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CCC4DB" w14:textId="77777777" w:rsidR="00D7567F" w:rsidRPr="001828EB" w:rsidRDefault="00FA12EF" w:rsidP="001828EB">
      <w:pPr>
        <w:pStyle w:val="BodyText"/>
        <w:spacing w:line="360" w:lineRule="auto"/>
        <w:jc w:val="center"/>
        <w:rPr>
          <w:rFonts w:ascii="Times New Roman" w:hAnsi="Times New Roman" w:cs="Times New Roman"/>
          <w:b/>
          <w:bCs/>
          <w:sz w:val="24"/>
          <w:szCs w:val="24"/>
        </w:rPr>
      </w:pPr>
      <w:r w:rsidRPr="001828EB">
        <w:rPr>
          <w:rFonts w:ascii="Times New Roman" w:hAnsi="Times New Roman" w:cs="Times New Roman"/>
          <w:b/>
          <w:bCs/>
          <w:sz w:val="24"/>
          <w:szCs w:val="24"/>
        </w:rPr>
        <w:t>PEMENUHAN HAK ATAS INFORMASI</w:t>
      </w:r>
      <w:r w:rsidR="0085706B" w:rsidRPr="001828EB">
        <w:rPr>
          <w:rFonts w:ascii="Times New Roman" w:hAnsi="Times New Roman" w:cs="Times New Roman"/>
          <w:b/>
          <w:bCs/>
          <w:sz w:val="24"/>
          <w:szCs w:val="24"/>
        </w:rPr>
        <w:t xml:space="preserve"> KONSUMEN</w:t>
      </w:r>
      <w:r w:rsidR="00046915" w:rsidRPr="001828EB">
        <w:rPr>
          <w:rFonts w:ascii="Times New Roman" w:hAnsi="Times New Roman" w:cs="Times New Roman"/>
          <w:b/>
          <w:bCs/>
          <w:sz w:val="24"/>
          <w:szCs w:val="24"/>
        </w:rPr>
        <w:t xml:space="preserve"> </w:t>
      </w:r>
    </w:p>
    <w:p w14:paraId="7F4040E5" w14:textId="7CA8E4F0" w:rsidR="006E049A" w:rsidRPr="001828EB" w:rsidRDefault="0085706B" w:rsidP="001828EB">
      <w:pPr>
        <w:pStyle w:val="BodyText"/>
        <w:spacing w:line="360" w:lineRule="auto"/>
        <w:jc w:val="center"/>
        <w:rPr>
          <w:rFonts w:ascii="Times New Roman" w:hAnsi="Times New Roman" w:cs="Times New Roman"/>
          <w:b/>
          <w:bCs/>
        </w:rPr>
      </w:pPr>
      <w:r w:rsidRPr="001828EB">
        <w:rPr>
          <w:rFonts w:ascii="Times New Roman" w:hAnsi="Times New Roman" w:cs="Times New Roman"/>
          <w:b/>
          <w:bCs/>
          <w:sz w:val="24"/>
          <w:szCs w:val="24"/>
        </w:rPr>
        <w:t>TERHADAP BARANG</w:t>
      </w:r>
      <w:r w:rsidR="00F3509B" w:rsidRPr="001828EB">
        <w:rPr>
          <w:rFonts w:ascii="Times New Roman" w:hAnsi="Times New Roman" w:cs="Times New Roman"/>
          <w:b/>
          <w:bCs/>
          <w:sz w:val="24"/>
          <w:szCs w:val="24"/>
        </w:rPr>
        <w:t xml:space="preserve"> ELEKTRONIK</w:t>
      </w:r>
      <w:r w:rsidRPr="001828EB">
        <w:rPr>
          <w:rFonts w:ascii="Times New Roman" w:hAnsi="Times New Roman" w:cs="Times New Roman"/>
          <w:b/>
          <w:bCs/>
          <w:sz w:val="24"/>
          <w:szCs w:val="24"/>
        </w:rPr>
        <w:t xml:space="preserve"> CACAT TERSEMBUNYI DALAM TRANSAKSI</w:t>
      </w:r>
      <w:r w:rsidR="00F3509B" w:rsidRPr="001828EB">
        <w:rPr>
          <w:rFonts w:ascii="Times New Roman" w:hAnsi="Times New Roman" w:cs="Times New Roman"/>
          <w:b/>
          <w:bCs/>
          <w:sz w:val="24"/>
          <w:szCs w:val="24"/>
        </w:rPr>
        <w:t xml:space="preserve"> </w:t>
      </w:r>
      <w:r w:rsidRPr="001828EB">
        <w:rPr>
          <w:rFonts w:ascii="Times New Roman" w:hAnsi="Times New Roman" w:cs="Times New Roman"/>
          <w:b/>
          <w:bCs/>
          <w:sz w:val="24"/>
          <w:szCs w:val="24"/>
        </w:rPr>
        <w:t xml:space="preserve">JUAL BELI ONLINE </w:t>
      </w:r>
      <w:r w:rsidR="00F66CD2" w:rsidRPr="001828EB">
        <w:rPr>
          <w:rFonts w:ascii="Times New Roman" w:hAnsi="Times New Roman" w:cs="Times New Roman"/>
          <w:b/>
          <w:bCs/>
          <w:sz w:val="24"/>
          <w:szCs w:val="24"/>
        </w:rPr>
        <w:t xml:space="preserve">PADA APLIKASI </w:t>
      </w:r>
      <w:r w:rsidR="0073041A" w:rsidRPr="001828EB">
        <w:rPr>
          <w:rFonts w:ascii="Times New Roman" w:hAnsi="Times New Roman" w:cs="Times New Roman"/>
          <w:b/>
          <w:bCs/>
          <w:i/>
          <w:iCs/>
          <w:sz w:val="24"/>
          <w:szCs w:val="24"/>
        </w:rPr>
        <w:t>TIKTOK</w:t>
      </w:r>
      <w:r w:rsidR="00F66CD2" w:rsidRPr="001828EB">
        <w:rPr>
          <w:rFonts w:ascii="Times New Roman" w:hAnsi="Times New Roman" w:cs="Times New Roman"/>
          <w:b/>
          <w:bCs/>
          <w:i/>
          <w:iCs/>
          <w:sz w:val="24"/>
          <w:szCs w:val="24"/>
        </w:rPr>
        <w:t xml:space="preserve"> </w:t>
      </w:r>
      <w:r w:rsidR="0073041A" w:rsidRPr="001828EB">
        <w:rPr>
          <w:rFonts w:ascii="Times New Roman" w:hAnsi="Times New Roman" w:cs="Times New Roman"/>
          <w:b/>
          <w:bCs/>
          <w:i/>
          <w:iCs/>
          <w:sz w:val="24"/>
          <w:szCs w:val="24"/>
        </w:rPr>
        <w:t>SHOP</w:t>
      </w:r>
    </w:p>
    <w:p w14:paraId="4E77C60E" w14:textId="77777777" w:rsidR="003548F3" w:rsidRPr="001828EB" w:rsidRDefault="003548F3" w:rsidP="001828EB">
      <w:pPr>
        <w:tabs>
          <w:tab w:val="left" w:pos="7513"/>
        </w:tabs>
        <w:spacing w:after="0" w:line="360" w:lineRule="auto"/>
        <w:jc w:val="center"/>
        <w:rPr>
          <w:rFonts w:ascii="Times New Roman" w:hAnsi="Times New Roman" w:cs="Times New Roman"/>
          <w:b/>
          <w:bCs/>
          <w:color w:val="000000" w:themeColor="text1"/>
          <w:sz w:val="24"/>
          <w:szCs w:val="24"/>
        </w:rPr>
      </w:pPr>
    </w:p>
    <w:p w14:paraId="337A46B7" w14:textId="6F101B9E" w:rsidR="00003835" w:rsidRPr="001828EB" w:rsidRDefault="00003835" w:rsidP="00496199">
      <w:pPr>
        <w:tabs>
          <w:tab w:val="left" w:pos="7513"/>
        </w:tabs>
        <w:spacing w:after="0" w:line="360" w:lineRule="auto"/>
        <w:jc w:val="center"/>
        <w:rPr>
          <w:rFonts w:ascii="Times New Roman" w:hAnsi="Times New Roman" w:cs="Times New Roman"/>
          <w:b/>
          <w:bCs/>
          <w:color w:val="000000" w:themeColor="text1"/>
          <w:sz w:val="24"/>
          <w:szCs w:val="24"/>
        </w:rPr>
      </w:pPr>
      <w:r w:rsidRPr="001828EB">
        <w:rPr>
          <w:rFonts w:ascii="Times New Roman" w:hAnsi="Times New Roman" w:cs="Times New Roman"/>
          <w:b/>
          <w:bCs/>
          <w:color w:val="000000" w:themeColor="text1"/>
          <w:sz w:val="24"/>
          <w:szCs w:val="24"/>
        </w:rPr>
        <w:t>SKRIPSI</w:t>
      </w:r>
    </w:p>
    <w:p w14:paraId="2FAAE849" w14:textId="77777777" w:rsidR="001A43A3" w:rsidRPr="001828EB" w:rsidRDefault="001A43A3" w:rsidP="00496199">
      <w:pPr>
        <w:tabs>
          <w:tab w:val="left" w:pos="7513"/>
        </w:tabs>
        <w:spacing w:after="0" w:line="360" w:lineRule="auto"/>
        <w:jc w:val="center"/>
        <w:rPr>
          <w:rFonts w:ascii="Times New Roman" w:hAnsi="Times New Roman" w:cs="Times New Roman"/>
          <w:b/>
          <w:bCs/>
          <w:color w:val="000000" w:themeColor="text1"/>
          <w:sz w:val="24"/>
          <w:szCs w:val="24"/>
        </w:rPr>
      </w:pPr>
    </w:p>
    <w:p w14:paraId="74F7990B" w14:textId="206DC43E" w:rsidR="00003835" w:rsidRPr="001828EB" w:rsidRDefault="00003835" w:rsidP="00496199">
      <w:pPr>
        <w:tabs>
          <w:tab w:val="left" w:pos="7513"/>
        </w:tabs>
        <w:spacing w:after="0" w:line="360" w:lineRule="auto"/>
        <w:jc w:val="center"/>
        <w:rPr>
          <w:rFonts w:ascii="Times New Roman" w:hAnsi="Times New Roman" w:cs="Times New Roman"/>
          <w:b/>
          <w:color w:val="000000" w:themeColor="text1"/>
          <w:sz w:val="24"/>
          <w:szCs w:val="24"/>
        </w:rPr>
      </w:pPr>
      <w:r w:rsidRPr="001828EB">
        <w:rPr>
          <w:rFonts w:ascii="Times New Roman" w:hAnsi="Times New Roman" w:cs="Times New Roman"/>
          <w:noProof/>
          <w:sz w:val="24"/>
          <w:szCs w:val="24"/>
          <w:lang w:val="en-US"/>
        </w:rPr>
        <w:drawing>
          <wp:inline distT="0" distB="0" distL="0" distR="0" wp14:anchorId="60C3D894" wp14:editId="545889F2">
            <wp:extent cx="1260000" cy="1722712"/>
            <wp:effectExtent l="0" t="0" r="0" b="0"/>
            <wp:docPr id="3" name="Picture 3" descr="Media Digital Information Network: Logo dan Arti Lambang Universitas Islam  Indonesia (U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edia Digital Information Network: Logo dan Arti Lambang Universitas Islam  Indonesia (UI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60000" cy="1722712"/>
                    </a:xfrm>
                    <a:prstGeom prst="rect">
                      <a:avLst/>
                    </a:prstGeom>
                    <a:noFill/>
                    <a:ln>
                      <a:noFill/>
                    </a:ln>
                  </pic:spPr>
                </pic:pic>
              </a:graphicData>
            </a:graphic>
          </wp:inline>
        </w:drawing>
      </w:r>
    </w:p>
    <w:p w14:paraId="59B72E89" w14:textId="77777777" w:rsidR="00003835" w:rsidRPr="001828EB" w:rsidRDefault="00003835" w:rsidP="00496199">
      <w:pPr>
        <w:spacing w:after="0" w:line="360" w:lineRule="auto"/>
        <w:jc w:val="center"/>
        <w:rPr>
          <w:rFonts w:ascii="Times New Roman" w:hAnsi="Times New Roman" w:cs="Times New Roman"/>
          <w:b/>
          <w:color w:val="000000" w:themeColor="text1"/>
          <w:sz w:val="24"/>
          <w:szCs w:val="24"/>
        </w:rPr>
      </w:pPr>
    </w:p>
    <w:p w14:paraId="63811B34" w14:textId="77777777" w:rsidR="00003835" w:rsidRPr="001828EB" w:rsidRDefault="00003835" w:rsidP="00496199">
      <w:pPr>
        <w:spacing w:after="0" w:line="360" w:lineRule="auto"/>
        <w:jc w:val="center"/>
        <w:rPr>
          <w:rFonts w:ascii="Times New Roman" w:hAnsi="Times New Roman" w:cs="Times New Roman"/>
          <w:color w:val="000000" w:themeColor="text1"/>
          <w:sz w:val="24"/>
          <w:szCs w:val="24"/>
        </w:rPr>
      </w:pPr>
      <w:r w:rsidRPr="001828EB">
        <w:rPr>
          <w:rFonts w:ascii="Times New Roman" w:hAnsi="Times New Roman" w:cs="Times New Roman"/>
          <w:color w:val="000000" w:themeColor="text1"/>
          <w:sz w:val="24"/>
          <w:szCs w:val="24"/>
        </w:rPr>
        <w:t>Disusun Oleh :</w:t>
      </w:r>
    </w:p>
    <w:p w14:paraId="6AFD8722" w14:textId="280B2992" w:rsidR="00003835" w:rsidRPr="001828EB" w:rsidRDefault="00464A9D" w:rsidP="00496199">
      <w:pPr>
        <w:spacing w:after="0" w:line="360" w:lineRule="auto"/>
        <w:jc w:val="center"/>
        <w:rPr>
          <w:rFonts w:ascii="Times New Roman" w:hAnsi="Times New Roman" w:cs="Times New Roman"/>
          <w:bCs/>
          <w:color w:val="000000" w:themeColor="text1"/>
          <w:sz w:val="24"/>
          <w:szCs w:val="24"/>
          <w:lang w:val="en-US"/>
        </w:rPr>
      </w:pPr>
      <w:r w:rsidRPr="001828EB">
        <w:rPr>
          <w:rFonts w:ascii="Times New Roman" w:hAnsi="Times New Roman" w:cs="Times New Roman"/>
          <w:bCs/>
          <w:color w:val="000000" w:themeColor="text1"/>
          <w:sz w:val="24"/>
          <w:szCs w:val="24"/>
          <w:lang w:val="en-US"/>
        </w:rPr>
        <w:t>HARUNGI ALVI</w:t>
      </w:r>
    </w:p>
    <w:p w14:paraId="1B361D1D" w14:textId="01F6A1DF" w:rsidR="00003835" w:rsidRPr="001828EB" w:rsidRDefault="00003835" w:rsidP="00496199">
      <w:pPr>
        <w:spacing w:after="0" w:line="360" w:lineRule="auto"/>
        <w:jc w:val="center"/>
        <w:rPr>
          <w:rFonts w:ascii="Times New Roman" w:hAnsi="Times New Roman" w:cs="Times New Roman"/>
          <w:bCs/>
          <w:color w:val="000000" w:themeColor="text1"/>
          <w:sz w:val="24"/>
          <w:szCs w:val="24"/>
          <w:lang w:val="en-US"/>
        </w:rPr>
      </w:pPr>
      <w:r w:rsidRPr="001828EB">
        <w:rPr>
          <w:rFonts w:ascii="Times New Roman" w:hAnsi="Times New Roman" w:cs="Times New Roman"/>
          <w:bCs/>
          <w:color w:val="000000" w:themeColor="text1"/>
          <w:sz w:val="24"/>
          <w:szCs w:val="24"/>
          <w:lang w:val="en-US"/>
        </w:rPr>
        <w:t>19410315</w:t>
      </w:r>
    </w:p>
    <w:p w14:paraId="06079B75" w14:textId="77777777" w:rsidR="00003835" w:rsidRPr="001828EB" w:rsidRDefault="00003835" w:rsidP="00496199">
      <w:pPr>
        <w:spacing w:after="0" w:line="360" w:lineRule="auto"/>
        <w:jc w:val="center"/>
        <w:rPr>
          <w:rFonts w:ascii="Times New Roman" w:hAnsi="Times New Roman" w:cs="Times New Roman"/>
          <w:b/>
          <w:color w:val="000000" w:themeColor="text1"/>
          <w:sz w:val="24"/>
          <w:szCs w:val="24"/>
        </w:rPr>
      </w:pPr>
    </w:p>
    <w:p w14:paraId="6CE39AA3" w14:textId="77777777" w:rsidR="00003835" w:rsidRPr="001828EB" w:rsidRDefault="00003835" w:rsidP="00496199">
      <w:pPr>
        <w:spacing w:after="0" w:line="360" w:lineRule="auto"/>
        <w:jc w:val="center"/>
        <w:rPr>
          <w:rFonts w:ascii="Times New Roman" w:hAnsi="Times New Roman" w:cs="Times New Roman"/>
          <w:b/>
          <w:color w:val="000000" w:themeColor="text1"/>
          <w:sz w:val="24"/>
          <w:szCs w:val="24"/>
          <w:lang w:val="en-US"/>
        </w:rPr>
      </w:pPr>
      <w:r w:rsidRPr="001828EB">
        <w:rPr>
          <w:rFonts w:ascii="Times New Roman" w:hAnsi="Times New Roman" w:cs="Times New Roman"/>
          <w:b/>
          <w:color w:val="000000" w:themeColor="text1"/>
          <w:sz w:val="24"/>
          <w:szCs w:val="24"/>
        </w:rPr>
        <w:t>PROGRAM STUDI HUKUM</w:t>
      </w:r>
      <w:r w:rsidRPr="001828EB">
        <w:rPr>
          <w:rFonts w:ascii="Times New Roman" w:hAnsi="Times New Roman" w:cs="Times New Roman"/>
          <w:b/>
          <w:color w:val="000000" w:themeColor="text1"/>
          <w:sz w:val="24"/>
          <w:szCs w:val="24"/>
          <w:lang w:val="en-US"/>
        </w:rPr>
        <w:t xml:space="preserve"> PROGRAM SARJANA</w:t>
      </w:r>
    </w:p>
    <w:p w14:paraId="72B055D3" w14:textId="77777777" w:rsidR="00003835" w:rsidRPr="001828EB" w:rsidRDefault="00003835" w:rsidP="00496199">
      <w:pPr>
        <w:spacing w:after="0" w:line="360" w:lineRule="auto"/>
        <w:jc w:val="center"/>
        <w:rPr>
          <w:rFonts w:ascii="Times New Roman" w:hAnsi="Times New Roman" w:cs="Times New Roman"/>
          <w:b/>
          <w:color w:val="000000" w:themeColor="text1"/>
          <w:sz w:val="24"/>
          <w:szCs w:val="24"/>
        </w:rPr>
      </w:pPr>
    </w:p>
    <w:p w14:paraId="71D96E2B" w14:textId="77777777" w:rsidR="00003835" w:rsidRPr="001828EB" w:rsidRDefault="00003835" w:rsidP="00496199">
      <w:pPr>
        <w:spacing w:after="0" w:line="360" w:lineRule="auto"/>
        <w:jc w:val="center"/>
        <w:rPr>
          <w:rFonts w:ascii="Times New Roman" w:hAnsi="Times New Roman" w:cs="Times New Roman"/>
          <w:b/>
          <w:color w:val="000000" w:themeColor="text1"/>
          <w:sz w:val="24"/>
          <w:szCs w:val="24"/>
        </w:rPr>
      </w:pPr>
      <w:r w:rsidRPr="001828EB">
        <w:rPr>
          <w:rFonts w:ascii="Times New Roman" w:hAnsi="Times New Roman" w:cs="Times New Roman"/>
          <w:b/>
          <w:color w:val="000000" w:themeColor="text1"/>
          <w:sz w:val="24"/>
          <w:szCs w:val="24"/>
        </w:rPr>
        <w:t>FAKULTAS HUKUM</w:t>
      </w:r>
    </w:p>
    <w:p w14:paraId="3D6464D4" w14:textId="77777777" w:rsidR="00003835" w:rsidRPr="001828EB" w:rsidRDefault="00003835" w:rsidP="00496199">
      <w:pPr>
        <w:spacing w:after="0" w:line="360" w:lineRule="auto"/>
        <w:jc w:val="center"/>
        <w:rPr>
          <w:rFonts w:ascii="Times New Roman" w:hAnsi="Times New Roman" w:cs="Times New Roman"/>
          <w:b/>
          <w:color w:val="000000" w:themeColor="text1"/>
          <w:sz w:val="24"/>
          <w:szCs w:val="24"/>
        </w:rPr>
      </w:pPr>
    </w:p>
    <w:p w14:paraId="4F7CE092" w14:textId="77777777" w:rsidR="00003835" w:rsidRPr="001828EB" w:rsidRDefault="00003835" w:rsidP="00496199">
      <w:pPr>
        <w:spacing w:after="0" w:line="360" w:lineRule="auto"/>
        <w:jc w:val="center"/>
        <w:rPr>
          <w:rFonts w:ascii="Times New Roman" w:hAnsi="Times New Roman" w:cs="Times New Roman"/>
          <w:b/>
          <w:color w:val="000000" w:themeColor="text1"/>
          <w:sz w:val="24"/>
          <w:szCs w:val="24"/>
        </w:rPr>
      </w:pPr>
      <w:r w:rsidRPr="001828EB">
        <w:rPr>
          <w:rFonts w:ascii="Times New Roman" w:hAnsi="Times New Roman" w:cs="Times New Roman"/>
          <w:b/>
          <w:color w:val="000000" w:themeColor="text1"/>
          <w:sz w:val="24"/>
          <w:szCs w:val="24"/>
        </w:rPr>
        <w:t>UNIVERSITAS ISLAM INDONESIA</w:t>
      </w:r>
    </w:p>
    <w:p w14:paraId="04C02CCA" w14:textId="77777777" w:rsidR="00003835" w:rsidRPr="001828EB" w:rsidRDefault="00003835" w:rsidP="00496199">
      <w:pPr>
        <w:spacing w:after="0" w:line="360" w:lineRule="auto"/>
        <w:jc w:val="center"/>
        <w:rPr>
          <w:rFonts w:ascii="Times New Roman" w:hAnsi="Times New Roman" w:cs="Times New Roman"/>
          <w:b/>
          <w:color w:val="000000" w:themeColor="text1"/>
          <w:sz w:val="24"/>
          <w:szCs w:val="24"/>
        </w:rPr>
      </w:pPr>
    </w:p>
    <w:p w14:paraId="5B82FC80" w14:textId="77777777" w:rsidR="00003835" w:rsidRPr="001828EB" w:rsidRDefault="00003835" w:rsidP="00496199">
      <w:pPr>
        <w:spacing w:after="0" w:line="360" w:lineRule="auto"/>
        <w:jc w:val="center"/>
        <w:rPr>
          <w:rFonts w:ascii="Times New Roman" w:hAnsi="Times New Roman" w:cs="Times New Roman"/>
          <w:b/>
          <w:color w:val="000000" w:themeColor="text1"/>
          <w:sz w:val="24"/>
          <w:szCs w:val="24"/>
        </w:rPr>
      </w:pPr>
      <w:r w:rsidRPr="001828EB">
        <w:rPr>
          <w:rFonts w:ascii="Times New Roman" w:hAnsi="Times New Roman" w:cs="Times New Roman"/>
          <w:b/>
          <w:color w:val="000000" w:themeColor="text1"/>
          <w:sz w:val="24"/>
          <w:szCs w:val="24"/>
        </w:rPr>
        <w:t>YOGYAKARTA</w:t>
      </w:r>
    </w:p>
    <w:p w14:paraId="4B1DA067" w14:textId="77777777" w:rsidR="00003835" w:rsidRPr="001828EB" w:rsidRDefault="00003835" w:rsidP="00496199">
      <w:pPr>
        <w:spacing w:after="0" w:line="360" w:lineRule="auto"/>
        <w:jc w:val="center"/>
        <w:rPr>
          <w:rFonts w:ascii="Times New Roman" w:hAnsi="Times New Roman" w:cs="Times New Roman"/>
          <w:b/>
          <w:color w:val="000000" w:themeColor="text1"/>
          <w:sz w:val="24"/>
          <w:szCs w:val="24"/>
        </w:rPr>
      </w:pPr>
    </w:p>
    <w:p w14:paraId="53736FC9" w14:textId="77777777" w:rsidR="00EC0CF6" w:rsidRDefault="00003835" w:rsidP="00496199">
      <w:pPr>
        <w:spacing w:after="0" w:line="360" w:lineRule="auto"/>
        <w:jc w:val="center"/>
        <w:rPr>
          <w:rFonts w:ascii="Times New Roman" w:hAnsi="Times New Roman" w:cs="Times New Roman"/>
          <w:b/>
          <w:color w:val="000000" w:themeColor="text1"/>
          <w:sz w:val="24"/>
          <w:szCs w:val="24"/>
          <w:lang w:val="en-US"/>
        </w:rPr>
      </w:pPr>
      <w:r w:rsidRPr="001828EB">
        <w:rPr>
          <w:rFonts w:ascii="Times New Roman" w:hAnsi="Times New Roman" w:cs="Times New Roman"/>
          <w:b/>
          <w:color w:val="000000" w:themeColor="text1"/>
          <w:sz w:val="24"/>
          <w:szCs w:val="24"/>
        </w:rPr>
        <w:t>202</w:t>
      </w:r>
      <w:r w:rsidR="00EC0CF6" w:rsidRPr="001828EB">
        <w:rPr>
          <w:rFonts w:ascii="Times New Roman" w:hAnsi="Times New Roman" w:cs="Times New Roman"/>
          <w:b/>
          <w:color w:val="000000" w:themeColor="text1"/>
          <w:sz w:val="24"/>
          <w:szCs w:val="24"/>
          <w:lang w:val="en-US"/>
        </w:rPr>
        <w:t>3</w:t>
      </w:r>
    </w:p>
    <w:p w14:paraId="5DC863C4" w14:textId="77777777" w:rsidR="005B19AB" w:rsidRDefault="005B19AB" w:rsidP="00496199">
      <w:pPr>
        <w:spacing w:after="0" w:line="360" w:lineRule="auto"/>
        <w:jc w:val="center"/>
        <w:rPr>
          <w:rFonts w:ascii="Times New Roman" w:hAnsi="Times New Roman" w:cs="Times New Roman"/>
          <w:b/>
          <w:color w:val="000000" w:themeColor="text1"/>
          <w:sz w:val="24"/>
          <w:szCs w:val="24"/>
          <w:lang w:val="en-US"/>
        </w:rPr>
      </w:pPr>
    </w:p>
    <w:p w14:paraId="6BA83BBB" w14:textId="77777777" w:rsidR="005B19AB" w:rsidRDefault="005B19AB" w:rsidP="00496199">
      <w:pPr>
        <w:spacing w:after="0" w:line="360" w:lineRule="auto"/>
        <w:jc w:val="center"/>
        <w:rPr>
          <w:rFonts w:ascii="Times New Roman" w:hAnsi="Times New Roman" w:cs="Times New Roman"/>
          <w:b/>
          <w:color w:val="000000" w:themeColor="text1"/>
          <w:sz w:val="24"/>
          <w:szCs w:val="24"/>
          <w:lang w:val="en-US"/>
        </w:rPr>
      </w:pPr>
    </w:p>
    <w:p w14:paraId="3008537F" w14:textId="77777777" w:rsidR="005B19AB" w:rsidRDefault="005B19AB" w:rsidP="00496199">
      <w:pPr>
        <w:spacing w:after="0" w:line="360" w:lineRule="auto"/>
        <w:jc w:val="center"/>
        <w:rPr>
          <w:rFonts w:ascii="Times New Roman" w:hAnsi="Times New Roman" w:cs="Times New Roman"/>
          <w:b/>
          <w:color w:val="000000" w:themeColor="text1"/>
          <w:sz w:val="24"/>
          <w:szCs w:val="24"/>
          <w:lang w:val="en-US"/>
        </w:rPr>
      </w:pPr>
    </w:p>
    <w:p w14:paraId="4A77EB74" w14:textId="77777777" w:rsidR="005B19AB" w:rsidRDefault="005B19AB" w:rsidP="00496199">
      <w:pPr>
        <w:spacing w:after="0" w:line="360" w:lineRule="auto"/>
        <w:jc w:val="center"/>
        <w:rPr>
          <w:rFonts w:ascii="Times New Roman" w:hAnsi="Times New Roman" w:cs="Times New Roman"/>
          <w:b/>
          <w:color w:val="000000" w:themeColor="text1"/>
          <w:sz w:val="24"/>
          <w:szCs w:val="24"/>
          <w:lang w:val="en-US"/>
        </w:rPr>
      </w:pPr>
    </w:p>
    <w:p w14:paraId="7590A372" w14:textId="77777777" w:rsidR="005B19AB" w:rsidRDefault="005B19AB" w:rsidP="00496199">
      <w:pPr>
        <w:spacing w:after="0" w:line="360" w:lineRule="auto"/>
        <w:jc w:val="center"/>
        <w:rPr>
          <w:rFonts w:ascii="Times New Roman" w:hAnsi="Times New Roman" w:cs="Times New Roman"/>
          <w:b/>
          <w:color w:val="000000" w:themeColor="text1"/>
          <w:sz w:val="24"/>
          <w:szCs w:val="24"/>
          <w:lang w:val="en-US"/>
        </w:rPr>
      </w:pPr>
    </w:p>
    <w:p w14:paraId="48DB323E" w14:textId="77777777" w:rsidR="005B19AB" w:rsidRPr="001828EB" w:rsidRDefault="005B19AB" w:rsidP="00496199">
      <w:pPr>
        <w:spacing w:after="0" w:line="360" w:lineRule="auto"/>
        <w:jc w:val="center"/>
        <w:rPr>
          <w:rFonts w:ascii="Times New Roman" w:hAnsi="Times New Roman" w:cs="Times New Roman"/>
          <w:b/>
          <w:color w:val="000000" w:themeColor="text1"/>
          <w:sz w:val="24"/>
          <w:szCs w:val="24"/>
          <w:lang w:val="en-US"/>
        </w:rPr>
      </w:pPr>
    </w:p>
    <w:p w14:paraId="0470D7DE" w14:textId="77777777" w:rsidR="005B19AB" w:rsidRDefault="005B19AB" w:rsidP="005B19AB">
      <w:pPr>
        <w:pStyle w:val="BodyText"/>
        <w:spacing w:before="9"/>
        <w:rPr>
          <w:sz w:val="8"/>
        </w:rPr>
      </w:pPr>
      <w:bookmarkStart w:id="0" w:name="_Toc125283036"/>
      <w:bookmarkStart w:id="1" w:name="_Toc141161188"/>
    </w:p>
    <w:p w14:paraId="781620AF" w14:textId="77777777" w:rsidR="005B19AB" w:rsidRDefault="005B19AB" w:rsidP="005B19AB">
      <w:pPr>
        <w:pStyle w:val="BodyText"/>
        <w:ind w:left="1926"/>
        <w:rPr>
          <w:sz w:val="20"/>
        </w:rPr>
      </w:pPr>
      <w:r>
        <w:rPr>
          <w:noProof/>
          <w:sz w:val="20"/>
        </w:rPr>
        <w:lastRenderedPageBreak/>
        <w:drawing>
          <wp:inline distT="0" distB="0" distL="0" distR="0" wp14:anchorId="4D692F8E" wp14:editId="575242A9">
            <wp:extent cx="3632441" cy="49530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3632441" cy="495300"/>
                    </a:xfrm>
                    <a:prstGeom prst="rect">
                      <a:avLst/>
                    </a:prstGeom>
                  </pic:spPr>
                </pic:pic>
              </a:graphicData>
            </a:graphic>
          </wp:inline>
        </w:drawing>
      </w:r>
    </w:p>
    <w:p w14:paraId="03F0CCE5" w14:textId="77777777" w:rsidR="005B19AB" w:rsidRDefault="005B19AB" w:rsidP="005B19AB">
      <w:pPr>
        <w:pStyle w:val="BodyText"/>
        <w:rPr>
          <w:sz w:val="20"/>
        </w:rPr>
      </w:pPr>
    </w:p>
    <w:p w14:paraId="47F10F49" w14:textId="77777777" w:rsidR="005B19AB" w:rsidRDefault="005B19AB" w:rsidP="005B19AB">
      <w:pPr>
        <w:pStyle w:val="BodyText"/>
        <w:rPr>
          <w:sz w:val="20"/>
        </w:rPr>
      </w:pPr>
    </w:p>
    <w:p w14:paraId="05E42FCD" w14:textId="77777777" w:rsidR="005B19AB" w:rsidRDefault="005B19AB" w:rsidP="005B19AB">
      <w:pPr>
        <w:pStyle w:val="BodyText"/>
        <w:spacing w:before="5"/>
        <w:rPr>
          <w:sz w:val="29"/>
        </w:rPr>
      </w:pPr>
    </w:p>
    <w:p w14:paraId="1E0A7B81" w14:textId="77777777" w:rsidR="005B19AB" w:rsidRDefault="005B19AB" w:rsidP="005B19AB">
      <w:pPr>
        <w:spacing w:before="89"/>
        <w:ind w:left="220" w:right="104"/>
        <w:jc w:val="center"/>
        <w:rPr>
          <w:b/>
          <w:sz w:val="28"/>
        </w:rPr>
      </w:pPr>
      <w:r>
        <w:rPr>
          <w:b/>
          <w:sz w:val="28"/>
        </w:rPr>
        <w:t>PEMENUHAN HAK ATAS INFORMASI KONSUMEN TERHADAP</w:t>
      </w:r>
      <w:r>
        <w:rPr>
          <w:b/>
          <w:spacing w:val="-68"/>
          <w:sz w:val="28"/>
        </w:rPr>
        <w:t xml:space="preserve"> </w:t>
      </w:r>
      <w:r>
        <w:rPr>
          <w:b/>
          <w:sz w:val="28"/>
        </w:rPr>
        <w:t>BARANG ELEKTRONIK CACAT TERSEMBUNYI DALAM</w:t>
      </w:r>
      <w:r>
        <w:rPr>
          <w:b/>
          <w:spacing w:val="1"/>
          <w:sz w:val="28"/>
        </w:rPr>
        <w:t xml:space="preserve"> </w:t>
      </w:r>
      <w:r>
        <w:rPr>
          <w:b/>
          <w:sz w:val="28"/>
        </w:rPr>
        <w:t>TRANSAKSI</w:t>
      </w:r>
      <w:r>
        <w:rPr>
          <w:b/>
          <w:spacing w:val="-4"/>
          <w:sz w:val="28"/>
        </w:rPr>
        <w:t xml:space="preserve"> </w:t>
      </w:r>
      <w:r>
        <w:rPr>
          <w:b/>
          <w:sz w:val="28"/>
        </w:rPr>
        <w:t>JUAL</w:t>
      </w:r>
      <w:r>
        <w:rPr>
          <w:b/>
          <w:spacing w:val="-3"/>
          <w:sz w:val="28"/>
        </w:rPr>
        <w:t xml:space="preserve"> </w:t>
      </w:r>
      <w:r>
        <w:rPr>
          <w:b/>
          <w:sz w:val="28"/>
        </w:rPr>
        <w:t>BELI</w:t>
      </w:r>
      <w:r>
        <w:rPr>
          <w:b/>
          <w:spacing w:val="1"/>
          <w:sz w:val="28"/>
        </w:rPr>
        <w:t xml:space="preserve"> </w:t>
      </w:r>
      <w:r>
        <w:rPr>
          <w:b/>
          <w:sz w:val="28"/>
        </w:rPr>
        <w:t>ONLINE</w:t>
      </w:r>
      <w:r>
        <w:rPr>
          <w:b/>
          <w:spacing w:val="-3"/>
          <w:sz w:val="28"/>
        </w:rPr>
        <w:t xml:space="preserve"> </w:t>
      </w:r>
      <w:r>
        <w:rPr>
          <w:b/>
          <w:sz w:val="28"/>
        </w:rPr>
        <w:t>PADA</w:t>
      </w:r>
    </w:p>
    <w:p w14:paraId="1330C7E7" w14:textId="77777777" w:rsidR="005B19AB" w:rsidRDefault="005B19AB" w:rsidP="005B19AB">
      <w:pPr>
        <w:spacing w:line="321" w:lineRule="exact"/>
        <w:ind w:left="220" w:right="97"/>
        <w:jc w:val="center"/>
        <w:rPr>
          <w:b/>
          <w:sz w:val="28"/>
        </w:rPr>
      </w:pPr>
      <w:r>
        <w:rPr>
          <w:b/>
          <w:sz w:val="28"/>
        </w:rPr>
        <w:t>APLIKASI</w:t>
      </w:r>
      <w:r>
        <w:rPr>
          <w:b/>
          <w:spacing w:val="-2"/>
          <w:sz w:val="28"/>
        </w:rPr>
        <w:t xml:space="preserve"> </w:t>
      </w:r>
      <w:r>
        <w:rPr>
          <w:b/>
          <w:sz w:val="28"/>
        </w:rPr>
        <w:t>TIKTOK</w:t>
      </w:r>
      <w:r>
        <w:rPr>
          <w:b/>
          <w:spacing w:val="-2"/>
          <w:sz w:val="28"/>
        </w:rPr>
        <w:t xml:space="preserve"> </w:t>
      </w:r>
      <w:r>
        <w:rPr>
          <w:b/>
          <w:sz w:val="28"/>
        </w:rPr>
        <w:t>SHOP</w:t>
      </w:r>
    </w:p>
    <w:p w14:paraId="4EF3051C" w14:textId="77777777" w:rsidR="005B19AB" w:rsidRDefault="005B19AB" w:rsidP="005B19AB">
      <w:pPr>
        <w:pStyle w:val="BodyText"/>
        <w:rPr>
          <w:b/>
          <w:sz w:val="30"/>
        </w:rPr>
      </w:pPr>
    </w:p>
    <w:p w14:paraId="5C17EA46" w14:textId="77777777" w:rsidR="005B19AB" w:rsidRDefault="005B19AB" w:rsidP="005B19AB">
      <w:pPr>
        <w:pStyle w:val="BodyText"/>
        <w:spacing w:before="251" w:line="360" w:lineRule="auto"/>
        <w:ind w:left="746" w:right="618"/>
        <w:jc w:val="center"/>
      </w:pPr>
      <w:r>
        <w:rPr>
          <w:noProof/>
        </w:rPr>
        <w:drawing>
          <wp:anchor distT="0" distB="0" distL="0" distR="0" simplePos="0" relativeHeight="251663360" behindDoc="1" locked="0" layoutInCell="1" allowOverlap="1" wp14:anchorId="09D432B4" wp14:editId="2CA9C6AF">
            <wp:simplePos x="0" y="0"/>
            <wp:positionH relativeFrom="page">
              <wp:posOffset>2653664</wp:posOffset>
            </wp:positionH>
            <wp:positionV relativeFrom="paragraph">
              <wp:posOffset>197143</wp:posOffset>
            </wp:positionV>
            <wp:extent cx="2064385" cy="2830830"/>
            <wp:effectExtent l="0" t="0" r="0" b="0"/>
            <wp:wrapNone/>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2064385" cy="2830830"/>
                    </a:xfrm>
                    <a:prstGeom prst="rect">
                      <a:avLst/>
                    </a:prstGeom>
                  </pic:spPr>
                </pic:pic>
              </a:graphicData>
            </a:graphic>
          </wp:anchor>
        </w:drawing>
      </w:r>
      <w:r>
        <w:t>Telah diperiksa dan disetujui Dosen Pembimbing Tuas Akhir untuk diajukan</w:t>
      </w:r>
      <w:r>
        <w:rPr>
          <w:spacing w:val="-57"/>
        </w:rPr>
        <w:t xml:space="preserve"> </w:t>
      </w:r>
      <w:r>
        <w:t>ke</w:t>
      </w:r>
      <w:r>
        <w:rPr>
          <w:spacing w:val="-2"/>
        </w:rPr>
        <w:t xml:space="preserve"> </w:t>
      </w:r>
      <w:r>
        <w:t>depan TIM</w:t>
      </w:r>
      <w:r>
        <w:rPr>
          <w:spacing w:val="2"/>
        </w:rPr>
        <w:t xml:space="preserve"> </w:t>
      </w:r>
      <w:r>
        <w:t>Penguji dalam</w:t>
      </w:r>
      <w:r>
        <w:rPr>
          <w:spacing w:val="-1"/>
        </w:rPr>
        <w:t xml:space="preserve"> </w:t>
      </w:r>
      <w:r>
        <w:t>Ujian Tugas</w:t>
      </w:r>
      <w:r>
        <w:rPr>
          <w:spacing w:val="-1"/>
        </w:rPr>
        <w:t xml:space="preserve"> </w:t>
      </w:r>
      <w:r>
        <w:t>Akhir</w:t>
      </w:r>
      <w:r>
        <w:rPr>
          <w:spacing w:val="-1"/>
        </w:rPr>
        <w:t xml:space="preserve"> </w:t>
      </w:r>
      <w:r>
        <w:t>/</w:t>
      </w:r>
      <w:r>
        <w:rPr>
          <w:spacing w:val="2"/>
        </w:rPr>
        <w:t xml:space="preserve"> </w:t>
      </w:r>
      <w:r>
        <w:t>Pendadaran</w:t>
      </w:r>
    </w:p>
    <w:p w14:paraId="1C8356E0" w14:textId="77777777" w:rsidR="005B19AB" w:rsidRDefault="005B19AB" w:rsidP="005B19AB">
      <w:pPr>
        <w:pStyle w:val="BodyText"/>
        <w:ind w:left="220" w:right="98"/>
        <w:jc w:val="center"/>
      </w:pPr>
      <w:proofErr w:type="gramStart"/>
      <w:r>
        <w:t>pada</w:t>
      </w:r>
      <w:proofErr w:type="gramEnd"/>
      <w:r>
        <w:rPr>
          <w:spacing w:val="-2"/>
        </w:rPr>
        <w:t xml:space="preserve"> </w:t>
      </w:r>
      <w:r>
        <w:t>tanggal</w:t>
      </w:r>
      <w:r>
        <w:rPr>
          <w:spacing w:val="-1"/>
        </w:rPr>
        <w:t xml:space="preserve"> </w:t>
      </w:r>
      <w:r>
        <w:t>24 Agustus</w:t>
      </w:r>
      <w:r>
        <w:rPr>
          <w:spacing w:val="1"/>
        </w:rPr>
        <w:t xml:space="preserve"> </w:t>
      </w:r>
      <w:r>
        <w:t>2023</w:t>
      </w:r>
    </w:p>
    <w:p w14:paraId="75A881E0" w14:textId="77777777" w:rsidR="005B19AB" w:rsidRDefault="005B19AB" w:rsidP="005B19AB">
      <w:pPr>
        <w:pStyle w:val="BodyText"/>
        <w:rPr>
          <w:sz w:val="26"/>
        </w:rPr>
      </w:pPr>
    </w:p>
    <w:p w14:paraId="5C8B588C" w14:textId="77777777" w:rsidR="005B19AB" w:rsidRDefault="005B19AB" w:rsidP="005B19AB">
      <w:pPr>
        <w:pStyle w:val="BodyText"/>
        <w:rPr>
          <w:sz w:val="26"/>
        </w:rPr>
      </w:pPr>
    </w:p>
    <w:p w14:paraId="68D0DB88" w14:textId="77777777" w:rsidR="005B19AB" w:rsidRDefault="005B19AB" w:rsidP="005B19AB">
      <w:pPr>
        <w:pStyle w:val="BodyText"/>
        <w:rPr>
          <w:sz w:val="26"/>
        </w:rPr>
      </w:pPr>
    </w:p>
    <w:p w14:paraId="2F82E718" w14:textId="77777777" w:rsidR="005B19AB" w:rsidRDefault="005B19AB" w:rsidP="005B19AB">
      <w:pPr>
        <w:pStyle w:val="BodyText"/>
        <w:spacing w:before="1"/>
        <w:rPr>
          <w:sz w:val="30"/>
        </w:rPr>
      </w:pPr>
    </w:p>
    <w:p w14:paraId="4BE852C5" w14:textId="77777777" w:rsidR="005B19AB" w:rsidRDefault="005B19AB" w:rsidP="005B19AB">
      <w:pPr>
        <w:pStyle w:val="BodyText"/>
        <w:spacing w:before="1"/>
        <w:ind w:left="4011"/>
      </w:pPr>
      <w:r>
        <w:t>Yogyakarta,</w:t>
      </w:r>
      <w:r>
        <w:rPr>
          <w:spacing w:val="-1"/>
        </w:rPr>
        <w:t xml:space="preserve"> </w:t>
      </w:r>
      <w:r>
        <w:t>26</w:t>
      </w:r>
      <w:r>
        <w:rPr>
          <w:spacing w:val="-1"/>
        </w:rPr>
        <w:t xml:space="preserve"> </w:t>
      </w:r>
      <w:r>
        <w:t>Juli</w:t>
      </w:r>
      <w:r>
        <w:rPr>
          <w:spacing w:val="-1"/>
        </w:rPr>
        <w:t xml:space="preserve"> </w:t>
      </w:r>
      <w:r>
        <w:t>2023</w:t>
      </w:r>
    </w:p>
    <w:p w14:paraId="2ABC1B3F" w14:textId="77777777" w:rsidR="005B19AB" w:rsidRDefault="005B19AB" w:rsidP="005B19AB">
      <w:pPr>
        <w:pStyle w:val="BodyText"/>
        <w:ind w:left="4011"/>
      </w:pPr>
      <w:r>
        <w:rPr>
          <w:noProof/>
        </w:rPr>
        <w:drawing>
          <wp:anchor distT="0" distB="0" distL="0" distR="0" simplePos="0" relativeHeight="251659264" behindDoc="0" locked="0" layoutInCell="1" allowOverlap="1" wp14:anchorId="0837F042" wp14:editId="6508CECB">
            <wp:simplePos x="0" y="0"/>
            <wp:positionH relativeFrom="page">
              <wp:posOffset>3724909</wp:posOffset>
            </wp:positionH>
            <wp:positionV relativeFrom="paragraph">
              <wp:posOffset>57951</wp:posOffset>
            </wp:positionV>
            <wp:extent cx="1124585" cy="1002664"/>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2" cstate="print"/>
                    <a:stretch>
                      <a:fillRect/>
                    </a:stretch>
                  </pic:blipFill>
                  <pic:spPr>
                    <a:xfrm>
                      <a:off x="0" y="0"/>
                      <a:ext cx="1124585" cy="1002664"/>
                    </a:xfrm>
                    <a:prstGeom prst="rect">
                      <a:avLst/>
                    </a:prstGeom>
                  </pic:spPr>
                </pic:pic>
              </a:graphicData>
            </a:graphic>
          </wp:anchor>
        </w:drawing>
      </w:r>
      <w:r>
        <w:t>Dosen</w:t>
      </w:r>
      <w:r>
        <w:rPr>
          <w:spacing w:val="-2"/>
        </w:rPr>
        <w:t xml:space="preserve"> </w:t>
      </w:r>
      <w:r>
        <w:t>Pembmbing</w:t>
      </w:r>
      <w:r>
        <w:rPr>
          <w:spacing w:val="-1"/>
        </w:rPr>
        <w:t xml:space="preserve"> </w:t>
      </w:r>
      <w:r>
        <w:t>Tugas</w:t>
      </w:r>
      <w:r>
        <w:rPr>
          <w:spacing w:val="-1"/>
        </w:rPr>
        <w:t xml:space="preserve"> </w:t>
      </w:r>
      <w:r>
        <w:t>Akhir,</w:t>
      </w:r>
    </w:p>
    <w:p w14:paraId="0D6E04E6" w14:textId="77777777" w:rsidR="005B19AB" w:rsidRDefault="005B19AB" w:rsidP="005B19AB">
      <w:pPr>
        <w:pStyle w:val="BodyText"/>
        <w:rPr>
          <w:sz w:val="26"/>
        </w:rPr>
      </w:pPr>
    </w:p>
    <w:p w14:paraId="50BEAA32" w14:textId="77777777" w:rsidR="005B19AB" w:rsidRDefault="005B19AB" w:rsidP="005B19AB">
      <w:pPr>
        <w:pStyle w:val="BodyText"/>
        <w:rPr>
          <w:sz w:val="26"/>
        </w:rPr>
      </w:pPr>
    </w:p>
    <w:p w14:paraId="3D94144F" w14:textId="77777777" w:rsidR="005B19AB" w:rsidRDefault="005B19AB" w:rsidP="005B19AB">
      <w:pPr>
        <w:pStyle w:val="BodyText"/>
        <w:rPr>
          <w:sz w:val="26"/>
        </w:rPr>
      </w:pPr>
    </w:p>
    <w:p w14:paraId="352744F8" w14:textId="1C2348AC" w:rsidR="005B19AB" w:rsidRPr="005B19AB" w:rsidRDefault="005B19AB" w:rsidP="005B19AB">
      <w:pPr>
        <w:pStyle w:val="BodyText"/>
        <w:spacing w:before="207"/>
        <w:ind w:left="4011"/>
        <w:sectPr w:rsidR="005B19AB" w:rsidRPr="005B19AB" w:rsidSect="005B19AB">
          <w:footerReference w:type="default" r:id="rId13"/>
          <w:pgSz w:w="11910" w:h="16850"/>
          <w:pgMar w:top="1600" w:right="1640" w:bottom="1120" w:left="1520" w:header="720" w:footer="924" w:gutter="0"/>
          <w:pgNumType w:start="4"/>
          <w:cols w:space="720"/>
        </w:sectPr>
      </w:pPr>
      <w:r>
        <w:t>Bagya</w:t>
      </w:r>
      <w:r>
        <w:rPr>
          <w:spacing w:val="-2"/>
        </w:rPr>
        <w:t xml:space="preserve"> </w:t>
      </w:r>
      <w:r>
        <w:t>Agung</w:t>
      </w:r>
      <w:r>
        <w:rPr>
          <w:spacing w:val="-1"/>
        </w:rPr>
        <w:t xml:space="preserve"> </w:t>
      </w:r>
      <w:r>
        <w:t>Prabowo,</w:t>
      </w:r>
      <w:r>
        <w:rPr>
          <w:spacing w:val="1"/>
        </w:rPr>
        <w:t xml:space="preserve"> </w:t>
      </w:r>
      <w:r>
        <w:t>S.H.,</w:t>
      </w:r>
      <w:r>
        <w:rPr>
          <w:spacing w:val="-1"/>
        </w:rPr>
        <w:t xml:space="preserve"> </w:t>
      </w:r>
      <w:r>
        <w:t>M.Hum., Ph.D.</w:t>
      </w:r>
    </w:p>
    <w:p w14:paraId="3E8DB649" w14:textId="6C2D6DA1" w:rsidR="005B19AB" w:rsidRDefault="00A709E3" w:rsidP="00A709E3">
      <w:pPr>
        <w:pStyle w:val="BodyText"/>
        <w:spacing w:before="9"/>
        <w:jc w:val="center"/>
        <w:rPr>
          <w:sz w:val="8"/>
        </w:rPr>
      </w:pPr>
      <w:r>
        <w:rPr>
          <w:noProof/>
          <w:sz w:val="20"/>
        </w:rPr>
        <w:lastRenderedPageBreak/>
        <w:drawing>
          <wp:inline distT="0" distB="0" distL="0" distR="0" wp14:anchorId="25D3B01A" wp14:editId="45179D9A">
            <wp:extent cx="3632441" cy="495300"/>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0" cstate="print"/>
                    <a:stretch>
                      <a:fillRect/>
                    </a:stretch>
                  </pic:blipFill>
                  <pic:spPr>
                    <a:xfrm>
                      <a:off x="0" y="0"/>
                      <a:ext cx="3632441" cy="495300"/>
                    </a:xfrm>
                    <a:prstGeom prst="rect">
                      <a:avLst/>
                    </a:prstGeom>
                  </pic:spPr>
                </pic:pic>
              </a:graphicData>
            </a:graphic>
          </wp:inline>
        </w:drawing>
      </w:r>
    </w:p>
    <w:p w14:paraId="02961FB5" w14:textId="64628839" w:rsidR="005B19AB" w:rsidRDefault="005B19AB" w:rsidP="00A709E3">
      <w:pPr>
        <w:pStyle w:val="BodyText"/>
        <w:spacing w:before="5"/>
        <w:ind w:left="0"/>
        <w:rPr>
          <w:sz w:val="29"/>
        </w:rPr>
      </w:pPr>
    </w:p>
    <w:p w14:paraId="544B0FB6" w14:textId="77777777" w:rsidR="005B19AB" w:rsidRDefault="005B19AB" w:rsidP="00A709E3">
      <w:pPr>
        <w:spacing w:before="89" w:line="240" w:lineRule="auto"/>
        <w:ind w:left="220" w:right="104"/>
        <w:jc w:val="center"/>
        <w:rPr>
          <w:b/>
          <w:sz w:val="28"/>
        </w:rPr>
      </w:pPr>
      <w:r>
        <w:rPr>
          <w:b/>
          <w:sz w:val="28"/>
        </w:rPr>
        <w:t>PEMENUHAN HAK ATAS INFORMASI KONSUMEN TERHADAP</w:t>
      </w:r>
      <w:r>
        <w:rPr>
          <w:b/>
          <w:spacing w:val="-68"/>
          <w:sz w:val="28"/>
        </w:rPr>
        <w:t xml:space="preserve"> </w:t>
      </w:r>
      <w:r>
        <w:rPr>
          <w:b/>
          <w:sz w:val="28"/>
        </w:rPr>
        <w:t>BARANG ELEKTRONIK CACAT TERSEMBUNYI DALAM</w:t>
      </w:r>
      <w:r>
        <w:rPr>
          <w:b/>
          <w:spacing w:val="1"/>
          <w:sz w:val="28"/>
        </w:rPr>
        <w:t xml:space="preserve"> </w:t>
      </w:r>
      <w:r>
        <w:rPr>
          <w:b/>
          <w:sz w:val="28"/>
        </w:rPr>
        <w:t>TRANSAKSI</w:t>
      </w:r>
      <w:r>
        <w:rPr>
          <w:b/>
          <w:spacing w:val="-4"/>
          <w:sz w:val="28"/>
        </w:rPr>
        <w:t xml:space="preserve"> </w:t>
      </w:r>
      <w:r>
        <w:rPr>
          <w:b/>
          <w:sz w:val="28"/>
        </w:rPr>
        <w:t>JUAL</w:t>
      </w:r>
      <w:r>
        <w:rPr>
          <w:b/>
          <w:spacing w:val="-3"/>
          <w:sz w:val="28"/>
        </w:rPr>
        <w:t xml:space="preserve"> </w:t>
      </w:r>
      <w:r>
        <w:rPr>
          <w:b/>
          <w:sz w:val="28"/>
        </w:rPr>
        <w:t>BELI</w:t>
      </w:r>
      <w:r>
        <w:rPr>
          <w:b/>
          <w:spacing w:val="1"/>
          <w:sz w:val="28"/>
        </w:rPr>
        <w:t xml:space="preserve"> </w:t>
      </w:r>
      <w:r>
        <w:rPr>
          <w:b/>
          <w:sz w:val="28"/>
        </w:rPr>
        <w:t>ONLINE</w:t>
      </w:r>
      <w:r>
        <w:rPr>
          <w:b/>
          <w:spacing w:val="-3"/>
          <w:sz w:val="28"/>
        </w:rPr>
        <w:t xml:space="preserve"> </w:t>
      </w:r>
      <w:r>
        <w:rPr>
          <w:b/>
          <w:sz w:val="28"/>
        </w:rPr>
        <w:t>PADA</w:t>
      </w:r>
    </w:p>
    <w:p w14:paraId="5EA6925C" w14:textId="77777777" w:rsidR="005B19AB" w:rsidRDefault="005B19AB" w:rsidP="00A709E3">
      <w:pPr>
        <w:spacing w:line="240" w:lineRule="auto"/>
        <w:ind w:left="220" w:right="97"/>
        <w:jc w:val="center"/>
        <w:rPr>
          <w:b/>
          <w:sz w:val="28"/>
        </w:rPr>
      </w:pPr>
      <w:r>
        <w:rPr>
          <w:b/>
          <w:sz w:val="28"/>
        </w:rPr>
        <w:t>APLIKASI</w:t>
      </w:r>
      <w:r>
        <w:rPr>
          <w:b/>
          <w:spacing w:val="-2"/>
          <w:sz w:val="28"/>
        </w:rPr>
        <w:t xml:space="preserve"> </w:t>
      </w:r>
      <w:r>
        <w:rPr>
          <w:b/>
          <w:sz w:val="28"/>
        </w:rPr>
        <w:t>TIKTOK</w:t>
      </w:r>
      <w:r>
        <w:rPr>
          <w:b/>
          <w:spacing w:val="-2"/>
          <w:sz w:val="28"/>
        </w:rPr>
        <w:t xml:space="preserve"> </w:t>
      </w:r>
      <w:r>
        <w:rPr>
          <w:b/>
          <w:sz w:val="28"/>
        </w:rPr>
        <w:t>SHOP</w:t>
      </w:r>
    </w:p>
    <w:p w14:paraId="123AFD33" w14:textId="77777777" w:rsidR="005B19AB" w:rsidRDefault="005B19AB" w:rsidP="00A709E3">
      <w:pPr>
        <w:pStyle w:val="BodyText"/>
        <w:spacing w:before="4"/>
        <w:ind w:left="0"/>
        <w:rPr>
          <w:b/>
          <w:sz w:val="25"/>
        </w:rPr>
      </w:pPr>
    </w:p>
    <w:p w14:paraId="7C104F03" w14:textId="77777777" w:rsidR="005B19AB" w:rsidRDefault="005B19AB" w:rsidP="00A709E3">
      <w:pPr>
        <w:pStyle w:val="BodyText"/>
        <w:ind w:left="1896" w:right="1769"/>
        <w:jc w:val="center"/>
      </w:pPr>
      <w:r>
        <w:rPr>
          <w:noProof/>
        </w:rPr>
        <w:drawing>
          <wp:anchor distT="0" distB="0" distL="0" distR="0" simplePos="0" relativeHeight="251664384" behindDoc="1" locked="0" layoutInCell="1" allowOverlap="1" wp14:anchorId="42FE74BD" wp14:editId="36D14290">
            <wp:simplePos x="0" y="0"/>
            <wp:positionH relativeFrom="page">
              <wp:posOffset>2653664</wp:posOffset>
            </wp:positionH>
            <wp:positionV relativeFrom="paragraph">
              <wp:posOffset>231306</wp:posOffset>
            </wp:positionV>
            <wp:extent cx="2064385" cy="2830830"/>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11" cstate="print"/>
                    <a:stretch>
                      <a:fillRect/>
                    </a:stretch>
                  </pic:blipFill>
                  <pic:spPr>
                    <a:xfrm>
                      <a:off x="0" y="0"/>
                      <a:ext cx="2064385" cy="2830830"/>
                    </a:xfrm>
                    <a:prstGeom prst="rect">
                      <a:avLst/>
                    </a:prstGeom>
                  </pic:spPr>
                </pic:pic>
              </a:graphicData>
            </a:graphic>
          </wp:anchor>
        </w:drawing>
      </w:r>
      <w:r>
        <w:t>Telah Dipertahankan di Hadapan Tim Penguji dalam</w:t>
      </w:r>
      <w:r>
        <w:rPr>
          <w:spacing w:val="-57"/>
        </w:rPr>
        <w:t xml:space="preserve"> </w:t>
      </w:r>
      <w:r>
        <w:t>Ujian</w:t>
      </w:r>
      <w:r>
        <w:rPr>
          <w:spacing w:val="-1"/>
        </w:rPr>
        <w:t xml:space="preserve"> </w:t>
      </w:r>
      <w:r>
        <w:t>Tugas Akhir / Pendadaran</w:t>
      </w:r>
    </w:p>
    <w:p w14:paraId="18B41CDB" w14:textId="77777777" w:rsidR="005B19AB" w:rsidRDefault="005B19AB" w:rsidP="00A709E3">
      <w:pPr>
        <w:pStyle w:val="BodyText"/>
        <w:spacing w:before="2"/>
        <w:ind w:left="220" w:right="102"/>
        <w:jc w:val="center"/>
      </w:pPr>
      <w:proofErr w:type="gramStart"/>
      <w:r>
        <w:t>pada</w:t>
      </w:r>
      <w:proofErr w:type="gramEnd"/>
      <w:r>
        <w:rPr>
          <w:spacing w:val="-3"/>
        </w:rPr>
        <w:t xml:space="preserve"> </w:t>
      </w:r>
      <w:r>
        <w:t>tanggal</w:t>
      </w:r>
      <w:r>
        <w:rPr>
          <w:spacing w:val="-2"/>
        </w:rPr>
        <w:t xml:space="preserve"> </w:t>
      </w:r>
      <w:r>
        <w:t>dan</w:t>
      </w:r>
      <w:r>
        <w:rPr>
          <w:spacing w:val="-1"/>
        </w:rPr>
        <w:t xml:space="preserve"> </w:t>
      </w:r>
      <w:r>
        <w:t>Dinyatakan</w:t>
      </w:r>
      <w:r>
        <w:rPr>
          <w:spacing w:val="-2"/>
        </w:rPr>
        <w:t xml:space="preserve"> </w:t>
      </w:r>
      <w:r>
        <w:t>LULUS</w:t>
      </w:r>
    </w:p>
    <w:p w14:paraId="7DDBBE67" w14:textId="77777777" w:rsidR="005B19AB" w:rsidRDefault="005B19AB" w:rsidP="00A709E3">
      <w:pPr>
        <w:pStyle w:val="BodyText"/>
        <w:spacing w:before="8"/>
        <w:ind w:left="0"/>
        <w:rPr>
          <w:sz w:val="23"/>
        </w:rPr>
      </w:pPr>
    </w:p>
    <w:p w14:paraId="72248368" w14:textId="77777777" w:rsidR="005B19AB" w:rsidRDefault="005B19AB" w:rsidP="00A709E3">
      <w:pPr>
        <w:pStyle w:val="BodyText"/>
        <w:ind w:left="220" w:right="96"/>
        <w:jc w:val="center"/>
      </w:pPr>
      <w:r>
        <w:t>Yogyakarta,</w:t>
      </w:r>
      <w:r>
        <w:rPr>
          <w:spacing w:val="-1"/>
        </w:rPr>
        <w:t xml:space="preserve"> </w:t>
      </w:r>
      <w:r>
        <w:t>24</w:t>
      </w:r>
      <w:r>
        <w:rPr>
          <w:spacing w:val="-1"/>
        </w:rPr>
        <w:t xml:space="preserve"> </w:t>
      </w:r>
      <w:r>
        <w:t>Agustus</w:t>
      </w:r>
      <w:r>
        <w:rPr>
          <w:spacing w:val="-1"/>
        </w:rPr>
        <w:t xml:space="preserve"> </w:t>
      </w:r>
      <w:r>
        <w:t>2023</w:t>
      </w:r>
    </w:p>
    <w:p w14:paraId="7DD20EB6" w14:textId="77777777" w:rsidR="005B19AB" w:rsidRDefault="005B19AB" w:rsidP="00A709E3">
      <w:pPr>
        <w:pStyle w:val="BodyText"/>
        <w:spacing w:before="10"/>
        <w:rPr>
          <w:sz w:val="34"/>
        </w:rPr>
      </w:pPr>
    </w:p>
    <w:p w14:paraId="7E8B458A" w14:textId="3A440032" w:rsidR="005B19AB" w:rsidRDefault="005B19AB" w:rsidP="00A709E3">
      <w:pPr>
        <w:pStyle w:val="BodyText"/>
        <w:ind w:left="182"/>
      </w:pPr>
      <w:r>
        <w:rPr>
          <w:noProof/>
        </w:rPr>
        <mc:AlternateContent>
          <mc:Choice Requires="wpg">
            <w:drawing>
              <wp:anchor distT="0" distB="0" distL="114300" distR="114300" simplePos="0" relativeHeight="251660288" behindDoc="0" locked="0" layoutInCell="1" allowOverlap="1" wp14:anchorId="0129A095" wp14:editId="3C739C67">
                <wp:simplePos x="0" y="0"/>
                <wp:positionH relativeFrom="page">
                  <wp:posOffset>5259070</wp:posOffset>
                </wp:positionH>
                <wp:positionV relativeFrom="paragraph">
                  <wp:posOffset>6350</wp:posOffset>
                </wp:positionV>
                <wp:extent cx="1041400" cy="1497965"/>
                <wp:effectExtent l="1270" t="635"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41400" cy="1497965"/>
                          <a:chOff x="8282" y="10"/>
                          <a:chExt cx="1640" cy="2359"/>
                        </a:xfrm>
                      </wpg:grpSpPr>
                      <wps:wsp>
                        <wps:cNvPr id="15" name="Text Box 3"/>
                        <wps:cNvSpPr txBox="1">
                          <a:spLocks noChangeArrowheads="1"/>
                        </wps:cNvSpPr>
                        <wps:spPr bwMode="auto">
                          <a:xfrm>
                            <a:off x="8404" y="10"/>
                            <a:ext cx="1398"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E6C303" w14:textId="77777777" w:rsidR="005B19AB" w:rsidRDefault="005B19AB" w:rsidP="005B19AB">
                              <w:pPr>
                                <w:spacing w:line="266" w:lineRule="exact"/>
                                <w:rPr>
                                  <w:sz w:val="24"/>
                                </w:rPr>
                              </w:pPr>
                              <w:r>
                                <w:rPr>
                                  <w:sz w:val="24"/>
                                </w:rPr>
                                <w:t>Tanda</w:t>
                              </w:r>
                              <w:r>
                                <w:rPr>
                                  <w:spacing w:val="-4"/>
                                  <w:sz w:val="24"/>
                                </w:rPr>
                                <w:t xml:space="preserve"> </w:t>
                              </w:r>
                              <w:r>
                                <w:rPr>
                                  <w:sz w:val="24"/>
                                </w:rPr>
                                <w:t>Tangan</w:t>
                              </w:r>
                            </w:p>
                          </w:txbxContent>
                        </wps:txbx>
                        <wps:bodyPr rot="0" vert="horz" wrap="square" lIns="0" tIns="0" rIns="0" bIns="0" anchor="t" anchorCtr="0" upright="1">
                          <a:noAutofit/>
                        </wps:bodyPr>
                      </wps:wsp>
                      <wps:wsp>
                        <wps:cNvPr id="16" name="Text Box 4"/>
                        <wps:cNvSpPr txBox="1">
                          <a:spLocks noChangeArrowheads="1"/>
                        </wps:cNvSpPr>
                        <wps:spPr bwMode="auto">
                          <a:xfrm>
                            <a:off x="8282" y="706"/>
                            <a:ext cx="164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4A5E90" w14:textId="77777777" w:rsidR="005B19AB" w:rsidRDefault="005B19AB" w:rsidP="005B19AB">
                              <w:pPr>
                                <w:spacing w:line="266" w:lineRule="exact"/>
                                <w:rPr>
                                  <w:sz w:val="24"/>
                                </w:rPr>
                              </w:pPr>
                              <w:r>
                                <w:rPr>
                                  <w:sz w:val="24"/>
                                </w:rPr>
                                <w:t>...........................</w:t>
                              </w:r>
                            </w:p>
                          </w:txbxContent>
                        </wps:txbx>
                        <wps:bodyPr rot="0" vert="horz" wrap="square" lIns="0" tIns="0" rIns="0" bIns="0" anchor="t" anchorCtr="0" upright="1">
                          <a:noAutofit/>
                        </wps:bodyPr>
                      </wps:wsp>
                      <wps:wsp>
                        <wps:cNvPr id="17" name="Text Box 5"/>
                        <wps:cNvSpPr txBox="1">
                          <a:spLocks noChangeArrowheads="1"/>
                        </wps:cNvSpPr>
                        <wps:spPr bwMode="auto">
                          <a:xfrm>
                            <a:off x="8282" y="1405"/>
                            <a:ext cx="164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13EA15" w14:textId="77777777" w:rsidR="005B19AB" w:rsidRDefault="005B19AB" w:rsidP="005B19AB">
                              <w:pPr>
                                <w:spacing w:line="266" w:lineRule="exact"/>
                                <w:rPr>
                                  <w:sz w:val="24"/>
                                </w:rPr>
                              </w:pPr>
                              <w:r>
                                <w:rPr>
                                  <w:sz w:val="24"/>
                                </w:rPr>
                                <w:t>...........................</w:t>
                              </w:r>
                            </w:p>
                          </w:txbxContent>
                        </wps:txbx>
                        <wps:bodyPr rot="0" vert="horz" wrap="square" lIns="0" tIns="0" rIns="0" bIns="0" anchor="t" anchorCtr="0" upright="1">
                          <a:noAutofit/>
                        </wps:bodyPr>
                      </wps:wsp>
                      <wps:wsp>
                        <wps:cNvPr id="18" name="Text Box 6"/>
                        <wps:cNvSpPr txBox="1">
                          <a:spLocks noChangeArrowheads="1"/>
                        </wps:cNvSpPr>
                        <wps:spPr bwMode="auto">
                          <a:xfrm>
                            <a:off x="8282" y="2103"/>
                            <a:ext cx="164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C58C4" w14:textId="77777777" w:rsidR="005B19AB" w:rsidRDefault="005B19AB" w:rsidP="005B19AB">
                              <w:pPr>
                                <w:spacing w:line="266" w:lineRule="exact"/>
                                <w:rPr>
                                  <w:sz w:val="24"/>
                                </w:rPr>
                              </w:pPr>
                              <w:r>
                                <w:rPr>
                                  <w:sz w:val="24"/>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 o:spid="_x0000_s1026" style="position:absolute;left:0;text-align:left;margin-left:414.1pt;margin-top:.5pt;width:82pt;height:117.95pt;z-index:251660288;mso-position-horizontal-relative:page" coordorigin="8282,10" coordsize="1640,2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">
                <v:shapetype id="_x0000_t202" coordsize="21600,21600" o:spt="202" path="m,l,21600r21600,l21600,xe">
                  <v:stroke joinstyle="miter"/>
                  <v:path gradientshapeok="t" o:connecttype="rect"/>
                </v:shapetype>
                <v:shape id="Text Box 3" o:spid="_x0000_s1027" type="#_x0000_t202" style="position:absolute;left:8404;top:10;width:1398;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14:paraId="0BE6C303" w14:textId="77777777" w:rsidR="005B19AB" w:rsidRDefault="005B19AB" w:rsidP="005B19AB">
                        <w:pPr>
                          <w:spacing w:line="266" w:lineRule="exact"/>
                          <w:rPr>
                            <w:sz w:val="24"/>
                          </w:rPr>
                        </w:pPr>
                        <w:r>
                          <w:rPr>
                            <w:sz w:val="24"/>
                          </w:rPr>
                          <w:t>Tanda</w:t>
                        </w:r>
                        <w:r>
                          <w:rPr>
                            <w:spacing w:val="-4"/>
                            <w:sz w:val="24"/>
                          </w:rPr>
                          <w:t xml:space="preserve"> </w:t>
                        </w:r>
                        <w:r>
                          <w:rPr>
                            <w:sz w:val="24"/>
                          </w:rPr>
                          <w:t>Tangan</w:t>
                        </w:r>
                      </w:p>
                    </w:txbxContent>
                  </v:textbox>
                </v:shape>
                <v:shape id="Text Box 4" o:spid="_x0000_s1028" type="#_x0000_t202" style="position:absolute;left:8282;top:706;width:1640;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yfWMEA&#10;AADbAAAADwAAAGRycy9kb3ducmV2LnhtbERPTYvCMBC9L/gfwix4W9P1UNxqFFlcEASx1oPH2WZs&#10;g82k20St/94Iwt7m8T5ntuhtI67UeeNYwecoAUFcOm24UnAofj4mIHxA1tg4JgV38rCYD95mmGl3&#10;45yu+1CJGMI+QwV1CG0mpS9rsuhHriWO3Ml1FkOEXSV1h7cYbhs5TpJUWjQcG2ps6bum8ry/WAXL&#10;I+cr87f93eWn3BTFV8Kb9KzU8L1fTkEE6sO/+OVe6zg/hecv8QA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Wcn1jBAAAA2wAAAA8AAAAAAAAAAAAAAAAAmAIAAGRycy9kb3du&#10;cmV2LnhtbFBLBQYAAAAABAAEAPUAAACGAwAAAAA=&#10;" filled="f" stroked="f">
                  <v:textbox inset="0,0,0,0">
                    <w:txbxContent>
                      <w:p w14:paraId="164A5E90" w14:textId="77777777" w:rsidR="005B19AB" w:rsidRDefault="005B19AB" w:rsidP="005B19AB">
                        <w:pPr>
                          <w:spacing w:line="266" w:lineRule="exact"/>
                          <w:rPr>
                            <w:sz w:val="24"/>
                          </w:rPr>
                        </w:pPr>
                        <w:r>
                          <w:rPr>
                            <w:sz w:val="24"/>
                          </w:rPr>
                          <w:t>...........................</w:t>
                        </w:r>
                      </w:p>
                    </w:txbxContent>
                  </v:textbox>
                </v:shape>
                <v:shape id="Text Box 5" o:spid="_x0000_s1029" type="#_x0000_t202" style="position:absolute;left:8282;top:1405;width:1640;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A6w8EA&#10;AADbAAAADwAAAGRycy9kb3ducmV2LnhtbERPTYvCMBC9L/gfwgh7W1M9uLvVKCIKwoJY68Hj2Ixt&#10;sJnUJmr99xthYW/zeJ8znXe2FndqvXGsYDhIQBAXThsuFRzy9ccXCB+QNdaOScGTPMxnvbcppto9&#10;OKP7PpQihrBPUUEVQpNK6YuKLPqBa4gjd3atxRBhW0rd4iOG21qOkmQsLRqODRU2tKyouOxvVsHi&#10;yNnKXLenXXbOTJ5/J/wzvij13u8WExCBuvAv/nNvdJz/Ca9f4gFy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QOsPBAAAA2wAAAA8AAAAAAAAAAAAAAAAAmAIAAGRycy9kb3du&#10;cmV2LnhtbFBLBQYAAAAABAAEAPUAAACGAwAAAAA=&#10;" filled="f" stroked="f">
                  <v:textbox inset="0,0,0,0">
                    <w:txbxContent>
                      <w:p w14:paraId="1613EA15" w14:textId="77777777" w:rsidR="005B19AB" w:rsidRDefault="005B19AB" w:rsidP="005B19AB">
                        <w:pPr>
                          <w:spacing w:line="266" w:lineRule="exact"/>
                          <w:rPr>
                            <w:sz w:val="24"/>
                          </w:rPr>
                        </w:pPr>
                        <w:r>
                          <w:rPr>
                            <w:sz w:val="24"/>
                          </w:rPr>
                          <w:t>...........................</w:t>
                        </w:r>
                      </w:p>
                    </w:txbxContent>
                  </v:textbox>
                </v:shape>
                <v:shape id="Text Box 6" o:spid="_x0000_s1030" type="#_x0000_t202" style="position:absolute;left:8282;top:2103;width:1640;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usc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gZV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PrrHEAAAA2wAAAA8AAAAAAAAAAAAAAAAAmAIAAGRycy9k&#10;b3ducmV2LnhtbFBLBQYAAAAABAAEAPUAAACJAwAAAAA=&#10;" filled="f" stroked="f">
                  <v:textbox inset="0,0,0,0">
                    <w:txbxContent>
                      <w:p w14:paraId="685C58C4" w14:textId="77777777" w:rsidR="005B19AB" w:rsidRDefault="005B19AB" w:rsidP="005B19AB">
                        <w:pPr>
                          <w:spacing w:line="266" w:lineRule="exact"/>
                          <w:rPr>
                            <w:sz w:val="24"/>
                          </w:rPr>
                        </w:pPr>
                        <w:r>
                          <w:rPr>
                            <w:sz w:val="24"/>
                          </w:rPr>
                          <w:t>...........................</w:t>
                        </w:r>
                      </w:p>
                    </w:txbxContent>
                  </v:textbox>
                </v:shape>
                <w10:wrap anchorx="page"/>
              </v:group>
            </w:pict>
          </mc:Fallback>
        </mc:AlternateContent>
      </w:r>
      <w:r>
        <w:rPr>
          <w:noProof/>
        </w:rPr>
        <mc:AlternateContent>
          <mc:Choice Requires="wpg">
            <w:drawing>
              <wp:anchor distT="0" distB="0" distL="114300" distR="114300" simplePos="0" relativeHeight="251661312" behindDoc="0" locked="0" layoutInCell="1" allowOverlap="1" wp14:anchorId="3502201D" wp14:editId="75ED6F65">
                <wp:simplePos x="0" y="0"/>
                <wp:positionH relativeFrom="page">
                  <wp:posOffset>5029200</wp:posOffset>
                </wp:positionH>
                <wp:positionV relativeFrom="paragraph">
                  <wp:posOffset>80645</wp:posOffset>
                </wp:positionV>
                <wp:extent cx="1592580" cy="175704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92580" cy="1757045"/>
                          <a:chOff x="7920" y="127"/>
                          <a:chExt cx="2508" cy="2767"/>
                        </a:xfrm>
                      </wpg:grpSpPr>
                      <pic:pic xmlns:pic="http://schemas.openxmlformats.org/drawingml/2006/picture">
                        <pic:nvPicPr>
                          <pic:cNvPr id="11"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8083" y="127"/>
                            <a:ext cx="1443" cy="11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8717" y="518"/>
                            <a:ext cx="1711" cy="1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7920" y="1420"/>
                            <a:ext cx="1625" cy="14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10" o:spid="_x0000_s1026" style="position:absolute;margin-left:396pt;margin-top:6.35pt;width:125.4pt;height:138.35pt;z-index:251661312;mso-position-horizontal-relative:page" coordorigin="7920,127" coordsize="2508,27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left:8083;top:127;width:1443;height:11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nzELCAAAA2wAAAA8AAABkcnMvZG93bnJldi54bWxET01rAjEQvRf8D2EEL6VmtSCyNYoogh56&#10;6CrS47AZN0s3k2UT1+ivbwoFb/N4n7NYRduInjpfO1YwGWcgiEuna64UnI67tzkIH5A1No5JwZ08&#10;rJaDlwXm2t34i/oiVCKFsM9RgQmhzaX0pSGLfuxa4sRdXGcxJNhVUnd4S+G2kdMsm0mLNacGgy1t&#10;DJU/xdUqyHqz2TaXiNvHd/HpDq/v8fxgpUbDuP4AESiGp/jfvddp/gT+fkkHyOU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wJ8xCwgAAANsAAAAPAAAAAAAAAAAAAAAAAJ8C&#10;AABkcnMvZG93bnJldi54bWxQSwUGAAAAAAQABAD3AAAAjgMAAAAA&#10;">
                  <v:imagedata r:id="rId16" o:title=""/>
                </v:shape>
                <v:shape id="Picture 9" o:spid="_x0000_s1028" type="#_x0000_t75" style="position:absolute;left:8717;top:518;width:1711;height:13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GIt9e/AAAA2wAAAA8AAABkcnMvZG93bnJldi54bWxET02LwjAQvS/4H8IIe1tTC8pSjaLCgh6t&#10;HvQ2NmNbbCYlydbsv98sCHubx/uc5TqaTgzkfGtZwXSSgSCurG65VnA+fX18gvABWWNnmRT8kIf1&#10;avS2xELbJx9pKEMtUgj7AhU0IfSFlL5qyKCf2J44cXfrDIYEXS21w2cKN53Ms2wuDbacGhrsaddQ&#10;9Si/jQKXE5f9Bo/Xy2x7uA2H+Lj7qNT7OG4WIALF8C9+ufc6zc/h75d0gFz9Ag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RiLfXvwAAANsAAAAPAAAAAAAAAAAAAAAAAJ8CAABk&#10;cnMvZG93bnJldi54bWxQSwUGAAAAAAQABAD3AAAAiwMAAAAA&#10;">
                  <v:imagedata r:id="rId17" o:title=""/>
                </v:shape>
                <v:shape id="Picture 10" o:spid="_x0000_s1029" type="#_x0000_t75" style="position:absolute;left:7920;top:1420;width:1625;height:14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9uZy/AAAA2wAAAA8AAABkcnMvZG93bnJldi54bWxET0uLwjAQvgv7H8IseLPpqshSjbIIsl59&#10;YNfb0IxtsZmUJGvrvzeC4G0+vucsVr1pxI2cry0r+EpSEMSF1TWXCo6HzegbhA/IGhvLpOBOHlbL&#10;j8ECM2073tFtH0oRQ9hnqKAKoc2k9EVFBn1iW+LIXawzGCJ0pdQOuxhuGjlO05k0WHNsqLCldUXF&#10;df9vFBzG5Ym6v+6cb/L10dXmdzcNuVLDz/5nDiJQH97il3ur4/wJPH+JB8jl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MfbmcvwAAANsAAAAPAAAAAAAAAAAAAAAAAJ8CAABk&#10;cnMvZG93bnJldi54bWxQSwUGAAAAAAQABAD3AAAAiwMAAAAA&#10;">
                  <v:imagedata r:id="rId18" o:title=""/>
                </v:shape>
                <w10:wrap anchorx="page"/>
              </v:group>
            </w:pict>
          </mc:Fallback>
        </mc:AlternateContent>
      </w:r>
      <w:r>
        <w:t>Tim</w:t>
      </w:r>
      <w:r>
        <w:rPr>
          <w:spacing w:val="-1"/>
        </w:rPr>
        <w:t xml:space="preserve"> </w:t>
      </w:r>
      <w:r>
        <w:t>Penguji</w:t>
      </w:r>
    </w:p>
    <w:p w14:paraId="3FF7AEDA" w14:textId="77777777" w:rsidR="005B19AB" w:rsidRDefault="005B19AB" w:rsidP="00A709E3">
      <w:pPr>
        <w:pStyle w:val="BodyText"/>
        <w:spacing w:before="8"/>
        <w:rPr>
          <w:sz w:val="28"/>
        </w:rPr>
      </w:pPr>
    </w:p>
    <w:p w14:paraId="1BFBB471" w14:textId="77777777" w:rsidR="005B19AB" w:rsidRDefault="005B19AB" w:rsidP="00A709E3">
      <w:pPr>
        <w:pStyle w:val="ListParagraph"/>
        <w:widowControl w:val="0"/>
        <w:numPr>
          <w:ilvl w:val="0"/>
          <w:numId w:val="50"/>
        </w:numPr>
        <w:tabs>
          <w:tab w:val="left" w:pos="466"/>
          <w:tab w:val="left" w:pos="1458"/>
          <w:tab w:val="left" w:pos="1742"/>
        </w:tabs>
        <w:autoSpaceDE w:val="0"/>
        <w:autoSpaceDN w:val="0"/>
        <w:spacing w:before="90" w:after="0" w:line="240" w:lineRule="auto"/>
        <w:ind w:hanging="359"/>
        <w:contextualSpacing w:val="0"/>
        <w:rPr>
          <w:sz w:val="24"/>
        </w:rPr>
      </w:pPr>
      <w:r>
        <w:rPr>
          <w:sz w:val="24"/>
        </w:rPr>
        <w:t>Ketua</w:t>
      </w:r>
      <w:r>
        <w:rPr>
          <w:sz w:val="24"/>
        </w:rPr>
        <w:tab/>
        <w:t>:</w:t>
      </w:r>
      <w:r>
        <w:rPr>
          <w:sz w:val="24"/>
        </w:rPr>
        <w:tab/>
        <w:t>Bagya</w:t>
      </w:r>
      <w:r>
        <w:rPr>
          <w:spacing w:val="-2"/>
          <w:sz w:val="24"/>
        </w:rPr>
        <w:t xml:space="preserve"> </w:t>
      </w:r>
      <w:r>
        <w:rPr>
          <w:sz w:val="24"/>
        </w:rPr>
        <w:t>Agung</w:t>
      </w:r>
      <w:r>
        <w:rPr>
          <w:spacing w:val="-1"/>
          <w:sz w:val="24"/>
        </w:rPr>
        <w:t xml:space="preserve"> </w:t>
      </w:r>
      <w:r>
        <w:rPr>
          <w:sz w:val="24"/>
        </w:rPr>
        <w:t>Prabowo,</w:t>
      </w:r>
      <w:r>
        <w:rPr>
          <w:spacing w:val="1"/>
          <w:sz w:val="24"/>
        </w:rPr>
        <w:t xml:space="preserve"> </w:t>
      </w:r>
      <w:r>
        <w:rPr>
          <w:sz w:val="24"/>
        </w:rPr>
        <w:t>S.H.,</w:t>
      </w:r>
      <w:r>
        <w:rPr>
          <w:spacing w:val="-1"/>
          <w:sz w:val="24"/>
        </w:rPr>
        <w:t xml:space="preserve"> </w:t>
      </w:r>
      <w:r>
        <w:rPr>
          <w:sz w:val="24"/>
        </w:rPr>
        <w:t>M.Hum., Ph.D.</w:t>
      </w:r>
    </w:p>
    <w:p w14:paraId="22462553" w14:textId="77777777" w:rsidR="005B19AB" w:rsidRDefault="005B19AB" w:rsidP="00A709E3">
      <w:pPr>
        <w:pStyle w:val="BodyText"/>
        <w:spacing w:before="11"/>
        <w:rPr>
          <w:sz w:val="28"/>
        </w:rPr>
      </w:pPr>
    </w:p>
    <w:p w14:paraId="7812A58F" w14:textId="77777777" w:rsidR="005B19AB" w:rsidRDefault="005B19AB" w:rsidP="00A709E3">
      <w:pPr>
        <w:pStyle w:val="ListParagraph"/>
        <w:widowControl w:val="0"/>
        <w:numPr>
          <w:ilvl w:val="0"/>
          <w:numId w:val="50"/>
        </w:numPr>
        <w:tabs>
          <w:tab w:val="left" w:pos="466"/>
          <w:tab w:val="left" w:pos="1742"/>
        </w:tabs>
        <w:autoSpaceDE w:val="0"/>
        <w:autoSpaceDN w:val="0"/>
        <w:spacing w:before="90" w:after="0" w:line="240" w:lineRule="auto"/>
        <w:ind w:hanging="359"/>
        <w:contextualSpacing w:val="0"/>
        <w:rPr>
          <w:sz w:val="24"/>
        </w:rPr>
      </w:pPr>
      <w:r>
        <w:rPr>
          <w:sz w:val="24"/>
        </w:rPr>
        <w:t>Anggota</w:t>
      </w:r>
      <w:r>
        <w:rPr>
          <w:spacing w:val="106"/>
          <w:sz w:val="24"/>
        </w:rPr>
        <w:t xml:space="preserve"> </w:t>
      </w:r>
      <w:r>
        <w:rPr>
          <w:sz w:val="24"/>
        </w:rPr>
        <w:t>:</w:t>
      </w:r>
      <w:r>
        <w:rPr>
          <w:sz w:val="24"/>
        </w:rPr>
        <w:tab/>
        <w:t>M.</w:t>
      </w:r>
      <w:r>
        <w:rPr>
          <w:spacing w:val="-1"/>
          <w:sz w:val="24"/>
        </w:rPr>
        <w:t xml:space="preserve"> </w:t>
      </w:r>
      <w:r>
        <w:rPr>
          <w:sz w:val="24"/>
        </w:rPr>
        <w:t>Syamsudin, Dr.,</w:t>
      </w:r>
      <w:r>
        <w:rPr>
          <w:spacing w:val="-1"/>
          <w:sz w:val="24"/>
        </w:rPr>
        <w:t xml:space="preserve"> </w:t>
      </w:r>
      <w:r>
        <w:rPr>
          <w:sz w:val="24"/>
        </w:rPr>
        <w:t>S.H., M.H.</w:t>
      </w:r>
    </w:p>
    <w:p w14:paraId="7E6658EE" w14:textId="77777777" w:rsidR="005B19AB" w:rsidRDefault="005B19AB" w:rsidP="00A709E3">
      <w:pPr>
        <w:pStyle w:val="BodyText"/>
        <w:spacing w:before="10"/>
        <w:rPr>
          <w:sz w:val="28"/>
        </w:rPr>
      </w:pPr>
    </w:p>
    <w:p w14:paraId="376E9793" w14:textId="77777777" w:rsidR="005B19AB" w:rsidRDefault="005B19AB" w:rsidP="00A709E3">
      <w:pPr>
        <w:pStyle w:val="ListParagraph"/>
        <w:widowControl w:val="0"/>
        <w:numPr>
          <w:ilvl w:val="0"/>
          <w:numId w:val="50"/>
        </w:numPr>
        <w:tabs>
          <w:tab w:val="left" w:pos="466"/>
          <w:tab w:val="left" w:pos="1742"/>
        </w:tabs>
        <w:autoSpaceDE w:val="0"/>
        <w:autoSpaceDN w:val="0"/>
        <w:spacing w:before="90" w:after="0" w:line="240" w:lineRule="auto"/>
        <w:ind w:hanging="359"/>
        <w:contextualSpacing w:val="0"/>
        <w:rPr>
          <w:sz w:val="24"/>
        </w:rPr>
      </w:pPr>
      <w:r>
        <w:rPr>
          <w:sz w:val="24"/>
        </w:rPr>
        <w:t>Anggota</w:t>
      </w:r>
      <w:r>
        <w:rPr>
          <w:spacing w:val="107"/>
          <w:sz w:val="24"/>
        </w:rPr>
        <w:t xml:space="preserve"> </w:t>
      </w:r>
      <w:r>
        <w:rPr>
          <w:sz w:val="24"/>
        </w:rPr>
        <w:t>:</w:t>
      </w:r>
      <w:r>
        <w:rPr>
          <w:sz w:val="24"/>
        </w:rPr>
        <w:tab/>
        <w:t>Retno</w:t>
      </w:r>
      <w:r>
        <w:rPr>
          <w:spacing w:val="-1"/>
          <w:sz w:val="24"/>
        </w:rPr>
        <w:t xml:space="preserve"> </w:t>
      </w:r>
      <w:r>
        <w:rPr>
          <w:sz w:val="24"/>
        </w:rPr>
        <w:t>Wulansari,</w:t>
      </w:r>
      <w:r>
        <w:rPr>
          <w:spacing w:val="-1"/>
          <w:sz w:val="24"/>
        </w:rPr>
        <w:t xml:space="preserve"> </w:t>
      </w:r>
      <w:r>
        <w:rPr>
          <w:sz w:val="24"/>
        </w:rPr>
        <w:t>S.H., M.Hum.</w:t>
      </w:r>
    </w:p>
    <w:p w14:paraId="77ED6E66" w14:textId="77777777" w:rsidR="005B19AB" w:rsidRDefault="005B19AB" w:rsidP="00A709E3">
      <w:pPr>
        <w:pStyle w:val="BodyText"/>
        <w:ind w:left="0"/>
        <w:rPr>
          <w:sz w:val="20"/>
        </w:rPr>
      </w:pPr>
    </w:p>
    <w:p w14:paraId="6AB144CD" w14:textId="77777777" w:rsidR="005B19AB" w:rsidRDefault="005B19AB" w:rsidP="00A709E3">
      <w:pPr>
        <w:pStyle w:val="BodyText"/>
        <w:spacing w:before="7"/>
      </w:pPr>
    </w:p>
    <w:p w14:paraId="3973EBDA" w14:textId="77777777" w:rsidR="00A709E3" w:rsidRDefault="005B19AB" w:rsidP="00A709E3">
      <w:pPr>
        <w:pStyle w:val="BodyText"/>
        <w:ind w:left="3096" w:right="2635" w:firstLine="732"/>
        <w:rPr>
          <w:spacing w:val="1"/>
        </w:rPr>
      </w:pPr>
      <w:r>
        <w:t>Mengetahui:</w:t>
      </w:r>
    </w:p>
    <w:p w14:paraId="2DA94F28" w14:textId="2F2BCF35" w:rsidR="005B19AB" w:rsidRDefault="005B19AB" w:rsidP="00A709E3">
      <w:pPr>
        <w:pStyle w:val="BodyText"/>
        <w:ind w:left="2262" w:right="2635" w:firstLine="618"/>
        <w:jc w:val="center"/>
      </w:pPr>
      <w:r>
        <w:t>Universitas</w:t>
      </w:r>
      <w:r>
        <w:rPr>
          <w:spacing w:val="-9"/>
        </w:rPr>
        <w:t xml:space="preserve"> </w:t>
      </w:r>
      <w:r>
        <w:t>Islam</w:t>
      </w:r>
      <w:r>
        <w:rPr>
          <w:spacing w:val="-6"/>
        </w:rPr>
        <w:t xml:space="preserve"> </w:t>
      </w:r>
      <w:r>
        <w:t>Indonesia</w:t>
      </w:r>
    </w:p>
    <w:p w14:paraId="534E6D79" w14:textId="714B44AA" w:rsidR="005B19AB" w:rsidRDefault="00A709E3" w:rsidP="00A709E3">
      <w:pPr>
        <w:pStyle w:val="BodyText"/>
        <w:ind w:left="2880" w:right="3498"/>
      </w:pPr>
      <w:r>
        <w:rPr>
          <w:noProof/>
        </w:rPr>
        <mc:AlternateContent>
          <mc:Choice Requires="wpg">
            <w:drawing>
              <wp:anchor distT="0" distB="0" distL="114300" distR="114300" simplePos="0" relativeHeight="251662336" behindDoc="0" locked="0" layoutInCell="1" allowOverlap="1" wp14:anchorId="2D96C3EA" wp14:editId="6F962DF5">
                <wp:simplePos x="0" y="0"/>
                <wp:positionH relativeFrom="page">
                  <wp:posOffset>2503170</wp:posOffset>
                </wp:positionH>
                <wp:positionV relativeFrom="paragraph">
                  <wp:posOffset>226695</wp:posOffset>
                </wp:positionV>
                <wp:extent cx="2522220" cy="1287780"/>
                <wp:effectExtent l="0" t="0" r="0" b="762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22220" cy="1287780"/>
                          <a:chOff x="3954" y="169"/>
                          <a:chExt cx="3972" cy="2028"/>
                        </a:xfrm>
                      </wpg:grpSpPr>
                      <pic:pic xmlns:pic="http://schemas.openxmlformats.org/drawingml/2006/picture">
                        <pic:nvPicPr>
                          <pic:cNvPr id="6"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3954" y="168"/>
                            <a:ext cx="3972" cy="20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4809" y="701"/>
                            <a:ext cx="784" cy="7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197.1pt;margin-top:17.85pt;width:198.6pt;height:101.4pt;z-index:251662336;mso-position-horizontal-relative:page" coordorigin="3954,169" coordsize="3972,20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">
                <v:shape id="Picture 12" o:spid="_x0000_s1027" type="#_x0000_t75" style="position:absolute;left:3954;top:168;width:3972;height:20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GPaj/GAAAA2gAAAA8AAABkcnMvZG93bnJldi54bWxEj09rAjEUxO8Fv0N4Qm81qwctq1H8g6U9&#10;lKqVVm+PzXN3cfMSNqm79dM3gtDjMDO/YSaz1lTiQrUvLSvo9xIQxJnVJecK9p/rp2cQPiBrrCyT&#10;gl/yMJt2HiaYatvwli67kIsIYZ+igiIEl0rps4IM+p51xNE72dpgiLLOpa6xiXBTyUGSDKXBkuNC&#10;gY6WBWXn3Y9R0Kzc6OWaH6uvxab9cN+H5fvbqFTqsdvOxyACteE/fG+/agVDuF2JN0B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0Y9qP8YAAADaAAAADwAAAAAAAAAAAAAA&#10;AACfAgAAZHJzL2Rvd25yZXYueG1sUEsFBgAAAAAEAAQA9wAAAJIDAAAAAA==&#10;">
                  <v:imagedata r:id="rId21" o:title=""/>
                </v:shape>
                <v:shape id="Picture 13" o:spid="_x0000_s1028" type="#_x0000_t75" style="position:absolute;left:4809;top:701;width:784;height: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0866/AAAA2gAAAA8AAABkcnMvZG93bnJldi54bWxET8uKwjAU3QvzD+EOuLOpA4p0jCKijLjy&#10;MQOzvDbXptjchCZq/XuzEFwezns672wjbtSG2rGCYZaDIC6drrlS8HtcDyYgQkTW2DgmBQ8KMJ99&#10;9KZYaHfnPd0OsRIphEOBCkyMvpAylIYshsx54sSdXWsxJthWUrd4T+G2kV95PpYWa04NBj0tDZWX&#10;w9UqyM1y5/+26P/L1c8pbIaj3WkxUqr/2S2+QUTq4lv8cm+0grQ1XUk3QM6e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gNPOuvwAAANoAAAAPAAAAAAAAAAAAAAAAAJ8CAABk&#10;cnMvZG93bnJldi54bWxQSwUGAAAAAAQABAD3AAAAiwMAAAAA&#10;">
                  <v:imagedata r:id="rId22" o:title=""/>
                </v:shape>
                <w10:wrap anchorx="page"/>
              </v:group>
            </w:pict>
          </mc:Fallback>
        </mc:AlternateContent>
      </w:r>
      <w:r w:rsidR="005B19AB">
        <w:t>Fakultas Hukum</w:t>
      </w:r>
      <w:r w:rsidR="005B19AB">
        <w:rPr>
          <w:spacing w:val="-57"/>
        </w:rPr>
        <w:t xml:space="preserve"> </w:t>
      </w:r>
      <w:r w:rsidR="005B19AB">
        <w:t>Dekan,</w:t>
      </w:r>
    </w:p>
    <w:p w14:paraId="02CAA0CA" w14:textId="0524D6A6" w:rsidR="005B19AB" w:rsidRDefault="005B19AB" w:rsidP="00A709E3">
      <w:pPr>
        <w:pStyle w:val="BodyText"/>
        <w:rPr>
          <w:sz w:val="26"/>
        </w:rPr>
      </w:pPr>
    </w:p>
    <w:p w14:paraId="32871317" w14:textId="77777777" w:rsidR="005B19AB" w:rsidRDefault="005B19AB" w:rsidP="00A709E3">
      <w:pPr>
        <w:pStyle w:val="BodyText"/>
        <w:spacing w:before="8"/>
        <w:rPr>
          <w:sz w:val="25"/>
        </w:rPr>
      </w:pPr>
    </w:p>
    <w:p w14:paraId="02F42B8F" w14:textId="77777777" w:rsidR="005B19AB" w:rsidRDefault="005B19AB" w:rsidP="00A709E3">
      <w:pPr>
        <w:pStyle w:val="BodyText"/>
        <w:ind w:left="125"/>
        <w:jc w:val="center"/>
      </w:pPr>
      <w:r>
        <w:t>1</w:t>
      </w:r>
    </w:p>
    <w:p w14:paraId="6C37BB07" w14:textId="77777777" w:rsidR="005B19AB" w:rsidRDefault="005B19AB" w:rsidP="00A709E3">
      <w:pPr>
        <w:pStyle w:val="BodyText"/>
        <w:spacing w:before="11"/>
        <w:rPr>
          <w:sz w:val="27"/>
        </w:rPr>
      </w:pPr>
    </w:p>
    <w:p w14:paraId="602F0EC8" w14:textId="77777777" w:rsidR="00A709E3" w:rsidRDefault="00A709E3" w:rsidP="00A709E3">
      <w:pPr>
        <w:spacing w:line="240" w:lineRule="auto"/>
        <w:ind w:left="220" w:right="94"/>
        <w:jc w:val="center"/>
        <w:rPr>
          <w:b/>
          <w:sz w:val="24"/>
          <w:u w:val="thick"/>
          <w:lang w:val="en-US"/>
        </w:rPr>
      </w:pPr>
    </w:p>
    <w:p w14:paraId="310EF096" w14:textId="77777777" w:rsidR="005B19AB" w:rsidRDefault="005B19AB" w:rsidP="00A709E3">
      <w:pPr>
        <w:spacing w:line="240" w:lineRule="auto"/>
        <w:ind w:left="220" w:right="94"/>
        <w:jc w:val="center"/>
        <w:rPr>
          <w:b/>
          <w:sz w:val="24"/>
        </w:rPr>
      </w:pPr>
      <w:r>
        <w:rPr>
          <w:b/>
          <w:sz w:val="24"/>
          <w:u w:val="thick"/>
        </w:rPr>
        <w:t>Prof.</w:t>
      </w:r>
      <w:r>
        <w:rPr>
          <w:b/>
          <w:spacing w:val="-2"/>
          <w:sz w:val="24"/>
          <w:u w:val="thick"/>
        </w:rPr>
        <w:t xml:space="preserve"> </w:t>
      </w:r>
      <w:r>
        <w:rPr>
          <w:b/>
          <w:sz w:val="24"/>
          <w:u w:val="thick"/>
        </w:rPr>
        <w:t>Dr. Budi Agus</w:t>
      </w:r>
      <w:r>
        <w:rPr>
          <w:b/>
          <w:spacing w:val="-1"/>
          <w:sz w:val="24"/>
          <w:u w:val="thick"/>
        </w:rPr>
        <w:t xml:space="preserve"> </w:t>
      </w:r>
      <w:r>
        <w:rPr>
          <w:b/>
          <w:sz w:val="24"/>
          <w:u w:val="thick"/>
        </w:rPr>
        <w:t>Riswandi, S.H., M.H.</w:t>
      </w:r>
    </w:p>
    <w:p w14:paraId="25306A42" w14:textId="77777777" w:rsidR="005B19AB" w:rsidRDefault="005B19AB" w:rsidP="00A709E3">
      <w:pPr>
        <w:pStyle w:val="BodyText"/>
        <w:spacing w:before="22"/>
        <w:ind w:left="187" w:right="104"/>
        <w:jc w:val="center"/>
        <w:rPr>
          <w:w w:val="95"/>
        </w:rPr>
      </w:pPr>
      <w:r>
        <w:rPr>
          <w:w w:val="95"/>
        </w:rPr>
        <w:t>N</w:t>
      </w:r>
      <w:r>
        <w:rPr>
          <w:spacing w:val="-13"/>
          <w:w w:val="95"/>
        </w:rPr>
        <w:t xml:space="preserve"> </w:t>
      </w:r>
      <w:r>
        <w:rPr>
          <w:w w:val="95"/>
        </w:rPr>
        <w:t>I</w:t>
      </w:r>
      <w:r>
        <w:rPr>
          <w:spacing w:val="-15"/>
          <w:w w:val="95"/>
        </w:rPr>
        <w:t xml:space="preserve"> </w:t>
      </w:r>
      <w:proofErr w:type="gramStart"/>
      <w:r>
        <w:rPr>
          <w:w w:val="95"/>
        </w:rPr>
        <w:t>K</w:t>
      </w:r>
      <w:r>
        <w:rPr>
          <w:spacing w:val="-13"/>
          <w:w w:val="95"/>
        </w:rPr>
        <w:t xml:space="preserve"> </w:t>
      </w:r>
      <w:r>
        <w:rPr>
          <w:w w:val="95"/>
        </w:rPr>
        <w:t>.</w:t>
      </w:r>
      <w:proofErr w:type="gramEnd"/>
      <w:r>
        <w:rPr>
          <w:spacing w:val="46"/>
          <w:w w:val="95"/>
        </w:rPr>
        <w:t xml:space="preserve"> </w:t>
      </w:r>
      <w:r>
        <w:rPr>
          <w:w w:val="95"/>
        </w:rPr>
        <w:t>0</w:t>
      </w:r>
      <w:r>
        <w:rPr>
          <w:spacing w:val="-12"/>
          <w:w w:val="95"/>
        </w:rPr>
        <w:t xml:space="preserve"> </w:t>
      </w:r>
      <w:r>
        <w:rPr>
          <w:w w:val="95"/>
        </w:rPr>
        <w:t>1</w:t>
      </w:r>
      <w:r>
        <w:rPr>
          <w:spacing w:val="-12"/>
          <w:w w:val="95"/>
        </w:rPr>
        <w:t xml:space="preserve"> </w:t>
      </w:r>
      <w:r>
        <w:rPr>
          <w:w w:val="95"/>
        </w:rPr>
        <w:t>4</w:t>
      </w:r>
      <w:r>
        <w:rPr>
          <w:spacing w:val="-12"/>
          <w:w w:val="95"/>
        </w:rPr>
        <w:t xml:space="preserve"> </w:t>
      </w:r>
      <w:r>
        <w:rPr>
          <w:w w:val="95"/>
        </w:rPr>
        <w:t>1</w:t>
      </w:r>
      <w:r>
        <w:rPr>
          <w:spacing w:val="-15"/>
          <w:w w:val="95"/>
        </w:rPr>
        <w:t xml:space="preserve"> </w:t>
      </w:r>
      <w:r>
        <w:rPr>
          <w:w w:val="95"/>
        </w:rPr>
        <w:t>0</w:t>
      </w:r>
      <w:r>
        <w:rPr>
          <w:spacing w:val="-12"/>
          <w:w w:val="95"/>
        </w:rPr>
        <w:t xml:space="preserve"> </w:t>
      </w:r>
      <w:r>
        <w:rPr>
          <w:w w:val="95"/>
        </w:rPr>
        <w:t>0</w:t>
      </w:r>
      <w:r>
        <w:rPr>
          <w:spacing w:val="-12"/>
          <w:w w:val="95"/>
        </w:rPr>
        <w:t xml:space="preserve"> </w:t>
      </w:r>
      <w:r>
        <w:rPr>
          <w:w w:val="95"/>
        </w:rPr>
        <w:t>1</w:t>
      </w:r>
      <w:r>
        <w:rPr>
          <w:spacing w:val="-15"/>
          <w:w w:val="95"/>
        </w:rPr>
        <w:t xml:space="preserve"> </w:t>
      </w:r>
      <w:r>
        <w:rPr>
          <w:w w:val="95"/>
        </w:rPr>
        <w:t>0</w:t>
      </w:r>
      <w:r>
        <w:rPr>
          <w:spacing w:val="-10"/>
          <w:w w:val="95"/>
        </w:rPr>
        <w:t xml:space="preserve"> </w:t>
      </w:r>
      <w:r>
        <w:rPr>
          <w:w w:val="95"/>
        </w:rPr>
        <w:t>9</w:t>
      </w:r>
    </w:p>
    <w:p w14:paraId="3EB8E2E5" w14:textId="77777777" w:rsidR="00A709E3" w:rsidRDefault="00A709E3" w:rsidP="00A709E3">
      <w:pPr>
        <w:pStyle w:val="BodyText"/>
        <w:spacing w:before="22"/>
        <w:ind w:left="187" w:right="104"/>
        <w:jc w:val="center"/>
        <w:rPr>
          <w:w w:val="95"/>
        </w:rPr>
      </w:pPr>
    </w:p>
    <w:p w14:paraId="55E53F56" w14:textId="77777777" w:rsidR="00A709E3" w:rsidRDefault="00A709E3" w:rsidP="00A709E3">
      <w:pPr>
        <w:pStyle w:val="BodyText"/>
        <w:spacing w:before="22"/>
        <w:ind w:left="187" w:right="104"/>
        <w:jc w:val="center"/>
      </w:pPr>
    </w:p>
    <w:p w14:paraId="6D236BE7" w14:textId="65444D6C" w:rsidR="002A1162" w:rsidRPr="00A709E3" w:rsidRDefault="00904B65" w:rsidP="002A1162">
      <w:pPr>
        <w:pStyle w:val="Heading1"/>
        <w:rPr>
          <w:b w:val="0"/>
          <w:bCs/>
        </w:rPr>
      </w:pPr>
      <w:r w:rsidRPr="00A709E3">
        <w:rPr>
          <w:rStyle w:val="Heading1Char"/>
          <w:b/>
          <w:bCs/>
        </w:rPr>
        <w:t>CURRICULUM VITAE</w:t>
      </w:r>
      <w:bookmarkEnd w:id="0"/>
      <w:bookmarkEnd w:id="1"/>
    </w:p>
    <w:p w14:paraId="02EF7CAD" w14:textId="77777777" w:rsidR="002A1162" w:rsidRPr="001828EB" w:rsidRDefault="002A1162" w:rsidP="00C24787">
      <w:pPr>
        <w:pStyle w:val="ListParagraph"/>
        <w:numPr>
          <w:ilvl w:val="0"/>
          <w:numId w:val="37"/>
        </w:numPr>
        <w:spacing w:line="360" w:lineRule="auto"/>
        <w:ind w:left="360"/>
        <w:jc w:val="both"/>
        <w:rPr>
          <w:rFonts w:ascii="Times New Roman" w:hAnsi="Times New Roman" w:cs="Times New Roman"/>
          <w:b/>
          <w:sz w:val="24"/>
          <w:szCs w:val="24"/>
        </w:rPr>
      </w:pPr>
      <w:r w:rsidRPr="001828EB">
        <w:rPr>
          <w:rFonts w:ascii="Times New Roman" w:hAnsi="Times New Roman" w:cs="Times New Roman"/>
          <w:sz w:val="24"/>
          <w:szCs w:val="24"/>
        </w:rPr>
        <w:t>Nama Lengkap</w:t>
      </w:r>
      <w:r w:rsidRPr="001828EB">
        <w:rPr>
          <w:rFonts w:ascii="Times New Roman" w:hAnsi="Times New Roman" w:cs="Times New Roman"/>
          <w:sz w:val="24"/>
          <w:szCs w:val="24"/>
        </w:rPr>
        <w:tab/>
      </w:r>
      <w:r w:rsidRPr="001828EB">
        <w:rPr>
          <w:rFonts w:ascii="Times New Roman" w:hAnsi="Times New Roman" w:cs="Times New Roman"/>
          <w:sz w:val="24"/>
          <w:szCs w:val="24"/>
        </w:rPr>
        <w:tab/>
        <w:t xml:space="preserve">: </w:t>
      </w:r>
      <w:r w:rsidRPr="001828EB">
        <w:rPr>
          <w:rFonts w:ascii="Times New Roman" w:hAnsi="Times New Roman" w:cs="Times New Roman"/>
          <w:sz w:val="24"/>
          <w:szCs w:val="24"/>
          <w:lang w:val="en-US"/>
        </w:rPr>
        <w:t>Harungi Alvi</w:t>
      </w:r>
    </w:p>
    <w:p w14:paraId="388EA0C9" w14:textId="77777777" w:rsidR="002A1162" w:rsidRPr="001828EB" w:rsidRDefault="002A1162" w:rsidP="00C24787">
      <w:pPr>
        <w:pStyle w:val="ListParagraph"/>
        <w:numPr>
          <w:ilvl w:val="0"/>
          <w:numId w:val="37"/>
        </w:numPr>
        <w:spacing w:line="360" w:lineRule="auto"/>
        <w:ind w:left="360"/>
        <w:jc w:val="both"/>
        <w:rPr>
          <w:rFonts w:ascii="Times New Roman" w:hAnsi="Times New Roman" w:cs="Times New Roman"/>
          <w:b/>
          <w:sz w:val="24"/>
          <w:szCs w:val="24"/>
        </w:rPr>
      </w:pPr>
      <w:r w:rsidRPr="001828EB">
        <w:rPr>
          <w:rFonts w:ascii="Times New Roman" w:hAnsi="Times New Roman" w:cs="Times New Roman"/>
          <w:sz w:val="24"/>
          <w:szCs w:val="24"/>
        </w:rPr>
        <w:t>Tempat Lahir</w:t>
      </w:r>
      <w:r w:rsidRPr="001828EB">
        <w:rPr>
          <w:rFonts w:ascii="Times New Roman" w:hAnsi="Times New Roman" w:cs="Times New Roman"/>
          <w:sz w:val="24"/>
          <w:szCs w:val="24"/>
        </w:rPr>
        <w:tab/>
      </w:r>
      <w:r w:rsidRPr="001828EB">
        <w:rPr>
          <w:rFonts w:ascii="Times New Roman" w:hAnsi="Times New Roman" w:cs="Times New Roman"/>
          <w:sz w:val="24"/>
          <w:szCs w:val="24"/>
        </w:rPr>
        <w:tab/>
        <w:t>: Subang</w:t>
      </w:r>
    </w:p>
    <w:p w14:paraId="52BB11BE" w14:textId="77777777" w:rsidR="002A1162" w:rsidRPr="001828EB" w:rsidRDefault="002A1162" w:rsidP="00C24787">
      <w:pPr>
        <w:pStyle w:val="ListParagraph"/>
        <w:numPr>
          <w:ilvl w:val="0"/>
          <w:numId w:val="37"/>
        </w:numPr>
        <w:spacing w:line="360" w:lineRule="auto"/>
        <w:ind w:left="360"/>
        <w:jc w:val="both"/>
        <w:rPr>
          <w:rFonts w:ascii="Times New Roman" w:hAnsi="Times New Roman" w:cs="Times New Roman"/>
          <w:b/>
          <w:sz w:val="24"/>
          <w:szCs w:val="24"/>
        </w:rPr>
      </w:pPr>
      <w:r w:rsidRPr="001828EB">
        <w:rPr>
          <w:rFonts w:ascii="Times New Roman" w:hAnsi="Times New Roman" w:cs="Times New Roman"/>
          <w:sz w:val="24"/>
          <w:szCs w:val="24"/>
        </w:rPr>
        <w:t>Tanggal Lahir</w:t>
      </w:r>
      <w:r w:rsidRPr="001828EB">
        <w:rPr>
          <w:rFonts w:ascii="Times New Roman" w:hAnsi="Times New Roman" w:cs="Times New Roman"/>
          <w:sz w:val="24"/>
          <w:szCs w:val="24"/>
        </w:rPr>
        <w:tab/>
      </w:r>
      <w:r w:rsidRPr="001828EB">
        <w:rPr>
          <w:rFonts w:ascii="Times New Roman" w:hAnsi="Times New Roman" w:cs="Times New Roman"/>
          <w:sz w:val="24"/>
          <w:szCs w:val="24"/>
        </w:rPr>
        <w:tab/>
        <w:t>: 27 Oktober 2001</w:t>
      </w:r>
    </w:p>
    <w:p w14:paraId="6DA484E1" w14:textId="77777777" w:rsidR="002A1162" w:rsidRPr="001828EB" w:rsidRDefault="002A1162" w:rsidP="00C24787">
      <w:pPr>
        <w:pStyle w:val="ListParagraph"/>
        <w:numPr>
          <w:ilvl w:val="0"/>
          <w:numId w:val="37"/>
        </w:numPr>
        <w:spacing w:line="360" w:lineRule="auto"/>
        <w:ind w:left="360"/>
        <w:jc w:val="both"/>
        <w:rPr>
          <w:rFonts w:ascii="Times New Roman" w:hAnsi="Times New Roman" w:cs="Times New Roman"/>
          <w:b/>
          <w:sz w:val="24"/>
          <w:szCs w:val="24"/>
        </w:rPr>
      </w:pPr>
      <w:r w:rsidRPr="001828EB">
        <w:rPr>
          <w:rFonts w:ascii="Times New Roman" w:hAnsi="Times New Roman" w:cs="Times New Roman"/>
          <w:sz w:val="24"/>
          <w:szCs w:val="24"/>
        </w:rPr>
        <w:t>Jenis Kelamin</w:t>
      </w:r>
      <w:r w:rsidRPr="001828EB">
        <w:rPr>
          <w:rFonts w:ascii="Times New Roman" w:hAnsi="Times New Roman" w:cs="Times New Roman"/>
          <w:sz w:val="24"/>
          <w:szCs w:val="24"/>
        </w:rPr>
        <w:tab/>
      </w:r>
      <w:r w:rsidRPr="001828EB">
        <w:rPr>
          <w:rFonts w:ascii="Times New Roman" w:hAnsi="Times New Roman" w:cs="Times New Roman"/>
          <w:sz w:val="24"/>
          <w:szCs w:val="24"/>
        </w:rPr>
        <w:tab/>
        <w:t xml:space="preserve">: </w:t>
      </w:r>
      <w:r w:rsidRPr="001828EB">
        <w:rPr>
          <w:rFonts w:ascii="Times New Roman" w:hAnsi="Times New Roman" w:cs="Times New Roman"/>
          <w:sz w:val="24"/>
          <w:szCs w:val="24"/>
          <w:lang w:val="en-US"/>
        </w:rPr>
        <w:t>Perempuan</w:t>
      </w:r>
    </w:p>
    <w:p w14:paraId="5B8AAA4A" w14:textId="77777777" w:rsidR="002A1162" w:rsidRPr="001828EB" w:rsidRDefault="002A1162" w:rsidP="00C24787">
      <w:pPr>
        <w:pStyle w:val="ListParagraph"/>
        <w:numPr>
          <w:ilvl w:val="0"/>
          <w:numId w:val="37"/>
        </w:numPr>
        <w:spacing w:line="360" w:lineRule="auto"/>
        <w:ind w:left="360"/>
        <w:jc w:val="both"/>
        <w:rPr>
          <w:rFonts w:ascii="Times New Roman" w:hAnsi="Times New Roman" w:cs="Times New Roman"/>
          <w:b/>
          <w:sz w:val="24"/>
          <w:szCs w:val="24"/>
        </w:rPr>
      </w:pPr>
      <w:r w:rsidRPr="001828EB">
        <w:rPr>
          <w:rFonts w:ascii="Times New Roman" w:hAnsi="Times New Roman" w:cs="Times New Roman"/>
          <w:sz w:val="24"/>
          <w:szCs w:val="24"/>
        </w:rPr>
        <w:t>Golongan Darah</w:t>
      </w:r>
      <w:r w:rsidRPr="001828EB">
        <w:rPr>
          <w:rFonts w:ascii="Times New Roman" w:hAnsi="Times New Roman" w:cs="Times New Roman"/>
          <w:sz w:val="24"/>
          <w:szCs w:val="24"/>
        </w:rPr>
        <w:tab/>
      </w:r>
      <w:r w:rsidRPr="001828EB">
        <w:rPr>
          <w:rFonts w:ascii="Times New Roman" w:hAnsi="Times New Roman" w:cs="Times New Roman"/>
          <w:sz w:val="24"/>
          <w:szCs w:val="24"/>
        </w:rPr>
        <w:tab/>
        <w:t>: B</w:t>
      </w:r>
    </w:p>
    <w:p w14:paraId="71B3D124" w14:textId="77777777" w:rsidR="002A1162" w:rsidRPr="001828EB" w:rsidRDefault="002A1162" w:rsidP="00C24787">
      <w:pPr>
        <w:pStyle w:val="ListParagraph"/>
        <w:numPr>
          <w:ilvl w:val="0"/>
          <w:numId w:val="37"/>
        </w:numPr>
        <w:spacing w:line="240" w:lineRule="auto"/>
        <w:ind w:left="360"/>
        <w:jc w:val="both"/>
        <w:rPr>
          <w:rFonts w:ascii="Times New Roman" w:hAnsi="Times New Roman" w:cs="Times New Roman"/>
          <w:b/>
          <w:sz w:val="24"/>
          <w:szCs w:val="24"/>
        </w:rPr>
      </w:pPr>
      <w:r w:rsidRPr="001828EB">
        <w:rPr>
          <w:rFonts w:ascii="Times New Roman" w:hAnsi="Times New Roman" w:cs="Times New Roman"/>
          <w:sz w:val="24"/>
          <w:szCs w:val="24"/>
        </w:rPr>
        <w:t>Alamat Terakhir</w:t>
      </w:r>
      <w:r w:rsidRPr="001828EB">
        <w:rPr>
          <w:rFonts w:ascii="Times New Roman" w:hAnsi="Times New Roman" w:cs="Times New Roman"/>
          <w:sz w:val="24"/>
          <w:szCs w:val="24"/>
        </w:rPr>
        <w:tab/>
      </w:r>
      <w:r w:rsidRPr="001828EB">
        <w:rPr>
          <w:rFonts w:ascii="Times New Roman" w:hAnsi="Times New Roman" w:cs="Times New Roman"/>
          <w:sz w:val="24"/>
          <w:szCs w:val="24"/>
        </w:rPr>
        <w:tab/>
        <w:t xml:space="preserve">: Dsn. Sengon RT 20/RW027, Ds. Tambakjati, Kec. </w:t>
      </w:r>
    </w:p>
    <w:p w14:paraId="1A6B4060" w14:textId="77777777" w:rsidR="002A1162" w:rsidRPr="001828EB" w:rsidRDefault="002A1162" w:rsidP="002A1162">
      <w:pPr>
        <w:pStyle w:val="ListParagraph"/>
        <w:spacing w:line="240" w:lineRule="auto"/>
        <w:ind w:left="2880"/>
        <w:jc w:val="both"/>
        <w:rPr>
          <w:rFonts w:ascii="Times New Roman" w:hAnsi="Times New Roman" w:cs="Times New Roman"/>
          <w:b/>
          <w:sz w:val="24"/>
          <w:szCs w:val="24"/>
        </w:rPr>
      </w:pPr>
      <w:r w:rsidRPr="001828EB">
        <w:rPr>
          <w:rFonts w:ascii="Times New Roman" w:hAnsi="Times New Roman" w:cs="Times New Roman"/>
          <w:b/>
          <w:sz w:val="24"/>
          <w:szCs w:val="24"/>
        </w:rPr>
        <w:t xml:space="preserve">  </w:t>
      </w:r>
      <w:r w:rsidRPr="001828EB">
        <w:rPr>
          <w:rFonts w:ascii="Times New Roman" w:hAnsi="Times New Roman" w:cs="Times New Roman"/>
          <w:sz w:val="24"/>
          <w:szCs w:val="24"/>
        </w:rPr>
        <w:t xml:space="preserve">Patokbeusi, Kab. Subang  </w:t>
      </w:r>
    </w:p>
    <w:p w14:paraId="1F9164BD" w14:textId="77777777" w:rsidR="002A1162" w:rsidRPr="001828EB" w:rsidRDefault="002A1162" w:rsidP="00C24787">
      <w:pPr>
        <w:pStyle w:val="ListParagraph"/>
        <w:numPr>
          <w:ilvl w:val="0"/>
          <w:numId w:val="37"/>
        </w:numPr>
        <w:spacing w:line="240" w:lineRule="auto"/>
        <w:ind w:left="360"/>
        <w:jc w:val="both"/>
        <w:rPr>
          <w:rFonts w:ascii="Times New Roman" w:hAnsi="Times New Roman" w:cs="Times New Roman"/>
          <w:b/>
          <w:sz w:val="24"/>
          <w:szCs w:val="24"/>
        </w:rPr>
      </w:pPr>
      <w:r w:rsidRPr="001828EB">
        <w:rPr>
          <w:rFonts w:ascii="Times New Roman" w:hAnsi="Times New Roman" w:cs="Times New Roman"/>
          <w:sz w:val="24"/>
          <w:szCs w:val="24"/>
        </w:rPr>
        <w:t>Alamat Asal</w:t>
      </w:r>
      <w:r w:rsidRPr="001828EB">
        <w:rPr>
          <w:rFonts w:ascii="Times New Roman" w:hAnsi="Times New Roman" w:cs="Times New Roman"/>
          <w:sz w:val="24"/>
          <w:szCs w:val="24"/>
        </w:rPr>
        <w:tab/>
      </w:r>
      <w:r w:rsidRPr="001828EB">
        <w:rPr>
          <w:rFonts w:ascii="Times New Roman" w:hAnsi="Times New Roman" w:cs="Times New Roman"/>
          <w:sz w:val="24"/>
          <w:szCs w:val="24"/>
        </w:rPr>
        <w:tab/>
        <w:t xml:space="preserve">:  Dsn. Sengon RT 20/RW027, Ds. Tambakjati, Kec. </w:t>
      </w:r>
    </w:p>
    <w:p w14:paraId="27D2738A" w14:textId="77777777" w:rsidR="002A1162" w:rsidRPr="001828EB" w:rsidRDefault="002A1162" w:rsidP="002A1162">
      <w:pPr>
        <w:pStyle w:val="ListParagraph"/>
        <w:spacing w:line="240" w:lineRule="auto"/>
        <w:ind w:left="2880"/>
        <w:jc w:val="both"/>
        <w:rPr>
          <w:rFonts w:ascii="Times New Roman" w:hAnsi="Times New Roman" w:cs="Times New Roman"/>
          <w:b/>
          <w:sz w:val="24"/>
          <w:szCs w:val="24"/>
        </w:rPr>
      </w:pPr>
      <w:r w:rsidRPr="001828EB">
        <w:rPr>
          <w:rFonts w:ascii="Times New Roman" w:hAnsi="Times New Roman" w:cs="Times New Roman"/>
          <w:b/>
          <w:sz w:val="24"/>
          <w:szCs w:val="24"/>
        </w:rPr>
        <w:t xml:space="preserve">  </w:t>
      </w:r>
      <w:r w:rsidRPr="001828EB">
        <w:rPr>
          <w:rFonts w:ascii="Times New Roman" w:hAnsi="Times New Roman" w:cs="Times New Roman"/>
          <w:sz w:val="24"/>
          <w:szCs w:val="24"/>
        </w:rPr>
        <w:t xml:space="preserve">Patokbeusi, Kab. Subang  </w:t>
      </w:r>
    </w:p>
    <w:p w14:paraId="4FA7368B" w14:textId="77777777" w:rsidR="002A1162" w:rsidRPr="001828EB" w:rsidRDefault="002A1162" w:rsidP="00C24787">
      <w:pPr>
        <w:pStyle w:val="ListParagraph"/>
        <w:numPr>
          <w:ilvl w:val="0"/>
          <w:numId w:val="37"/>
        </w:numPr>
        <w:spacing w:line="360" w:lineRule="auto"/>
        <w:ind w:left="360"/>
        <w:jc w:val="both"/>
        <w:rPr>
          <w:rFonts w:ascii="Times New Roman" w:hAnsi="Times New Roman" w:cs="Times New Roman"/>
          <w:b/>
          <w:sz w:val="24"/>
          <w:szCs w:val="24"/>
        </w:rPr>
      </w:pPr>
      <w:r w:rsidRPr="001828EB">
        <w:rPr>
          <w:rFonts w:ascii="Times New Roman" w:hAnsi="Times New Roman" w:cs="Times New Roman"/>
          <w:sz w:val="24"/>
          <w:szCs w:val="24"/>
        </w:rPr>
        <w:t>Identitas Orang Tua</w:t>
      </w:r>
    </w:p>
    <w:p w14:paraId="5CE4624A" w14:textId="77777777" w:rsidR="002A1162" w:rsidRPr="001828EB" w:rsidRDefault="002A1162" w:rsidP="00C24787">
      <w:pPr>
        <w:pStyle w:val="ListParagraph"/>
        <w:numPr>
          <w:ilvl w:val="0"/>
          <w:numId w:val="38"/>
        </w:numPr>
        <w:spacing w:line="360" w:lineRule="auto"/>
        <w:jc w:val="both"/>
        <w:rPr>
          <w:rFonts w:ascii="Times New Roman" w:hAnsi="Times New Roman" w:cs="Times New Roman"/>
          <w:b/>
          <w:sz w:val="24"/>
          <w:szCs w:val="24"/>
        </w:rPr>
      </w:pPr>
      <w:r w:rsidRPr="001828EB">
        <w:rPr>
          <w:rFonts w:ascii="Times New Roman" w:hAnsi="Times New Roman" w:cs="Times New Roman"/>
          <w:sz w:val="24"/>
          <w:szCs w:val="24"/>
        </w:rPr>
        <w:t>Nama Ayah</w:t>
      </w:r>
      <w:r w:rsidRPr="001828EB">
        <w:rPr>
          <w:rFonts w:ascii="Times New Roman" w:hAnsi="Times New Roman" w:cs="Times New Roman"/>
          <w:sz w:val="24"/>
          <w:szCs w:val="24"/>
        </w:rPr>
        <w:tab/>
        <w:t xml:space="preserve">: H. Nur Soleh Achmad Gozali </w:t>
      </w:r>
    </w:p>
    <w:p w14:paraId="409B8B06" w14:textId="77777777" w:rsidR="002A1162" w:rsidRPr="001828EB" w:rsidRDefault="002A1162" w:rsidP="002A1162">
      <w:pPr>
        <w:pStyle w:val="ListParagraph"/>
        <w:spacing w:line="360" w:lineRule="auto"/>
        <w:ind w:left="1080"/>
        <w:jc w:val="both"/>
        <w:rPr>
          <w:rFonts w:ascii="Times New Roman" w:hAnsi="Times New Roman" w:cs="Times New Roman"/>
          <w:sz w:val="24"/>
          <w:szCs w:val="24"/>
          <w:lang w:val="en-US"/>
        </w:rPr>
      </w:pPr>
      <w:r w:rsidRPr="001828EB">
        <w:rPr>
          <w:rFonts w:ascii="Times New Roman" w:hAnsi="Times New Roman" w:cs="Times New Roman"/>
          <w:sz w:val="24"/>
          <w:szCs w:val="24"/>
        </w:rPr>
        <w:t>Pekerjaan Ayah</w:t>
      </w:r>
      <w:r w:rsidRPr="001828EB">
        <w:rPr>
          <w:rFonts w:ascii="Times New Roman" w:hAnsi="Times New Roman" w:cs="Times New Roman"/>
          <w:sz w:val="24"/>
          <w:szCs w:val="24"/>
        </w:rPr>
        <w:tab/>
        <w:t>: Wiraswasta</w:t>
      </w:r>
    </w:p>
    <w:p w14:paraId="2A312C5D" w14:textId="77777777" w:rsidR="002A1162" w:rsidRPr="001828EB" w:rsidRDefault="002A1162" w:rsidP="00C24787">
      <w:pPr>
        <w:pStyle w:val="ListParagraph"/>
        <w:numPr>
          <w:ilvl w:val="0"/>
          <w:numId w:val="38"/>
        </w:numPr>
        <w:spacing w:line="360" w:lineRule="auto"/>
        <w:jc w:val="both"/>
        <w:rPr>
          <w:rFonts w:ascii="Times New Roman" w:hAnsi="Times New Roman" w:cs="Times New Roman"/>
          <w:b/>
          <w:sz w:val="24"/>
          <w:szCs w:val="24"/>
        </w:rPr>
      </w:pPr>
      <w:r w:rsidRPr="001828EB">
        <w:rPr>
          <w:rFonts w:ascii="Times New Roman" w:hAnsi="Times New Roman" w:cs="Times New Roman"/>
          <w:sz w:val="24"/>
          <w:szCs w:val="24"/>
        </w:rPr>
        <w:t>Nama Ibu</w:t>
      </w:r>
      <w:r w:rsidRPr="001828EB">
        <w:rPr>
          <w:rFonts w:ascii="Times New Roman" w:hAnsi="Times New Roman" w:cs="Times New Roman"/>
          <w:sz w:val="24"/>
          <w:szCs w:val="24"/>
        </w:rPr>
        <w:tab/>
      </w:r>
      <w:r w:rsidRPr="001828EB">
        <w:rPr>
          <w:rFonts w:ascii="Times New Roman" w:hAnsi="Times New Roman" w:cs="Times New Roman"/>
          <w:sz w:val="24"/>
          <w:szCs w:val="24"/>
        </w:rPr>
        <w:tab/>
        <w:t xml:space="preserve">: HJ. Cicih Hayati </w:t>
      </w:r>
    </w:p>
    <w:p w14:paraId="3B7FB4B1" w14:textId="77777777" w:rsidR="002A1162" w:rsidRPr="001828EB" w:rsidRDefault="002A1162" w:rsidP="002A1162">
      <w:pPr>
        <w:pStyle w:val="ListParagraph"/>
        <w:spacing w:line="360" w:lineRule="auto"/>
        <w:ind w:left="1080"/>
        <w:jc w:val="both"/>
        <w:rPr>
          <w:rFonts w:ascii="Times New Roman" w:hAnsi="Times New Roman" w:cs="Times New Roman"/>
          <w:sz w:val="24"/>
          <w:szCs w:val="24"/>
        </w:rPr>
      </w:pPr>
      <w:r w:rsidRPr="001828EB">
        <w:rPr>
          <w:rFonts w:ascii="Times New Roman" w:hAnsi="Times New Roman" w:cs="Times New Roman"/>
          <w:sz w:val="24"/>
          <w:szCs w:val="24"/>
        </w:rPr>
        <w:t>Pekerjaan Ibu</w:t>
      </w:r>
      <w:r w:rsidRPr="001828EB">
        <w:rPr>
          <w:rFonts w:ascii="Times New Roman" w:hAnsi="Times New Roman" w:cs="Times New Roman"/>
          <w:sz w:val="24"/>
          <w:szCs w:val="24"/>
        </w:rPr>
        <w:tab/>
        <w:t>: Wiraswasta</w:t>
      </w:r>
    </w:p>
    <w:p w14:paraId="2D43BA07" w14:textId="77777777" w:rsidR="002A1162" w:rsidRPr="001828EB" w:rsidRDefault="002A1162" w:rsidP="00C24787">
      <w:pPr>
        <w:pStyle w:val="ListParagraph"/>
        <w:numPr>
          <w:ilvl w:val="0"/>
          <w:numId w:val="37"/>
        </w:numPr>
        <w:spacing w:line="240" w:lineRule="auto"/>
        <w:ind w:left="360"/>
        <w:jc w:val="both"/>
        <w:rPr>
          <w:rFonts w:ascii="Times New Roman" w:hAnsi="Times New Roman" w:cs="Times New Roman"/>
          <w:b/>
          <w:sz w:val="24"/>
          <w:szCs w:val="24"/>
        </w:rPr>
      </w:pPr>
      <w:r w:rsidRPr="001828EB">
        <w:rPr>
          <w:rFonts w:ascii="Times New Roman" w:hAnsi="Times New Roman" w:cs="Times New Roman"/>
          <w:sz w:val="24"/>
          <w:szCs w:val="24"/>
        </w:rPr>
        <w:t>Alamat Orang Tua</w:t>
      </w:r>
      <w:r w:rsidRPr="001828EB">
        <w:rPr>
          <w:rFonts w:ascii="Times New Roman" w:hAnsi="Times New Roman" w:cs="Times New Roman"/>
          <w:sz w:val="24"/>
          <w:szCs w:val="24"/>
        </w:rPr>
        <w:tab/>
      </w:r>
      <w:r w:rsidRPr="001828EB">
        <w:rPr>
          <w:rFonts w:ascii="Times New Roman" w:hAnsi="Times New Roman" w:cs="Times New Roman"/>
          <w:sz w:val="24"/>
          <w:szCs w:val="24"/>
        </w:rPr>
        <w:tab/>
        <w:t xml:space="preserve">: Dsn. Sengon RT 20/RW027, Ds. Tambakjati, Kec. </w:t>
      </w:r>
    </w:p>
    <w:p w14:paraId="1A445C36" w14:textId="77777777" w:rsidR="002A1162" w:rsidRPr="001828EB" w:rsidRDefault="002A1162" w:rsidP="002A1162">
      <w:pPr>
        <w:pStyle w:val="ListParagraph"/>
        <w:spacing w:line="240" w:lineRule="auto"/>
        <w:ind w:left="2880"/>
        <w:jc w:val="both"/>
        <w:rPr>
          <w:rFonts w:ascii="Times New Roman" w:hAnsi="Times New Roman" w:cs="Times New Roman"/>
          <w:b/>
          <w:sz w:val="24"/>
          <w:szCs w:val="24"/>
        </w:rPr>
      </w:pPr>
      <w:r w:rsidRPr="001828EB">
        <w:rPr>
          <w:rFonts w:ascii="Times New Roman" w:hAnsi="Times New Roman" w:cs="Times New Roman"/>
          <w:b/>
          <w:sz w:val="24"/>
          <w:szCs w:val="24"/>
        </w:rPr>
        <w:t xml:space="preserve">  </w:t>
      </w:r>
      <w:r w:rsidRPr="001828EB">
        <w:rPr>
          <w:rFonts w:ascii="Times New Roman" w:hAnsi="Times New Roman" w:cs="Times New Roman"/>
          <w:sz w:val="24"/>
          <w:szCs w:val="24"/>
        </w:rPr>
        <w:t xml:space="preserve">Patokbeusi, Kab. Subang  </w:t>
      </w:r>
    </w:p>
    <w:p w14:paraId="4B9249E6" w14:textId="77777777" w:rsidR="002A1162" w:rsidRPr="001828EB" w:rsidRDefault="002A1162" w:rsidP="00C24787">
      <w:pPr>
        <w:pStyle w:val="ListParagraph"/>
        <w:numPr>
          <w:ilvl w:val="0"/>
          <w:numId w:val="37"/>
        </w:numPr>
        <w:spacing w:line="360" w:lineRule="auto"/>
        <w:ind w:left="360"/>
        <w:jc w:val="both"/>
        <w:rPr>
          <w:rFonts w:ascii="Times New Roman" w:hAnsi="Times New Roman" w:cs="Times New Roman"/>
          <w:b/>
          <w:sz w:val="24"/>
          <w:szCs w:val="24"/>
        </w:rPr>
      </w:pPr>
      <w:r w:rsidRPr="001828EB">
        <w:rPr>
          <w:rFonts w:ascii="Times New Roman" w:hAnsi="Times New Roman" w:cs="Times New Roman"/>
          <w:sz w:val="24"/>
          <w:szCs w:val="24"/>
        </w:rPr>
        <w:t>Riwayat Pendidikan</w:t>
      </w:r>
    </w:p>
    <w:p w14:paraId="4629E4EE" w14:textId="77777777" w:rsidR="002A1162" w:rsidRPr="001828EB" w:rsidRDefault="002A1162" w:rsidP="00C24787">
      <w:pPr>
        <w:pStyle w:val="ListParagraph"/>
        <w:numPr>
          <w:ilvl w:val="0"/>
          <w:numId w:val="39"/>
        </w:numPr>
        <w:spacing w:line="360" w:lineRule="auto"/>
        <w:jc w:val="both"/>
        <w:rPr>
          <w:rFonts w:ascii="Times New Roman" w:hAnsi="Times New Roman" w:cs="Times New Roman"/>
          <w:sz w:val="24"/>
          <w:szCs w:val="24"/>
        </w:rPr>
      </w:pPr>
      <w:r w:rsidRPr="001828EB">
        <w:rPr>
          <w:rFonts w:ascii="Times New Roman" w:hAnsi="Times New Roman" w:cs="Times New Roman"/>
          <w:sz w:val="24"/>
          <w:szCs w:val="24"/>
        </w:rPr>
        <w:t>SD</w:t>
      </w:r>
      <w:r w:rsidRPr="001828EB">
        <w:rPr>
          <w:rFonts w:ascii="Times New Roman" w:hAnsi="Times New Roman" w:cs="Times New Roman"/>
          <w:sz w:val="24"/>
          <w:szCs w:val="24"/>
        </w:rPr>
        <w:tab/>
      </w:r>
      <w:r w:rsidRPr="001828EB">
        <w:rPr>
          <w:rFonts w:ascii="Times New Roman" w:hAnsi="Times New Roman" w:cs="Times New Roman"/>
          <w:sz w:val="24"/>
          <w:szCs w:val="24"/>
        </w:rPr>
        <w:tab/>
      </w:r>
      <w:r w:rsidRPr="001828EB">
        <w:rPr>
          <w:rFonts w:ascii="Times New Roman" w:hAnsi="Times New Roman" w:cs="Times New Roman"/>
          <w:sz w:val="24"/>
          <w:szCs w:val="24"/>
        </w:rPr>
        <w:tab/>
        <w:t>: SD N BINAWINAYA</w:t>
      </w:r>
    </w:p>
    <w:p w14:paraId="50405946" w14:textId="77777777" w:rsidR="002A1162" w:rsidRPr="001828EB" w:rsidRDefault="002A1162" w:rsidP="00C24787">
      <w:pPr>
        <w:pStyle w:val="ListParagraph"/>
        <w:numPr>
          <w:ilvl w:val="0"/>
          <w:numId w:val="39"/>
        </w:numPr>
        <w:spacing w:line="360" w:lineRule="auto"/>
        <w:jc w:val="both"/>
        <w:rPr>
          <w:rFonts w:ascii="Times New Roman" w:hAnsi="Times New Roman" w:cs="Times New Roman"/>
          <w:sz w:val="24"/>
          <w:szCs w:val="24"/>
        </w:rPr>
      </w:pPr>
      <w:r w:rsidRPr="001828EB">
        <w:rPr>
          <w:rFonts w:ascii="Times New Roman" w:hAnsi="Times New Roman" w:cs="Times New Roman"/>
          <w:sz w:val="24"/>
          <w:szCs w:val="24"/>
        </w:rPr>
        <w:t>SLTP</w:t>
      </w:r>
      <w:r w:rsidRPr="001828EB">
        <w:rPr>
          <w:rFonts w:ascii="Times New Roman" w:hAnsi="Times New Roman" w:cs="Times New Roman"/>
          <w:sz w:val="24"/>
          <w:szCs w:val="24"/>
        </w:rPr>
        <w:tab/>
      </w:r>
      <w:r w:rsidRPr="001828EB">
        <w:rPr>
          <w:rFonts w:ascii="Times New Roman" w:hAnsi="Times New Roman" w:cs="Times New Roman"/>
          <w:sz w:val="24"/>
          <w:szCs w:val="24"/>
        </w:rPr>
        <w:tab/>
        <w:t>: SMP  N 3 SEWON</w:t>
      </w:r>
    </w:p>
    <w:p w14:paraId="4FADB1F6" w14:textId="77777777" w:rsidR="002A1162" w:rsidRPr="001828EB" w:rsidRDefault="002A1162" w:rsidP="00C24787">
      <w:pPr>
        <w:pStyle w:val="ListParagraph"/>
        <w:numPr>
          <w:ilvl w:val="0"/>
          <w:numId w:val="39"/>
        </w:numPr>
        <w:spacing w:line="360" w:lineRule="auto"/>
        <w:jc w:val="both"/>
        <w:rPr>
          <w:rFonts w:ascii="Times New Roman" w:hAnsi="Times New Roman" w:cs="Times New Roman"/>
          <w:sz w:val="24"/>
          <w:szCs w:val="24"/>
        </w:rPr>
      </w:pPr>
      <w:r w:rsidRPr="001828EB">
        <w:rPr>
          <w:rFonts w:ascii="Times New Roman" w:hAnsi="Times New Roman" w:cs="Times New Roman"/>
          <w:sz w:val="24"/>
          <w:szCs w:val="24"/>
        </w:rPr>
        <w:t>SLTA</w:t>
      </w:r>
      <w:r w:rsidRPr="001828EB">
        <w:rPr>
          <w:rFonts w:ascii="Times New Roman" w:hAnsi="Times New Roman" w:cs="Times New Roman"/>
          <w:sz w:val="24"/>
          <w:szCs w:val="24"/>
        </w:rPr>
        <w:tab/>
      </w:r>
      <w:r w:rsidRPr="001828EB">
        <w:rPr>
          <w:rFonts w:ascii="Times New Roman" w:hAnsi="Times New Roman" w:cs="Times New Roman"/>
          <w:sz w:val="24"/>
          <w:szCs w:val="24"/>
        </w:rPr>
        <w:tab/>
        <w:t>: SMA S MUHAMMADIYAH 1 YOGYAKARTA</w:t>
      </w:r>
    </w:p>
    <w:p w14:paraId="55911AE9" w14:textId="77777777" w:rsidR="002A1162" w:rsidRPr="001828EB" w:rsidRDefault="002A1162" w:rsidP="00C24787">
      <w:pPr>
        <w:pStyle w:val="ListParagraph"/>
        <w:numPr>
          <w:ilvl w:val="0"/>
          <w:numId w:val="37"/>
        </w:numPr>
        <w:spacing w:line="360" w:lineRule="auto"/>
        <w:ind w:left="360"/>
        <w:jc w:val="both"/>
        <w:rPr>
          <w:rFonts w:ascii="Times New Roman" w:hAnsi="Times New Roman" w:cs="Times New Roman"/>
          <w:b/>
          <w:sz w:val="24"/>
          <w:szCs w:val="24"/>
        </w:rPr>
      </w:pPr>
      <w:r w:rsidRPr="001828EB">
        <w:rPr>
          <w:rFonts w:ascii="Times New Roman" w:hAnsi="Times New Roman" w:cs="Times New Roman"/>
          <w:sz w:val="24"/>
          <w:szCs w:val="24"/>
        </w:rPr>
        <w:t>Organisasi</w:t>
      </w:r>
      <w:r w:rsidRPr="001828EB">
        <w:rPr>
          <w:rFonts w:ascii="Times New Roman" w:hAnsi="Times New Roman" w:cs="Times New Roman"/>
          <w:sz w:val="24"/>
          <w:szCs w:val="24"/>
        </w:rPr>
        <w:tab/>
      </w:r>
      <w:r w:rsidRPr="001828EB">
        <w:rPr>
          <w:rFonts w:ascii="Times New Roman" w:hAnsi="Times New Roman" w:cs="Times New Roman"/>
          <w:sz w:val="24"/>
          <w:szCs w:val="24"/>
        </w:rPr>
        <w:tab/>
      </w:r>
      <w:r w:rsidRPr="001828EB">
        <w:rPr>
          <w:rFonts w:ascii="Times New Roman" w:hAnsi="Times New Roman" w:cs="Times New Roman"/>
          <w:sz w:val="24"/>
          <w:szCs w:val="24"/>
        </w:rPr>
        <w:tab/>
        <w:t>: KPS FH UII</w:t>
      </w:r>
    </w:p>
    <w:p w14:paraId="3AC22FBE" w14:textId="77777777" w:rsidR="002A1162" w:rsidRPr="001828EB" w:rsidRDefault="002A1162" w:rsidP="00C24787">
      <w:pPr>
        <w:pStyle w:val="ListParagraph"/>
        <w:numPr>
          <w:ilvl w:val="0"/>
          <w:numId w:val="37"/>
        </w:numPr>
        <w:spacing w:line="360" w:lineRule="auto"/>
        <w:ind w:left="360"/>
        <w:jc w:val="both"/>
        <w:rPr>
          <w:rFonts w:ascii="Times New Roman" w:hAnsi="Times New Roman" w:cs="Times New Roman"/>
          <w:b/>
          <w:sz w:val="24"/>
          <w:szCs w:val="24"/>
        </w:rPr>
      </w:pPr>
      <w:r w:rsidRPr="001828EB">
        <w:rPr>
          <w:rFonts w:ascii="Times New Roman" w:hAnsi="Times New Roman" w:cs="Times New Roman"/>
          <w:sz w:val="24"/>
          <w:szCs w:val="24"/>
        </w:rPr>
        <w:t>Prestasi</w:t>
      </w:r>
      <w:r w:rsidRPr="001828EB">
        <w:rPr>
          <w:rFonts w:ascii="Times New Roman" w:hAnsi="Times New Roman" w:cs="Times New Roman"/>
          <w:sz w:val="24"/>
          <w:szCs w:val="24"/>
        </w:rPr>
        <w:tab/>
      </w:r>
      <w:r w:rsidRPr="001828EB">
        <w:rPr>
          <w:rFonts w:ascii="Times New Roman" w:hAnsi="Times New Roman" w:cs="Times New Roman"/>
          <w:sz w:val="24"/>
          <w:szCs w:val="24"/>
        </w:rPr>
        <w:tab/>
      </w:r>
      <w:r w:rsidRPr="001828EB">
        <w:rPr>
          <w:rFonts w:ascii="Times New Roman" w:hAnsi="Times New Roman" w:cs="Times New Roman"/>
          <w:sz w:val="24"/>
          <w:szCs w:val="24"/>
        </w:rPr>
        <w:tab/>
        <w:t xml:space="preserve">: </w:t>
      </w:r>
      <w:r w:rsidRPr="001828EB">
        <w:rPr>
          <w:rFonts w:ascii="Times New Roman" w:hAnsi="Times New Roman" w:cs="Times New Roman"/>
          <w:sz w:val="24"/>
          <w:szCs w:val="24"/>
          <w:lang w:val="en-US"/>
        </w:rPr>
        <w:t>-</w:t>
      </w:r>
    </w:p>
    <w:p w14:paraId="46AE505C" w14:textId="77777777" w:rsidR="002A1162" w:rsidRPr="001828EB" w:rsidRDefault="002A1162" w:rsidP="00C24787">
      <w:pPr>
        <w:pStyle w:val="ListParagraph"/>
        <w:numPr>
          <w:ilvl w:val="0"/>
          <w:numId w:val="37"/>
        </w:numPr>
        <w:spacing w:line="360" w:lineRule="auto"/>
        <w:ind w:left="360"/>
        <w:jc w:val="both"/>
        <w:rPr>
          <w:rFonts w:ascii="Times New Roman" w:hAnsi="Times New Roman" w:cs="Times New Roman"/>
          <w:b/>
          <w:sz w:val="24"/>
          <w:szCs w:val="24"/>
        </w:rPr>
      </w:pPr>
      <w:r w:rsidRPr="001828EB">
        <w:rPr>
          <w:rFonts w:ascii="Times New Roman" w:hAnsi="Times New Roman" w:cs="Times New Roman"/>
          <w:bCs/>
          <w:sz w:val="24"/>
          <w:szCs w:val="24"/>
        </w:rPr>
        <w:t xml:space="preserve">Hobi  </w:t>
      </w:r>
      <w:r w:rsidRPr="001828EB">
        <w:rPr>
          <w:rFonts w:ascii="Times New Roman" w:hAnsi="Times New Roman" w:cs="Times New Roman"/>
          <w:b/>
          <w:sz w:val="24"/>
          <w:szCs w:val="24"/>
        </w:rPr>
        <w:t xml:space="preserve">                                </w:t>
      </w:r>
      <w:r w:rsidRPr="001828EB">
        <w:rPr>
          <w:rFonts w:ascii="Times New Roman" w:hAnsi="Times New Roman" w:cs="Times New Roman"/>
          <w:sz w:val="24"/>
          <w:szCs w:val="24"/>
        </w:rPr>
        <w:t>: Jogging</w:t>
      </w:r>
      <w:r w:rsidRPr="001828EB">
        <w:rPr>
          <w:rFonts w:ascii="Times New Roman" w:hAnsi="Times New Roman" w:cs="Times New Roman"/>
          <w:sz w:val="24"/>
          <w:szCs w:val="24"/>
          <w:lang w:val="en-US"/>
        </w:rPr>
        <w:t>, membaca.</w:t>
      </w:r>
    </w:p>
    <w:p w14:paraId="3E2D8C4C" w14:textId="77777777" w:rsidR="003548F3" w:rsidRDefault="003548F3" w:rsidP="003548F3">
      <w:pPr>
        <w:pStyle w:val="Heading1"/>
      </w:pPr>
      <w:bookmarkStart w:id="2" w:name="_Toc125283037"/>
    </w:p>
    <w:p w14:paraId="631E628D" w14:textId="77777777" w:rsidR="00C46F8C" w:rsidRDefault="00C46F8C" w:rsidP="00C46F8C"/>
    <w:p w14:paraId="6661B8FC" w14:textId="77777777" w:rsidR="00C46F8C" w:rsidRPr="00C46F8C" w:rsidRDefault="00C46F8C" w:rsidP="00C46F8C"/>
    <w:p w14:paraId="2E5F67CB" w14:textId="58688E72" w:rsidR="00383466" w:rsidRPr="001828EB" w:rsidRDefault="00383466" w:rsidP="003548F3">
      <w:pPr>
        <w:pStyle w:val="Heading1"/>
      </w:pPr>
      <w:bookmarkStart w:id="3" w:name="_Toc141161189"/>
      <w:r w:rsidRPr="001828EB">
        <w:t>MOTTO</w:t>
      </w:r>
      <w:bookmarkEnd w:id="2"/>
      <w:bookmarkEnd w:id="3"/>
    </w:p>
    <w:p w14:paraId="2DAC4C60" w14:textId="5ED89992" w:rsidR="00383466" w:rsidRPr="001828EB" w:rsidRDefault="00383466" w:rsidP="00383466">
      <w:pPr>
        <w:spacing w:line="360" w:lineRule="auto"/>
        <w:jc w:val="center"/>
        <w:rPr>
          <w:rFonts w:ascii="Times New Roman" w:eastAsia="Times New Roman" w:hAnsi="Times New Roman" w:cs="Times New Roman"/>
          <w:color w:val="333333"/>
          <w:sz w:val="24"/>
          <w:szCs w:val="24"/>
          <w:lang w:val="en-US"/>
        </w:rPr>
      </w:pPr>
      <w:proofErr w:type="gramStart"/>
      <w:r w:rsidRPr="001828EB">
        <w:rPr>
          <w:rFonts w:ascii="Times New Roman" w:eastAsia="Times New Roman" w:hAnsi="Times New Roman" w:cs="Times New Roman"/>
          <w:color w:val="333333"/>
          <w:sz w:val="24"/>
          <w:szCs w:val="24"/>
          <w:lang w:val="en-US"/>
        </w:rPr>
        <w:t>“</w:t>
      </w:r>
      <w:r w:rsidRPr="001828EB">
        <w:rPr>
          <w:rFonts w:ascii="Times New Roman" w:eastAsiaTheme="minorHAnsi" w:hAnsi="Times New Roman" w:cs="Times New Roman"/>
          <w:color w:val="333333"/>
          <w:sz w:val="24"/>
          <w:szCs w:val="24"/>
          <w:shd w:val="clear" w:color="auto" w:fill="FFFFFF"/>
        </w:rPr>
        <w:t>Menuntut</w:t>
      </w:r>
      <w:r w:rsidRPr="001828EB">
        <w:rPr>
          <w:rFonts w:ascii="Times New Roman" w:eastAsia="Times New Roman" w:hAnsi="Times New Roman" w:cs="Times New Roman"/>
          <w:color w:val="333333"/>
          <w:sz w:val="24"/>
          <w:szCs w:val="24"/>
          <w:lang w:val="en-US"/>
        </w:rPr>
        <w:t xml:space="preserve"> ilmu adalah takwa.</w:t>
      </w:r>
      <w:proofErr w:type="gramEnd"/>
      <w:r w:rsidRPr="001828EB">
        <w:rPr>
          <w:rFonts w:ascii="Times New Roman" w:eastAsia="Times New Roman" w:hAnsi="Times New Roman" w:cs="Times New Roman"/>
          <w:color w:val="333333"/>
          <w:sz w:val="24"/>
          <w:szCs w:val="24"/>
          <w:lang w:val="en-US"/>
        </w:rPr>
        <w:t xml:space="preserve"> </w:t>
      </w:r>
      <w:proofErr w:type="gramStart"/>
      <w:r w:rsidRPr="001828EB">
        <w:rPr>
          <w:rFonts w:ascii="Times New Roman" w:eastAsia="Times New Roman" w:hAnsi="Times New Roman" w:cs="Times New Roman"/>
          <w:color w:val="333333"/>
          <w:sz w:val="24"/>
          <w:szCs w:val="24"/>
          <w:lang w:val="en-US"/>
        </w:rPr>
        <w:t>Menyampaikan ilmu adalah ibadah.</w:t>
      </w:r>
      <w:proofErr w:type="gramEnd"/>
      <w:r w:rsidRPr="001828EB">
        <w:rPr>
          <w:rFonts w:ascii="Times New Roman" w:eastAsia="Times New Roman" w:hAnsi="Times New Roman" w:cs="Times New Roman"/>
          <w:color w:val="333333"/>
          <w:sz w:val="24"/>
          <w:szCs w:val="24"/>
          <w:lang w:val="en-US"/>
        </w:rPr>
        <w:t xml:space="preserve"> </w:t>
      </w:r>
      <w:proofErr w:type="gramStart"/>
      <w:r w:rsidRPr="001828EB">
        <w:rPr>
          <w:rFonts w:ascii="Times New Roman" w:eastAsia="Times New Roman" w:hAnsi="Times New Roman" w:cs="Times New Roman"/>
          <w:color w:val="333333"/>
          <w:sz w:val="24"/>
          <w:szCs w:val="24"/>
          <w:lang w:val="en-US"/>
        </w:rPr>
        <w:t>Mengulang-ulang ilmu adalah zikir.</w:t>
      </w:r>
      <w:proofErr w:type="gramEnd"/>
      <w:r w:rsidRPr="001828EB">
        <w:rPr>
          <w:rFonts w:ascii="Times New Roman" w:eastAsia="Times New Roman" w:hAnsi="Times New Roman" w:cs="Times New Roman"/>
          <w:color w:val="333333"/>
          <w:sz w:val="24"/>
          <w:szCs w:val="24"/>
          <w:lang w:val="en-US"/>
        </w:rPr>
        <w:t xml:space="preserve"> </w:t>
      </w:r>
      <w:proofErr w:type="gramStart"/>
      <w:r w:rsidRPr="001828EB">
        <w:rPr>
          <w:rFonts w:ascii="Times New Roman" w:eastAsia="Times New Roman" w:hAnsi="Times New Roman" w:cs="Times New Roman"/>
          <w:color w:val="333333"/>
          <w:sz w:val="24"/>
          <w:szCs w:val="24"/>
          <w:lang w:val="en-US"/>
        </w:rPr>
        <w:t>Mencari ilmu adalah jihad.”</w:t>
      </w:r>
      <w:proofErr w:type="gramEnd"/>
    </w:p>
    <w:p w14:paraId="35D85491" w14:textId="2D122F46" w:rsidR="00383466" w:rsidRPr="001828EB" w:rsidRDefault="00383466" w:rsidP="00383466">
      <w:pPr>
        <w:shd w:val="clear" w:color="auto" w:fill="FFFFFF"/>
        <w:spacing w:before="100" w:beforeAutospacing="1" w:after="100" w:afterAutospacing="1" w:line="480" w:lineRule="auto"/>
        <w:ind w:left="720"/>
        <w:jc w:val="center"/>
        <w:rPr>
          <w:rFonts w:ascii="Times New Roman" w:eastAsia="Times New Roman" w:hAnsi="Times New Roman" w:cs="Times New Roman"/>
          <w:color w:val="333333"/>
          <w:sz w:val="24"/>
          <w:szCs w:val="24"/>
          <w:lang w:val="en-US"/>
        </w:rPr>
      </w:pPr>
      <w:r w:rsidRPr="001828EB">
        <w:rPr>
          <w:rFonts w:ascii="Times New Roman" w:eastAsia="Times New Roman" w:hAnsi="Times New Roman" w:cs="Times New Roman"/>
          <w:color w:val="333333"/>
          <w:sz w:val="24"/>
          <w:szCs w:val="24"/>
          <w:lang w:val="en-US"/>
        </w:rPr>
        <w:t>– Abu Hamid Al Ghazali</w:t>
      </w:r>
    </w:p>
    <w:p w14:paraId="57C3F1EC" w14:textId="77777777" w:rsidR="00383466" w:rsidRPr="001828EB" w:rsidRDefault="00383466" w:rsidP="00383466">
      <w:pPr>
        <w:spacing w:line="360" w:lineRule="auto"/>
        <w:jc w:val="center"/>
        <w:rPr>
          <w:rFonts w:ascii="Times New Roman" w:hAnsi="Times New Roman" w:cs="Times New Roman"/>
          <w:sz w:val="24"/>
          <w:szCs w:val="24"/>
        </w:rPr>
      </w:pPr>
    </w:p>
    <w:p w14:paraId="2284E554" w14:textId="09A506F6" w:rsidR="00383466" w:rsidRPr="001828EB" w:rsidRDefault="00383466" w:rsidP="00383466">
      <w:pPr>
        <w:spacing w:line="360" w:lineRule="auto"/>
        <w:jc w:val="center"/>
        <w:rPr>
          <w:rFonts w:ascii="Times New Roman" w:hAnsi="Times New Roman" w:cs="Times New Roman"/>
          <w:color w:val="333333"/>
          <w:sz w:val="24"/>
          <w:szCs w:val="24"/>
          <w:shd w:val="clear" w:color="auto" w:fill="FFFFFF"/>
        </w:rPr>
      </w:pPr>
      <w:r w:rsidRPr="001828EB">
        <w:rPr>
          <w:rFonts w:ascii="Times New Roman" w:hAnsi="Times New Roman" w:cs="Times New Roman"/>
          <w:color w:val="333333"/>
          <w:sz w:val="24"/>
          <w:szCs w:val="24"/>
          <w:shd w:val="clear" w:color="auto" w:fill="FFFFFF"/>
        </w:rPr>
        <w:t>“Tidak ada kesuksesan tanpa kerja keras. Tidak ada keberhasilan tanpa kebersamaan. Tidak ada kemudahan tanpa doa.”</w:t>
      </w:r>
    </w:p>
    <w:p w14:paraId="62279B38" w14:textId="54EEB7EB" w:rsidR="00383466" w:rsidRPr="001828EB" w:rsidRDefault="00383466" w:rsidP="00383466">
      <w:pPr>
        <w:spacing w:line="360" w:lineRule="auto"/>
        <w:jc w:val="center"/>
        <w:rPr>
          <w:rFonts w:ascii="Times New Roman" w:hAnsi="Times New Roman" w:cs="Times New Roman"/>
          <w:color w:val="333333"/>
          <w:sz w:val="24"/>
          <w:szCs w:val="24"/>
          <w:shd w:val="clear" w:color="auto" w:fill="FFFFFF"/>
          <w:lang w:val="en-US"/>
        </w:rPr>
      </w:pPr>
      <w:r w:rsidRPr="001828EB">
        <w:rPr>
          <w:rFonts w:ascii="Times New Roman" w:hAnsi="Times New Roman" w:cs="Times New Roman"/>
          <w:color w:val="333333"/>
          <w:sz w:val="24"/>
          <w:szCs w:val="24"/>
          <w:shd w:val="clear" w:color="auto" w:fill="FFFFFF"/>
          <w:lang w:val="en-US"/>
        </w:rPr>
        <w:t>-Ridwan Kamil</w:t>
      </w:r>
    </w:p>
    <w:p w14:paraId="16267BDB" w14:textId="77777777" w:rsidR="00383466" w:rsidRPr="001828EB" w:rsidRDefault="00383466" w:rsidP="00383466">
      <w:pPr>
        <w:spacing w:line="360" w:lineRule="auto"/>
        <w:jc w:val="center"/>
        <w:rPr>
          <w:rFonts w:ascii="Times New Roman" w:hAnsi="Times New Roman" w:cs="Times New Roman"/>
          <w:sz w:val="24"/>
          <w:szCs w:val="24"/>
          <w:lang w:val="en-US"/>
        </w:rPr>
      </w:pPr>
    </w:p>
    <w:p w14:paraId="5F5E9D02" w14:textId="77777777" w:rsidR="00383466" w:rsidRPr="001828EB" w:rsidRDefault="00383466" w:rsidP="00383466">
      <w:pPr>
        <w:jc w:val="center"/>
        <w:rPr>
          <w:rFonts w:ascii="Times New Roman" w:hAnsi="Times New Roman" w:cs="Times New Roman"/>
          <w:sz w:val="24"/>
          <w:szCs w:val="24"/>
        </w:rPr>
      </w:pPr>
      <w:r w:rsidRPr="001828EB">
        <w:rPr>
          <w:rFonts w:ascii="Times New Roman" w:hAnsi="Times New Roman" w:cs="Times New Roman"/>
          <w:sz w:val="24"/>
          <w:szCs w:val="24"/>
        </w:rPr>
        <w:t>“Terkadang orang dengan masa lalu paling kelam akan menciptakan masa depan paling cerah.”</w:t>
      </w:r>
    </w:p>
    <w:p w14:paraId="4BBA393B" w14:textId="77777777" w:rsidR="00383466" w:rsidRPr="001828EB" w:rsidRDefault="00383466" w:rsidP="00383466">
      <w:pPr>
        <w:jc w:val="center"/>
        <w:rPr>
          <w:rFonts w:ascii="Times New Roman" w:hAnsi="Times New Roman" w:cs="Times New Roman"/>
          <w:sz w:val="24"/>
          <w:szCs w:val="24"/>
        </w:rPr>
      </w:pPr>
      <w:r w:rsidRPr="001828EB">
        <w:rPr>
          <w:rFonts w:ascii="Times New Roman" w:hAnsi="Times New Roman" w:cs="Times New Roman"/>
          <w:sz w:val="24"/>
          <w:szCs w:val="24"/>
        </w:rPr>
        <w:t>– Umar bin Khattab.</w:t>
      </w:r>
    </w:p>
    <w:p w14:paraId="62D206E5" w14:textId="77777777" w:rsidR="00383466" w:rsidRPr="001828EB" w:rsidRDefault="00383466" w:rsidP="00383466">
      <w:pPr>
        <w:spacing w:line="360" w:lineRule="auto"/>
        <w:jc w:val="both"/>
        <w:rPr>
          <w:rFonts w:ascii="Times New Roman" w:hAnsi="Times New Roman" w:cs="Times New Roman"/>
          <w:b/>
          <w:sz w:val="24"/>
          <w:szCs w:val="24"/>
        </w:rPr>
      </w:pPr>
    </w:p>
    <w:p w14:paraId="7A4806A0" w14:textId="77777777" w:rsidR="00F3509B" w:rsidRPr="001828EB" w:rsidRDefault="00F3509B" w:rsidP="00383466">
      <w:pPr>
        <w:spacing w:line="360" w:lineRule="auto"/>
        <w:jc w:val="both"/>
        <w:rPr>
          <w:rFonts w:ascii="Times New Roman" w:hAnsi="Times New Roman" w:cs="Times New Roman"/>
          <w:b/>
          <w:sz w:val="24"/>
          <w:szCs w:val="24"/>
        </w:rPr>
      </w:pPr>
    </w:p>
    <w:p w14:paraId="48186BD9" w14:textId="77777777" w:rsidR="001A43A3" w:rsidRPr="001828EB" w:rsidRDefault="001A43A3" w:rsidP="00383466">
      <w:pPr>
        <w:spacing w:line="360" w:lineRule="auto"/>
        <w:jc w:val="both"/>
        <w:rPr>
          <w:rFonts w:ascii="Times New Roman" w:hAnsi="Times New Roman" w:cs="Times New Roman"/>
          <w:b/>
          <w:sz w:val="24"/>
          <w:szCs w:val="24"/>
          <w:lang w:val="en-US"/>
        </w:rPr>
      </w:pPr>
    </w:p>
    <w:p w14:paraId="2CEEEA99" w14:textId="77777777" w:rsidR="001A43A3" w:rsidRPr="001828EB" w:rsidRDefault="001A43A3" w:rsidP="00383466">
      <w:pPr>
        <w:spacing w:line="360" w:lineRule="auto"/>
        <w:jc w:val="both"/>
        <w:rPr>
          <w:rFonts w:ascii="Times New Roman" w:hAnsi="Times New Roman" w:cs="Times New Roman"/>
          <w:b/>
          <w:sz w:val="24"/>
          <w:szCs w:val="24"/>
          <w:lang w:val="en-US"/>
        </w:rPr>
      </w:pPr>
    </w:p>
    <w:p w14:paraId="0606D108" w14:textId="77777777" w:rsidR="001A43A3" w:rsidRDefault="001A43A3" w:rsidP="00383466">
      <w:pPr>
        <w:spacing w:line="360" w:lineRule="auto"/>
        <w:jc w:val="both"/>
        <w:rPr>
          <w:rFonts w:ascii="Times New Roman" w:hAnsi="Times New Roman" w:cs="Times New Roman"/>
          <w:b/>
          <w:sz w:val="24"/>
          <w:szCs w:val="24"/>
          <w:lang w:val="en-US"/>
        </w:rPr>
      </w:pPr>
    </w:p>
    <w:p w14:paraId="35265D5A" w14:textId="77777777" w:rsidR="002A1162" w:rsidRDefault="002A1162" w:rsidP="00383466">
      <w:pPr>
        <w:spacing w:line="360" w:lineRule="auto"/>
        <w:jc w:val="both"/>
        <w:rPr>
          <w:rFonts w:ascii="Times New Roman" w:hAnsi="Times New Roman" w:cs="Times New Roman"/>
          <w:b/>
          <w:sz w:val="24"/>
          <w:szCs w:val="24"/>
          <w:lang w:val="en-US"/>
        </w:rPr>
      </w:pPr>
    </w:p>
    <w:p w14:paraId="3916596C" w14:textId="77777777" w:rsidR="0046662A" w:rsidRPr="0046662A" w:rsidRDefault="0046662A" w:rsidP="00383466">
      <w:pPr>
        <w:spacing w:line="360" w:lineRule="auto"/>
        <w:jc w:val="both"/>
        <w:rPr>
          <w:rFonts w:ascii="Times New Roman" w:hAnsi="Times New Roman" w:cs="Times New Roman"/>
          <w:b/>
          <w:sz w:val="24"/>
          <w:szCs w:val="24"/>
          <w:lang w:val="en-US"/>
        </w:rPr>
      </w:pPr>
    </w:p>
    <w:p w14:paraId="17CF3F91" w14:textId="5044DA23" w:rsidR="001A43A3" w:rsidRPr="001828EB" w:rsidRDefault="001A43A3" w:rsidP="003548F3">
      <w:pPr>
        <w:pStyle w:val="Heading1"/>
      </w:pPr>
      <w:bookmarkStart w:id="4" w:name="_Toc141161190"/>
      <w:r w:rsidRPr="001828EB">
        <w:lastRenderedPageBreak/>
        <w:t>HALAMAN PERNYATAAN</w:t>
      </w:r>
      <w:bookmarkEnd w:id="4"/>
    </w:p>
    <w:p w14:paraId="13A853B4" w14:textId="403DA427" w:rsidR="00383466" w:rsidRPr="001828EB" w:rsidRDefault="00F3509B" w:rsidP="00383466">
      <w:pPr>
        <w:spacing w:line="360" w:lineRule="auto"/>
        <w:jc w:val="both"/>
        <w:rPr>
          <w:rFonts w:ascii="Times New Roman" w:hAnsi="Times New Roman" w:cs="Times New Roman"/>
          <w:b/>
          <w:sz w:val="24"/>
          <w:szCs w:val="24"/>
        </w:rPr>
      </w:pPr>
      <w:r w:rsidRPr="001828EB">
        <w:rPr>
          <w:rFonts w:ascii="Times New Roman" w:hAnsi="Times New Roman" w:cs="Times New Roman"/>
          <w:noProof/>
          <w:lang w:val="en-US"/>
        </w:rPr>
        <w:drawing>
          <wp:inline distT="0" distB="0" distL="0" distR="0" wp14:anchorId="35B68FB7" wp14:editId="2E539C36">
            <wp:extent cx="5652655" cy="6875780"/>
            <wp:effectExtent l="0" t="0" r="5715" b="1270"/>
            <wp:docPr id="1839609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65179" cy="6891014"/>
                    </a:xfrm>
                    <a:prstGeom prst="rect">
                      <a:avLst/>
                    </a:prstGeom>
                    <a:noFill/>
                    <a:ln>
                      <a:noFill/>
                    </a:ln>
                  </pic:spPr>
                </pic:pic>
              </a:graphicData>
            </a:graphic>
          </wp:inline>
        </w:drawing>
      </w:r>
    </w:p>
    <w:p w14:paraId="5442E99A" w14:textId="77777777" w:rsidR="00383466" w:rsidRPr="001828EB" w:rsidRDefault="00383466" w:rsidP="00F3509B">
      <w:pPr>
        <w:spacing w:after="0" w:line="360" w:lineRule="auto"/>
        <w:rPr>
          <w:rFonts w:ascii="Times New Roman" w:hAnsi="Times New Roman" w:cs="Times New Roman"/>
          <w:sz w:val="24"/>
          <w:szCs w:val="24"/>
          <w:lang w:val="en-US"/>
        </w:rPr>
      </w:pPr>
    </w:p>
    <w:p w14:paraId="5D1B5B81" w14:textId="22F9D129" w:rsidR="00383466" w:rsidRPr="001828EB" w:rsidRDefault="003548F3" w:rsidP="003548F3">
      <w:pPr>
        <w:pStyle w:val="Heading1"/>
        <w:rPr>
          <w:lang w:val="en-US"/>
        </w:rPr>
      </w:pPr>
      <w:bookmarkStart w:id="5" w:name="_Toc141161191"/>
      <w:r w:rsidRPr="001828EB">
        <w:rPr>
          <w:lang w:val="en-US"/>
        </w:rPr>
        <w:t>HALAMAN PERSEMBAHAN</w:t>
      </w:r>
      <w:bookmarkEnd w:id="5"/>
    </w:p>
    <w:p w14:paraId="5BD5FC3D" w14:textId="77777777" w:rsidR="002A1162" w:rsidRPr="001828EB" w:rsidRDefault="002A1162" w:rsidP="002A1162">
      <w:pPr>
        <w:spacing w:line="480" w:lineRule="auto"/>
        <w:jc w:val="both"/>
        <w:rPr>
          <w:rFonts w:ascii="Times New Roman" w:hAnsi="Times New Roman" w:cs="Times New Roman"/>
          <w:sz w:val="24"/>
          <w:szCs w:val="24"/>
        </w:rPr>
      </w:pPr>
      <w:r w:rsidRPr="001828EB">
        <w:rPr>
          <w:rFonts w:ascii="Times New Roman" w:hAnsi="Times New Roman" w:cs="Times New Roman"/>
          <w:sz w:val="24"/>
          <w:szCs w:val="24"/>
        </w:rPr>
        <w:t>Terima kasih penulis ucapkan kepada Allah SWT atas segala rahmat dan karunianya yang selalu mengiringi kehidupan penulis hingga saat ini, yang tidak akan bisa terhitung dan terhenti sampai akhir hayat. Penulisan hukum ini penulis persembahkan untuk :</w:t>
      </w:r>
    </w:p>
    <w:p w14:paraId="3B3A8D39" w14:textId="77777777" w:rsidR="002A1162" w:rsidRPr="001828EB" w:rsidRDefault="002A1162" w:rsidP="00C24787">
      <w:pPr>
        <w:pStyle w:val="ListParagraph"/>
        <w:numPr>
          <w:ilvl w:val="0"/>
          <w:numId w:val="29"/>
        </w:numPr>
        <w:spacing w:line="480" w:lineRule="auto"/>
        <w:ind w:left="284" w:hanging="284"/>
        <w:jc w:val="both"/>
        <w:rPr>
          <w:rFonts w:ascii="Times New Roman" w:hAnsi="Times New Roman" w:cs="Times New Roman"/>
          <w:iCs/>
          <w:sz w:val="24"/>
          <w:szCs w:val="24"/>
        </w:rPr>
      </w:pPr>
      <w:r w:rsidRPr="001828EB">
        <w:rPr>
          <w:rFonts w:ascii="Times New Roman" w:hAnsi="Times New Roman" w:cs="Times New Roman"/>
          <w:sz w:val="24"/>
          <w:szCs w:val="24"/>
        </w:rPr>
        <w:t>Orang tua penulis yang tersayang, Papa H. Nur Soleh Achmad Gozali  dan Mama HJ. Cicih Hayati Terima kasih atas segala kasih sayang, perjuangan serta didikannya kepada penulis hingga saat ini. Doa dari mama dan motivasi dari papa sejak dahulu sudah mendukung segala tumbuh kembang penulis di masa perkuliahan ini. Penulisan hukum ini penulis persembahkan untuk papa serta mama tercinta.</w:t>
      </w:r>
    </w:p>
    <w:p w14:paraId="50488E1C" w14:textId="77777777" w:rsidR="002A1162" w:rsidRPr="001828EB" w:rsidRDefault="002A1162" w:rsidP="00C24787">
      <w:pPr>
        <w:pStyle w:val="ListParagraph"/>
        <w:numPr>
          <w:ilvl w:val="0"/>
          <w:numId w:val="29"/>
        </w:numPr>
        <w:spacing w:line="480" w:lineRule="auto"/>
        <w:ind w:left="284" w:hanging="284"/>
        <w:jc w:val="both"/>
        <w:rPr>
          <w:rFonts w:ascii="Times New Roman" w:hAnsi="Times New Roman" w:cs="Times New Roman"/>
          <w:iCs/>
          <w:sz w:val="24"/>
          <w:szCs w:val="24"/>
        </w:rPr>
      </w:pPr>
      <w:r w:rsidRPr="001828EB">
        <w:rPr>
          <w:rFonts w:ascii="Times New Roman" w:hAnsi="Times New Roman" w:cs="Times New Roman"/>
          <w:sz w:val="24"/>
          <w:szCs w:val="24"/>
        </w:rPr>
        <w:t>Kakak dan kakak ipar  penulis, Eka Hidayat  dan Bunda Yani . Terima kasih sudah selalu menjadi kakak yang mengayomi penulis dan kakak ipar  yang selalu memberi ketenangan. Semoga kebahagian dan keberkahan selalu melingkupi keluarga kita.</w:t>
      </w:r>
    </w:p>
    <w:p w14:paraId="0A80B02D" w14:textId="77777777" w:rsidR="002A1162" w:rsidRPr="001828EB" w:rsidRDefault="002A1162" w:rsidP="00C24787">
      <w:pPr>
        <w:pStyle w:val="ListParagraph"/>
        <w:numPr>
          <w:ilvl w:val="0"/>
          <w:numId w:val="29"/>
        </w:numPr>
        <w:spacing w:line="480" w:lineRule="auto"/>
        <w:ind w:left="284" w:hanging="284"/>
        <w:jc w:val="both"/>
        <w:rPr>
          <w:rFonts w:ascii="Times New Roman" w:hAnsi="Times New Roman" w:cs="Times New Roman"/>
          <w:iCs/>
          <w:sz w:val="24"/>
          <w:szCs w:val="24"/>
        </w:rPr>
      </w:pPr>
      <w:r w:rsidRPr="001828EB">
        <w:rPr>
          <w:rFonts w:ascii="Times New Roman" w:hAnsi="Times New Roman" w:cs="Times New Roman"/>
          <w:sz w:val="24"/>
          <w:szCs w:val="24"/>
        </w:rPr>
        <w:t>Keluarga H. Sobari  dll terimakasih banyak.</w:t>
      </w:r>
    </w:p>
    <w:p w14:paraId="05F36653" w14:textId="77777777" w:rsidR="002A1162" w:rsidRPr="001828EB" w:rsidRDefault="002A1162" w:rsidP="00C24787">
      <w:pPr>
        <w:pStyle w:val="ListParagraph"/>
        <w:numPr>
          <w:ilvl w:val="0"/>
          <w:numId w:val="29"/>
        </w:numPr>
        <w:spacing w:line="480" w:lineRule="auto"/>
        <w:ind w:left="284" w:hanging="284"/>
        <w:jc w:val="both"/>
        <w:rPr>
          <w:rFonts w:ascii="Times New Roman" w:hAnsi="Times New Roman" w:cs="Times New Roman"/>
          <w:iCs/>
          <w:sz w:val="24"/>
          <w:szCs w:val="24"/>
        </w:rPr>
      </w:pPr>
      <w:r w:rsidRPr="001828EB">
        <w:rPr>
          <w:rFonts w:ascii="Times New Roman" w:hAnsi="Times New Roman" w:cs="Times New Roman"/>
          <w:sz w:val="24"/>
          <w:szCs w:val="24"/>
        </w:rPr>
        <w:t>Keluarga H. Imam Gozali  terimakasih banyak untuk selalu memberi motivasi arahan serta masukan dalam menjalani setiap aktivitas untuk masa depan yang lebih baik.</w:t>
      </w:r>
    </w:p>
    <w:p w14:paraId="65A92590" w14:textId="77777777" w:rsidR="002A1162" w:rsidRPr="001828EB" w:rsidRDefault="002A1162" w:rsidP="00C24787">
      <w:pPr>
        <w:pStyle w:val="ListParagraph"/>
        <w:numPr>
          <w:ilvl w:val="0"/>
          <w:numId w:val="29"/>
        </w:numPr>
        <w:spacing w:line="480" w:lineRule="auto"/>
        <w:ind w:left="284" w:hanging="284"/>
        <w:jc w:val="both"/>
        <w:rPr>
          <w:rFonts w:ascii="Times New Roman" w:hAnsi="Times New Roman" w:cs="Times New Roman"/>
          <w:i/>
          <w:sz w:val="24"/>
          <w:szCs w:val="24"/>
        </w:rPr>
      </w:pPr>
      <w:r w:rsidRPr="001828EB">
        <w:rPr>
          <w:rFonts w:ascii="Times New Roman" w:hAnsi="Times New Roman" w:cs="Times New Roman"/>
          <w:sz w:val="24"/>
          <w:szCs w:val="24"/>
        </w:rPr>
        <w:lastRenderedPageBreak/>
        <w:t>Keluarga KKN Keditan Magelang untuk Audina, Firdaus, Bintang, Lances (Maulana), Hanif, Taufan, Terima kasih sudah menjadi keluarga baru selama penulis menghabiskan waktu kurang lebih 2 bulan di tanah perantauan yang selalu memberikan nilai kemandirian dan membuat penulis belajar untuk keluar dari zona nyaman.</w:t>
      </w:r>
    </w:p>
    <w:p w14:paraId="2512F3FC" w14:textId="7BEC777A" w:rsidR="002A1162" w:rsidRPr="001828EB" w:rsidRDefault="00CC5B51" w:rsidP="00C24787">
      <w:pPr>
        <w:pStyle w:val="ListParagraph"/>
        <w:numPr>
          <w:ilvl w:val="0"/>
          <w:numId w:val="29"/>
        </w:numPr>
        <w:spacing w:line="480" w:lineRule="auto"/>
        <w:ind w:left="284" w:hanging="284"/>
        <w:jc w:val="both"/>
        <w:rPr>
          <w:rFonts w:ascii="Times New Roman" w:hAnsi="Times New Roman" w:cs="Times New Roman"/>
          <w:i/>
          <w:sz w:val="24"/>
          <w:szCs w:val="24"/>
        </w:rPr>
      </w:pPr>
      <w:r w:rsidRPr="001828EB">
        <w:rPr>
          <w:rFonts w:ascii="Times New Roman" w:hAnsi="Times New Roman" w:cs="Times New Roman"/>
          <w:sz w:val="24"/>
          <w:szCs w:val="24"/>
          <w:lang w:val="en-US"/>
        </w:rPr>
        <w:t xml:space="preserve">Sekripsi ini saya persembahkan untuk sahabat-sahabat terbaik </w:t>
      </w:r>
      <w:r w:rsidRPr="001828EB">
        <w:rPr>
          <w:rFonts w:ascii="Times New Roman" w:hAnsi="Times New Roman" w:cs="Times New Roman"/>
          <w:sz w:val="24"/>
          <w:szCs w:val="24"/>
        </w:rPr>
        <w:t>yakni Rini</w:t>
      </w:r>
      <w:r w:rsidRPr="001828EB">
        <w:rPr>
          <w:rFonts w:ascii="Times New Roman" w:hAnsi="Times New Roman" w:cs="Times New Roman"/>
          <w:sz w:val="24"/>
          <w:szCs w:val="24"/>
          <w:lang w:val="en-US"/>
        </w:rPr>
        <w:t xml:space="preserve"> dan </w:t>
      </w:r>
      <w:r w:rsidRPr="001828EB">
        <w:rPr>
          <w:rFonts w:ascii="Times New Roman" w:hAnsi="Times New Roman" w:cs="Times New Roman"/>
          <w:sz w:val="24"/>
          <w:szCs w:val="24"/>
        </w:rPr>
        <w:t>Dely</w:t>
      </w:r>
      <w:r w:rsidR="002A1162" w:rsidRPr="001828EB">
        <w:rPr>
          <w:rFonts w:ascii="Times New Roman" w:hAnsi="Times New Roman" w:cs="Times New Roman"/>
          <w:sz w:val="24"/>
          <w:szCs w:val="24"/>
        </w:rPr>
        <w:t xml:space="preserve"> terimakasih telah menjadi motivasi untuk berkembang dan semangat menjalani setiap semester di perkuliahan.</w:t>
      </w:r>
    </w:p>
    <w:p w14:paraId="6326C8E3" w14:textId="77777777" w:rsidR="002A1162" w:rsidRPr="001828EB" w:rsidRDefault="002A1162" w:rsidP="00C24787">
      <w:pPr>
        <w:pStyle w:val="ListParagraph"/>
        <w:numPr>
          <w:ilvl w:val="0"/>
          <w:numId w:val="29"/>
        </w:numPr>
        <w:spacing w:line="480" w:lineRule="auto"/>
        <w:ind w:left="284" w:hanging="284"/>
        <w:jc w:val="both"/>
        <w:rPr>
          <w:rFonts w:ascii="Times New Roman" w:hAnsi="Times New Roman" w:cs="Times New Roman"/>
          <w:i/>
          <w:sz w:val="24"/>
          <w:szCs w:val="24"/>
        </w:rPr>
      </w:pPr>
      <w:r w:rsidRPr="001828EB">
        <w:rPr>
          <w:rFonts w:ascii="Times New Roman" w:hAnsi="Times New Roman" w:cs="Times New Roman"/>
          <w:sz w:val="24"/>
          <w:szCs w:val="24"/>
        </w:rPr>
        <w:t>Sahabat-Sahabat  FH UII yakni Nurul Etriyani, Rini Oktaviana, Delycia Septi Ayu Anisa, Queen Ilmi F. Bakri, Agnes Dwi Lestari, dll yang tidak bisa disebutkan satu-satu terimakasih banyak.</w:t>
      </w:r>
    </w:p>
    <w:p w14:paraId="58F98EE5" w14:textId="4E2D1DB8" w:rsidR="001B7686" w:rsidRPr="001828EB" w:rsidRDefault="002A1162" w:rsidP="001B7686">
      <w:pPr>
        <w:pStyle w:val="ListParagraph"/>
        <w:numPr>
          <w:ilvl w:val="0"/>
          <w:numId w:val="29"/>
        </w:numPr>
        <w:spacing w:line="480" w:lineRule="auto"/>
        <w:ind w:left="284" w:hanging="284"/>
        <w:jc w:val="both"/>
        <w:rPr>
          <w:rFonts w:ascii="Times New Roman" w:hAnsi="Times New Roman" w:cs="Times New Roman"/>
          <w:i/>
          <w:sz w:val="24"/>
          <w:szCs w:val="24"/>
        </w:rPr>
      </w:pPr>
      <w:r w:rsidRPr="001828EB">
        <w:rPr>
          <w:rFonts w:ascii="Times New Roman" w:hAnsi="Times New Roman" w:cs="Times New Roman"/>
          <w:sz w:val="24"/>
          <w:szCs w:val="24"/>
        </w:rPr>
        <w:t>Sahabat-Sahabat  Sena Trah  yakni Keyla, Sherlyna, Triokta, dan Ayu Febila. terimakasih banyak.</w:t>
      </w:r>
    </w:p>
    <w:p w14:paraId="13B49373" w14:textId="707B5AD2" w:rsidR="001B7686" w:rsidRPr="001828EB" w:rsidRDefault="001B7686" w:rsidP="001B7686">
      <w:pPr>
        <w:pStyle w:val="ListParagraph"/>
        <w:numPr>
          <w:ilvl w:val="0"/>
          <w:numId w:val="29"/>
        </w:numPr>
        <w:spacing w:line="480" w:lineRule="auto"/>
        <w:ind w:left="284" w:hanging="284"/>
        <w:jc w:val="both"/>
        <w:rPr>
          <w:rFonts w:ascii="Times New Roman" w:hAnsi="Times New Roman" w:cs="Times New Roman"/>
          <w:i/>
          <w:sz w:val="24"/>
          <w:szCs w:val="24"/>
        </w:rPr>
      </w:pPr>
      <w:r w:rsidRPr="001828EB">
        <w:rPr>
          <w:rFonts w:ascii="Times New Roman" w:hAnsi="Times New Roman" w:cs="Times New Roman"/>
          <w:sz w:val="24"/>
          <w:szCs w:val="24"/>
          <w:lang w:val="en-US"/>
        </w:rPr>
        <w:t>Sekripsi ini saya persemban untuk sahabat dekat saya Riris Shafa Aistin yang sudah menemani, mendukung, dan memberikan motivasi untuk menyelesaikan skripsi.</w:t>
      </w:r>
    </w:p>
    <w:p w14:paraId="57879BC9" w14:textId="1F381DCA" w:rsidR="00A5305E" w:rsidRPr="0046662A" w:rsidRDefault="002A1162" w:rsidP="0046662A">
      <w:pPr>
        <w:pStyle w:val="ListParagraph"/>
        <w:numPr>
          <w:ilvl w:val="0"/>
          <w:numId w:val="29"/>
        </w:numPr>
        <w:spacing w:line="480" w:lineRule="auto"/>
        <w:ind w:left="284" w:hanging="284"/>
        <w:jc w:val="both"/>
        <w:rPr>
          <w:rFonts w:ascii="Times New Roman" w:hAnsi="Times New Roman" w:cs="Times New Roman"/>
          <w:i/>
          <w:sz w:val="24"/>
          <w:szCs w:val="24"/>
        </w:rPr>
      </w:pPr>
      <w:r w:rsidRPr="001828EB">
        <w:rPr>
          <w:rFonts w:ascii="Times New Roman" w:hAnsi="Times New Roman" w:cs="Times New Roman"/>
          <w:sz w:val="24"/>
          <w:szCs w:val="24"/>
        </w:rPr>
        <w:t>Dan untuk dirimu</w:t>
      </w:r>
      <w:r w:rsidR="00FF2356">
        <w:rPr>
          <w:rFonts w:ascii="Times New Roman" w:hAnsi="Times New Roman" w:cs="Times New Roman"/>
          <w:sz w:val="24"/>
          <w:szCs w:val="24"/>
        </w:rPr>
        <w:t xml:space="preserve"> pemilik NIM 19410266</w:t>
      </w:r>
      <w:r w:rsidRPr="001828EB">
        <w:rPr>
          <w:rFonts w:ascii="Times New Roman" w:hAnsi="Times New Roman" w:cs="Times New Roman"/>
          <w:sz w:val="24"/>
          <w:szCs w:val="24"/>
        </w:rPr>
        <w:t>, laki-laki yang selalu ada dan mendukung penulis menghadapi masa suka dan duka ini dan semoga selalu seterusnya. Semoga keberkahan Allah selalu mengiringi setiap langkah kita kedepannya dan semoga Allah memberikan jalan yang terbaik untuk kita berdua di masa depan.</w:t>
      </w:r>
      <w:r w:rsidR="00CF6151">
        <w:rPr>
          <w:rFonts w:ascii="Times New Roman" w:hAnsi="Times New Roman" w:cs="Times New Roman"/>
          <w:sz w:val="24"/>
          <w:szCs w:val="24"/>
          <w:lang w:val="en-US"/>
        </w:rPr>
        <w:t xml:space="preserve"> </w:t>
      </w:r>
    </w:p>
    <w:p w14:paraId="08EF9EC6" w14:textId="77777777" w:rsidR="00A5305E" w:rsidRPr="00F0308D" w:rsidRDefault="00A5305E" w:rsidP="00A5305E">
      <w:pPr>
        <w:tabs>
          <w:tab w:val="left" w:pos="7513"/>
        </w:tabs>
        <w:spacing w:after="0" w:line="240" w:lineRule="auto"/>
        <w:jc w:val="center"/>
        <w:rPr>
          <w:rFonts w:ascii="Times New Roman" w:hAnsi="Times New Roman" w:cs="Times New Roman"/>
          <w:b/>
          <w:bCs/>
          <w:sz w:val="24"/>
          <w:szCs w:val="24"/>
        </w:rPr>
      </w:pPr>
      <w:r w:rsidRPr="00F0308D">
        <w:rPr>
          <w:rFonts w:ascii="Times New Roman" w:hAnsi="Times New Roman" w:cs="Times New Roman"/>
          <w:b/>
          <w:bCs/>
          <w:sz w:val="24"/>
          <w:szCs w:val="24"/>
        </w:rPr>
        <w:lastRenderedPageBreak/>
        <w:t>Pemenuhan Hak atas Informasi Konsumen</w:t>
      </w:r>
    </w:p>
    <w:p w14:paraId="6BAAB525" w14:textId="77777777" w:rsidR="00A5305E" w:rsidRPr="00F0308D" w:rsidRDefault="00A5305E" w:rsidP="00A5305E">
      <w:pPr>
        <w:tabs>
          <w:tab w:val="left" w:pos="7513"/>
        </w:tabs>
        <w:spacing w:after="0" w:line="240" w:lineRule="auto"/>
        <w:jc w:val="center"/>
        <w:rPr>
          <w:rFonts w:ascii="Times New Roman" w:hAnsi="Times New Roman" w:cs="Times New Roman"/>
          <w:b/>
          <w:bCs/>
          <w:i/>
          <w:iCs/>
          <w:sz w:val="24"/>
          <w:szCs w:val="24"/>
        </w:rPr>
      </w:pPr>
      <w:r w:rsidRPr="00F0308D">
        <w:rPr>
          <w:rFonts w:ascii="Times New Roman" w:hAnsi="Times New Roman" w:cs="Times New Roman"/>
          <w:b/>
          <w:bCs/>
          <w:sz w:val="24"/>
          <w:szCs w:val="24"/>
        </w:rPr>
        <w:t xml:space="preserve"> terhadap Barang Elektronik Cacat Tersembunyi dalam Transaksi Jual Beli Online pada Aplikasi </w:t>
      </w:r>
      <w:r w:rsidRPr="00F0308D">
        <w:rPr>
          <w:rFonts w:ascii="Times New Roman" w:hAnsi="Times New Roman" w:cs="Times New Roman"/>
          <w:b/>
          <w:bCs/>
          <w:i/>
          <w:iCs/>
          <w:sz w:val="24"/>
          <w:szCs w:val="24"/>
        </w:rPr>
        <w:t>Tiktok Shop</w:t>
      </w:r>
    </w:p>
    <w:p w14:paraId="0EF43485" w14:textId="77777777" w:rsidR="00A5305E" w:rsidRPr="00F0308D" w:rsidRDefault="00A5305E" w:rsidP="00A5305E">
      <w:pPr>
        <w:tabs>
          <w:tab w:val="left" w:pos="7513"/>
        </w:tabs>
        <w:spacing w:after="0" w:line="240" w:lineRule="auto"/>
        <w:jc w:val="center"/>
        <w:rPr>
          <w:rFonts w:ascii="Times New Roman" w:hAnsi="Times New Roman" w:cs="Times New Roman"/>
          <w:b/>
          <w:bCs/>
          <w:sz w:val="24"/>
          <w:szCs w:val="24"/>
        </w:rPr>
      </w:pPr>
    </w:p>
    <w:p w14:paraId="498F9155" w14:textId="77777777" w:rsidR="00A5305E" w:rsidRPr="00F0308D" w:rsidRDefault="00A5305E" w:rsidP="00A5305E">
      <w:pPr>
        <w:spacing w:line="240" w:lineRule="auto"/>
        <w:jc w:val="center"/>
        <w:rPr>
          <w:rFonts w:ascii="Times New Roman" w:hAnsi="Times New Roman" w:cs="Times New Roman"/>
          <w:iCs/>
        </w:rPr>
      </w:pPr>
      <w:r w:rsidRPr="00F0308D">
        <w:rPr>
          <w:rFonts w:ascii="Times New Roman" w:hAnsi="Times New Roman" w:cs="Times New Roman"/>
          <w:iCs/>
        </w:rPr>
        <w:t>Harungi Alvi</w:t>
      </w:r>
      <w:r w:rsidRPr="00F0308D">
        <w:rPr>
          <w:rStyle w:val="FootnoteReference"/>
          <w:rFonts w:ascii="Times New Roman" w:hAnsi="Times New Roman" w:cs="Times New Roman"/>
          <w:iCs/>
        </w:rPr>
        <w:footnoteReference w:id="1"/>
      </w:r>
      <w:r w:rsidRPr="00F0308D">
        <w:rPr>
          <w:rFonts w:ascii="Times New Roman" w:hAnsi="Times New Roman" w:cs="Times New Roman"/>
          <w:iCs/>
        </w:rPr>
        <w:t>, Bagya Agung Prabowo</w:t>
      </w:r>
      <w:r w:rsidRPr="00F0308D">
        <w:rPr>
          <w:rStyle w:val="FootnoteReference"/>
          <w:rFonts w:ascii="Times New Roman" w:hAnsi="Times New Roman" w:cs="Times New Roman"/>
          <w:iCs/>
        </w:rPr>
        <w:footnoteReference w:id="2"/>
      </w:r>
    </w:p>
    <w:p w14:paraId="23C73A81" w14:textId="77777777" w:rsidR="00A5305E" w:rsidRPr="00F0308D" w:rsidRDefault="00A5305E" w:rsidP="00A5305E">
      <w:pPr>
        <w:spacing w:line="240" w:lineRule="auto"/>
        <w:jc w:val="center"/>
        <w:rPr>
          <w:rFonts w:ascii="Times New Roman" w:hAnsi="Times New Roman" w:cs="Times New Roman"/>
          <w:iCs/>
        </w:rPr>
      </w:pPr>
      <w:r w:rsidRPr="00F0308D">
        <w:rPr>
          <w:rFonts w:ascii="Times New Roman" w:hAnsi="Times New Roman" w:cs="Times New Roman"/>
          <w:iCs/>
        </w:rPr>
        <w:t xml:space="preserve">Fakultas Hukum, Universitas Islam Indonesia </w:t>
      </w:r>
    </w:p>
    <w:p w14:paraId="2D1C2B6D" w14:textId="77777777" w:rsidR="00A5305E" w:rsidRPr="00F0308D" w:rsidRDefault="005B19AB" w:rsidP="00A5305E">
      <w:pPr>
        <w:spacing w:line="240" w:lineRule="auto"/>
        <w:jc w:val="center"/>
        <w:rPr>
          <w:rFonts w:ascii="Times New Roman" w:hAnsi="Times New Roman" w:cs="Times New Roman"/>
          <w:iCs/>
        </w:rPr>
      </w:pPr>
      <w:hyperlink r:id="rId24" w:history="1">
        <w:r w:rsidR="00A5305E" w:rsidRPr="00F0308D">
          <w:rPr>
            <w:rStyle w:val="Hyperlink"/>
            <w:iCs/>
          </w:rPr>
          <w:t>19410315@students.uii.ac.id</w:t>
        </w:r>
      </w:hyperlink>
      <w:r w:rsidR="00A5305E" w:rsidRPr="00F0308D">
        <w:rPr>
          <w:rFonts w:ascii="Times New Roman" w:hAnsi="Times New Roman" w:cs="Times New Roman"/>
          <w:iCs/>
        </w:rPr>
        <w:t xml:space="preserve"> </w:t>
      </w:r>
    </w:p>
    <w:p w14:paraId="2CBAAFCB" w14:textId="77777777" w:rsidR="00A5305E" w:rsidRPr="00F0308D" w:rsidRDefault="00A5305E" w:rsidP="00A5305E">
      <w:pPr>
        <w:spacing w:line="240" w:lineRule="auto"/>
        <w:jc w:val="center"/>
        <w:rPr>
          <w:rFonts w:ascii="Times New Roman" w:hAnsi="Times New Roman" w:cs="Times New Roman"/>
          <w:iCs/>
        </w:rPr>
      </w:pPr>
    </w:p>
    <w:p w14:paraId="10F6C542" w14:textId="77777777" w:rsidR="00A5305E" w:rsidRPr="00F0308D" w:rsidRDefault="00A5305E" w:rsidP="00A5305E">
      <w:pPr>
        <w:spacing w:line="240" w:lineRule="auto"/>
        <w:jc w:val="center"/>
        <w:rPr>
          <w:rFonts w:ascii="Times New Roman" w:hAnsi="Times New Roman" w:cs="Times New Roman"/>
          <w:b/>
          <w:i/>
          <w:iCs/>
        </w:rPr>
      </w:pPr>
      <w:bookmarkStart w:id="6" w:name="_Toc125283041"/>
      <w:r w:rsidRPr="00F0308D">
        <w:rPr>
          <w:rFonts w:ascii="Times New Roman" w:hAnsi="Times New Roman" w:cs="Times New Roman"/>
          <w:b/>
          <w:i/>
          <w:iCs/>
        </w:rPr>
        <w:t>Abstract</w:t>
      </w:r>
    </w:p>
    <w:p w14:paraId="65FA2587" w14:textId="77777777" w:rsidR="00A5305E" w:rsidRPr="00F0308D" w:rsidRDefault="00A5305E" w:rsidP="00A5305E">
      <w:pPr>
        <w:spacing w:line="240" w:lineRule="auto"/>
        <w:jc w:val="both"/>
        <w:rPr>
          <w:rFonts w:ascii="Times New Roman" w:hAnsi="Times New Roman" w:cs="Times New Roman"/>
          <w:i/>
          <w:iCs/>
        </w:rPr>
      </w:pPr>
      <w:r w:rsidRPr="00F0308D">
        <w:rPr>
          <w:rFonts w:ascii="Times New Roman" w:hAnsi="Times New Roman" w:cs="Times New Roman"/>
          <w:i/>
          <w:iCs/>
          <w:lang w:val="en"/>
        </w:rPr>
        <w:t xml:space="preserve">This study discusses the fulfillment of consumer rights to information regarding electronic goods with hidden defects in online buying and selling transactions in the Tiktok shop application. This type of research is normative legal </w:t>
      </w:r>
      <w:proofErr w:type="gramStart"/>
      <w:r w:rsidRPr="00F0308D">
        <w:rPr>
          <w:rFonts w:ascii="Times New Roman" w:hAnsi="Times New Roman" w:cs="Times New Roman"/>
          <w:i/>
          <w:iCs/>
          <w:lang w:val="en"/>
        </w:rPr>
        <w:t>research,</w:t>
      </w:r>
      <w:proofErr w:type="gramEnd"/>
      <w:r w:rsidRPr="00F0308D">
        <w:rPr>
          <w:rFonts w:ascii="Times New Roman" w:hAnsi="Times New Roman" w:cs="Times New Roman"/>
          <w:i/>
          <w:iCs/>
          <w:lang w:val="en"/>
        </w:rPr>
        <w:t xml:space="preserve"> the approach method used is a statutory approach. Sources of data obtained through legal materials in the form of primary data are data collection carried out through the basis of library research and secondary data, data collection through the field. The results of this research are, first, fulfillment of the right to correct, clear and honest information regarding the conditions and guarantees of goods and/or services. Second, business actors must be responsible if there are hidden defects that result in losses for consumers.</w:t>
      </w:r>
    </w:p>
    <w:p w14:paraId="487EA0DB" w14:textId="77777777" w:rsidR="00A5305E" w:rsidRPr="00F0308D" w:rsidRDefault="00A5305E" w:rsidP="00A5305E">
      <w:pPr>
        <w:spacing w:line="240" w:lineRule="auto"/>
        <w:rPr>
          <w:rFonts w:ascii="Times New Roman" w:hAnsi="Times New Roman" w:cs="Times New Roman"/>
          <w:i/>
          <w:iCs/>
        </w:rPr>
      </w:pPr>
      <w:r w:rsidRPr="00F0308D">
        <w:rPr>
          <w:rFonts w:ascii="Times New Roman" w:hAnsi="Times New Roman" w:cs="Times New Roman"/>
          <w:i/>
          <w:iCs/>
        </w:rPr>
        <w:t>Keywords: Right to information, hidden defects, buying and selling online</w:t>
      </w:r>
    </w:p>
    <w:p w14:paraId="3CEDD237" w14:textId="77777777" w:rsidR="00A5305E" w:rsidRPr="008468C7" w:rsidRDefault="00A5305E" w:rsidP="00A5305E">
      <w:pPr>
        <w:pStyle w:val="Heading1"/>
        <w:spacing w:line="240" w:lineRule="auto"/>
        <w:rPr>
          <w:bCs/>
          <w:sz w:val="22"/>
          <w:szCs w:val="22"/>
          <w:lang w:val="en-US"/>
        </w:rPr>
      </w:pPr>
      <w:bookmarkStart w:id="7" w:name="_Toc141161192"/>
      <w:r w:rsidRPr="00F0308D">
        <w:rPr>
          <w:bCs/>
          <w:sz w:val="22"/>
          <w:szCs w:val="22"/>
        </w:rPr>
        <w:t>Abstrak</w:t>
      </w:r>
      <w:bookmarkEnd w:id="6"/>
      <w:bookmarkEnd w:id="7"/>
    </w:p>
    <w:p w14:paraId="0AA66DF6" w14:textId="0DF365CD" w:rsidR="00A5305E" w:rsidRPr="00F0308D" w:rsidRDefault="00A5305E" w:rsidP="00A5305E">
      <w:pPr>
        <w:tabs>
          <w:tab w:val="left" w:pos="993"/>
        </w:tabs>
        <w:spacing w:line="240" w:lineRule="auto"/>
        <w:jc w:val="both"/>
        <w:rPr>
          <w:rFonts w:ascii="Times New Roman" w:hAnsi="Times New Roman" w:cs="Times New Roman"/>
        </w:rPr>
      </w:pPr>
      <w:r w:rsidRPr="00F0308D">
        <w:rPr>
          <w:rFonts w:ascii="Times New Roman" w:hAnsi="Times New Roman" w:cs="Times New Roman"/>
        </w:rPr>
        <w:t xml:space="preserve">Penelitian ini membahas mengenai pemenuhan hak atas informasi konsumen terhadap barang elektronik cacat tersembunyi dalam transaksi jual beli online pada aplikasi </w:t>
      </w:r>
      <w:r w:rsidRPr="00F0308D">
        <w:rPr>
          <w:rFonts w:ascii="Times New Roman" w:hAnsi="Times New Roman" w:cs="Times New Roman"/>
          <w:i/>
          <w:iCs/>
        </w:rPr>
        <w:t>Tiktok Shop</w:t>
      </w:r>
      <w:r w:rsidRPr="00F0308D">
        <w:rPr>
          <w:rFonts w:ascii="Times New Roman" w:hAnsi="Times New Roman" w:cs="Times New Roman"/>
          <w:bCs/>
          <w:color w:val="000000" w:themeColor="text1"/>
        </w:rPr>
        <w:t xml:space="preserve">. </w:t>
      </w:r>
      <w:r w:rsidRPr="00F0308D">
        <w:rPr>
          <w:rFonts w:ascii="Times New Roman" w:hAnsi="Times New Roman" w:cs="Times New Roman"/>
        </w:rPr>
        <w:t xml:space="preserve">Jenis penelitian ini merupakan </w:t>
      </w:r>
      <w:r w:rsidRPr="00F0308D">
        <w:rPr>
          <w:rFonts w:ascii="Times New Roman" w:hAnsi="Times New Roman" w:cs="Times New Roman"/>
          <w:color w:val="000000" w:themeColor="text1"/>
        </w:rPr>
        <w:t>hukum normatif, metode pendekataan yang digunakan adalah undang-undang.</w:t>
      </w:r>
      <w:r w:rsidRPr="00F0308D">
        <w:rPr>
          <w:rFonts w:ascii="Times New Roman" w:hAnsi="Times New Roman" w:cs="Times New Roman"/>
        </w:rPr>
        <w:t xml:space="preserve"> Sumber data yang diperoleh melalui bahan hukum berupa data primer yaitu pengumpulan data yang dilakukan melalui basis studi kepustakaan. Hasil penelitian ini adalah </w:t>
      </w:r>
      <w:r w:rsidRPr="00F0308D">
        <w:rPr>
          <w:rFonts w:ascii="Times New Roman" w:hAnsi="Times New Roman" w:cs="Times New Roman"/>
          <w:i/>
          <w:iCs/>
        </w:rPr>
        <w:t>pertama</w:t>
      </w:r>
      <w:r w:rsidRPr="00F0308D">
        <w:rPr>
          <w:rFonts w:ascii="Times New Roman" w:hAnsi="Times New Roman" w:cs="Times New Roman"/>
        </w:rPr>
        <w:t xml:space="preserve">, hak atas informasi belum terpenuhi karena tidak diberikan informasi yang benar, jelas, dan jujur mengenai kondisi serta jaminan barang </w:t>
      </w:r>
      <w:r w:rsidR="00681FF7">
        <w:rPr>
          <w:rFonts w:ascii="Times New Roman" w:hAnsi="Times New Roman" w:cs="Times New Roman"/>
          <w:lang w:val="en-US"/>
        </w:rPr>
        <w:t xml:space="preserve">yang </w:t>
      </w:r>
      <w:r w:rsidRPr="00F0308D">
        <w:rPr>
          <w:rFonts w:ascii="Times New Roman" w:hAnsi="Times New Roman" w:cs="Times New Roman"/>
        </w:rPr>
        <w:t xml:space="preserve">tidak diberikan penjelasan penggunaan, perbaikan dan pemeliharaan perdagangan media elektronik atau jual beli online sesuai dalam pasal 7 undang-undang 8 Tahun 1999 tentang Perlindungan Konsumen. </w:t>
      </w:r>
      <w:r w:rsidRPr="00F0308D">
        <w:rPr>
          <w:rFonts w:ascii="Times New Roman" w:hAnsi="Times New Roman" w:cs="Times New Roman"/>
          <w:i/>
          <w:iCs/>
        </w:rPr>
        <w:t>Kedua,</w:t>
      </w:r>
      <w:r w:rsidRPr="00F0308D">
        <w:rPr>
          <w:rFonts w:ascii="Times New Roman" w:hAnsi="Times New Roman" w:cs="Times New Roman"/>
        </w:rPr>
        <w:t xml:space="preserve"> pelaku usaha tidak memenuhi tanggung jawabnya karena tidak member</w:t>
      </w:r>
      <w:r w:rsidR="00681FF7">
        <w:rPr>
          <w:rFonts w:ascii="Times New Roman" w:hAnsi="Times New Roman" w:cs="Times New Roman"/>
        </w:rPr>
        <w:t>ikan ganti rugi atas kerusakan</w:t>
      </w:r>
      <w:r w:rsidR="00681FF7">
        <w:rPr>
          <w:rFonts w:ascii="Times New Roman" w:hAnsi="Times New Roman" w:cs="Times New Roman"/>
          <w:lang w:val="en-US"/>
        </w:rPr>
        <w:t xml:space="preserve"> </w:t>
      </w:r>
      <w:r w:rsidRPr="00F0308D">
        <w:rPr>
          <w:rFonts w:ascii="Times New Roman" w:hAnsi="Times New Roman" w:cs="Times New Roman"/>
        </w:rPr>
        <w:t xml:space="preserve">dan/atau kerugian konsumen akibat </w:t>
      </w:r>
      <w:r w:rsidR="00681FF7">
        <w:rPr>
          <w:rFonts w:ascii="Times New Roman" w:hAnsi="Times New Roman" w:cs="Times New Roman"/>
          <w:lang w:val="en-US"/>
        </w:rPr>
        <w:t>menggunakan</w:t>
      </w:r>
      <w:r w:rsidRPr="00F0308D">
        <w:rPr>
          <w:rFonts w:ascii="Times New Roman" w:hAnsi="Times New Roman" w:cs="Times New Roman"/>
        </w:rPr>
        <w:t xml:space="preserve"> barang yang dihasilkan atau diperdagangkan sesuai dengan pasal 19 Undang-Undang Perlindungan Konsumen.</w:t>
      </w:r>
    </w:p>
    <w:p w14:paraId="2EE43EAE" w14:textId="5588EFF6" w:rsidR="003548F3" w:rsidRDefault="00A5305E" w:rsidP="00A5305E">
      <w:pPr>
        <w:pStyle w:val="ListParagraph"/>
        <w:spacing w:line="240" w:lineRule="auto"/>
        <w:ind w:left="0"/>
        <w:jc w:val="both"/>
        <w:rPr>
          <w:rFonts w:ascii="Times New Roman" w:hAnsi="Times New Roman" w:cs="Times New Roman"/>
          <w:color w:val="000000"/>
          <w:lang w:val="en-US"/>
        </w:rPr>
      </w:pPr>
      <w:r w:rsidRPr="00F0308D">
        <w:rPr>
          <w:rFonts w:ascii="Times New Roman" w:hAnsi="Times New Roman" w:cs="Times New Roman"/>
          <w:color w:val="000000"/>
        </w:rPr>
        <w:t>Kata kunci: Hak atas informasi, cacat tersembunyi, jual beli online</w:t>
      </w:r>
    </w:p>
    <w:p w14:paraId="4D95251D" w14:textId="77777777" w:rsidR="00681FF7" w:rsidRPr="00681FF7" w:rsidRDefault="00681FF7" w:rsidP="00A5305E">
      <w:pPr>
        <w:pStyle w:val="ListParagraph"/>
        <w:spacing w:line="240" w:lineRule="auto"/>
        <w:ind w:left="0"/>
        <w:jc w:val="both"/>
        <w:rPr>
          <w:rFonts w:ascii="Times New Roman" w:hAnsi="Times New Roman" w:cs="Times New Roman"/>
          <w:color w:val="000000"/>
          <w:lang w:val="en-US"/>
        </w:rPr>
      </w:pPr>
    </w:p>
    <w:p w14:paraId="4995EA5F" w14:textId="5E8881A0" w:rsidR="00383466" w:rsidRPr="001828EB" w:rsidRDefault="00383466" w:rsidP="003548F3">
      <w:pPr>
        <w:pStyle w:val="Heading1"/>
      </w:pPr>
      <w:bookmarkStart w:id="8" w:name="_Toc125283039"/>
      <w:bookmarkStart w:id="9" w:name="_Toc141161193"/>
      <w:r w:rsidRPr="001828EB">
        <w:lastRenderedPageBreak/>
        <w:t>KATA PENGANTAR</w:t>
      </w:r>
      <w:bookmarkEnd w:id="8"/>
      <w:bookmarkEnd w:id="9"/>
    </w:p>
    <w:p w14:paraId="174D0EC3" w14:textId="77777777" w:rsidR="00383466" w:rsidRPr="001828EB" w:rsidRDefault="00383466" w:rsidP="00383466">
      <w:pPr>
        <w:spacing w:line="480" w:lineRule="auto"/>
        <w:jc w:val="both"/>
        <w:rPr>
          <w:rFonts w:ascii="Times New Roman" w:hAnsi="Times New Roman" w:cs="Times New Roman"/>
          <w:i/>
          <w:sz w:val="24"/>
          <w:szCs w:val="24"/>
        </w:rPr>
      </w:pPr>
      <w:r w:rsidRPr="001828EB">
        <w:rPr>
          <w:rFonts w:ascii="Times New Roman" w:hAnsi="Times New Roman" w:cs="Times New Roman"/>
          <w:i/>
          <w:sz w:val="24"/>
          <w:szCs w:val="24"/>
        </w:rPr>
        <w:t>Assalamu’alaikum Wr. Wb.</w:t>
      </w:r>
    </w:p>
    <w:p w14:paraId="023C16ED" w14:textId="05B3B79E" w:rsidR="00383466" w:rsidRPr="001828EB" w:rsidRDefault="00383466" w:rsidP="001A26DF">
      <w:pPr>
        <w:tabs>
          <w:tab w:val="left" w:pos="7513"/>
        </w:tabs>
        <w:spacing w:after="0" w:line="360" w:lineRule="auto"/>
        <w:jc w:val="both"/>
        <w:rPr>
          <w:rFonts w:ascii="Times New Roman" w:hAnsi="Times New Roman" w:cs="Times New Roman"/>
          <w:sz w:val="24"/>
          <w:szCs w:val="24"/>
        </w:rPr>
      </w:pPr>
      <w:r w:rsidRPr="001828EB">
        <w:rPr>
          <w:rFonts w:ascii="Times New Roman" w:hAnsi="Times New Roman" w:cs="Times New Roman"/>
          <w:sz w:val="24"/>
          <w:szCs w:val="24"/>
        </w:rPr>
        <w:t xml:space="preserve">Puji serta syukur saya panjatkan kepada Allah SWT dengan limpahan rahmat dan karunia-Nya, skripsi saya </w:t>
      </w:r>
      <w:r w:rsidRPr="001828EB">
        <w:rPr>
          <w:rFonts w:ascii="Times New Roman" w:hAnsi="Times New Roman" w:cs="Times New Roman"/>
          <w:sz w:val="24"/>
          <w:szCs w:val="24"/>
          <w:lang w:val="zh-CN" w:eastAsia="zh-CN"/>
        </w:rPr>
        <w:t>berjudul</w:t>
      </w:r>
      <w:r w:rsidRPr="001828EB">
        <w:rPr>
          <w:rFonts w:ascii="Times New Roman" w:hAnsi="Times New Roman" w:cs="Times New Roman"/>
          <w:sz w:val="24"/>
          <w:szCs w:val="24"/>
        </w:rPr>
        <w:t>,</w:t>
      </w:r>
      <w:r w:rsidRPr="001828EB">
        <w:rPr>
          <w:rFonts w:ascii="Times New Roman" w:hAnsi="Times New Roman" w:cs="Times New Roman"/>
          <w:sz w:val="24"/>
          <w:szCs w:val="24"/>
          <w:lang w:val="zh-CN" w:eastAsia="zh-CN"/>
        </w:rPr>
        <w:t xml:space="preserve"> “</w:t>
      </w:r>
      <w:r w:rsidR="001A26DF" w:rsidRPr="001828EB">
        <w:rPr>
          <w:rFonts w:ascii="Times New Roman" w:hAnsi="Times New Roman" w:cs="Times New Roman"/>
          <w:b/>
          <w:bCs/>
          <w:sz w:val="24"/>
          <w:szCs w:val="24"/>
          <w:lang w:val="en-US"/>
        </w:rPr>
        <w:t>PEMENUHAN HAK ATAS INFORMASI</w:t>
      </w:r>
      <w:r w:rsidR="001A26DF" w:rsidRPr="001828EB">
        <w:rPr>
          <w:rFonts w:ascii="Times New Roman" w:hAnsi="Times New Roman" w:cs="Times New Roman"/>
          <w:b/>
          <w:bCs/>
          <w:sz w:val="24"/>
          <w:szCs w:val="24"/>
        </w:rPr>
        <w:t xml:space="preserve"> KONSUMEN</w:t>
      </w:r>
      <w:r w:rsidR="001A26DF" w:rsidRPr="001828EB">
        <w:rPr>
          <w:rFonts w:ascii="Times New Roman" w:hAnsi="Times New Roman" w:cs="Times New Roman"/>
          <w:b/>
          <w:bCs/>
          <w:sz w:val="24"/>
          <w:szCs w:val="24"/>
          <w:lang w:val="en-US"/>
        </w:rPr>
        <w:t xml:space="preserve"> </w:t>
      </w:r>
      <w:r w:rsidR="001A26DF" w:rsidRPr="001828EB">
        <w:rPr>
          <w:rFonts w:ascii="Times New Roman" w:hAnsi="Times New Roman" w:cs="Times New Roman"/>
          <w:b/>
          <w:bCs/>
          <w:sz w:val="24"/>
          <w:szCs w:val="24"/>
        </w:rPr>
        <w:t>TERHADAP BARANG</w:t>
      </w:r>
      <w:r w:rsidR="00F3509B" w:rsidRPr="001828EB">
        <w:rPr>
          <w:rFonts w:ascii="Times New Roman" w:hAnsi="Times New Roman" w:cs="Times New Roman"/>
          <w:b/>
          <w:bCs/>
          <w:sz w:val="24"/>
          <w:szCs w:val="24"/>
          <w:lang w:val="en-US"/>
        </w:rPr>
        <w:t xml:space="preserve"> ELEKTRONIK </w:t>
      </w:r>
      <w:r w:rsidR="001A26DF" w:rsidRPr="001828EB">
        <w:rPr>
          <w:rFonts w:ascii="Times New Roman" w:hAnsi="Times New Roman" w:cs="Times New Roman"/>
          <w:b/>
          <w:bCs/>
          <w:sz w:val="24"/>
          <w:szCs w:val="24"/>
        </w:rPr>
        <w:t>CACAT TERSEMBUNYI DALAM TRANSAKSI</w:t>
      </w:r>
      <w:r w:rsidR="001A26DF" w:rsidRPr="001828EB">
        <w:rPr>
          <w:rFonts w:ascii="Times New Roman" w:hAnsi="Times New Roman" w:cs="Times New Roman"/>
          <w:b/>
          <w:bCs/>
          <w:sz w:val="24"/>
          <w:szCs w:val="24"/>
          <w:lang w:val="en-US"/>
        </w:rPr>
        <w:t xml:space="preserve"> </w:t>
      </w:r>
      <w:r w:rsidR="001A26DF" w:rsidRPr="001828EB">
        <w:rPr>
          <w:rFonts w:ascii="Times New Roman" w:hAnsi="Times New Roman" w:cs="Times New Roman"/>
          <w:b/>
          <w:bCs/>
          <w:sz w:val="24"/>
          <w:szCs w:val="24"/>
        </w:rPr>
        <w:t xml:space="preserve">JUAL BELI ONLINE </w:t>
      </w:r>
      <w:r w:rsidR="001A26DF" w:rsidRPr="001828EB">
        <w:rPr>
          <w:rFonts w:ascii="Times New Roman" w:hAnsi="Times New Roman" w:cs="Times New Roman"/>
          <w:b/>
          <w:bCs/>
          <w:sz w:val="24"/>
          <w:szCs w:val="24"/>
          <w:lang w:val="en-US"/>
        </w:rPr>
        <w:t xml:space="preserve">PADA APLIKASI </w:t>
      </w:r>
      <w:r w:rsidR="0073041A" w:rsidRPr="001828EB">
        <w:rPr>
          <w:rFonts w:ascii="Times New Roman" w:hAnsi="Times New Roman" w:cs="Times New Roman"/>
          <w:b/>
          <w:bCs/>
          <w:i/>
          <w:iCs/>
          <w:sz w:val="24"/>
          <w:szCs w:val="24"/>
        </w:rPr>
        <w:t>TIKTOK</w:t>
      </w:r>
      <w:r w:rsidR="001A26DF" w:rsidRPr="001828EB">
        <w:rPr>
          <w:rFonts w:ascii="Times New Roman" w:hAnsi="Times New Roman" w:cs="Times New Roman"/>
          <w:b/>
          <w:bCs/>
          <w:i/>
          <w:iCs/>
          <w:sz w:val="24"/>
          <w:szCs w:val="24"/>
        </w:rPr>
        <w:t xml:space="preserve"> </w:t>
      </w:r>
      <w:r w:rsidR="0073041A" w:rsidRPr="001828EB">
        <w:rPr>
          <w:rFonts w:ascii="Times New Roman" w:hAnsi="Times New Roman" w:cs="Times New Roman"/>
          <w:b/>
          <w:bCs/>
          <w:i/>
          <w:iCs/>
          <w:sz w:val="24"/>
          <w:szCs w:val="24"/>
        </w:rPr>
        <w:t>SHOP</w:t>
      </w:r>
      <w:r w:rsidRPr="001828EB">
        <w:rPr>
          <w:rFonts w:ascii="Times New Roman" w:hAnsi="Times New Roman" w:cs="Times New Roman"/>
          <w:sz w:val="24"/>
          <w:szCs w:val="24"/>
          <w:lang w:val="zh-CN" w:eastAsia="zh-CN"/>
        </w:rPr>
        <w:t>”</w:t>
      </w:r>
      <w:r w:rsidRPr="001828EB">
        <w:rPr>
          <w:rFonts w:ascii="Times New Roman" w:hAnsi="Times New Roman" w:cs="Times New Roman"/>
          <w:sz w:val="24"/>
          <w:szCs w:val="24"/>
        </w:rPr>
        <w:t xml:space="preserve"> selesai sesuai dengan waktu yang telah direncanakan. Adapun skripsi ini diselesaikan tidak terlepas dari bantuan, dukungan maupun doa dari banyak pihak. Maka dari itu, besar terima kasih saya sampaikan sebanyak-banyaknya kepada:</w:t>
      </w:r>
    </w:p>
    <w:p w14:paraId="56482B88" w14:textId="77777777" w:rsidR="00383466" w:rsidRPr="001828EB" w:rsidRDefault="00383466" w:rsidP="00C24787">
      <w:pPr>
        <w:pStyle w:val="ListParagraph"/>
        <w:numPr>
          <w:ilvl w:val="0"/>
          <w:numId w:val="30"/>
        </w:numPr>
        <w:spacing w:line="360" w:lineRule="auto"/>
        <w:ind w:left="360"/>
        <w:jc w:val="both"/>
        <w:rPr>
          <w:rFonts w:ascii="Times New Roman" w:eastAsiaTheme="minorHAnsi" w:hAnsi="Times New Roman" w:cs="Times New Roman"/>
          <w:sz w:val="24"/>
          <w:szCs w:val="24"/>
        </w:rPr>
      </w:pPr>
      <w:r w:rsidRPr="001828EB">
        <w:rPr>
          <w:rFonts w:ascii="Times New Roman" w:eastAsiaTheme="minorHAnsi" w:hAnsi="Times New Roman" w:cs="Times New Roman"/>
          <w:sz w:val="24"/>
          <w:szCs w:val="24"/>
        </w:rPr>
        <w:t>Allah Swt Swt atas segala rahmat, hidayah, dan nikmat yang tiada pernah berhenti bagi umat-Nya.</w:t>
      </w:r>
    </w:p>
    <w:p w14:paraId="29BAEB68" w14:textId="77777777" w:rsidR="00383466" w:rsidRPr="001828EB" w:rsidRDefault="00383466" w:rsidP="00C24787">
      <w:pPr>
        <w:pStyle w:val="ListParagraph"/>
        <w:numPr>
          <w:ilvl w:val="0"/>
          <w:numId w:val="30"/>
        </w:numPr>
        <w:spacing w:line="360" w:lineRule="auto"/>
        <w:ind w:left="360"/>
        <w:jc w:val="both"/>
        <w:rPr>
          <w:rFonts w:ascii="Times New Roman" w:eastAsiaTheme="minorHAnsi" w:hAnsi="Times New Roman" w:cs="Times New Roman"/>
          <w:sz w:val="24"/>
          <w:szCs w:val="24"/>
        </w:rPr>
      </w:pPr>
      <w:r w:rsidRPr="001828EB">
        <w:rPr>
          <w:rFonts w:ascii="Times New Roman" w:eastAsiaTheme="minorHAnsi" w:hAnsi="Times New Roman" w:cs="Times New Roman"/>
          <w:sz w:val="24"/>
          <w:szCs w:val="24"/>
        </w:rPr>
        <w:t>Nabi Muhammad Saw, sosok yang membawa peradaban ilmu pengetahuan menjadi lebih baik.</w:t>
      </w:r>
    </w:p>
    <w:p w14:paraId="02E5CDF3" w14:textId="77777777" w:rsidR="00383466" w:rsidRPr="001828EB" w:rsidRDefault="00383466" w:rsidP="00C24787">
      <w:pPr>
        <w:pStyle w:val="ListParagraph"/>
        <w:numPr>
          <w:ilvl w:val="0"/>
          <w:numId w:val="30"/>
        </w:numPr>
        <w:spacing w:line="360" w:lineRule="auto"/>
        <w:ind w:left="360"/>
        <w:jc w:val="both"/>
        <w:rPr>
          <w:rFonts w:ascii="Times New Roman" w:eastAsiaTheme="minorHAnsi" w:hAnsi="Times New Roman" w:cs="Times New Roman"/>
          <w:sz w:val="24"/>
          <w:szCs w:val="24"/>
        </w:rPr>
      </w:pPr>
      <w:r w:rsidRPr="001828EB">
        <w:rPr>
          <w:rFonts w:ascii="Times New Roman" w:eastAsiaTheme="minorHAnsi" w:hAnsi="Times New Roman" w:cs="Times New Roman"/>
          <w:sz w:val="24"/>
          <w:szCs w:val="24"/>
        </w:rPr>
        <w:t>Ayah dan Ibu yang telah mendoakan, mendukung serta membiayai.</w:t>
      </w:r>
    </w:p>
    <w:p w14:paraId="451A9C99" w14:textId="77777777" w:rsidR="00383466" w:rsidRPr="001828EB" w:rsidRDefault="00383466" w:rsidP="00C24787">
      <w:pPr>
        <w:pStyle w:val="ListParagraph"/>
        <w:numPr>
          <w:ilvl w:val="0"/>
          <w:numId w:val="30"/>
        </w:numPr>
        <w:spacing w:line="360" w:lineRule="auto"/>
        <w:ind w:left="360"/>
        <w:jc w:val="both"/>
        <w:rPr>
          <w:rFonts w:ascii="Times New Roman" w:eastAsiaTheme="minorHAnsi" w:hAnsi="Times New Roman" w:cs="Times New Roman"/>
          <w:sz w:val="24"/>
          <w:szCs w:val="24"/>
        </w:rPr>
      </w:pPr>
      <w:r w:rsidRPr="001828EB">
        <w:rPr>
          <w:rFonts w:ascii="Times New Roman" w:eastAsiaTheme="minorHAnsi" w:hAnsi="Times New Roman" w:cs="Times New Roman"/>
          <w:sz w:val="24"/>
          <w:szCs w:val="24"/>
        </w:rPr>
        <w:t>Prof. Dr. Budi Agus Riswandi, S.H., M.Hum selaku Dekan Fakultas Hukum Universitas Islam Indonesia.</w:t>
      </w:r>
    </w:p>
    <w:p w14:paraId="28F671B4" w14:textId="53BFF7DF" w:rsidR="00383466" w:rsidRPr="001828EB" w:rsidRDefault="001A26DF" w:rsidP="00C24787">
      <w:pPr>
        <w:pStyle w:val="ListParagraph"/>
        <w:numPr>
          <w:ilvl w:val="0"/>
          <w:numId w:val="30"/>
        </w:numPr>
        <w:spacing w:line="360" w:lineRule="auto"/>
        <w:ind w:left="360"/>
        <w:jc w:val="both"/>
        <w:rPr>
          <w:rFonts w:ascii="Times New Roman" w:eastAsiaTheme="minorHAnsi" w:hAnsi="Times New Roman" w:cs="Times New Roman"/>
          <w:sz w:val="24"/>
          <w:szCs w:val="24"/>
        </w:rPr>
      </w:pPr>
      <w:r w:rsidRPr="001828EB">
        <w:rPr>
          <w:rFonts w:ascii="Times New Roman" w:hAnsi="Times New Roman" w:cs="Times New Roman"/>
          <w:bCs/>
          <w:color w:val="000000" w:themeColor="text1"/>
          <w:sz w:val="24"/>
          <w:szCs w:val="24"/>
          <w:lang w:val="en-US"/>
        </w:rPr>
        <w:t xml:space="preserve">Bagya Agung Prabowo, S.H., M.Hum., Ph.D. </w:t>
      </w:r>
      <w:r w:rsidR="00383466" w:rsidRPr="001828EB">
        <w:rPr>
          <w:rFonts w:ascii="Times New Roman" w:eastAsiaTheme="minorHAnsi" w:hAnsi="Times New Roman" w:cs="Times New Roman"/>
          <w:sz w:val="24"/>
          <w:szCs w:val="24"/>
        </w:rPr>
        <w:t>selaku Dosen Pembimbing Tugas Akhir yang senantiasa bersabar dan mendukung penuh saya untuk menyelesaikan studi dengan sebaik-baiknya.</w:t>
      </w:r>
    </w:p>
    <w:p w14:paraId="473EDD7B" w14:textId="77777777" w:rsidR="00383466" w:rsidRPr="001828EB" w:rsidRDefault="00383466" w:rsidP="00C24787">
      <w:pPr>
        <w:pStyle w:val="ListParagraph"/>
        <w:numPr>
          <w:ilvl w:val="0"/>
          <w:numId w:val="30"/>
        </w:numPr>
        <w:spacing w:line="360" w:lineRule="auto"/>
        <w:ind w:left="360"/>
        <w:jc w:val="both"/>
        <w:rPr>
          <w:rFonts w:ascii="Times New Roman" w:eastAsiaTheme="minorHAnsi" w:hAnsi="Times New Roman" w:cs="Times New Roman"/>
          <w:sz w:val="24"/>
          <w:szCs w:val="24"/>
        </w:rPr>
      </w:pPr>
      <w:r w:rsidRPr="001828EB">
        <w:rPr>
          <w:rFonts w:ascii="Times New Roman" w:eastAsiaTheme="minorHAnsi" w:hAnsi="Times New Roman" w:cs="Times New Roman"/>
          <w:sz w:val="24"/>
          <w:szCs w:val="24"/>
        </w:rPr>
        <w:t>Seluruh Sivitas Akademika Universitas Islam Indonesia, yang telah berjasa selama pelaksanaan kuliah sehingga sampai pada tahap ini.</w:t>
      </w:r>
    </w:p>
    <w:p w14:paraId="51C3A47B" w14:textId="77777777" w:rsidR="00383466" w:rsidRPr="001828EB" w:rsidRDefault="00383466" w:rsidP="00C24787">
      <w:pPr>
        <w:pStyle w:val="ListParagraph"/>
        <w:numPr>
          <w:ilvl w:val="0"/>
          <w:numId w:val="30"/>
        </w:numPr>
        <w:spacing w:after="0" w:line="360" w:lineRule="auto"/>
        <w:ind w:left="360"/>
        <w:jc w:val="both"/>
        <w:rPr>
          <w:rFonts w:ascii="Times New Roman" w:eastAsiaTheme="minorHAnsi" w:hAnsi="Times New Roman" w:cs="Times New Roman"/>
          <w:sz w:val="24"/>
          <w:szCs w:val="24"/>
        </w:rPr>
      </w:pPr>
      <w:r w:rsidRPr="001828EB">
        <w:rPr>
          <w:rFonts w:ascii="Times New Roman" w:eastAsiaTheme="minorHAnsi" w:hAnsi="Times New Roman" w:cs="Times New Roman"/>
          <w:sz w:val="24"/>
          <w:szCs w:val="24"/>
        </w:rPr>
        <w:t>Teman-teman almamater yang tidak dapat disebutkan satu-satu, terima kasih atas segala bantuan dan kenangan bersama. Sukses selalu bagi kalian!</w:t>
      </w:r>
    </w:p>
    <w:p w14:paraId="5989D2A1" w14:textId="77777777" w:rsidR="00383466" w:rsidRPr="001828EB" w:rsidRDefault="00383466" w:rsidP="00383466">
      <w:pPr>
        <w:spacing w:line="480" w:lineRule="auto"/>
        <w:ind w:firstLine="540"/>
        <w:jc w:val="both"/>
        <w:rPr>
          <w:rFonts w:ascii="Times New Roman" w:eastAsiaTheme="minorHAnsi" w:hAnsi="Times New Roman" w:cs="Times New Roman"/>
          <w:sz w:val="24"/>
          <w:szCs w:val="24"/>
        </w:rPr>
      </w:pPr>
      <w:r w:rsidRPr="001828EB">
        <w:rPr>
          <w:rFonts w:ascii="Times New Roman" w:hAnsi="Times New Roman" w:cs="Times New Roman"/>
          <w:sz w:val="24"/>
          <w:szCs w:val="24"/>
        </w:rPr>
        <w:t xml:space="preserve">Meskipun skripsi ini belum dikatakan sempurna karena terbatasnya pengalaman maupun pengetahuan yang dimiliki Penulis, maka dari itu kritik serta saran yang </w:t>
      </w:r>
      <w:r w:rsidRPr="001828EB">
        <w:rPr>
          <w:rFonts w:ascii="Times New Roman" w:hAnsi="Times New Roman" w:cs="Times New Roman"/>
          <w:sz w:val="24"/>
          <w:szCs w:val="24"/>
        </w:rPr>
        <w:lastRenderedPageBreak/>
        <w:t>membangun sangat Penulis tunggu. Akhir kata, Penulis memohon maaf apabila terdapat banyak kekurangan dan keterbatasan skripsi ini, dan sangat diharapkan skripsi ini berguna bagi banyak pihak dan dapat dimanfaatkan sesuai peruntukannya.</w:t>
      </w:r>
    </w:p>
    <w:p w14:paraId="348D0685" w14:textId="61D67D59" w:rsidR="00383466" w:rsidRPr="00CF6151" w:rsidRDefault="00CF6151" w:rsidP="00383466">
      <w:pPr>
        <w:spacing w:line="480" w:lineRule="auto"/>
        <w:jc w:val="both"/>
        <w:rPr>
          <w:rFonts w:ascii="Times New Roman" w:hAnsi="Times New Roman" w:cs="Times New Roman"/>
          <w:i/>
          <w:sz w:val="24"/>
          <w:szCs w:val="24"/>
          <w:lang w:val="en-US"/>
        </w:rPr>
      </w:pPr>
      <w:r>
        <w:rPr>
          <w:rFonts w:ascii="Times New Roman" w:hAnsi="Times New Roman" w:cs="Times New Roman"/>
          <w:i/>
          <w:sz w:val="24"/>
          <w:szCs w:val="24"/>
        </w:rPr>
        <w:t>Wassalamu’alaikum Wr. Wb.</w:t>
      </w:r>
    </w:p>
    <w:p w14:paraId="2A6C3564" w14:textId="3E62F38F" w:rsidR="00383466" w:rsidRPr="00CF6151" w:rsidRDefault="00383466" w:rsidP="00CF6151">
      <w:pPr>
        <w:spacing w:line="480" w:lineRule="auto"/>
        <w:jc w:val="right"/>
        <w:rPr>
          <w:rFonts w:ascii="Times New Roman" w:hAnsi="Times New Roman" w:cs="Times New Roman"/>
          <w:sz w:val="24"/>
          <w:szCs w:val="24"/>
          <w:lang w:val="en-US"/>
        </w:rPr>
      </w:pPr>
      <w:r w:rsidRPr="001828EB">
        <w:rPr>
          <w:rFonts w:ascii="Times New Roman" w:hAnsi="Times New Roman" w:cs="Times New Roman"/>
          <w:sz w:val="24"/>
          <w:szCs w:val="24"/>
        </w:rPr>
        <w:t xml:space="preserve">Yogyakarta,   </w:t>
      </w:r>
      <w:r w:rsidR="00681FF7">
        <w:rPr>
          <w:rFonts w:ascii="Times New Roman" w:hAnsi="Times New Roman" w:cs="Times New Roman"/>
          <w:sz w:val="24"/>
          <w:szCs w:val="24"/>
          <w:lang w:val="en-US"/>
        </w:rPr>
        <w:t xml:space="preserve">25 Juli </w:t>
      </w:r>
      <w:r w:rsidR="001A26DF" w:rsidRPr="001828EB">
        <w:rPr>
          <w:rFonts w:ascii="Times New Roman" w:hAnsi="Times New Roman" w:cs="Times New Roman"/>
          <w:sz w:val="24"/>
          <w:szCs w:val="24"/>
          <w:lang w:val="en-US"/>
        </w:rPr>
        <w:t xml:space="preserve"> </w:t>
      </w:r>
      <w:r w:rsidR="00CF6151">
        <w:rPr>
          <w:rFonts w:ascii="Times New Roman" w:hAnsi="Times New Roman" w:cs="Times New Roman"/>
          <w:sz w:val="24"/>
          <w:szCs w:val="24"/>
        </w:rPr>
        <w:t>2023</w:t>
      </w:r>
    </w:p>
    <w:p w14:paraId="1449056A" w14:textId="39210423" w:rsidR="00383466" w:rsidRDefault="001A26DF" w:rsidP="00383466">
      <w:pPr>
        <w:spacing w:line="480" w:lineRule="auto"/>
        <w:jc w:val="right"/>
        <w:rPr>
          <w:rFonts w:ascii="Times New Roman" w:hAnsi="Times New Roman" w:cs="Times New Roman"/>
          <w:sz w:val="24"/>
          <w:szCs w:val="24"/>
          <w:lang w:val="en-US"/>
        </w:rPr>
      </w:pPr>
      <w:r w:rsidRPr="001828EB">
        <w:rPr>
          <w:rFonts w:ascii="Times New Roman" w:hAnsi="Times New Roman" w:cs="Times New Roman"/>
          <w:sz w:val="24"/>
          <w:szCs w:val="24"/>
          <w:lang w:val="en-US"/>
        </w:rPr>
        <w:t>Harungi Alvi</w:t>
      </w:r>
    </w:p>
    <w:p w14:paraId="5C4C1322" w14:textId="75268558" w:rsidR="00CF6151" w:rsidRPr="001828EB" w:rsidRDefault="00CF6151" w:rsidP="00CF6151">
      <w:pPr>
        <w:spacing w:line="480" w:lineRule="auto"/>
        <w:jc w:val="right"/>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56CEB923" wp14:editId="53A155A5">
            <wp:extent cx="881743" cy="1070093"/>
            <wp:effectExtent l="0" t="0" r="0" b="0"/>
            <wp:docPr id="19" name="Picture 19" descr="C:\Users\LENOVO\Downloads\WhatsApp Image 2023-08-28 at 19.26.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WhatsApp Image 2023-08-28 at 19.26.02.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81760" cy="1070114"/>
                    </a:xfrm>
                    <a:prstGeom prst="rect">
                      <a:avLst/>
                    </a:prstGeom>
                    <a:noFill/>
                    <a:ln>
                      <a:noFill/>
                    </a:ln>
                  </pic:spPr>
                </pic:pic>
              </a:graphicData>
            </a:graphic>
          </wp:inline>
        </w:drawing>
      </w:r>
    </w:p>
    <w:p w14:paraId="50615CF1" w14:textId="4C7A9E6B" w:rsidR="00383466" w:rsidRPr="001828EB" w:rsidRDefault="00383466" w:rsidP="00383466">
      <w:pPr>
        <w:spacing w:line="480" w:lineRule="auto"/>
        <w:jc w:val="right"/>
        <w:rPr>
          <w:rFonts w:ascii="Times New Roman" w:hAnsi="Times New Roman" w:cs="Times New Roman"/>
          <w:sz w:val="24"/>
          <w:szCs w:val="24"/>
          <w:u w:val="single"/>
          <w:lang w:val="en-US"/>
        </w:rPr>
      </w:pPr>
      <w:r w:rsidRPr="001828EB">
        <w:rPr>
          <w:rFonts w:ascii="Times New Roman" w:hAnsi="Times New Roman" w:cs="Times New Roman"/>
          <w:sz w:val="24"/>
          <w:szCs w:val="24"/>
          <w:u w:val="single"/>
        </w:rPr>
        <w:t>NIM 19410</w:t>
      </w:r>
      <w:r w:rsidR="001A26DF" w:rsidRPr="001828EB">
        <w:rPr>
          <w:rFonts w:ascii="Times New Roman" w:hAnsi="Times New Roman" w:cs="Times New Roman"/>
          <w:sz w:val="24"/>
          <w:szCs w:val="24"/>
          <w:u w:val="single"/>
          <w:lang w:val="en-US"/>
        </w:rPr>
        <w:t>315</w:t>
      </w:r>
    </w:p>
    <w:p w14:paraId="6E5930BD" w14:textId="77777777" w:rsidR="00383466" w:rsidRPr="001828EB" w:rsidRDefault="00383466" w:rsidP="00496199">
      <w:pPr>
        <w:spacing w:after="0" w:line="360" w:lineRule="auto"/>
        <w:jc w:val="center"/>
        <w:rPr>
          <w:rFonts w:ascii="Times New Roman" w:hAnsi="Times New Roman" w:cs="Times New Roman"/>
          <w:sz w:val="24"/>
          <w:szCs w:val="24"/>
          <w:lang w:val="en-US"/>
        </w:rPr>
      </w:pPr>
    </w:p>
    <w:p w14:paraId="5B5BDE7A" w14:textId="3514F712" w:rsidR="001A26DF" w:rsidRPr="001828EB" w:rsidRDefault="001A26DF" w:rsidP="00496199">
      <w:pPr>
        <w:spacing w:after="0" w:line="360" w:lineRule="auto"/>
        <w:jc w:val="center"/>
        <w:rPr>
          <w:rFonts w:ascii="Times New Roman" w:hAnsi="Times New Roman" w:cs="Times New Roman"/>
          <w:sz w:val="24"/>
          <w:szCs w:val="24"/>
          <w:lang w:val="en-US"/>
        </w:rPr>
      </w:pPr>
    </w:p>
    <w:p w14:paraId="48CB2CA5" w14:textId="77777777" w:rsidR="001A26DF" w:rsidRPr="001828EB" w:rsidRDefault="001A26DF" w:rsidP="00496199">
      <w:pPr>
        <w:spacing w:after="0" w:line="360" w:lineRule="auto"/>
        <w:jc w:val="center"/>
        <w:rPr>
          <w:rFonts w:ascii="Times New Roman" w:hAnsi="Times New Roman" w:cs="Times New Roman"/>
          <w:sz w:val="24"/>
          <w:szCs w:val="24"/>
          <w:lang w:val="en-US"/>
        </w:rPr>
      </w:pPr>
    </w:p>
    <w:p w14:paraId="09A71AAC" w14:textId="77777777" w:rsidR="001A26DF" w:rsidRPr="001828EB" w:rsidRDefault="001A26DF" w:rsidP="00496199">
      <w:pPr>
        <w:spacing w:after="0" w:line="360" w:lineRule="auto"/>
        <w:jc w:val="center"/>
        <w:rPr>
          <w:rFonts w:ascii="Times New Roman" w:hAnsi="Times New Roman" w:cs="Times New Roman"/>
          <w:sz w:val="24"/>
          <w:szCs w:val="24"/>
          <w:lang w:val="en-US"/>
        </w:rPr>
      </w:pPr>
    </w:p>
    <w:p w14:paraId="07AC40DA" w14:textId="77777777" w:rsidR="001A26DF" w:rsidRPr="001828EB" w:rsidRDefault="001A26DF" w:rsidP="00496199">
      <w:pPr>
        <w:spacing w:after="0" w:line="360" w:lineRule="auto"/>
        <w:jc w:val="center"/>
        <w:rPr>
          <w:rFonts w:ascii="Times New Roman" w:hAnsi="Times New Roman" w:cs="Times New Roman"/>
          <w:sz w:val="24"/>
          <w:szCs w:val="24"/>
          <w:lang w:val="en-US"/>
        </w:rPr>
      </w:pPr>
    </w:p>
    <w:p w14:paraId="2841FC17" w14:textId="77777777" w:rsidR="001A26DF" w:rsidRPr="001828EB" w:rsidRDefault="001A26DF" w:rsidP="00496199">
      <w:pPr>
        <w:spacing w:after="0" w:line="360" w:lineRule="auto"/>
        <w:jc w:val="center"/>
        <w:rPr>
          <w:rFonts w:ascii="Times New Roman" w:hAnsi="Times New Roman" w:cs="Times New Roman"/>
          <w:sz w:val="24"/>
          <w:szCs w:val="24"/>
          <w:lang w:val="en-US"/>
        </w:rPr>
      </w:pPr>
    </w:p>
    <w:p w14:paraId="2DF577F2" w14:textId="77777777" w:rsidR="001A26DF" w:rsidRPr="001828EB" w:rsidRDefault="001A26DF" w:rsidP="00496199">
      <w:pPr>
        <w:spacing w:after="0" w:line="360" w:lineRule="auto"/>
        <w:jc w:val="center"/>
        <w:rPr>
          <w:rFonts w:ascii="Times New Roman" w:hAnsi="Times New Roman" w:cs="Times New Roman"/>
          <w:sz w:val="24"/>
          <w:szCs w:val="24"/>
          <w:lang w:val="en-US"/>
        </w:rPr>
      </w:pPr>
    </w:p>
    <w:p w14:paraId="5D99F925" w14:textId="77777777" w:rsidR="001A26DF" w:rsidRDefault="001A26DF" w:rsidP="00496199">
      <w:pPr>
        <w:spacing w:after="0" w:line="360" w:lineRule="auto"/>
        <w:jc w:val="center"/>
        <w:rPr>
          <w:rFonts w:ascii="Times New Roman" w:hAnsi="Times New Roman" w:cs="Times New Roman"/>
          <w:sz w:val="24"/>
          <w:szCs w:val="24"/>
          <w:lang w:val="en-US"/>
        </w:rPr>
      </w:pPr>
    </w:p>
    <w:p w14:paraId="6D846E02" w14:textId="77777777" w:rsidR="002A3DBA" w:rsidRDefault="002A3DBA" w:rsidP="00496199">
      <w:pPr>
        <w:spacing w:after="0" w:line="360" w:lineRule="auto"/>
        <w:jc w:val="center"/>
        <w:rPr>
          <w:rFonts w:ascii="Times New Roman" w:hAnsi="Times New Roman" w:cs="Times New Roman"/>
          <w:sz w:val="24"/>
          <w:szCs w:val="24"/>
          <w:lang w:val="en-US"/>
        </w:rPr>
      </w:pPr>
    </w:p>
    <w:p w14:paraId="700B1637" w14:textId="77777777" w:rsidR="002A3DBA" w:rsidRDefault="002A3DBA" w:rsidP="00CF0531">
      <w:pPr>
        <w:spacing w:after="0" w:line="360" w:lineRule="auto"/>
        <w:rPr>
          <w:rFonts w:ascii="Times New Roman" w:hAnsi="Times New Roman" w:cs="Times New Roman"/>
          <w:sz w:val="24"/>
          <w:szCs w:val="24"/>
          <w:lang w:val="en-US"/>
        </w:rPr>
      </w:pPr>
    </w:p>
    <w:p w14:paraId="58200C34" w14:textId="77777777" w:rsidR="00CF0531" w:rsidRDefault="00CF0531" w:rsidP="00CF0531">
      <w:pPr>
        <w:spacing w:after="0" w:line="360" w:lineRule="auto"/>
        <w:rPr>
          <w:rFonts w:ascii="Times New Roman" w:hAnsi="Times New Roman" w:cs="Times New Roman"/>
          <w:sz w:val="24"/>
          <w:szCs w:val="24"/>
          <w:lang w:val="en-US"/>
        </w:rPr>
      </w:pPr>
    </w:p>
    <w:p w14:paraId="5077C5CC" w14:textId="19E6EE01" w:rsidR="001A26DF" w:rsidRPr="001828EB" w:rsidRDefault="001A26DF" w:rsidP="003548F3">
      <w:pPr>
        <w:pStyle w:val="Heading1"/>
      </w:pPr>
      <w:bookmarkStart w:id="10" w:name="_Toc141161194"/>
      <w:r w:rsidRPr="001828EB">
        <w:lastRenderedPageBreak/>
        <w:t>DAFTAR ISI</w:t>
      </w:r>
      <w:bookmarkEnd w:id="10"/>
    </w:p>
    <w:sdt>
      <w:sdtPr>
        <w:rPr>
          <w:rFonts w:ascii="Times New Roman" w:eastAsia="SimSun" w:hAnsi="Times New Roman" w:cs="Times New Roman"/>
          <w:color w:val="auto"/>
          <w:sz w:val="22"/>
          <w:szCs w:val="22"/>
          <w:lang w:val="id-ID"/>
        </w:rPr>
        <w:id w:val="1466230491"/>
        <w:docPartObj>
          <w:docPartGallery w:val="Table of Contents"/>
          <w:docPartUnique/>
        </w:docPartObj>
      </w:sdtPr>
      <w:sdtEndPr>
        <w:rPr>
          <w:b/>
          <w:bCs/>
          <w:noProof/>
          <w:sz w:val="24"/>
          <w:szCs w:val="24"/>
        </w:rPr>
      </w:sdtEndPr>
      <w:sdtContent>
        <w:p w14:paraId="6AC3653A" w14:textId="4B456977" w:rsidR="006B63AB" w:rsidRPr="001828EB" w:rsidRDefault="006B63AB">
          <w:pPr>
            <w:pStyle w:val="TOCHeading"/>
            <w:rPr>
              <w:rFonts w:ascii="Times New Roman" w:hAnsi="Times New Roman" w:cs="Times New Roman"/>
            </w:rPr>
          </w:pPr>
        </w:p>
        <w:p w14:paraId="52BC9054" w14:textId="60B6106D" w:rsidR="006F33A7" w:rsidRDefault="006F33A7">
          <w:pPr>
            <w:pStyle w:val="TOC1"/>
          </w:pPr>
          <w:r>
            <w:t xml:space="preserve">HALAMAN JUDUL </w:t>
          </w:r>
          <w:r w:rsidRPr="006F33A7">
            <w:rPr>
              <w:webHidden/>
            </w:rPr>
            <w:tab/>
          </w:r>
          <w:r>
            <w:rPr>
              <w:webHidden/>
            </w:rPr>
            <w:t>i</w:t>
          </w:r>
        </w:p>
        <w:p w14:paraId="1E175EA3" w14:textId="14E3EB7A" w:rsidR="006F33A7" w:rsidRPr="006F33A7" w:rsidRDefault="006F33A7" w:rsidP="006F33A7">
          <w:pPr>
            <w:rPr>
              <w:rFonts w:ascii="Times New Roman" w:hAnsi="Times New Roman" w:cs="Times New Roman"/>
              <w:b/>
              <w:bCs/>
              <w:sz w:val="24"/>
              <w:szCs w:val="24"/>
              <w:lang w:val="en-US"/>
            </w:rPr>
          </w:pPr>
          <w:r w:rsidRPr="006F33A7">
            <w:rPr>
              <w:rFonts w:ascii="Times New Roman" w:hAnsi="Times New Roman" w:cs="Times New Roman"/>
              <w:b/>
              <w:bCs/>
              <w:sz w:val="24"/>
              <w:szCs w:val="24"/>
              <w:lang w:val="en-US"/>
            </w:rPr>
            <w:t xml:space="preserve">HALAMAN </w:t>
          </w:r>
          <w:proofErr w:type="gramStart"/>
          <w:r w:rsidRPr="006F33A7">
            <w:rPr>
              <w:rFonts w:ascii="Times New Roman" w:hAnsi="Times New Roman" w:cs="Times New Roman"/>
              <w:b/>
              <w:bCs/>
              <w:sz w:val="24"/>
              <w:szCs w:val="24"/>
              <w:lang w:val="en-US"/>
            </w:rPr>
            <w:t>PERSETUJUAN</w:t>
          </w:r>
          <w:r w:rsidR="00287345">
            <w:rPr>
              <w:rFonts w:ascii="Times New Roman" w:hAnsi="Times New Roman" w:cs="Times New Roman"/>
              <w:b/>
              <w:bCs/>
              <w:sz w:val="24"/>
              <w:szCs w:val="24"/>
              <w:lang w:val="en-US"/>
            </w:rPr>
            <w:t xml:space="preserve">  .</w:t>
          </w:r>
          <w:proofErr w:type="gramEnd"/>
          <w:r w:rsidR="00287345">
            <w:rPr>
              <w:rFonts w:ascii="Times New Roman" w:hAnsi="Times New Roman" w:cs="Times New Roman"/>
              <w:b/>
              <w:bCs/>
              <w:webHidden/>
              <w:sz w:val="24"/>
              <w:szCs w:val="24"/>
              <w:lang w:val="en-US"/>
            </w:rPr>
            <w:t>…………………………………………………….ii</w:t>
          </w:r>
        </w:p>
        <w:p w14:paraId="058D0955" w14:textId="17C1A694" w:rsidR="006F33A7" w:rsidRPr="006F33A7" w:rsidRDefault="006F33A7" w:rsidP="006F33A7">
          <w:pPr>
            <w:rPr>
              <w:lang w:val="en-US"/>
            </w:rPr>
          </w:pPr>
          <w:r w:rsidRPr="006F33A7">
            <w:rPr>
              <w:rFonts w:ascii="Times New Roman" w:hAnsi="Times New Roman" w:cs="Times New Roman"/>
              <w:b/>
              <w:bCs/>
              <w:sz w:val="24"/>
              <w:szCs w:val="24"/>
              <w:lang w:val="en-US"/>
            </w:rPr>
            <w:t xml:space="preserve">HALAMAN </w:t>
          </w:r>
          <w:proofErr w:type="gramStart"/>
          <w:r w:rsidRPr="006F33A7">
            <w:rPr>
              <w:rFonts w:ascii="Times New Roman" w:hAnsi="Times New Roman" w:cs="Times New Roman"/>
              <w:b/>
              <w:bCs/>
              <w:sz w:val="24"/>
              <w:szCs w:val="24"/>
              <w:lang w:val="en-US"/>
            </w:rPr>
            <w:t>PENGESAHAN</w:t>
          </w:r>
          <w:r w:rsidRPr="006F33A7">
            <w:rPr>
              <w:sz w:val="24"/>
              <w:szCs w:val="24"/>
              <w:lang w:val="en-US"/>
            </w:rPr>
            <w:t xml:space="preserve"> </w:t>
          </w:r>
          <w:r w:rsidR="00287345">
            <w:rPr>
              <w:sz w:val="24"/>
              <w:szCs w:val="24"/>
              <w:lang w:val="en-US"/>
            </w:rPr>
            <w:t>.</w:t>
          </w:r>
          <w:r w:rsidR="00287345">
            <w:rPr>
              <w:rFonts w:ascii="Times New Roman" w:hAnsi="Times New Roman" w:cs="Times New Roman"/>
              <w:b/>
              <w:bCs/>
              <w:sz w:val="24"/>
              <w:szCs w:val="24"/>
              <w:lang w:val="en-US"/>
            </w:rPr>
            <w:t>.</w:t>
          </w:r>
          <w:proofErr w:type="gramEnd"/>
          <w:r w:rsidR="00287345">
            <w:rPr>
              <w:rFonts w:ascii="Times New Roman" w:hAnsi="Times New Roman" w:cs="Times New Roman"/>
              <w:b/>
              <w:bCs/>
              <w:webHidden/>
              <w:sz w:val="24"/>
              <w:szCs w:val="24"/>
              <w:lang w:val="en-US"/>
            </w:rPr>
            <w:t>…………………………………………………….iii</w:t>
          </w:r>
        </w:p>
        <w:p w14:paraId="14217389" w14:textId="2E10BA01" w:rsidR="00C61782" w:rsidRDefault="006B63AB">
          <w:pPr>
            <w:pStyle w:val="TOC1"/>
            <w:rPr>
              <w:rFonts w:asciiTheme="minorHAnsi" w:eastAsiaTheme="minorEastAsia" w:hAnsiTheme="minorHAnsi" w:cstheme="minorBidi"/>
              <w:b w:val="0"/>
              <w:bCs w:val="0"/>
              <w:sz w:val="22"/>
              <w:szCs w:val="22"/>
            </w:rPr>
          </w:pPr>
          <w:r w:rsidRPr="001828EB">
            <w:fldChar w:fldCharType="begin"/>
          </w:r>
          <w:r w:rsidRPr="001828EB">
            <w:instrText xml:space="preserve"> TOC \o "1-3" \h \z \u </w:instrText>
          </w:r>
          <w:r w:rsidRPr="001828EB">
            <w:fldChar w:fldCharType="separate"/>
          </w:r>
          <w:hyperlink w:anchor="_Toc141161188" w:history="1">
            <w:r w:rsidR="00C61782" w:rsidRPr="00D70B2A">
              <w:rPr>
                <w:rStyle w:val="Hyperlink"/>
              </w:rPr>
              <w:t>Curriculum Vitae</w:t>
            </w:r>
            <w:r w:rsidR="00C61782">
              <w:rPr>
                <w:webHidden/>
              </w:rPr>
              <w:tab/>
            </w:r>
            <w:r w:rsidR="00C61782">
              <w:rPr>
                <w:webHidden/>
              </w:rPr>
              <w:fldChar w:fldCharType="begin"/>
            </w:r>
            <w:r w:rsidR="00C61782">
              <w:rPr>
                <w:webHidden/>
              </w:rPr>
              <w:instrText xml:space="preserve"> PAGEREF _Toc141161188 \h </w:instrText>
            </w:r>
            <w:r w:rsidR="00C61782">
              <w:rPr>
                <w:webHidden/>
              </w:rPr>
            </w:r>
            <w:r w:rsidR="00C61782">
              <w:rPr>
                <w:webHidden/>
              </w:rPr>
              <w:fldChar w:fldCharType="separate"/>
            </w:r>
            <w:r w:rsidR="00C61782">
              <w:rPr>
                <w:webHidden/>
              </w:rPr>
              <w:t>iv</w:t>
            </w:r>
            <w:r w:rsidR="00C61782">
              <w:rPr>
                <w:webHidden/>
              </w:rPr>
              <w:fldChar w:fldCharType="end"/>
            </w:r>
          </w:hyperlink>
        </w:p>
        <w:p w14:paraId="625A09A9" w14:textId="77777777" w:rsidR="00C61782" w:rsidRDefault="005B19AB">
          <w:pPr>
            <w:pStyle w:val="TOC1"/>
            <w:rPr>
              <w:rFonts w:asciiTheme="minorHAnsi" w:eastAsiaTheme="minorEastAsia" w:hAnsiTheme="minorHAnsi" w:cstheme="minorBidi"/>
              <w:b w:val="0"/>
              <w:bCs w:val="0"/>
              <w:sz w:val="22"/>
              <w:szCs w:val="22"/>
            </w:rPr>
          </w:pPr>
          <w:hyperlink w:anchor="_Toc141161189" w:history="1">
            <w:r w:rsidR="00C61782" w:rsidRPr="00D70B2A">
              <w:rPr>
                <w:rStyle w:val="Hyperlink"/>
              </w:rPr>
              <w:t>MOTTO</w:t>
            </w:r>
            <w:r w:rsidR="00C61782">
              <w:rPr>
                <w:webHidden/>
              </w:rPr>
              <w:tab/>
            </w:r>
            <w:r w:rsidR="00C61782">
              <w:rPr>
                <w:webHidden/>
              </w:rPr>
              <w:fldChar w:fldCharType="begin"/>
            </w:r>
            <w:r w:rsidR="00C61782">
              <w:rPr>
                <w:webHidden/>
              </w:rPr>
              <w:instrText xml:space="preserve"> PAGEREF _Toc141161189 \h </w:instrText>
            </w:r>
            <w:r w:rsidR="00C61782">
              <w:rPr>
                <w:webHidden/>
              </w:rPr>
            </w:r>
            <w:r w:rsidR="00C61782">
              <w:rPr>
                <w:webHidden/>
              </w:rPr>
              <w:fldChar w:fldCharType="separate"/>
            </w:r>
            <w:r w:rsidR="00C61782">
              <w:rPr>
                <w:webHidden/>
              </w:rPr>
              <w:t>v</w:t>
            </w:r>
            <w:r w:rsidR="00C61782">
              <w:rPr>
                <w:webHidden/>
              </w:rPr>
              <w:fldChar w:fldCharType="end"/>
            </w:r>
          </w:hyperlink>
        </w:p>
        <w:p w14:paraId="33318FC2" w14:textId="77777777" w:rsidR="00C61782" w:rsidRDefault="005B19AB">
          <w:pPr>
            <w:pStyle w:val="TOC1"/>
            <w:rPr>
              <w:rFonts w:asciiTheme="minorHAnsi" w:eastAsiaTheme="minorEastAsia" w:hAnsiTheme="minorHAnsi" w:cstheme="minorBidi"/>
              <w:b w:val="0"/>
              <w:bCs w:val="0"/>
              <w:sz w:val="22"/>
              <w:szCs w:val="22"/>
            </w:rPr>
          </w:pPr>
          <w:hyperlink w:anchor="_Toc141161190" w:history="1">
            <w:r w:rsidR="00C61782" w:rsidRPr="00D70B2A">
              <w:rPr>
                <w:rStyle w:val="Hyperlink"/>
              </w:rPr>
              <w:t>HALAMAN PERNYATAAN</w:t>
            </w:r>
            <w:r w:rsidR="00C61782">
              <w:rPr>
                <w:webHidden/>
              </w:rPr>
              <w:tab/>
            </w:r>
            <w:r w:rsidR="00C61782">
              <w:rPr>
                <w:webHidden/>
              </w:rPr>
              <w:fldChar w:fldCharType="begin"/>
            </w:r>
            <w:r w:rsidR="00C61782">
              <w:rPr>
                <w:webHidden/>
              </w:rPr>
              <w:instrText xml:space="preserve"> PAGEREF _Toc141161190 \h </w:instrText>
            </w:r>
            <w:r w:rsidR="00C61782">
              <w:rPr>
                <w:webHidden/>
              </w:rPr>
            </w:r>
            <w:r w:rsidR="00C61782">
              <w:rPr>
                <w:webHidden/>
              </w:rPr>
              <w:fldChar w:fldCharType="separate"/>
            </w:r>
            <w:r w:rsidR="00C61782">
              <w:rPr>
                <w:webHidden/>
              </w:rPr>
              <w:t>vi</w:t>
            </w:r>
            <w:r w:rsidR="00C61782">
              <w:rPr>
                <w:webHidden/>
              </w:rPr>
              <w:fldChar w:fldCharType="end"/>
            </w:r>
          </w:hyperlink>
        </w:p>
        <w:p w14:paraId="0F64C685" w14:textId="77777777" w:rsidR="00C61782" w:rsidRDefault="005B19AB">
          <w:pPr>
            <w:pStyle w:val="TOC1"/>
            <w:rPr>
              <w:rFonts w:asciiTheme="minorHAnsi" w:eastAsiaTheme="minorEastAsia" w:hAnsiTheme="minorHAnsi" w:cstheme="minorBidi"/>
              <w:b w:val="0"/>
              <w:bCs w:val="0"/>
              <w:sz w:val="22"/>
              <w:szCs w:val="22"/>
            </w:rPr>
          </w:pPr>
          <w:hyperlink w:anchor="_Toc141161191" w:history="1">
            <w:r w:rsidR="00C61782" w:rsidRPr="00D70B2A">
              <w:rPr>
                <w:rStyle w:val="Hyperlink"/>
              </w:rPr>
              <w:t>HALAMAN PERSEMBAHAN</w:t>
            </w:r>
            <w:r w:rsidR="00C61782">
              <w:rPr>
                <w:webHidden/>
              </w:rPr>
              <w:tab/>
            </w:r>
            <w:r w:rsidR="00C61782">
              <w:rPr>
                <w:webHidden/>
              </w:rPr>
              <w:fldChar w:fldCharType="begin"/>
            </w:r>
            <w:r w:rsidR="00C61782">
              <w:rPr>
                <w:webHidden/>
              </w:rPr>
              <w:instrText xml:space="preserve"> PAGEREF _Toc141161191 \h </w:instrText>
            </w:r>
            <w:r w:rsidR="00C61782">
              <w:rPr>
                <w:webHidden/>
              </w:rPr>
            </w:r>
            <w:r w:rsidR="00C61782">
              <w:rPr>
                <w:webHidden/>
              </w:rPr>
              <w:fldChar w:fldCharType="separate"/>
            </w:r>
            <w:r w:rsidR="00C61782">
              <w:rPr>
                <w:webHidden/>
              </w:rPr>
              <w:t>vii</w:t>
            </w:r>
            <w:r w:rsidR="00C61782">
              <w:rPr>
                <w:webHidden/>
              </w:rPr>
              <w:fldChar w:fldCharType="end"/>
            </w:r>
          </w:hyperlink>
        </w:p>
        <w:p w14:paraId="282082E8" w14:textId="77777777" w:rsidR="00C61782" w:rsidRDefault="005B19AB">
          <w:pPr>
            <w:pStyle w:val="TOC1"/>
            <w:rPr>
              <w:rFonts w:asciiTheme="minorHAnsi" w:eastAsiaTheme="minorEastAsia" w:hAnsiTheme="minorHAnsi" w:cstheme="minorBidi"/>
              <w:b w:val="0"/>
              <w:bCs w:val="0"/>
              <w:sz w:val="22"/>
              <w:szCs w:val="22"/>
            </w:rPr>
          </w:pPr>
          <w:hyperlink w:anchor="_Toc141161192" w:history="1">
            <w:r w:rsidR="00C61782" w:rsidRPr="00D70B2A">
              <w:rPr>
                <w:rStyle w:val="Hyperlink"/>
              </w:rPr>
              <w:t>Abstrak</w:t>
            </w:r>
            <w:r w:rsidR="00C61782">
              <w:rPr>
                <w:webHidden/>
              </w:rPr>
              <w:tab/>
            </w:r>
            <w:r w:rsidR="00C61782">
              <w:rPr>
                <w:webHidden/>
              </w:rPr>
              <w:fldChar w:fldCharType="begin"/>
            </w:r>
            <w:r w:rsidR="00C61782">
              <w:rPr>
                <w:webHidden/>
              </w:rPr>
              <w:instrText xml:space="preserve"> PAGEREF _Toc141161192 \h </w:instrText>
            </w:r>
            <w:r w:rsidR="00C61782">
              <w:rPr>
                <w:webHidden/>
              </w:rPr>
            </w:r>
            <w:r w:rsidR="00C61782">
              <w:rPr>
                <w:webHidden/>
              </w:rPr>
              <w:fldChar w:fldCharType="separate"/>
            </w:r>
            <w:r w:rsidR="00C61782">
              <w:rPr>
                <w:webHidden/>
              </w:rPr>
              <w:t>ix</w:t>
            </w:r>
            <w:r w:rsidR="00C61782">
              <w:rPr>
                <w:webHidden/>
              </w:rPr>
              <w:fldChar w:fldCharType="end"/>
            </w:r>
          </w:hyperlink>
        </w:p>
        <w:p w14:paraId="024AC6AB" w14:textId="77777777" w:rsidR="00C61782" w:rsidRDefault="005B19AB">
          <w:pPr>
            <w:pStyle w:val="TOC1"/>
            <w:rPr>
              <w:rFonts w:asciiTheme="minorHAnsi" w:eastAsiaTheme="minorEastAsia" w:hAnsiTheme="minorHAnsi" w:cstheme="minorBidi"/>
              <w:b w:val="0"/>
              <w:bCs w:val="0"/>
              <w:sz w:val="22"/>
              <w:szCs w:val="22"/>
            </w:rPr>
          </w:pPr>
          <w:hyperlink w:anchor="_Toc141161193" w:history="1">
            <w:r w:rsidR="00C61782" w:rsidRPr="00D70B2A">
              <w:rPr>
                <w:rStyle w:val="Hyperlink"/>
              </w:rPr>
              <w:t>KATA PENGANTAR</w:t>
            </w:r>
            <w:r w:rsidR="00C61782">
              <w:rPr>
                <w:webHidden/>
              </w:rPr>
              <w:tab/>
            </w:r>
            <w:r w:rsidR="00C61782">
              <w:rPr>
                <w:webHidden/>
              </w:rPr>
              <w:fldChar w:fldCharType="begin"/>
            </w:r>
            <w:r w:rsidR="00C61782">
              <w:rPr>
                <w:webHidden/>
              </w:rPr>
              <w:instrText xml:space="preserve"> PAGEREF _Toc141161193 \h </w:instrText>
            </w:r>
            <w:r w:rsidR="00C61782">
              <w:rPr>
                <w:webHidden/>
              </w:rPr>
            </w:r>
            <w:r w:rsidR="00C61782">
              <w:rPr>
                <w:webHidden/>
              </w:rPr>
              <w:fldChar w:fldCharType="separate"/>
            </w:r>
            <w:r w:rsidR="00C61782">
              <w:rPr>
                <w:webHidden/>
              </w:rPr>
              <w:t>x</w:t>
            </w:r>
            <w:r w:rsidR="00C61782">
              <w:rPr>
                <w:webHidden/>
              </w:rPr>
              <w:fldChar w:fldCharType="end"/>
            </w:r>
          </w:hyperlink>
        </w:p>
        <w:p w14:paraId="09B42D12" w14:textId="77777777" w:rsidR="00C61782" w:rsidRDefault="005B19AB">
          <w:pPr>
            <w:pStyle w:val="TOC1"/>
            <w:rPr>
              <w:rFonts w:asciiTheme="minorHAnsi" w:eastAsiaTheme="minorEastAsia" w:hAnsiTheme="minorHAnsi" w:cstheme="minorBidi"/>
              <w:b w:val="0"/>
              <w:bCs w:val="0"/>
              <w:sz w:val="22"/>
              <w:szCs w:val="22"/>
            </w:rPr>
          </w:pPr>
          <w:hyperlink w:anchor="_Toc141161194" w:history="1">
            <w:r w:rsidR="00C61782" w:rsidRPr="00D70B2A">
              <w:rPr>
                <w:rStyle w:val="Hyperlink"/>
              </w:rPr>
              <w:t>DAFTAR ISI</w:t>
            </w:r>
            <w:r w:rsidR="00C61782">
              <w:rPr>
                <w:webHidden/>
              </w:rPr>
              <w:tab/>
            </w:r>
            <w:r w:rsidR="00C61782">
              <w:rPr>
                <w:webHidden/>
              </w:rPr>
              <w:fldChar w:fldCharType="begin"/>
            </w:r>
            <w:r w:rsidR="00C61782">
              <w:rPr>
                <w:webHidden/>
              </w:rPr>
              <w:instrText xml:space="preserve"> PAGEREF _Toc141161194 \h </w:instrText>
            </w:r>
            <w:r w:rsidR="00C61782">
              <w:rPr>
                <w:webHidden/>
              </w:rPr>
            </w:r>
            <w:r w:rsidR="00C61782">
              <w:rPr>
                <w:webHidden/>
              </w:rPr>
              <w:fldChar w:fldCharType="separate"/>
            </w:r>
            <w:r w:rsidR="00C61782">
              <w:rPr>
                <w:webHidden/>
              </w:rPr>
              <w:t>xii</w:t>
            </w:r>
            <w:r w:rsidR="00C61782">
              <w:rPr>
                <w:webHidden/>
              </w:rPr>
              <w:fldChar w:fldCharType="end"/>
            </w:r>
          </w:hyperlink>
        </w:p>
        <w:p w14:paraId="6031BFB1" w14:textId="77777777" w:rsidR="00C61782" w:rsidRDefault="005B19AB">
          <w:pPr>
            <w:pStyle w:val="TOC1"/>
            <w:rPr>
              <w:rFonts w:asciiTheme="minorHAnsi" w:eastAsiaTheme="minorEastAsia" w:hAnsiTheme="minorHAnsi" w:cstheme="minorBidi"/>
              <w:b w:val="0"/>
              <w:bCs w:val="0"/>
              <w:sz w:val="22"/>
              <w:szCs w:val="22"/>
            </w:rPr>
          </w:pPr>
          <w:hyperlink w:anchor="_Toc141161195" w:history="1">
            <w:r w:rsidR="00C61782" w:rsidRPr="00D70B2A">
              <w:rPr>
                <w:rStyle w:val="Hyperlink"/>
              </w:rPr>
              <w:t>BAB I PENDAHULUAN</w:t>
            </w:r>
            <w:r w:rsidR="00C61782">
              <w:rPr>
                <w:webHidden/>
              </w:rPr>
              <w:tab/>
            </w:r>
            <w:r w:rsidR="00C61782">
              <w:rPr>
                <w:webHidden/>
              </w:rPr>
              <w:fldChar w:fldCharType="begin"/>
            </w:r>
            <w:r w:rsidR="00C61782">
              <w:rPr>
                <w:webHidden/>
              </w:rPr>
              <w:instrText xml:space="preserve"> PAGEREF _Toc141161195 \h </w:instrText>
            </w:r>
            <w:r w:rsidR="00C61782">
              <w:rPr>
                <w:webHidden/>
              </w:rPr>
            </w:r>
            <w:r w:rsidR="00C61782">
              <w:rPr>
                <w:webHidden/>
              </w:rPr>
              <w:fldChar w:fldCharType="separate"/>
            </w:r>
            <w:r w:rsidR="00C61782">
              <w:rPr>
                <w:webHidden/>
              </w:rPr>
              <w:t>1</w:t>
            </w:r>
            <w:r w:rsidR="00C61782">
              <w:rPr>
                <w:webHidden/>
              </w:rPr>
              <w:fldChar w:fldCharType="end"/>
            </w:r>
          </w:hyperlink>
        </w:p>
        <w:p w14:paraId="6F93C3F4" w14:textId="77777777" w:rsidR="00C61782" w:rsidRDefault="005B19AB">
          <w:pPr>
            <w:pStyle w:val="TOC2"/>
            <w:rPr>
              <w:rFonts w:asciiTheme="minorHAnsi" w:eastAsiaTheme="minorEastAsia" w:hAnsiTheme="minorHAnsi" w:cstheme="minorBidi"/>
              <w:b w:val="0"/>
              <w:bCs w:val="0"/>
              <w:sz w:val="22"/>
              <w:szCs w:val="22"/>
              <w:lang w:val="en-US"/>
            </w:rPr>
          </w:pPr>
          <w:hyperlink w:anchor="_Toc141161196" w:history="1">
            <w:r w:rsidR="00C61782" w:rsidRPr="00D70B2A">
              <w:rPr>
                <w:rStyle w:val="Hyperlink"/>
              </w:rPr>
              <w:t>A.</w:t>
            </w:r>
            <w:r w:rsidR="00C61782">
              <w:rPr>
                <w:rFonts w:asciiTheme="minorHAnsi" w:eastAsiaTheme="minorEastAsia" w:hAnsiTheme="minorHAnsi" w:cstheme="minorBidi"/>
                <w:b w:val="0"/>
                <w:bCs w:val="0"/>
                <w:sz w:val="22"/>
                <w:szCs w:val="22"/>
                <w:lang w:val="en-US"/>
              </w:rPr>
              <w:tab/>
            </w:r>
            <w:r w:rsidR="00C61782" w:rsidRPr="00D70B2A">
              <w:rPr>
                <w:rStyle w:val="Hyperlink"/>
              </w:rPr>
              <w:t>Latar Belakang Masalah</w:t>
            </w:r>
            <w:r w:rsidR="00C61782">
              <w:rPr>
                <w:webHidden/>
              </w:rPr>
              <w:tab/>
            </w:r>
            <w:r w:rsidR="00C61782">
              <w:rPr>
                <w:webHidden/>
              </w:rPr>
              <w:fldChar w:fldCharType="begin"/>
            </w:r>
            <w:r w:rsidR="00C61782">
              <w:rPr>
                <w:webHidden/>
              </w:rPr>
              <w:instrText xml:space="preserve"> PAGEREF _Toc141161196 \h </w:instrText>
            </w:r>
            <w:r w:rsidR="00C61782">
              <w:rPr>
                <w:webHidden/>
              </w:rPr>
            </w:r>
            <w:r w:rsidR="00C61782">
              <w:rPr>
                <w:webHidden/>
              </w:rPr>
              <w:fldChar w:fldCharType="separate"/>
            </w:r>
            <w:r w:rsidR="00C61782">
              <w:rPr>
                <w:webHidden/>
              </w:rPr>
              <w:t>1</w:t>
            </w:r>
            <w:r w:rsidR="00C61782">
              <w:rPr>
                <w:webHidden/>
              </w:rPr>
              <w:fldChar w:fldCharType="end"/>
            </w:r>
          </w:hyperlink>
        </w:p>
        <w:p w14:paraId="12D15052" w14:textId="77777777" w:rsidR="00C61782" w:rsidRDefault="005B19AB">
          <w:pPr>
            <w:pStyle w:val="TOC2"/>
            <w:rPr>
              <w:rFonts w:asciiTheme="minorHAnsi" w:eastAsiaTheme="minorEastAsia" w:hAnsiTheme="minorHAnsi" w:cstheme="minorBidi"/>
              <w:b w:val="0"/>
              <w:bCs w:val="0"/>
              <w:sz w:val="22"/>
              <w:szCs w:val="22"/>
              <w:lang w:val="en-US"/>
            </w:rPr>
          </w:pPr>
          <w:hyperlink w:anchor="_Toc141161197" w:history="1">
            <w:r w:rsidR="00C61782" w:rsidRPr="00D70B2A">
              <w:rPr>
                <w:rStyle w:val="Hyperlink"/>
              </w:rPr>
              <w:t>B.</w:t>
            </w:r>
            <w:r w:rsidR="00C61782">
              <w:rPr>
                <w:rFonts w:asciiTheme="minorHAnsi" w:eastAsiaTheme="minorEastAsia" w:hAnsiTheme="minorHAnsi" w:cstheme="minorBidi"/>
                <w:b w:val="0"/>
                <w:bCs w:val="0"/>
                <w:sz w:val="22"/>
                <w:szCs w:val="22"/>
                <w:lang w:val="en-US"/>
              </w:rPr>
              <w:tab/>
            </w:r>
            <w:r w:rsidR="00C61782" w:rsidRPr="00D70B2A">
              <w:rPr>
                <w:rStyle w:val="Hyperlink"/>
              </w:rPr>
              <w:t>Rumusan Masalah</w:t>
            </w:r>
            <w:r w:rsidR="00C61782">
              <w:rPr>
                <w:webHidden/>
              </w:rPr>
              <w:tab/>
            </w:r>
            <w:r w:rsidR="00C61782">
              <w:rPr>
                <w:webHidden/>
              </w:rPr>
              <w:fldChar w:fldCharType="begin"/>
            </w:r>
            <w:r w:rsidR="00C61782">
              <w:rPr>
                <w:webHidden/>
              </w:rPr>
              <w:instrText xml:space="preserve"> PAGEREF _Toc141161197 \h </w:instrText>
            </w:r>
            <w:r w:rsidR="00C61782">
              <w:rPr>
                <w:webHidden/>
              </w:rPr>
            </w:r>
            <w:r w:rsidR="00C61782">
              <w:rPr>
                <w:webHidden/>
              </w:rPr>
              <w:fldChar w:fldCharType="separate"/>
            </w:r>
            <w:r w:rsidR="00C61782">
              <w:rPr>
                <w:webHidden/>
              </w:rPr>
              <w:t>8</w:t>
            </w:r>
            <w:r w:rsidR="00C61782">
              <w:rPr>
                <w:webHidden/>
              </w:rPr>
              <w:fldChar w:fldCharType="end"/>
            </w:r>
          </w:hyperlink>
        </w:p>
        <w:p w14:paraId="030303D4" w14:textId="77777777" w:rsidR="00C61782" w:rsidRDefault="005B19AB">
          <w:pPr>
            <w:pStyle w:val="TOC2"/>
            <w:rPr>
              <w:rFonts w:asciiTheme="minorHAnsi" w:eastAsiaTheme="minorEastAsia" w:hAnsiTheme="minorHAnsi" w:cstheme="minorBidi"/>
              <w:b w:val="0"/>
              <w:bCs w:val="0"/>
              <w:sz w:val="22"/>
              <w:szCs w:val="22"/>
              <w:lang w:val="en-US"/>
            </w:rPr>
          </w:pPr>
          <w:hyperlink w:anchor="_Toc141161198" w:history="1">
            <w:r w:rsidR="00C61782" w:rsidRPr="00D70B2A">
              <w:rPr>
                <w:rStyle w:val="Hyperlink"/>
              </w:rPr>
              <w:t>C.</w:t>
            </w:r>
            <w:r w:rsidR="00C61782">
              <w:rPr>
                <w:rFonts w:asciiTheme="minorHAnsi" w:eastAsiaTheme="minorEastAsia" w:hAnsiTheme="minorHAnsi" w:cstheme="minorBidi"/>
                <w:b w:val="0"/>
                <w:bCs w:val="0"/>
                <w:sz w:val="22"/>
                <w:szCs w:val="22"/>
                <w:lang w:val="en-US"/>
              </w:rPr>
              <w:tab/>
            </w:r>
            <w:r w:rsidR="00C61782" w:rsidRPr="00D70B2A">
              <w:rPr>
                <w:rStyle w:val="Hyperlink"/>
              </w:rPr>
              <w:t>Tujuan Penelitian</w:t>
            </w:r>
            <w:r w:rsidR="00C61782">
              <w:rPr>
                <w:webHidden/>
              </w:rPr>
              <w:tab/>
            </w:r>
            <w:r w:rsidR="00C61782">
              <w:rPr>
                <w:webHidden/>
              </w:rPr>
              <w:fldChar w:fldCharType="begin"/>
            </w:r>
            <w:r w:rsidR="00C61782">
              <w:rPr>
                <w:webHidden/>
              </w:rPr>
              <w:instrText xml:space="preserve"> PAGEREF _Toc141161198 \h </w:instrText>
            </w:r>
            <w:r w:rsidR="00C61782">
              <w:rPr>
                <w:webHidden/>
              </w:rPr>
            </w:r>
            <w:r w:rsidR="00C61782">
              <w:rPr>
                <w:webHidden/>
              </w:rPr>
              <w:fldChar w:fldCharType="separate"/>
            </w:r>
            <w:r w:rsidR="00C61782">
              <w:rPr>
                <w:webHidden/>
              </w:rPr>
              <w:t>9</w:t>
            </w:r>
            <w:r w:rsidR="00C61782">
              <w:rPr>
                <w:webHidden/>
              </w:rPr>
              <w:fldChar w:fldCharType="end"/>
            </w:r>
          </w:hyperlink>
        </w:p>
        <w:p w14:paraId="25B68BAC" w14:textId="77777777" w:rsidR="00C61782" w:rsidRDefault="005B19AB">
          <w:pPr>
            <w:pStyle w:val="TOC2"/>
            <w:rPr>
              <w:rFonts w:asciiTheme="minorHAnsi" w:eastAsiaTheme="minorEastAsia" w:hAnsiTheme="minorHAnsi" w:cstheme="minorBidi"/>
              <w:b w:val="0"/>
              <w:bCs w:val="0"/>
              <w:sz w:val="22"/>
              <w:szCs w:val="22"/>
              <w:lang w:val="en-US"/>
            </w:rPr>
          </w:pPr>
          <w:hyperlink w:anchor="_Toc141161199" w:history="1">
            <w:r w:rsidR="00C61782" w:rsidRPr="00D70B2A">
              <w:rPr>
                <w:rStyle w:val="Hyperlink"/>
              </w:rPr>
              <w:t>D.</w:t>
            </w:r>
            <w:r w:rsidR="00C61782">
              <w:rPr>
                <w:rFonts w:asciiTheme="minorHAnsi" w:eastAsiaTheme="minorEastAsia" w:hAnsiTheme="minorHAnsi" w:cstheme="minorBidi"/>
                <w:b w:val="0"/>
                <w:bCs w:val="0"/>
                <w:sz w:val="22"/>
                <w:szCs w:val="22"/>
                <w:lang w:val="en-US"/>
              </w:rPr>
              <w:tab/>
            </w:r>
            <w:r w:rsidR="00C61782" w:rsidRPr="00D70B2A">
              <w:rPr>
                <w:rStyle w:val="Hyperlink"/>
              </w:rPr>
              <w:t>Manfaat Penelitian</w:t>
            </w:r>
            <w:r w:rsidR="00C61782">
              <w:rPr>
                <w:webHidden/>
              </w:rPr>
              <w:tab/>
            </w:r>
            <w:r w:rsidR="00C61782">
              <w:rPr>
                <w:webHidden/>
              </w:rPr>
              <w:fldChar w:fldCharType="begin"/>
            </w:r>
            <w:r w:rsidR="00C61782">
              <w:rPr>
                <w:webHidden/>
              </w:rPr>
              <w:instrText xml:space="preserve"> PAGEREF _Toc141161199 \h </w:instrText>
            </w:r>
            <w:r w:rsidR="00C61782">
              <w:rPr>
                <w:webHidden/>
              </w:rPr>
            </w:r>
            <w:r w:rsidR="00C61782">
              <w:rPr>
                <w:webHidden/>
              </w:rPr>
              <w:fldChar w:fldCharType="separate"/>
            </w:r>
            <w:r w:rsidR="00C61782">
              <w:rPr>
                <w:webHidden/>
              </w:rPr>
              <w:t>9</w:t>
            </w:r>
            <w:r w:rsidR="00C61782">
              <w:rPr>
                <w:webHidden/>
              </w:rPr>
              <w:fldChar w:fldCharType="end"/>
            </w:r>
          </w:hyperlink>
        </w:p>
        <w:p w14:paraId="67190D0B" w14:textId="77777777" w:rsidR="00C61782" w:rsidRDefault="005B19AB">
          <w:pPr>
            <w:pStyle w:val="TOC2"/>
            <w:rPr>
              <w:rFonts w:asciiTheme="minorHAnsi" w:eastAsiaTheme="minorEastAsia" w:hAnsiTheme="minorHAnsi" w:cstheme="minorBidi"/>
              <w:b w:val="0"/>
              <w:bCs w:val="0"/>
              <w:sz w:val="22"/>
              <w:szCs w:val="22"/>
              <w:lang w:val="en-US"/>
            </w:rPr>
          </w:pPr>
          <w:hyperlink w:anchor="_Toc141161200" w:history="1">
            <w:r w:rsidR="00C61782" w:rsidRPr="00D70B2A">
              <w:rPr>
                <w:rStyle w:val="Hyperlink"/>
              </w:rPr>
              <w:t>E.</w:t>
            </w:r>
            <w:r w:rsidR="00C61782">
              <w:rPr>
                <w:rFonts w:asciiTheme="minorHAnsi" w:eastAsiaTheme="minorEastAsia" w:hAnsiTheme="minorHAnsi" w:cstheme="minorBidi"/>
                <w:b w:val="0"/>
                <w:bCs w:val="0"/>
                <w:sz w:val="22"/>
                <w:szCs w:val="22"/>
                <w:lang w:val="en-US"/>
              </w:rPr>
              <w:tab/>
            </w:r>
            <w:r w:rsidR="00C61782" w:rsidRPr="00D70B2A">
              <w:rPr>
                <w:rStyle w:val="Hyperlink"/>
              </w:rPr>
              <w:t>Tinjauan Pustaka dan Orisinalitas Penelitian</w:t>
            </w:r>
            <w:r w:rsidR="00C61782">
              <w:rPr>
                <w:webHidden/>
              </w:rPr>
              <w:tab/>
            </w:r>
            <w:r w:rsidR="00C61782">
              <w:rPr>
                <w:webHidden/>
              </w:rPr>
              <w:fldChar w:fldCharType="begin"/>
            </w:r>
            <w:r w:rsidR="00C61782">
              <w:rPr>
                <w:webHidden/>
              </w:rPr>
              <w:instrText xml:space="preserve"> PAGEREF _Toc141161200 \h </w:instrText>
            </w:r>
            <w:r w:rsidR="00C61782">
              <w:rPr>
                <w:webHidden/>
              </w:rPr>
            </w:r>
            <w:r w:rsidR="00C61782">
              <w:rPr>
                <w:webHidden/>
              </w:rPr>
              <w:fldChar w:fldCharType="separate"/>
            </w:r>
            <w:r w:rsidR="00C61782">
              <w:rPr>
                <w:webHidden/>
              </w:rPr>
              <w:t>10</w:t>
            </w:r>
            <w:r w:rsidR="00C61782">
              <w:rPr>
                <w:webHidden/>
              </w:rPr>
              <w:fldChar w:fldCharType="end"/>
            </w:r>
          </w:hyperlink>
        </w:p>
        <w:p w14:paraId="47163B62" w14:textId="77777777" w:rsidR="00C61782" w:rsidRDefault="005B19AB">
          <w:pPr>
            <w:pStyle w:val="TOC2"/>
            <w:rPr>
              <w:rFonts w:asciiTheme="minorHAnsi" w:eastAsiaTheme="minorEastAsia" w:hAnsiTheme="minorHAnsi" w:cstheme="minorBidi"/>
              <w:b w:val="0"/>
              <w:bCs w:val="0"/>
              <w:sz w:val="22"/>
              <w:szCs w:val="22"/>
              <w:lang w:val="en-US"/>
            </w:rPr>
          </w:pPr>
          <w:hyperlink w:anchor="_Toc141161201" w:history="1">
            <w:r w:rsidR="00C61782" w:rsidRPr="00D70B2A">
              <w:rPr>
                <w:rStyle w:val="Hyperlink"/>
              </w:rPr>
              <w:t>F.</w:t>
            </w:r>
            <w:r w:rsidR="00C61782">
              <w:rPr>
                <w:rFonts w:asciiTheme="minorHAnsi" w:eastAsiaTheme="minorEastAsia" w:hAnsiTheme="minorHAnsi" w:cstheme="minorBidi"/>
                <w:b w:val="0"/>
                <w:bCs w:val="0"/>
                <w:sz w:val="22"/>
                <w:szCs w:val="22"/>
                <w:lang w:val="en-US"/>
              </w:rPr>
              <w:tab/>
            </w:r>
            <w:r w:rsidR="00C61782" w:rsidRPr="00D70B2A">
              <w:rPr>
                <w:rStyle w:val="Hyperlink"/>
              </w:rPr>
              <w:t>Kerangka Teori</w:t>
            </w:r>
            <w:r w:rsidR="00C61782">
              <w:rPr>
                <w:webHidden/>
              </w:rPr>
              <w:tab/>
            </w:r>
            <w:r w:rsidR="00C61782">
              <w:rPr>
                <w:webHidden/>
              </w:rPr>
              <w:fldChar w:fldCharType="begin"/>
            </w:r>
            <w:r w:rsidR="00C61782">
              <w:rPr>
                <w:webHidden/>
              </w:rPr>
              <w:instrText xml:space="preserve"> PAGEREF _Toc141161201 \h </w:instrText>
            </w:r>
            <w:r w:rsidR="00C61782">
              <w:rPr>
                <w:webHidden/>
              </w:rPr>
            </w:r>
            <w:r w:rsidR="00C61782">
              <w:rPr>
                <w:webHidden/>
              </w:rPr>
              <w:fldChar w:fldCharType="separate"/>
            </w:r>
            <w:r w:rsidR="00C61782">
              <w:rPr>
                <w:webHidden/>
              </w:rPr>
              <w:t>14</w:t>
            </w:r>
            <w:r w:rsidR="00C61782">
              <w:rPr>
                <w:webHidden/>
              </w:rPr>
              <w:fldChar w:fldCharType="end"/>
            </w:r>
          </w:hyperlink>
        </w:p>
        <w:p w14:paraId="3AF0F705" w14:textId="77777777" w:rsidR="00C61782" w:rsidRDefault="005B19AB">
          <w:pPr>
            <w:pStyle w:val="TOC2"/>
            <w:rPr>
              <w:rFonts w:asciiTheme="minorHAnsi" w:eastAsiaTheme="minorEastAsia" w:hAnsiTheme="minorHAnsi" w:cstheme="minorBidi"/>
              <w:b w:val="0"/>
              <w:bCs w:val="0"/>
              <w:sz w:val="22"/>
              <w:szCs w:val="22"/>
              <w:lang w:val="en-US"/>
            </w:rPr>
          </w:pPr>
          <w:hyperlink w:anchor="_Toc141161202" w:history="1">
            <w:r w:rsidR="00C61782" w:rsidRPr="00D70B2A">
              <w:rPr>
                <w:rStyle w:val="Hyperlink"/>
              </w:rPr>
              <w:t>G.</w:t>
            </w:r>
            <w:r w:rsidR="00C61782">
              <w:rPr>
                <w:rFonts w:asciiTheme="minorHAnsi" w:eastAsiaTheme="minorEastAsia" w:hAnsiTheme="minorHAnsi" w:cstheme="minorBidi"/>
                <w:b w:val="0"/>
                <w:bCs w:val="0"/>
                <w:sz w:val="22"/>
                <w:szCs w:val="22"/>
                <w:lang w:val="en-US"/>
              </w:rPr>
              <w:tab/>
            </w:r>
            <w:r w:rsidR="00C61782" w:rsidRPr="00D70B2A">
              <w:rPr>
                <w:rStyle w:val="Hyperlink"/>
              </w:rPr>
              <w:t>Definisi Operasional</w:t>
            </w:r>
            <w:r w:rsidR="00C61782">
              <w:rPr>
                <w:webHidden/>
              </w:rPr>
              <w:tab/>
            </w:r>
            <w:r w:rsidR="00C61782">
              <w:rPr>
                <w:webHidden/>
              </w:rPr>
              <w:fldChar w:fldCharType="begin"/>
            </w:r>
            <w:r w:rsidR="00C61782">
              <w:rPr>
                <w:webHidden/>
              </w:rPr>
              <w:instrText xml:space="preserve"> PAGEREF _Toc141161202 \h </w:instrText>
            </w:r>
            <w:r w:rsidR="00C61782">
              <w:rPr>
                <w:webHidden/>
              </w:rPr>
            </w:r>
            <w:r w:rsidR="00C61782">
              <w:rPr>
                <w:webHidden/>
              </w:rPr>
              <w:fldChar w:fldCharType="separate"/>
            </w:r>
            <w:r w:rsidR="00C61782">
              <w:rPr>
                <w:webHidden/>
              </w:rPr>
              <w:t>21</w:t>
            </w:r>
            <w:r w:rsidR="00C61782">
              <w:rPr>
                <w:webHidden/>
              </w:rPr>
              <w:fldChar w:fldCharType="end"/>
            </w:r>
          </w:hyperlink>
        </w:p>
        <w:p w14:paraId="49413B2E" w14:textId="77777777" w:rsidR="00C61782" w:rsidRDefault="005B19AB">
          <w:pPr>
            <w:pStyle w:val="TOC2"/>
            <w:rPr>
              <w:rFonts w:asciiTheme="minorHAnsi" w:eastAsiaTheme="minorEastAsia" w:hAnsiTheme="minorHAnsi" w:cstheme="minorBidi"/>
              <w:b w:val="0"/>
              <w:bCs w:val="0"/>
              <w:sz w:val="22"/>
              <w:szCs w:val="22"/>
              <w:lang w:val="en-US"/>
            </w:rPr>
          </w:pPr>
          <w:hyperlink w:anchor="_Toc141161203" w:history="1">
            <w:r w:rsidR="00C61782" w:rsidRPr="00D70B2A">
              <w:rPr>
                <w:rStyle w:val="Hyperlink"/>
              </w:rPr>
              <w:t>H.</w:t>
            </w:r>
            <w:r w:rsidR="00C61782">
              <w:rPr>
                <w:rFonts w:asciiTheme="minorHAnsi" w:eastAsiaTheme="minorEastAsia" w:hAnsiTheme="minorHAnsi" w:cstheme="minorBidi"/>
                <w:b w:val="0"/>
                <w:bCs w:val="0"/>
                <w:sz w:val="22"/>
                <w:szCs w:val="22"/>
                <w:lang w:val="en-US"/>
              </w:rPr>
              <w:tab/>
            </w:r>
            <w:r w:rsidR="00C61782" w:rsidRPr="00D70B2A">
              <w:rPr>
                <w:rStyle w:val="Hyperlink"/>
              </w:rPr>
              <w:t>Metode Penelitian</w:t>
            </w:r>
            <w:r w:rsidR="00C61782">
              <w:rPr>
                <w:webHidden/>
              </w:rPr>
              <w:tab/>
            </w:r>
            <w:r w:rsidR="00C61782">
              <w:rPr>
                <w:webHidden/>
              </w:rPr>
              <w:fldChar w:fldCharType="begin"/>
            </w:r>
            <w:r w:rsidR="00C61782">
              <w:rPr>
                <w:webHidden/>
              </w:rPr>
              <w:instrText xml:space="preserve"> PAGEREF _Toc141161203 \h </w:instrText>
            </w:r>
            <w:r w:rsidR="00C61782">
              <w:rPr>
                <w:webHidden/>
              </w:rPr>
            </w:r>
            <w:r w:rsidR="00C61782">
              <w:rPr>
                <w:webHidden/>
              </w:rPr>
              <w:fldChar w:fldCharType="separate"/>
            </w:r>
            <w:r w:rsidR="00C61782">
              <w:rPr>
                <w:webHidden/>
              </w:rPr>
              <w:t>22</w:t>
            </w:r>
            <w:r w:rsidR="00C61782">
              <w:rPr>
                <w:webHidden/>
              </w:rPr>
              <w:fldChar w:fldCharType="end"/>
            </w:r>
          </w:hyperlink>
        </w:p>
        <w:p w14:paraId="66882EAC" w14:textId="77777777" w:rsidR="00C61782" w:rsidRDefault="005B19AB">
          <w:pPr>
            <w:pStyle w:val="TOC2"/>
            <w:rPr>
              <w:rFonts w:asciiTheme="minorHAnsi" w:eastAsiaTheme="minorEastAsia" w:hAnsiTheme="minorHAnsi" w:cstheme="minorBidi"/>
              <w:b w:val="0"/>
              <w:bCs w:val="0"/>
              <w:sz w:val="22"/>
              <w:szCs w:val="22"/>
              <w:lang w:val="en-US"/>
            </w:rPr>
          </w:pPr>
          <w:hyperlink w:anchor="_Toc141161204" w:history="1">
            <w:r w:rsidR="00C61782" w:rsidRPr="00D70B2A">
              <w:rPr>
                <w:rStyle w:val="Hyperlink"/>
              </w:rPr>
              <w:t>I.</w:t>
            </w:r>
            <w:r w:rsidR="00C61782">
              <w:rPr>
                <w:rFonts w:asciiTheme="minorHAnsi" w:eastAsiaTheme="minorEastAsia" w:hAnsiTheme="minorHAnsi" w:cstheme="minorBidi"/>
                <w:b w:val="0"/>
                <w:bCs w:val="0"/>
                <w:sz w:val="22"/>
                <w:szCs w:val="22"/>
                <w:lang w:val="en-US"/>
              </w:rPr>
              <w:tab/>
            </w:r>
            <w:r w:rsidR="00C61782" w:rsidRPr="00D70B2A">
              <w:rPr>
                <w:rStyle w:val="Hyperlink"/>
              </w:rPr>
              <w:t>Kerangka Skripsi</w:t>
            </w:r>
            <w:r w:rsidR="00C61782">
              <w:rPr>
                <w:webHidden/>
              </w:rPr>
              <w:tab/>
            </w:r>
            <w:r w:rsidR="00C61782">
              <w:rPr>
                <w:webHidden/>
              </w:rPr>
              <w:fldChar w:fldCharType="begin"/>
            </w:r>
            <w:r w:rsidR="00C61782">
              <w:rPr>
                <w:webHidden/>
              </w:rPr>
              <w:instrText xml:space="preserve"> PAGEREF _Toc141161204 \h </w:instrText>
            </w:r>
            <w:r w:rsidR="00C61782">
              <w:rPr>
                <w:webHidden/>
              </w:rPr>
            </w:r>
            <w:r w:rsidR="00C61782">
              <w:rPr>
                <w:webHidden/>
              </w:rPr>
              <w:fldChar w:fldCharType="separate"/>
            </w:r>
            <w:r w:rsidR="00C61782">
              <w:rPr>
                <w:webHidden/>
              </w:rPr>
              <w:t>26</w:t>
            </w:r>
            <w:r w:rsidR="00C61782">
              <w:rPr>
                <w:webHidden/>
              </w:rPr>
              <w:fldChar w:fldCharType="end"/>
            </w:r>
          </w:hyperlink>
        </w:p>
        <w:p w14:paraId="117369F5" w14:textId="77777777" w:rsidR="00C61782" w:rsidRDefault="005B19AB">
          <w:pPr>
            <w:pStyle w:val="TOC1"/>
            <w:rPr>
              <w:rFonts w:asciiTheme="minorHAnsi" w:eastAsiaTheme="minorEastAsia" w:hAnsiTheme="minorHAnsi" w:cstheme="minorBidi"/>
              <w:b w:val="0"/>
              <w:bCs w:val="0"/>
              <w:sz w:val="22"/>
              <w:szCs w:val="22"/>
            </w:rPr>
          </w:pPr>
          <w:hyperlink w:anchor="_Toc141161205" w:history="1">
            <w:r w:rsidR="00C61782" w:rsidRPr="00D70B2A">
              <w:rPr>
                <w:rStyle w:val="Hyperlink"/>
              </w:rPr>
              <w:t>BAB II TINJAUAN UMUM TENTANG HAK ATAS INFORMASI KONSUMEN, TANGGUNG JAWAB PELAKU USAHA, CACAT TERSEMBUNYI, DAN JUAL BELI</w:t>
            </w:r>
            <w:r w:rsidR="00C61782" w:rsidRPr="00D70B2A">
              <w:rPr>
                <w:rStyle w:val="Hyperlink"/>
                <w:i/>
                <w:iCs/>
              </w:rPr>
              <w:t xml:space="preserve"> ONLINE</w:t>
            </w:r>
            <w:r w:rsidR="00C61782">
              <w:rPr>
                <w:webHidden/>
              </w:rPr>
              <w:tab/>
            </w:r>
            <w:r w:rsidR="00C61782">
              <w:rPr>
                <w:webHidden/>
              </w:rPr>
              <w:fldChar w:fldCharType="begin"/>
            </w:r>
            <w:r w:rsidR="00C61782">
              <w:rPr>
                <w:webHidden/>
              </w:rPr>
              <w:instrText xml:space="preserve"> PAGEREF _Toc141161205 \h </w:instrText>
            </w:r>
            <w:r w:rsidR="00C61782">
              <w:rPr>
                <w:webHidden/>
              </w:rPr>
            </w:r>
            <w:r w:rsidR="00C61782">
              <w:rPr>
                <w:webHidden/>
              </w:rPr>
              <w:fldChar w:fldCharType="separate"/>
            </w:r>
            <w:r w:rsidR="00C61782">
              <w:rPr>
                <w:webHidden/>
              </w:rPr>
              <w:t>25</w:t>
            </w:r>
            <w:r w:rsidR="00C61782">
              <w:rPr>
                <w:webHidden/>
              </w:rPr>
              <w:fldChar w:fldCharType="end"/>
            </w:r>
          </w:hyperlink>
        </w:p>
        <w:p w14:paraId="13B49DF2" w14:textId="77777777" w:rsidR="00C61782" w:rsidRDefault="005B19AB">
          <w:pPr>
            <w:pStyle w:val="TOC2"/>
            <w:rPr>
              <w:rFonts w:asciiTheme="minorHAnsi" w:eastAsiaTheme="minorEastAsia" w:hAnsiTheme="minorHAnsi" w:cstheme="minorBidi"/>
              <w:b w:val="0"/>
              <w:bCs w:val="0"/>
              <w:sz w:val="22"/>
              <w:szCs w:val="22"/>
              <w:lang w:val="en-US"/>
            </w:rPr>
          </w:pPr>
          <w:hyperlink w:anchor="_Toc141161206" w:history="1">
            <w:r w:rsidR="00C61782" w:rsidRPr="00D70B2A">
              <w:rPr>
                <w:rStyle w:val="Hyperlink"/>
              </w:rPr>
              <w:t>A.</w:t>
            </w:r>
            <w:r w:rsidR="00C61782">
              <w:rPr>
                <w:rFonts w:asciiTheme="minorHAnsi" w:eastAsiaTheme="minorEastAsia" w:hAnsiTheme="minorHAnsi" w:cstheme="minorBidi"/>
                <w:b w:val="0"/>
                <w:bCs w:val="0"/>
                <w:sz w:val="22"/>
                <w:szCs w:val="22"/>
                <w:lang w:val="en-US"/>
              </w:rPr>
              <w:tab/>
            </w:r>
            <w:r w:rsidR="00C61782" w:rsidRPr="00D70B2A">
              <w:rPr>
                <w:rStyle w:val="Hyperlink"/>
              </w:rPr>
              <w:t>Tinjauan Umum tentang Hak atas Informasi Konsumen</w:t>
            </w:r>
            <w:r w:rsidR="00C61782">
              <w:rPr>
                <w:webHidden/>
              </w:rPr>
              <w:tab/>
            </w:r>
            <w:r w:rsidR="00C61782">
              <w:rPr>
                <w:webHidden/>
              </w:rPr>
              <w:fldChar w:fldCharType="begin"/>
            </w:r>
            <w:r w:rsidR="00C61782">
              <w:rPr>
                <w:webHidden/>
              </w:rPr>
              <w:instrText xml:space="preserve"> PAGEREF _Toc141161206 \h </w:instrText>
            </w:r>
            <w:r w:rsidR="00C61782">
              <w:rPr>
                <w:webHidden/>
              </w:rPr>
            </w:r>
            <w:r w:rsidR="00C61782">
              <w:rPr>
                <w:webHidden/>
              </w:rPr>
              <w:fldChar w:fldCharType="separate"/>
            </w:r>
            <w:r w:rsidR="00C61782">
              <w:rPr>
                <w:webHidden/>
              </w:rPr>
              <w:t>25</w:t>
            </w:r>
            <w:r w:rsidR="00C61782">
              <w:rPr>
                <w:webHidden/>
              </w:rPr>
              <w:fldChar w:fldCharType="end"/>
            </w:r>
          </w:hyperlink>
        </w:p>
        <w:p w14:paraId="131BFA66" w14:textId="77777777" w:rsidR="00C61782" w:rsidRDefault="005B19AB">
          <w:pPr>
            <w:pStyle w:val="TOC2"/>
            <w:rPr>
              <w:rFonts w:asciiTheme="minorHAnsi" w:eastAsiaTheme="minorEastAsia" w:hAnsiTheme="minorHAnsi" w:cstheme="minorBidi"/>
              <w:b w:val="0"/>
              <w:bCs w:val="0"/>
              <w:sz w:val="22"/>
              <w:szCs w:val="22"/>
              <w:lang w:val="en-US"/>
            </w:rPr>
          </w:pPr>
          <w:hyperlink w:anchor="_Toc141161207" w:history="1">
            <w:r w:rsidR="00C61782" w:rsidRPr="00D70B2A">
              <w:rPr>
                <w:rStyle w:val="Hyperlink"/>
              </w:rPr>
              <w:t>B.</w:t>
            </w:r>
            <w:r w:rsidR="00C61782">
              <w:rPr>
                <w:rFonts w:asciiTheme="minorHAnsi" w:eastAsiaTheme="minorEastAsia" w:hAnsiTheme="minorHAnsi" w:cstheme="minorBidi"/>
                <w:b w:val="0"/>
                <w:bCs w:val="0"/>
                <w:sz w:val="22"/>
                <w:szCs w:val="22"/>
                <w:lang w:val="en-US"/>
              </w:rPr>
              <w:tab/>
            </w:r>
            <w:r w:rsidR="00C61782" w:rsidRPr="00D70B2A">
              <w:rPr>
                <w:rStyle w:val="Hyperlink"/>
              </w:rPr>
              <w:t>Tinjauan Umum tentang Tanggung Jawab Pelaku Usaha</w:t>
            </w:r>
            <w:r w:rsidR="00C61782">
              <w:rPr>
                <w:webHidden/>
              </w:rPr>
              <w:tab/>
            </w:r>
            <w:r w:rsidR="00C61782">
              <w:rPr>
                <w:webHidden/>
              </w:rPr>
              <w:fldChar w:fldCharType="begin"/>
            </w:r>
            <w:r w:rsidR="00C61782">
              <w:rPr>
                <w:webHidden/>
              </w:rPr>
              <w:instrText xml:space="preserve"> PAGEREF _Toc141161207 \h </w:instrText>
            </w:r>
            <w:r w:rsidR="00C61782">
              <w:rPr>
                <w:webHidden/>
              </w:rPr>
            </w:r>
            <w:r w:rsidR="00C61782">
              <w:rPr>
                <w:webHidden/>
              </w:rPr>
              <w:fldChar w:fldCharType="separate"/>
            </w:r>
            <w:r w:rsidR="00C61782">
              <w:rPr>
                <w:webHidden/>
              </w:rPr>
              <w:t>33</w:t>
            </w:r>
            <w:r w:rsidR="00C61782">
              <w:rPr>
                <w:webHidden/>
              </w:rPr>
              <w:fldChar w:fldCharType="end"/>
            </w:r>
          </w:hyperlink>
        </w:p>
        <w:p w14:paraId="3361D859" w14:textId="77777777" w:rsidR="00C61782" w:rsidRDefault="005B19AB">
          <w:pPr>
            <w:pStyle w:val="TOC2"/>
            <w:rPr>
              <w:rFonts w:asciiTheme="minorHAnsi" w:eastAsiaTheme="minorEastAsia" w:hAnsiTheme="minorHAnsi" w:cstheme="minorBidi"/>
              <w:b w:val="0"/>
              <w:bCs w:val="0"/>
              <w:sz w:val="22"/>
              <w:szCs w:val="22"/>
              <w:lang w:val="en-US"/>
            </w:rPr>
          </w:pPr>
          <w:hyperlink w:anchor="_Toc141161208" w:history="1">
            <w:r w:rsidR="00C61782" w:rsidRPr="00D70B2A">
              <w:rPr>
                <w:rStyle w:val="Hyperlink"/>
              </w:rPr>
              <w:t>C.</w:t>
            </w:r>
            <w:r w:rsidR="00C61782">
              <w:rPr>
                <w:rFonts w:asciiTheme="minorHAnsi" w:eastAsiaTheme="minorEastAsia" w:hAnsiTheme="minorHAnsi" w:cstheme="minorBidi"/>
                <w:b w:val="0"/>
                <w:bCs w:val="0"/>
                <w:sz w:val="22"/>
                <w:szCs w:val="22"/>
                <w:lang w:val="en-US"/>
              </w:rPr>
              <w:tab/>
            </w:r>
            <w:r w:rsidR="00C61782" w:rsidRPr="00D70B2A">
              <w:rPr>
                <w:rStyle w:val="Hyperlink"/>
              </w:rPr>
              <w:t>Tinjauan Umum tentang Cacat Tersembunyi</w:t>
            </w:r>
            <w:r w:rsidR="00C61782">
              <w:rPr>
                <w:webHidden/>
              </w:rPr>
              <w:tab/>
            </w:r>
            <w:r w:rsidR="00C61782">
              <w:rPr>
                <w:webHidden/>
              </w:rPr>
              <w:fldChar w:fldCharType="begin"/>
            </w:r>
            <w:r w:rsidR="00C61782">
              <w:rPr>
                <w:webHidden/>
              </w:rPr>
              <w:instrText xml:space="preserve"> PAGEREF _Toc141161208 \h </w:instrText>
            </w:r>
            <w:r w:rsidR="00C61782">
              <w:rPr>
                <w:webHidden/>
              </w:rPr>
            </w:r>
            <w:r w:rsidR="00C61782">
              <w:rPr>
                <w:webHidden/>
              </w:rPr>
              <w:fldChar w:fldCharType="separate"/>
            </w:r>
            <w:r w:rsidR="00C61782">
              <w:rPr>
                <w:webHidden/>
              </w:rPr>
              <w:t>38</w:t>
            </w:r>
            <w:r w:rsidR="00C61782">
              <w:rPr>
                <w:webHidden/>
              </w:rPr>
              <w:fldChar w:fldCharType="end"/>
            </w:r>
          </w:hyperlink>
        </w:p>
        <w:p w14:paraId="4BB59823" w14:textId="77777777" w:rsidR="00C61782" w:rsidRDefault="005B19AB">
          <w:pPr>
            <w:pStyle w:val="TOC2"/>
            <w:rPr>
              <w:rFonts w:asciiTheme="minorHAnsi" w:eastAsiaTheme="minorEastAsia" w:hAnsiTheme="minorHAnsi" w:cstheme="minorBidi"/>
              <w:b w:val="0"/>
              <w:bCs w:val="0"/>
              <w:sz w:val="22"/>
              <w:szCs w:val="22"/>
              <w:lang w:val="en-US"/>
            </w:rPr>
          </w:pPr>
          <w:hyperlink w:anchor="_Toc141161209" w:history="1">
            <w:r w:rsidR="00C61782" w:rsidRPr="00D70B2A">
              <w:rPr>
                <w:rStyle w:val="Hyperlink"/>
              </w:rPr>
              <w:t>D.</w:t>
            </w:r>
            <w:r w:rsidR="00C61782">
              <w:rPr>
                <w:rFonts w:asciiTheme="minorHAnsi" w:eastAsiaTheme="minorEastAsia" w:hAnsiTheme="minorHAnsi" w:cstheme="minorBidi"/>
                <w:b w:val="0"/>
                <w:bCs w:val="0"/>
                <w:sz w:val="22"/>
                <w:szCs w:val="22"/>
                <w:lang w:val="en-US"/>
              </w:rPr>
              <w:tab/>
            </w:r>
            <w:r w:rsidR="00C61782" w:rsidRPr="00D70B2A">
              <w:rPr>
                <w:rStyle w:val="Hyperlink"/>
              </w:rPr>
              <w:t>Tinjauan Umum tentang Jual Beli Online</w:t>
            </w:r>
            <w:r w:rsidR="00C61782">
              <w:rPr>
                <w:webHidden/>
              </w:rPr>
              <w:tab/>
            </w:r>
            <w:r w:rsidR="00C61782">
              <w:rPr>
                <w:webHidden/>
              </w:rPr>
              <w:fldChar w:fldCharType="begin"/>
            </w:r>
            <w:r w:rsidR="00C61782">
              <w:rPr>
                <w:webHidden/>
              </w:rPr>
              <w:instrText xml:space="preserve"> PAGEREF _Toc141161209 \h </w:instrText>
            </w:r>
            <w:r w:rsidR="00C61782">
              <w:rPr>
                <w:webHidden/>
              </w:rPr>
            </w:r>
            <w:r w:rsidR="00C61782">
              <w:rPr>
                <w:webHidden/>
              </w:rPr>
              <w:fldChar w:fldCharType="separate"/>
            </w:r>
            <w:r w:rsidR="00C61782">
              <w:rPr>
                <w:webHidden/>
              </w:rPr>
              <w:t>41</w:t>
            </w:r>
            <w:r w:rsidR="00C61782">
              <w:rPr>
                <w:webHidden/>
              </w:rPr>
              <w:fldChar w:fldCharType="end"/>
            </w:r>
          </w:hyperlink>
        </w:p>
        <w:p w14:paraId="109A4D56" w14:textId="77777777" w:rsidR="00C61782" w:rsidRDefault="005B19AB">
          <w:pPr>
            <w:pStyle w:val="TOC2"/>
            <w:rPr>
              <w:rFonts w:asciiTheme="minorHAnsi" w:eastAsiaTheme="minorEastAsia" w:hAnsiTheme="minorHAnsi" w:cstheme="minorBidi"/>
              <w:b w:val="0"/>
              <w:bCs w:val="0"/>
              <w:sz w:val="22"/>
              <w:szCs w:val="22"/>
              <w:lang w:val="en-US"/>
            </w:rPr>
          </w:pPr>
          <w:hyperlink w:anchor="_Toc141161210" w:history="1">
            <w:r w:rsidR="00C61782" w:rsidRPr="00D70B2A">
              <w:rPr>
                <w:rStyle w:val="Hyperlink"/>
              </w:rPr>
              <w:t>E.</w:t>
            </w:r>
            <w:r w:rsidR="00C61782">
              <w:rPr>
                <w:rFonts w:asciiTheme="minorHAnsi" w:eastAsiaTheme="minorEastAsia" w:hAnsiTheme="minorHAnsi" w:cstheme="minorBidi"/>
                <w:b w:val="0"/>
                <w:bCs w:val="0"/>
                <w:sz w:val="22"/>
                <w:szCs w:val="22"/>
                <w:lang w:val="en-US"/>
              </w:rPr>
              <w:tab/>
            </w:r>
            <w:r w:rsidR="00C61782" w:rsidRPr="00D70B2A">
              <w:rPr>
                <w:rStyle w:val="Hyperlink"/>
              </w:rPr>
              <w:t>Tinjauan Umum tentang Aplikasi TikTok Shop</w:t>
            </w:r>
            <w:r w:rsidR="00C61782">
              <w:rPr>
                <w:webHidden/>
              </w:rPr>
              <w:tab/>
            </w:r>
            <w:r w:rsidR="00C61782">
              <w:rPr>
                <w:webHidden/>
              </w:rPr>
              <w:fldChar w:fldCharType="begin"/>
            </w:r>
            <w:r w:rsidR="00C61782">
              <w:rPr>
                <w:webHidden/>
              </w:rPr>
              <w:instrText xml:space="preserve"> PAGEREF _Toc141161210 \h </w:instrText>
            </w:r>
            <w:r w:rsidR="00C61782">
              <w:rPr>
                <w:webHidden/>
              </w:rPr>
            </w:r>
            <w:r w:rsidR="00C61782">
              <w:rPr>
                <w:webHidden/>
              </w:rPr>
              <w:fldChar w:fldCharType="separate"/>
            </w:r>
            <w:r w:rsidR="00C61782">
              <w:rPr>
                <w:webHidden/>
              </w:rPr>
              <w:t>45</w:t>
            </w:r>
            <w:r w:rsidR="00C61782">
              <w:rPr>
                <w:webHidden/>
              </w:rPr>
              <w:fldChar w:fldCharType="end"/>
            </w:r>
          </w:hyperlink>
        </w:p>
        <w:p w14:paraId="0A958ED3" w14:textId="77777777" w:rsidR="00C61782" w:rsidRDefault="005B19AB">
          <w:pPr>
            <w:pStyle w:val="TOC2"/>
            <w:rPr>
              <w:rFonts w:asciiTheme="minorHAnsi" w:eastAsiaTheme="minorEastAsia" w:hAnsiTheme="minorHAnsi" w:cstheme="minorBidi"/>
              <w:b w:val="0"/>
              <w:bCs w:val="0"/>
              <w:sz w:val="22"/>
              <w:szCs w:val="22"/>
              <w:lang w:val="en-US"/>
            </w:rPr>
          </w:pPr>
          <w:hyperlink w:anchor="_Toc141161211" w:history="1">
            <w:r w:rsidR="00C61782" w:rsidRPr="00D70B2A">
              <w:rPr>
                <w:rStyle w:val="Hyperlink"/>
              </w:rPr>
              <w:t>F.</w:t>
            </w:r>
            <w:r w:rsidR="00C61782">
              <w:rPr>
                <w:rFonts w:asciiTheme="minorHAnsi" w:eastAsiaTheme="minorEastAsia" w:hAnsiTheme="minorHAnsi" w:cstheme="minorBidi"/>
                <w:b w:val="0"/>
                <w:bCs w:val="0"/>
                <w:sz w:val="22"/>
                <w:szCs w:val="22"/>
                <w:lang w:val="en-US"/>
              </w:rPr>
              <w:tab/>
            </w:r>
            <w:r w:rsidR="00C61782" w:rsidRPr="00D70B2A">
              <w:rPr>
                <w:rStyle w:val="Hyperlink"/>
              </w:rPr>
              <w:t>Tinjauan Umum tentang Jual Beli dalam Islam</w:t>
            </w:r>
            <w:r w:rsidR="00C61782">
              <w:rPr>
                <w:webHidden/>
              </w:rPr>
              <w:tab/>
            </w:r>
            <w:r w:rsidR="00C61782">
              <w:rPr>
                <w:webHidden/>
              </w:rPr>
              <w:fldChar w:fldCharType="begin"/>
            </w:r>
            <w:r w:rsidR="00C61782">
              <w:rPr>
                <w:webHidden/>
              </w:rPr>
              <w:instrText xml:space="preserve"> PAGEREF _Toc141161211 \h </w:instrText>
            </w:r>
            <w:r w:rsidR="00C61782">
              <w:rPr>
                <w:webHidden/>
              </w:rPr>
            </w:r>
            <w:r w:rsidR="00C61782">
              <w:rPr>
                <w:webHidden/>
              </w:rPr>
              <w:fldChar w:fldCharType="separate"/>
            </w:r>
            <w:r w:rsidR="00C61782">
              <w:rPr>
                <w:webHidden/>
              </w:rPr>
              <w:t>46</w:t>
            </w:r>
            <w:r w:rsidR="00C61782">
              <w:rPr>
                <w:webHidden/>
              </w:rPr>
              <w:fldChar w:fldCharType="end"/>
            </w:r>
          </w:hyperlink>
        </w:p>
        <w:p w14:paraId="2694D912" w14:textId="77777777" w:rsidR="00C61782" w:rsidRDefault="005B19AB">
          <w:pPr>
            <w:pStyle w:val="TOC1"/>
            <w:rPr>
              <w:rFonts w:asciiTheme="minorHAnsi" w:eastAsiaTheme="minorEastAsia" w:hAnsiTheme="minorHAnsi" w:cstheme="minorBidi"/>
              <w:b w:val="0"/>
              <w:bCs w:val="0"/>
              <w:sz w:val="22"/>
              <w:szCs w:val="22"/>
            </w:rPr>
          </w:pPr>
          <w:hyperlink w:anchor="_Toc141161212" w:history="1">
            <w:r w:rsidR="00C61782" w:rsidRPr="00D70B2A">
              <w:rPr>
                <w:rStyle w:val="Hyperlink"/>
              </w:rPr>
              <w:t xml:space="preserve">BAB III PEMENUHAN HAK ATAS INFORMASI KONSUMEN TERHADAP BARANG ELEKTRONIK CACAT TERSEMBUNYI DALAM TRANSAKSI JUAL BELI ONLINE PADA APLIKASI </w:t>
            </w:r>
            <w:r w:rsidR="00C61782" w:rsidRPr="00D70B2A">
              <w:rPr>
                <w:rStyle w:val="Hyperlink"/>
                <w:i/>
                <w:iCs/>
              </w:rPr>
              <w:t>TIKTOK SHOP</w:t>
            </w:r>
            <w:r w:rsidR="00C61782">
              <w:rPr>
                <w:webHidden/>
              </w:rPr>
              <w:tab/>
            </w:r>
            <w:r w:rsidR="00C61782">
              <w:rPr>
                <w:webHidden/>
              </w:rPr>
              <w:fldChar w:fldCharType="begin"/>
            </w:r>
            <w:r w:rsidR="00C61782">
              <w:rPr>
                <w:webHidden/>
              </w:rPr>
              <w:instrText xml:space="preserve"> PAGEREF _Toc141161212 \h </w:instrText>
            </w:r>
            <w:r w:rsidR="00C61782">
              <w:rPr>
                <w:webHidden/>
              </w:rPr>
            </w:r>
            <w:r w:rsidR="00C61782">
              <w:rPr>
                <w:webHidden/>
              </w:rPr>
              <w:fldChar w:fldCharType="separate"/>
            </w:r>
            <w:r w:rsidR="00C61782">
              <w:rPr>
                <w:webHidden/>
              </w:rPr>
              <w:t>49</w:t>
            </w:r>
            <w:r w:rsidR="00C61782">
              <w:rPr>
                <w:webHidden/>
              </w:rPr>
              <w:fldChar w:fldCharType="end"/>
            </w:r>
          </w:hyperlink>
        </w:p>
        <w:p w14:paraId="375845A8" w14:textId="77777777" w:rsidR="00C61782" w:rsidRDefault="005B19AB">
          <w:pPr>
            <w:pStyle w:val="TOC2"/>
            <w:rPr>
              <w:rFonts w:asciiTheme="minorHAnsi" w:eastAsiaTheme="minorEastAsia" w:hAnsiTheme="minorHAnsi" w:cstheme="minorBidi"/>
              <w:b w:val="0"/>
              <w:bCs w:val="0"/>
              <w:sz w:val="22"/>
              <w:szCs w:val="22"/>
              <w:lang w:val="en-US"/>
            </w:rPr>
          </w:pPr>
          <w:hyperlink w:anchor="_Toc141161213" w:history="1">
            <w:r w:rsidR="00C61782" w:rsidRPr="00D70B2A">
              <w:rPr>
                <w:rStyle w:val="Hyperlink"/>
              </w:rPr>
              <w:t>A.</w:t>
            </w:r>
            <w:r w:rsidR="00C61782">
              <w:rPr>
                <w:rFonts w:asciiTheme="minorHAnsi" w:eastAsiaTheme="minorEastAsia" w:hAnsiTheme="minorHAnsi" w:cstheme="minorBidi"/>
                <w:b w:val="0"/>
                <w:bCs w:val="0"/>
                <w:sz w:val="22"/>
                <w:szCs w:val="22"/>
                <w:lang w:val="en-US"/>
              </w:rPr>
              <w:tab/>
            </w:r>
            <w:r w:rsidR="00C61782" w:rsidRPr="00D70B2A">
              <w:rPr>
                <w:rStyle w:val="Hyperlink"/>
              </w:rPr>
              <w:t>Pemenuhan Hak atas Informasi terhadap Barang Elektronik Cacat Tersembunyi dalam Transaksi Jual Beli Online pada</w:t>
            </w:r>
            <w:r w:rsidR="00C61782" w:rsidRPr="00D70B2A">
              <w:rPr>
                <w:rStyle w:val="Hyperlink"/>
                <w:i/>
                <w:iCs/>
              </w:rPr>
              <w:t xml:space="preserve"> </w:t>
            </w:r>
            <w:r w:rsidR="00C61782" w:rsidRPr="00D70B2A">
              <w:rPr>
                <w:rStyle w:val="Hyperlink"/>
              </w:rPr>
              <w:t>Aplikasi</w:t>
            </w:r>
            <w:r w:rsidR="00C61782" w:rsidRPr="00D70B2A">
              <w:rPr>
                <w:rStyle w:val="Hyperlink"/>
                <w:i/>
                <w:iCs/>
              </w:rPr>
              <w:t xml:space="preserve"> Tiktok Shop</w:t>
            </w:r>
            <w:r w:rsidR="00C61782">
              <w:rPr>
                <w:webHidden/>
              </w:rPr>
              <w:tab/>
            </w:r>
            <w:r w:rsidR="00C61782">
              <w:rPr>
                <w:webHidden/>
              </w:rPr>
              <w:fldChar w:fldCharType="begin"/>
            </w:r>
            <w:r w:rsidR="00C61782">
              <w:rPr>
                <w:webHidden/>
              </w:rPr>
              <w:instrText xml:space="preserve"> PAGEREF _Toc141161213 \h </w:instrText>
            </w:r>
            <w:r w:rsidR="00C61782">
              <w:rPr>
                <w:webHidden/>
              </w:rPr>
            </w:r>
            <w:r w:rsidR="00C61782">
              <w:rPr>
                <w:webHidden/>
              </w:rPr>
              <w:fldChar w:fldCharType="separate"/>
            </w:r>
            <w:r w:rsidR="00C61782">
              <w:rPr>
                <w:webHidden/>
              </w:rPr>
              <w:t>49</w:t>
            </w:r>
            <w:r w:rsidR="00C61782">
              <w:rPr>
                <w:webHidden/>
              </w:rPr>
              <w:fldChar w:fldCharType="end"/>
            </w:r>
          </w:hyperlink>
        </w:p>
        <w:p w14:paraId="507507C3" w14:textId="77777777" w:rsidR="00C61782" w:rsidRDefault="005B19AB">
          <w:pPr>
            <w:pStyle w:val="TOC2"/>
            <w:rPr>
              <w:rFonts w:asciiTheme="minorHAnsi" w:eastAsiaTheme="minorEastAsia" w:hAnsiTheme="minorHAnsi" w:cstheme="minorBidi"/>
              <w:b w:val="0"/>
              <w:bCs w:val="0"/>
              <w:sz w:val="22"/>
              <w:szCs w:val="22"/>
              <w:lang w:val="en-US"/>
            </w:rPr>
          </w:pPr>
          <w:hyperlink w:anchor="_Toc141161214" w:history="1">
            <w:r w:rsidR="00C61782" w:rsidRPr="00D70B2A">
              <w:rPr>
                <w:rStyle w:val="Hyperlink"/>
              </w:rPr>
              <w:t>B.</w:t>
            </w:r>
            <w:r w:rsidR="00C61782">
              <w:rPr>
                <w:rFonts w:asciiTheme="minorHAnsi" w:eastAsiaTheme="minorEastAsia" w:hAnsiTheme="minorHAnsi" w:cstheme="minorBidi"/>
                <w:b w:val="0"/>
                <w:bCs w:val="0"/>
                <w:sz w:val="22"/>
                <w:szCs w:val="22"/>
                <w:lang w:val="en-US"/>
              </w:rPr>
              <w:tab/>
            </w:r>
            <w:r w:rsidR="00C61782" w:rsidRPr="00D70B2A">
              <w:rPr>
                <w:rStyle w:val="Hyperlink"/>
              </w:rPr>
              <w:t>Tanggung Jawab Pelaku Usaha terhadap Penggantian Barang Elektronik yang Terdapat Cacat Tersembunyi dalam Transaksi Jual Beli Online pada</w:t>
            </w:r>
            <w:r w:rsidR="00C61782" w:rsidRPr="00D70B2A">
              <w:rPr>
                <w:rStyle w:val="Hyperlink"/>
                <w:i/>
                <w:iCs/>
              </w:rPr>
              <w:t xml:space="preserve"> </w:t>
            </w:r>
            <w:r w:rsidR="00C61782" w:rsidRPr="00D70B2A">
              <w:rPr>
                <w:rStyle w:val="Hyperlink"/>
              </w:rPr>
              <w:t>Aplikasi</w:t>
            </w:r>
            <w:r w:rsidR="00C61782" w:rsidRPr="00D70B2A">
              <w:rPr>
                <w:rStyle w:val="Hyperlink"/>
                <w:i/>
                <w:iCs/>
              </w:rPr>
              <w:t xml:space="preserve"> Tiktok Shop</w:t>
            </w:r>
            <w:r w:rsidR="00C61782">
              <w:rPr>
                <w:webHidden/>
              </w:rPr>
              <w:tab/>
            </w:r>
            <w:r w:rsidR="00C61782">
              <w:rPr>
                <w:webHidden/>
              </w:rPr>
              <w:fldChar w:fldCharType="begin"/>
            </w:r>
            <w:r w:rsidR="00C61782">
              <w:rPr>
                <w:webHidden/>
              </w:rPr>
              <w:instrText xml:space="preserve"> PAGEREF _Toc141161214 \h </w:instrText>
            </w:r>
            <w:r w:rsidR="00C61782">
              <w:rPr>
                <w:webHidden/>
              </w:rPr>
            </w:r>
            <w:r w:rsidR="00C61782">
              <w:rPr>
                <w:webHidden/>
              </w:rPr>
              <w:fldChar w:fldCharType="separate"/>
            </w:r>
            <w:r w:rsidR="00C61782">
              <w:rPr>
                <w:webHidden/>
              </w:rPr>
              <w:t>62</w:t>
            </w:r>
            <w:r w:rsidR="00C61782">
              <w:rPr>
                <w:webHidden/>
              </w:rPr>
              <w:fldChar w:fldCharType="end"/>
            </w:r>
          </w:hyperlink>
        </w:p>
        <w:p w14:paraId="34B7937D" w14:textId="77777777" w:rsidR="00C61782" w:rsidRDefault="005B19AB">
          <w:pPr>
            <w:pStyle w:val="TOC1"/>
            <w:rPr>
              <w:rFonts w:asciiTheme="minorHAnsi" w:eastAsiaTheme="minorEastAsia" w:hAnsiTheme="minorHAnsi" w:cstheme="minorBidi"/>
              <w:b w:val="0"/>
              <w:bCs w:val="0"/>
              <w:sz w:val="22"/>
              <w:szCs w:val="22"/>
            </w:rPr>
          </w:pPr>
          <w:hyperlink w:anchor="_Toc141161215" w:history="1">
            <w:r w:rsidR="00C61782" w:rsidRPr="00D70B2A">
              <w:rPr>
                <w:rStyle w:val="Hyperlink"/>
              </w:rPr>
              <w:t>BAB IV  PENUTUP</w:t>
            </w:r>
            <w:r w:rsidR="00C61782">
              <w:rPr>
                <w:webHidden/>
              </w:rPr>
              <w:tab/>
            </w:r>
            <w:r w:rsidR="00C61782">
              <w:rPr>
                <w:webHidden/>
              </w:rPr>
              <w:fldChar w:fldCharType="begin"/>
            </w:r>
            <w:r w:rsidR="00C61782">
              <w:rPr>
                <w:webHidden/>
              </w:rPr>
              <w:instrText xml:space="preserve"> PAGEREF _Toc141161215 \h </w:instrText>
            </w:r>
            <w:r w:rsidR="00C61782">
              <w:rPr>
                <w:webHidden/>
              </w:rPr>
            </w:r>
            <w:r w:rsidR="00C61782">
              <w:rPr>
                <w:webHidden/>
              </w:rPr>
              <w:fldChar w:fldCharType="separate"/>
            </w:r>
            <w:r w:rsidR="00C61782">
              <w:rPr>
                <w:webHidden/>
              </w:rPr>
              <w:t>73</w:t>
            </w:r>
            <w:r w:rsidR="00C61782">
              <w:rPr>
                <w:webHidden/>
              </w:rPr>
              <w:fldChar w:fldCharType="end"/>
            </w:r>
          </w:hyperlink>
        </w:p>
        <w:p w14:paraId="01A1FF7A" w14:textId="77777777" w:rsidR="00C61782" w:rsidRDefault="005B19AB">
          <w:pPr>
            <w:pStyle w:val="TOC2"/>
            <w:rPr>
              <w:rFonts w:asciiTheme="minorHAnsi" w:eastAsiaTheme="minorEastAsia" w:hAnsiTheme="minorHAnsi" w:cstheme="minorBidi"/>
              <w:b w:val="0"/>
              <w:bCs w:val="0"/>
              <w:sz w:val="22"/>
              <w:szCs w:val="22"/>
              <w:lang w:val="en-US"/>
            </w:rPr>
          </w:pPr>
          <w:hyperlink w:anchor="_Toc141161216" w:history="1">
            <w:r w:rsidR="00C61782" w:rsidRPr="00D70B2A">
              <w:rPr>
                <w:rStyle w:val="Hyperlink"/>
              </w:rPr>
              <w:t>A.</w:t>
            </w:r>
            <w:r w:rsidR="00C61782">
              <w:rPr>
                <w:rFonts w:asciiTheme="minorHAnsi" w:eastAsiaTheme="minorEastAsia" w:hAnsiTheme="minorHAnsi" w:cstheme="minorBidi"/>
                <w:b w:val="0"/>
                <w:bCs w:val="0"/>
                <w:sz w:val="22"/>
                <w:szCs w:val="22"/>
                <w:lang w:val="en-US"/>
              </w:rPr>
              <w:tab/>
            </w:r>
            <w:r w:rsidR="00C61782" w:rsidRPr="00D70B2A">
              <w:rPr>
                <w:rStyle w:val="Hyperlink"/>
              </w:rPr>
              <w:t>Kesimpulan</w:t>
            </w:r>
            <w:r w:rsidR="00C61782">
              <w:rPr>
                <w:webHidden/>
              </w:rPr>
              <w:tab/>
            </w:r>
            <w:r w:rsidR="00C61782">
              <w:rPr>
                <w:webHidden/>
              </w:rPr>
              <w:fldChar w:fldCharType="begin"/>
            </w:r>
            <w:r w:rsidR="00C61782">
              <w:rPr>
                <w:webHidden/>
              </w:rPr>
              <w:instrText xml:space="preserve"> PAGEREF _Toc141161216 \h </w:instrText>
            </w:r>
            <w:r w:rsidR="00C61782">
              <w:rPr>
                <w:webHidden/>
              </w:rPr>
            </w:r>
            <w:r w:rsidR="00C61782">
              <w:rPr>
                <w:webHidden/>
              </w:rPr>
              <w:fldChar w:fldCharType="separate"/>
            </w:r>
            <w:r w:rsidR="00C61782">
              <w:rPr>
                <w:webHidden/>
              </w:rPr>
              <w:t>73</w:t>
            </w:r>
            <w:r w:rsidR="00C61782">
              <w:rPr>
                <w:webHidden/>
              </w:rPr>
              <w:fldChar w:fldCharType="end"/>
            </w:r>
          </w:hyperlink>
        </w:p>
        <w:p w14:paraId="3ED28F5C" w14:textId="77777777" w:rsidR="00C61782" w:rsidRDefault="005B19AB">
          <w:pPr>
            <w:pStyle w:val="TOC2"/>
            <w:rPr>
              <w:rFonts w:asciiTheme="minorHAnsi" w:eastAsiaTheme="minorEastAsia" w:hAnsiTheme="minorHAnsi" w:cstheme="minorBidi"/>
              <w:b w:val="0"/>
              <w:bCs w:val="0"/>
              <w:sz w:val="22"/>
              <w:szCs w:val="22"/>
              <w:lang w:val="en-US"/>
            </w:rPr>
          </w:pPr>
          <w:hyperlink w:anchor="_Toc141161217" w:history="1">
            <w:r w:rsidR="00C61782" w:rsidRPr="00D70B2A">
              <w:rPr>
                <w:rStyle w:val="Hyperlink"/>
              </w:rPr>
              <w:t>B.</w:t>
            </w:r>
            <w:r w:rsidR="00C61782">
              <w:rPr>
                <w:rFonts w:asciiTheme="minorHAnsi" w:eastAsiaTheme="minorEastAsia" w:hAnsiTheme="minorHAnsi" w:cstheme="minorBidi"/>
                <w:b w:val="0"/>
                <w:bCs w:val="0"/>
                <w:sz w:val="22"/>
                <w:szCs w:val="22"/>
                <w:lang w:val="en-US"/>
              </w:rPr>
              <w:tab/>
            </w:r>
            <w:r w:rsidR="00C61782" w:rsidRPr="00D70B2A">
              <w:rPr>
                <w:rStyle w:val="Hyperlink"/>
              </w:rPr>
              <w:t>Saran</w:t>
            </w:r>
            <w:r w:rsidR="00C61782">
              <w:rPr>
                <w:webHidden/>
              </w:rPr>
              <w:tab/>
            </w:r>
            <w:r w:rsidR="00C61782">
              <w:rPr>
                <w:webHidden/>
              </w:rPr>
              <w:fldChar w:fldCharType="begin"/>
            </w:r>
            <w:r w:rsidR="00C61782">
              <w:rPr>
                <w:webHidden/>
              </w:rPr>
              <w:instrText xml:space="preserve"> PAGEREF _Toc141161217 \h </w:instrText>
            </w:r>
            <w:r w:rsidR="00C61782">
              <w:rPr>
                <w:webHidden/>
              </w:rPr>
            </w:r>
            <w:r w:rsidR="00C61782">
              <w:rPr>
                <w:webHidden/>
              </w:rPr>
              <w:fldChar w:fldCharType="separate"/>
            </w:r>
            <w:r w:rsidR="00C61782">
              <w:rPr>
                <w:webHidden/>
              </w:rPr>
              <w:t>74</w:t>
            </w:r>
            <w:r w:rsidR="00C61782">
              <w:rPr>
                <w:webHidden/>
              </w:rPr>
              <w:fldChar w:fldCharType="end"/>
            </w:r>
          </w:hyperlink>
        </w:p>
        <w:p w14:paraId="2ED2A46D" w14:textId="77777777" w:rsidR="00C61782" w:rsidRDefault="005B19AB">
          <w:pPr>
            <w:pStyle w:val="TOC1"/>
            <w:rPr>
              <w:rFonts w:asciiTheme="minorHAnsi" w:eastAsiaTheme="minorEastAsia" w:hAnsiTheme="minorHAnsi" w:cstheme="minorBidi"/>
              <w:b w:val="0"/>
              <w:bCs w:val="0"/>
              <w:sz w:val="22"/>
              <w:szCs w:val="22"/>
            </w:rPr>
          </w:pPr>
          <w:hyperlink w:anchor="_Toc141161218" w:history="1">
            <w:r w:rsidR="00C61782" w:rsidRPr="00D70B2A">
              <w:rPr>
                <w:rStyle w:val="Hyperlink"/>
              </w:rPr>
              <w:t>Daftar Pustaka</w:t>
            </w:r>
            <w:r w:rsidR="00C61782">
              <w:rPr>
                <w:webHidden/>
              </w:rPr>
              <w:tab/>
            </w:r>
            <w:r w:rsidR="00C61782">
              <w:rPr>
                <w:webHidden/>
              </w:rPr>
              <w:fldChar w:fldCharType="begin"/>
            </w:r>
            <w:r w:rsidR="00C61782">
              <w:rPr>
                <w:webHidden/>
              </w:rPr>
              <w:instrText xml:space="preserve"> PAGEREF _Toc141161218 \h </w:instrText>
            </w:r>
            <w:r w:rsidR="00C61782">
              <w:rPr>
                <w:webHidden/>
              </w:rPr>
            </w:r>
            <w:r w:rsidR="00C61782">
              <w:rPr>
                <w:webHidden/>
              </w:rPr>
              <w:fldChar w:fldCharType="separate"/>
            </w:r>
            <w:r w:rsidR="00C61782">
              <w:rPr>
                <w:webHidden/>
              </w:rPr>
              <w:t>76</w:t>
            </w:r>
            <w:r w:rsidR="00C61782">
              <w:rPr>
                <w:webHidden/>
              </w:rPr>
              <w:fldChar w:fldCharType="end"/>
            </w:r>
          </w:hyperlink>
        </w:p>
        <w:p w14:paraId="650F5575" w14:textId="01AECB89" w:rsidR="006B63AB" w:rsidRPr="001828EB" w:rsidRDefault="006B63AB">
          <w:pPr>
            <w:rPr>
              <w:rFonts w:ascii="Times New Roman" w:hAnsi="Times New Roman" w:cs="Times New Roman"/>
              <w:sz w:val="24"/>
              <w:szCs w:val="24"/>
            </w:rPr>
          </w:pPr>
          <w:r w:rsidRPr="001828EB">
            <w:rPr>
              <w:rFonts w:ascii="Times New Roman" w:hAnsi="Times New Roman" w:cs="Times New Roman"/>
              <w:b/>
              <w:bCs/>
              <w:noProof/>
              <w:sz w:val="24"/>
              <w:szCs w:val="24"/>
            </w:rPr>
            <w:fldChar w:fldCharType="end"/>
          </w:r>
        </w:p>
      </w:sdtContent>
    </w:sdt>
    <w:p w14:paraId="48AF44D2" w14:textId="77777777" w:rsidR="001A26DF" w:rsidRPr="001828EB" w:rsidRDefault="001A26DF" w:rsidP="001A26DF">
      <w:pPr>
        <w:spacing w:after="0" w:line="360" w:lineRule="auto"/>
        <w:rPr>
          <w:rFonts w:ascii="Times New Roman" w:hAnsi="Times New Roman" w:cs="Times New Roman"/>
          <w:sz w:val="28"/>
          <w:szCs w:val="28"/>
          <w:lang w:val="en-US"/>
        </w:rPr>
      </w:pPr>
    </w:p>
    <w:p w14:paraId="3EA9CE5F" w14:textId="77777777" w:rsidR="001A26DF" w:rsidRPr="001828EB" w:rsidRDefault="001A26DF" w:rsidP="001A26DF">
      <w:pPr>
        <w:spacing w:after="0" w:line="360" w:lineRule="auto"/>
        <w:rPr>
          <w:rFonts w:ascii="Times New Roman" w:hAnsi="Times New Roman" w:cs="Times New Roman"/>
          <w:sz w:val="28"/>
          <w:szCs w:val="28"/>
          <w:lang w:val="en-US"/>
        </w:rPr>
      </w:pPr>
    </w:p>
    <w:p w14:paraId="3AAC953B" w14:textId="77777777" w:rsidR="001A26DF" w:rsidRPr="001828EB" w:rsidRDefault="001A26DF" w:rsidP="001A26DF">
      <w:pPr>
        <w:spacing w:after="0" w:line="360" w:lineRule="auto"/>
        <w:rPr>
          <w:rFonts w:ascii="Times New Roman" w:hAnsi="Times New Roman" w:cs="Times New Roman"/>
          <w:sz w:val="24"/>
          <w:szCs w:val="24"/>
          <w:lang w:val="en-US"/>
        </w:rPr>
      </w:pPr>
    </w:p>
    <w:p w14:paraId="50D1D853" w14:textId="77777777" w:rsidR="001A26DF" w:rsidRPr="001828EB" w:rsidRDefault="001A26DF" w:rsidP="001A26DF">
      <w:pPr>
        <w:spacing w:after="0" w:line="360" w:lineRule="auto"/>
        <w:rPr>
          <w:rFonts w:ascii="Times New Roman" w:hAnsi="Times New Roman" w:cs="Times New Roman"/>
          <w:sz w:val="24"/>
          <w:szCs w:val="24"/>
          <w:lang w:val="en-US"/>
        </w:rPr>
      </w:pPr>
    </w:p>
    <w:p w14:paraId="3F6CE82F" w14:textId="77777777" w:rsidR="001A26DF" w:rsidRPr="001828EB" w:rsidRDefault="001A26DF" w:rsidP="001A26DF">
      <w:pPr>
        <w:spacing w:after="0" w:line="360" w:lineRule="auto"/>
        <w:rPr>
          <w:rFonts w:ascii="Times New Roman" w:hAnsi="Times New Roman" w:cs="Times New Roman"/>
          <w:sz w:val="24"/>
          <w:szCs w:val="24"/>
          <w:lang w:val="en-US"/>
        </w:rPr>
      </w:pPr>
    </w:p>
    <w:p w14:paraId="6CD96590" w14:textId="77777777" w:rsidR="003F5EDE" w:rsidRPr="001828EB" w:rsidRDefault="003F5EDE" w:rsidP="001A26DF">
      <w:pPr>
        <w:spacing w:after="0" w:line="360" w:lineRule="auto"/>
        <w:rPr>
          <w:rFonts w:ascii="Times New Roman" w:hAnsi="Times New Roman" w:cs="Times New Roman"/>
          <w:sz w:val="24"/>
          <w:szCs w:val="24"/>
          <w:lang w:val="en-US"/>
        </w:rPr>
      </w:pPr>
    </w:p>
    <w:p w14:paraId="6848DD86" w14:textId="77777777" w:rsidR="003F5EDE" w:rsidRPr="001828EB" w:rsidRDefault="003F5EDE" w:rsidP="001A26DF">
      <w:pPr>
        <w:spacing w:after="0" w:line="360" w:lineRule="auto"/>
        <w:rPr>
          <w:rFonts w:ascii="Times New Roman" w:hAnsi="Times New Roman" w:cs="Times New Roman"/>
          <w:sz w:val="24"/>
          <w:szCs w:val="24"/>
          <w:lang w:val="en-US"/>
        </w:rPr>
      </w:pPr>
    </w:p>
    <w:p w14:paraId="6E21FD6D" w14:textId="77777777" w:rsidR="003F5EDE" w:rsidRPr="001828EB" w:rsidRDefault="003F5EDE" w:rsidP="001A26DF">
      <w:pPr>
        <w:spacing w:after="0" w:line="360" w:lineRule="auto"/>
        <w:rPr>
          <w:rFonts w:ascii="Times New Roman" w:hAnsi="Times New Roman" w:cs="Times New Roman"/>
          <w:sz w:val="24"/>
          <w:szCs w:val="24"/>
          <w:lang w:val="en-US"/>
        </w:rPr>
      </w:pPr>
    </w:p>
    <w:p w14:paraId="221559CB" w14:textId="77777777" w:rsidR="003F5EDE" w:rsidRPr="001828EB" w:rsidRDefault="003F5EDE" w:rsidP="001A26DF">
      <w:pPr>
        <w:spacing w:after="0" w:line="360" w:lineRule="auto"/>
        <w:rPr>
          <w:rFonts w:ascii="Times New Roman" w:hAnsi="Times New Roman" w:cs="Times New Roman"/>
          <w:sz w:val="24"/>
          <w:szCs w:val="24"/>
          <w:lang w:val="en-US"/>
        </w:rPr>
      </w:pPr>
    </w:p>
    <w:p w14:paraId="00435887" w14:textId="3719EFAB" w:rsidR="001A26DF" w:rsidRPr="001828EB" w:rsidRDefault="001A26DF" w:rsidP="001A26DF">
      <w:pPr>
        <w:pStyle w:val="ListParagraph"/>
        <w:ind w:left="0"/>
        <w:jc w:val="both"/>
        <w:rPr>
          <w:rFonts w:ascii="Times New Roman" w:hAnsi="Times New Roman" w:cs="Times New Roman"/>
          <w:sz w:val="24"/>
          <w:szCs w:val="24"/>
        </w:rPr>
        <w:sectPr w:rsidR="001A26DF" w:rsidRPr="001828EB" w:rsidSect="003548F3">
          <w:headerReference w:type="even" r:id="rId26"/>
          <w:headerReference w:type="default" r:id="rId27"/>
          <w:footerReference w:type="default" r:id="rId28"/>
          <w:headerReference w:type="first" r:id="rId29"/>
          <w:footerReference w:type="first" r:id="rId30"/>
          <w:pgSz w:w="12240" w:h="15840"/>
          <w:pgMar w:top="2268" w:right="1701" w:bottom="1985" w:left="2268" w:header="720" w:footer="720" w:gutter="0"/>
          <w:pgNumType w:fmt="lowerRoman" w:start="1"/>
          <w:cols w:space="720"/>
          <w:titlePg/>
          <w:docGrid w:linePitch="360"/>
        </w:sectPr>
      </w:pPr>
    </w:p>
    <w:p w14:paraId="44687FAD" w14:textId="40804764" w:rsidR="006B63AB" w:rsidRPr="00A465E3" w:rsidRDefault="006B63AB" w:rsidP="00A465E3">
      <w:pPr>
        <w:pStyle w:val="Heading1"/>
      </w:pPr>
      <w:bookmarkStart w:id="11" w:name="_Toc136076179"/>
      <w:bookmarkStart w:id="12" w:name="_Toc141161195"/>
      <w:bookmarkStart w:id="13" w:name="_Toc129214768"/>
      <w:r w:rsidRPr="001828EB">
        <w:lastRenderedPageBreak/>
        <w:t>BAB I</w:t>
      </w:r>
      <w:bookmarkStart w:id="14" w:name="_Toc136076180"/>
      <w:bookmarkEnd w:id="11"/>
      <w:r w:rsidR="00A465E3">
        <w:br/>
      </w:r>
      <w:r w:rsidRPr="001828EB">
        <w:rPr>
          <w:lang w:val="en-US"/>
        </w:rPr>
        <w:t>PENDAHULUAN</w:t>
      </w:r>
      <w:bookmarkEnd w:id="12"/>
      <w:bookmarkEnd w:id="14"/>
    </w:p>
    <w:p w14:paraId="09D2A732" w14:textId="6446AB62" w:rsidR="008F22F9" w:rsidRPr="001828EB" w:rsidRDefault="00003835" w:rsidP="006B63AB">
      <w:pPr>
        <w:pStyle w:val="Heading2"/>
      </w:pPr>
      <w:bookmarkStart w:id="15" w:name="_Toc141161196"/>
      <w:r w:rsidRPr="001828EB">
        <w:t>Latar Belakang Masalah</w:t>
      </w:r>
      <w:bookmarkEnd w:id="13"/>
      <w:bookmarkEnd w:id="15"/>
      <w:r w:rsidRPr="001828EB">
        <w:t xml:space="preserve"> </w:t>
      </w:r>
    </w:p>
    <w:p w14:paraId="01142852" w14:textId="1B9B50C8" w:rsidR="0011559C" w:rsidRPr="001828EB" w:rsidRDefault="00DE0B94" w:rsidP="00496199">
      <w:pPr>
        <w:spacing w:before="54" w:line="480" w:lineRule="auto"/>
        <w:ind w:left="426" w:firstLine="567"/>
        <w:jc w:val="both"/>
        <w:rPr>
          <w:rFonts w:ascii="Times New Roman" w:hAnsi="Times New Roman" w:cs="Times New Roman"/>
          <w:sz w:val="24"/>
          <w:szCs w:val="24"/>
        </w:rPr>
      </w:pPr>
      <w:r w:rsidRPr="001828EB">
        <w:rPr>
          <w:rFonts w:ascii="Times New Roman" w:hAnsi="Times New Roman" w:cs="Times New Roman"/>
          <w:sz w:val="24"/>
          <w:szCs w:val="24"/>
        </w:rPr>
        <w:t xml:space="preserve">Teknologi </w:t>
      </w:r>
      <w:r w:rsidR="00653920" w:rsidRPr="001828EB">
        <w:rPr>
          <w:rFonts w:ascii="Times New Roman" w:hAnsi="Times New Roman" w:cs="Times New Roman"/>
          <w:sz w:val="24"/>
          <w:szCs w:val="24"/>
        </w:rPr>
        <w:t>internet</w:t>
      </w:r>
      <w:r w:rsidRPr="001828EB">
        <w:rPr>
          <w:rFonts w:ascii="Times New Roman" w:hAnsi="Times New Roman" w:cs="Times New Roman"/>
          <w:sz w:val="24"/>
          <w:szCs w:val="24"/>
        </w:rPr>
        <w:t xml:space="preserve"> tidak dibatasi oleh waktu maupun ruang bermakna seseorang bisa masuk dan mengeksploitasi apa saja </w:t>
      </w:r>
      <w:r w:rsidR="009954A9" w:rsidRPr="001828EB">
        <w:rPr>
          <w:rFonts w:ascii="Times New Roman" w:hAnsi="Times New Roman" w:cs="Times New Roman"/>
          <w:sz w:val="24"/>
          <w:szCs w:val="24"/>
          <w:lang w:val="en-US"/>
        </w:rPr>
        <w:t xml:space="preserve">yang ada di </w:t>
      </w:r>
      <w:r w:rsidR="00653920" w:rsidRPr="001828EB">
        <w:rPr>
          <w:rFonts w:ascii="Times New Roman" w:hAnsi="Times New Roman" w:cs="Times New Roman"/>
          <w:sz w:val="24"/>
          <w:szCs w:val="24"/>
          <w:lang w:val="en-US"/>
        </w:rPr>
        <w:t>i</w:t>
      </w:r>
      <w:r w:rsidR="00653920" w:rsidRPr="001828EB">
        <w:rPr>
          <w:rFonts w:ascii="Times New Roman" w:hAnsi="Times New Roman" w:cs="Times New Roman"/>
          <w:sz w:val="24"/>
          <w:szCs w:val="24"/>
        </w:rPr>
        <w:t>nternet</w:t>
      </w:r>
      <w:r w:rsidRPr="001828EB">
        <w:rPr>
          <w:rFonts w:ascii="Times New Roman" w:hAnsi="Times New Roman" w:cs="Times New Roman"/>
          <w:sz w:val="24"/>
          <w:szCs w:val="24"/>
        </w:rPr>
        <w:t xml:space="preserve"> dan tentu saja </w:t>
      </w:r>
      <w:r w:rsidR="009954A9" w:rsidRPr="001828EB">
        <w:rPr>
          <w:rFonts w:ascii="Times New Roman" w:hAnsi="Times New Roman" w:cs="Times New Roman"/>
          <w:sz w:val="24"/>
          <w:szCs w:val="24"/>
          <w:lang w:val="en-US"/>
        </w:rPr>
        <w:t xml:space="preserve">pada </w:t>
      </w:r>
      <w:r w:rsidR="00653920" w:rsidRPr="001828EB">
        <w:rPr>
          <w:rFonts w:ascii="Times New Roman" w:hAnsi="Times New Roman" w:cs="Times New Roman"/>
          <w:sz w:val="24"/>
          <w:szCs w:val="24"/>
          <w:lang w:val="en-US"/>
        </w:rPr>
        <w:t>i</w:t>
      </w:r>
      <w:r w:rsidR="00653920" w:rsidRPr="001828EB">
        <w:rPr>
          <w:rFonts w:ascii="Times New Roman" w:hAnsi="Times New Roman" w:cs="Times New Roman"/>
          <w:sz w:val="24"/>
          <w:szCs w:val="24"/>
        </w:rPr>
        <w:t>nternet</w:t>
      </w:r>
      <w:r w:rsidR="009954A9" w:rsidRPr="001828EB">
        <w:rPr>
          <w:rFonts w:ascii="Times New Roman" w:hAnsi="Times New Roman" w:cs="Times New Roman"/>
          <w:sz w:val="24"/>
          <w:szCs w:val="24"/>
          <w:lang w:val="en-US"/>
        </w:rPr>
        <w:t xml:space="preserve"> terdapat</w:t>
      </w:r>
      <w:r w:rsidRPr="001828EB">
        <w:rPr>
          <w:rFonts w:ascii="Times New Roman" w:hAnsi="Times New Roman" w:cs="Times New Roman"/>
          <w:sz w:val="24"/>
          <w:szCs w:val="24"/>
        </w:rPr>
        <w:t xml:space="preserve"> sub</w:t>
      </w:r>
      <w:r w:rsidR="00CA32B3" w:rsidRPr="001828EB">
        <w:rPr>
          <w:rFonts w:ascii="Times New Roman" w:hAnsi="Times New Roman" w:cs="Times New Roman"/>
          <w:sz w:val="24"/>
          <w:szCs w:val="24"/>
          <w:lang w:val="en-US"/>
        </w:rPr>
        <w:t>j</w:t>
      </w:r>
      <w:r w:rsidRPr="001828EB">
        <w:rPr>
          <w:rFonts w:ascii="Times New Roman" w:hAnsi="Times New Roman" w:cs="Times New Roman"/>
          <w:sz w:val="24"/>
          <w:szCs w:val="24"/>
        </w:rPr>
        <w:t xml:space="preserve">ek, pola pikir, kebudayaan </w:t>
      </w:r>
      <w:r w:rsidR="009954A9" w:rsidRPr="001828EB">
        <w:rPr>
          <w:rFonts w:ascii="Times New Roman" w:hAnsi="Times New Roman" w:cs="Times New Roman"/>
          <w:sz w:val="24"/>
          <w:szCs w:val="24"/>
          <w:lang w:val="en-US"/>
        </w:rPr>
        <w:t>serta dapat</w:t>
      </w:r>
      <w:r w:rsidRPr="001828EB">
        <w:rPr>
          <w:rFonts w:ascii="Times New Roman" w:hAnsi="Times New Roman" w:cs="Times New Roman"/>
          <w:sz w:val="24"/>
          <w:szCs w:val="24"/>
        </w:rPr>
        <w:t xml:space="preserve"> berbaur menjadi satu yang pada realitanya menciptakan moralitas yang global yakni percampuran berbagai macam budaya dan pola pikir. Konsek</w:t>
      </w:r>
      <w:r w:rsidR="002C590E" w:rsidRPr="001828EB">
        <w:rPr>
          <w:rFonts w:ascii="Times New Roman" w:hAnsi="Times New Roman" w:cs="Times New Roman"/>
          <w:sz w:val="24"/>
          <w:szCs w:val="24"/>
        </w:rPr>
        <w:t>u</w:t>
      </w:r>
      <w:r w:rsidRPr="001828EB">
        <w:rPr>
          <w:rFonts w:ascii="Times New Roman" w:hAnsi="Times New Roman" w:cs="Times New Roman"/>
          <w:sz w:val="24"/>
          <w:szCs w:val="24"/>
        </w:rPr>
        <w:t xml:space="preserve">ensi dan hubungannya dengan dunia perdagangan adalah maraknya transaksi-transaksi perdagangan yang dilakukan melalui </w:t>
      </w:r>
      <w:r w:rsidR="00653920" w:rsidRPr="001828EB">
        <w:rPr>
          <w:rFonts w:ascii="Times New Roman" w:hAnsi="Times New Roman" w:cs="Times New Roman"/>
          <w:sz w:val="24"/>
          <w:szCs w:val="24"/>
          <w:lang w:val="en-US"/>
        </w:rPr>
        <w:t>i</w:t>
      </w:r>
      <w:r w:rsidR="00653920" w:rsidRPr="001828EB">
        <w:rPr>
          <w:rFonts w:ascii="Times New Roman" w:hAnsi="Times New Roman" w:cs="Times New Roman"/>
          <w:sz w:val="24"/>
          <w:szCs w:val="24"/>
        </w:rPr>
        <w:t>nternet</w:t>
      </w:r>
      <w:r w:rsidRPr="001828EB">
        <w:rPr>
          <w:rFonts w:ascii="Times New Roman" w:hAnsi="Times New Roman" w:cs="Times New Roman"/>
          <w:sz w:val="24"/>
          <w:szCs w:val="24"/>
        </w:rPr>
        <w:t xml:space="preserve">, yaitu untuk mengetahui kualitas produk, </w:t>
      </w:r>
      <w:r w:rsidR="00791610" w:rsidRPr="001828EB">
        <w:rPr>
          <w:rFonts w:ascii="Times New Roman" w:hAnsi="Times New Roman" w:cs="Times New Roman"/>
          <w:sz w:val="24"/>
          <w:szCs w:val="24"/>
        </w:rPr>
        <w:t>di mana</w:t>
      </w:r>
      <w:r w:rsidRPr="001828EB">
        <w:rPr>
          <w:rFonts w:ascii="Times New Roman" w:hAnsi="Times New Roman" w:cs="Times New Roman"/>
          <w:sz w:val="24"/>
          <w:szCs w:val="24"/>
        </w:rPr>
        <w:t xml:space="preserve"> produk tersebut dibuat dan informasi</w:t>
      </w:r>
      <w:r w:rsidR="009954A9"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 xml:space="preserve">yang bersangkutan, semuanya dapat diperoleh di </w:t>
      </w:r>
      <w:r w:rsidR="00653920" w:rsidRPr="001828EB">
        <w:rPr>
          <w:rFonts w:ascii="Times New Roman" w:hAnsi="Times New Roman" w:cs="Times New Roman"/>
          <w:sz w:val="24"/>
          <w:szCs w:val="24"/>
          <w:lang w:val="en-US"/>
        </w:rPr>
        <w:t>i</w:t>
      </w:r>
      <w:r w:rsidR="00653920" w:rsidRPr="001828EB">
        <w:rPr>
          <w:rFonts w:ascii="Times New Roman" w:hAnsi="Times New Roman" w:cs="Times New Roman"/>
          <w:sz w:val="24"/>
          <w:szCs w:val="24"/>
        </w:rPr>
        <w:t>nternet</w:t>
      </w:r>
      <w:r w:rsidRPr="001828EB">
        <w:rPr>
          <w:rFonts w:ascii="Times New Roman" w:hAnsi="Times New Roman" w:cs="Times New Roman"/>
          <w:sz w:val="24"/>
          <w:szCs w:val="24"/>
        </w:rPr>
        <w:t>.</w:t>
      </w:r>
      <w:r w:rsidR="00CE6462" w:rsidRPr="001828EB">
        <w:rPr>
          <w:rStyle w:val="FootnoteReference"/>
          <w:rFonts w:ascii="Times New Roman" w:hAnsi="Times New Roman" w:cs="Times New Roman"/>
          <w:sz w:val="24"/>
          <w:szCs w:val="24"/>
        </w:rPr>
        <w:footnoteReference w:id="3"/>
      </w:r>
      <w:r w:rsidRPr="001828EB">
        <w:rPr>
          <w:rFonts w:ascii="Times New Roman" w:hAnsi="Times New Roman" w:cs="Times New Roman"/>
          <w:sz w:val="24"/>
          <w:szCs w:val="24"/>
        </w:rPr>
        <w:t xml:space="preserve"> </w:t>
      </w:r>
    </w:p>
    <w:p w14:paraId="064ACE31" w14:textId="38AFBD17" w:rsidR="00DE0B94" w:rsidRPr="001828EB" w:rsidRDefault="00DE0B94" w:rsidP="00496199">
      <w:pPr>
        <w:spacing w:before="54" w:line="480" w:lineRule="auto"/>
        <w:ind w:left="426" w:firstLine="567"/>
        <w:jc w:val="both"/>
        <w:rPr>
          <w:rFonts w:ascii="Times New Roman" w:hAnsi="Times New Roman" w:cs="Times New Roman"/>
          <w:sz w:val="24"/>
          <w:szCs w:val="24"/>
        </w:rPr>
      </w:pPr>
      <w:r w:rsidRPr="001828EB">
        <w:rPr>
          <w:rFonts w:ascii="Times New Roman" w:hAnsi="Times New Roman" w:cs="Times New Roman"/>
          <w:sz w:val="24"/>
          <w:szCs w:val="24"/>
        </w:rPr>
        <w:t xml:space="preserve">Peran dari </w:t>
      </w:r>
      <w:r w:rsidR="00E14295" w:rsidRPr="001828EB">
        <w:rPr>
          <w:rFonts w:ascii="Times New Roman" w:hAnsi="Times New Roman" w:cs="Times New Roman"/>
          <w:sz w:val="24"/>
          <w:szCs w:val="24"/>
          <w:lang w:val="en-US"/>
        </w:rPr>
        <w:t>h</w:t>
      </w:r>
      <w:r w:rsidRPr="001828EB">
        <w:rPr>
          <w:rFonts w:ascii="Times New Roman" w:hAnsi="Times New Roman" w:cs="Times New Roman"/>
          <w:sz w:val="24"/>
          <w:szCs w:val="24"/>
        </w:rPr>
        <w:t xml:space="preserve">ukum terhadap </w:t>
      </w:r>
      <w:r w:rsidR="00E14295" w:rsidRPr="001828EB">
        <w:rPr>
          <w:rFonts w:ascii="Times New Roman" w:hAnsi="Times New Roman" w:cs="Times New Roman"/>
          <w:sz w:val="24"/>
          <w:szCs w:val="24"/>
          <w:lang w:val="en-US"/>
        </w:rPr>
        <w:t>p</w:t>
      </w:r>
      <w:r w:rsidRPr="001828EB">
        <w:rPr>
          <w:rFonts w:ascii="Times New Roman" w:hAnsi="Times New Roman" w:cs="Times New Roman"/>
          <w:sz w:val="24"/>
          <w:szCs w:val="24"/>
        </w:rPr>
        <w:t>erlindungan konsumen terdiri dari aspek hukum privat dan aspek hukum publik. Aspek hukum privat sesuai yang diatur pada Pasal 4 Undang-Undang Konsumen yaitu mengenai hak dan kewajiban dari konsumen. Sedangkan aspek hukum publik merupakan aspek hukum yang dimanfaatkan oleh negara, instansi pemerintah</w:t>
      </w:r>
      <w:r w:rsidR="00653920"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 xml:space="preserve">untuk melindungi kepentingan subyektif dari konsumen secara hukum antara pengusaha dan konsumen di sini memiliki hubungan yang sangat dekat dan saling memerlukan, dilihat dalam </w:t>
      </w:r>
      <w:r w:rsidR="0014457B">
        <w:rPr>
          <w:rFonts w:ascii="Times New Roman" w:hAnsi="Times New Roman" w:cs="Times New Roman"/>
          <w:sz w:val="24"/>
          <w:szCs w:val="24"/>
          <w:lang w:val="en-US"/>
        </w:rPr>
        <w:lastRenderedPageBreak/>
        <w:t>P</w:t>
      </w:r>
      <w:r w:rsidR="00804430" w:rsidRPr="001828EB">
        <w:rPr>
          <w:rFonts w:ascii="Times New Roman" w:hAnsi="Times New Roman" w:cs="Times New Roman"/>
          <w:sz w:val="24"/>
          <w:szCs w:val="24"/>
        </w:rPr>
        <w:t xml:space="preserve">asal 3 </w:t>
      </w:r>
      <w:r w:rsidRPr="001828EB">
        <w:rPr>
          <w:rFonts w:ascii="Times New Roman" w:hAnsi="Times New Roman" w:cs="Times New Roman"/>
          <w:sz w:val="24"/>
          <w:szCs w:val="24"/>
        </w:rPr>
        <w:t>Undang Undang No. 8 Tahun 1999 tentang Perlindungan Konsumen (selanjutnya disebut UU Perlindungan Konsumen) bertujuan untuk peningkatan kesadaran konsumen, kemampuan dan kemandirian guna melindungi diri mereka sendiri</w:t>
      </w:r>
      <w:r w:rsidR="00357ED5" w:rsidRPr="001828EB">
        <w:rPr>
          <w:rFonts w:ascii="Times New Roman" w:hAnsi="Times New Roman" w:cs="Times New Roman"/>
          <w:sz w:val="24"/>
          <w:szCs w:val="24"/>
          <w:lang w:val="en-US"/>
        </w:rPr>
        <w:t>.</w:t>
      </w:r>
      <w:r w:rsidR="00050CEF" w:rsidRPr="001828EB">
        <w:rPr>
          <w:rFonts w:ascii="Times New Roman" w:hAnsi="Times New Roman" w:cs="Times New Roman"/>
          <w:sz w:val="24"/>
          <w:szCs w:val="24"/>
        </w:rPr>
        <w:t xml:space="preserve"> M</w:t>
      </w:r>
      <w:r w:rsidRPr="001828EB">
        <w:rPr>
          <w:rFonts w:ascii="Times New Roman" w:hAnsi="Times New Roman" w:cs="Times New Roman"/>
          <w:sz w:val="24"/>
          <w:szCs w:val="24"/>
        </w:rPr>
        <w:t>eningkatkan kualitas barang yang menjamin kelangsungan bisnis menghasilkan barang untuk kesehatan, kenyamanan, keamanan, dan keselamatan konsumen.</w:t>
      </w:r>
    </w:p>
    <w:p w14:paraId="56141969" w14:textId="21C5DB7D" w:rsidR="00316FA8" w:rsidRPr="001828EB" w:rsidRDefault="00F66CD2" w:rsidP="00496199">
      <w:pPr>
        <w:pStyle w:val="BodyText"/>
        <w:spacing w:before="5" w:line="480" w:lineRule="auto"/>
        <w:ind w:left="426" w:right="112" w:firstLine="566"/>
        <w:rPr>
          <w:rFonts w:ascii="Times New Roman" w:hAnsi="Times New Roman" w:cs="Times New Roman"/>
          <w:sz w:val="24"/>
          <w:szCs w:val="24"/>
          <w:lang w:val="id-ID"/>
        </w:rPr>
      </w:pPr>
      <w:proofErr w:type="gramStart"/>
      <w:r w:rsidRPr="001828EB">
        <w:rPr>
          <w:rFonts w:ascii="Times New Roman" w:hAnsi="Times New Roman" w:cs="Times New Roman"/>
          <w:w w:val="105"/>
          <w:sz w:val="24"/>
          <w:szCs w:val="24"/>
        </w:rPr>
        <w:t xml:space="preserve">Aplikasi </w:t>
      </w:r>
      <w:r w:rsidR="0073041A" w:rsidRPr="001828EB">
        <w:rPr>
          <w:rFonts w:ascii="Times New Roman" w:hAnsi="Times New Roman" w:cs="Times New Roman"/>
          <w:i/>
          <w:iCs/>
          <w:w w:val="105"/>
          <w:sz w:val="24"/>
          <w:szCs w:val="24"/>
        </w:rPr>
        <w:t>TikTok</w:t>
      </w:r>
      <w:r w:rsidR="00316FA8" w:rsidRPr="001828EB">
        <w:rPr>
          <w:rFonts w:ascii="Times New Roman" w:hAnsi="Times New Roman" w:cs="Times New Roman"/>
          <w:w w:val="105"/>
          <w:sz w:val="24"/>
          <w:szCs w:val="24"/>
          <w:lang w:val="id-ID"/>
        </w:rPr>
        <w:t xml:space="preserve"> merupakan media sosial </w:t>
      </w:r>
      <w:r w:rsidRPr="001828EB">
        <w:rPr>
          <w:rFonts w:ascii="Times New Roman" w:hAnsi="Times New Roman" w:cs="Times New Roman"/>
          <w:w w:val="105"/>
          <w:sz w:val="24"/>
          <w:szCs w:val="24"/>
        </w:rPr>
        <w:t xml:space="preserve">di mana </w:t>
      </w:r>
      <w:r w:rsidR="00655CAC" w:rsidRPr="001828EB">
        <w:rPr>
          <w:rFonts w:ascii="Times New Roman" w:hAnsi="Times New Roman" w:cs="Times New Roman"/>
          <w:w w:val="105"/>
          <w:sz w:val="24"/>
          <w:szCs w:val="24"/>
          <w:lang w:val="id-ID"/>
        </w:rPr>
        <w:t xml:space="preserve">penggunanya </w:t>
      </w:r>
      <w:r w:rsidRPr="001828EB">
        <w:rPr>
          <w:rFonts w:ascii="Times New Roman" w:hAnsi="Times New Roman" w:cs="Times New Roman"/>
          <w:w w:val="105"/>
          <w:sz w:val="24"/>
          <w:szCs w:val="24"/>
        </w:rPr>
        <w:t xml:space="preserve">yang paling banyak </w:t>
      </w:r>
      <w:r w:rsidR="00C53954" w:rsidRPr="001828EB">
        <w:rPr>
          <w:rFonts w:ascii="Times New Roman" w:hAnsi="Times New Roman" w:cs="Times New Roman"/>
          <w:w w:val="105"/>
          <w:sz w:val="24"/>
          <w:szCs w:val="24"/>
          <w:lang w:val="id-ID"/>
        </w:rPr>
        <w:t xml:space="preserve">saat ini adalah </w:t>
      </w:r>
      <w:r w:rsidRPr="001828EB">
        <w:rPr>
          <w:rFonts w:ascii="Times New Roman" w:hAnsi="Times New Roman" w:cs="Times New Roman"/>
          <w:w w:val="105"/>
          <w:sz w:val="24"/>
          <w:szCs w:val="24"/>
        </w:rPr>
        <w:t>di Indonesia</w:t>
      </w:r>
      <w:r w:rsidR="00316FA8" w:rsidRPr="001828EB">
        <w:rPr>
          <w:rFonts w:ascii="Times New Roman" w:hAnsi="Times New Roman" w:cs="Times New Roman"/>
          <w:w w:val="105"/>
          <w:sz w:val="24"/>
          <w:szCs w:val="24"/>
          <w:lang w:val="id-ID"/>
        </w:rPr>
        <w:t>.</w:t>
      </w:r>
      <w:proofErr w:type="gramEnd"/>
      <w:r w:rsidR="00316FA8" w:rsidRPr="001828EB">
        <w:rPr>
          <w:rFonts w:ascii="Times New Roman" w:hAnsi="Times New Roman" w:cs="Times New Roman"/>
          <w:spacing w:val="-11"/>
          <w:w w:val="105"/>
          <w:sz w:val="24"/>
          <w:szCs w:val="24"/>
          <w:lang w:val="id-ID"/>
        </w:rPr>
        <w:t xml:space="preserve"> </w:t>
      </w:r>
      <w:r w:rsidR="00316FA8" w:rsidRPr="001828EB">
        <w:rPr>
          <w:rFonts w:ascii="Times New Roman" w:hAnsi="Times New Roman" w:cs="Times New Roman"/>
          <w:w w:val="105"/>
          <w:sz w:val="24"/>
          <w:szCs w:val="24"/>
          <w:lang w:val="id-ID"/>
        </w:rPr>
        <w:t>Aplikasi</w:t>
      </w:r>
      <w:r w:rsidR="00316FA8" w:rsidRPr="001828EB">
        <w:rPr>
          <w:rFonts w:ascii="Times New Roman" w:hAnsi="Times New Roman" w:cs="Times New Roman"/>
          <w:spacing w:val="-11"/>
          <w:w w:val="105"/>
          <w:sz w:val="24"/>
          <w:szCs w:val="24"/>
          <w:lang w:val="id-ID"/>
        </w:rPr>
        <w:t xml:space="preserve"> </w:t>
      </w:r>
      <w:r w:rsidR="0073041A" w:rsidRPr="001828EB">
        <w:rPr>
          <w:rFonts w:ascii="Times New Roman" w:hAnsi="Times New Roman" w:cs="Times New Roman"/>
          <w:i/>
          <w:iCs/>
          <w:w w:val="105"/>
          <w:sz w:val="24"/>
          <w:szCs w:val="24"/>
          <w:lang w:val="id-ID"/>
        </w:rPr>
        <w:t>TikTok</w:t>
      </w:r>
      <w:r w:rsidR="00D26B48" w:rsidRPr="001828EB">
        <w:rPr>
          <w:rFonts w:ascii="Times New Roman" w:hAnsi="Times New Roman" w:cs="Times New Roman"/>
          <w:i/>
          <w:iCs/>
          <w:w w:val="105"/>
          <w:sz w:val="24"/>
          <w:szCs w:val="24"/>
        </w:rPr>
        <w:t xml:space="preserve"> </w:t>
      </w:r>
      <w:r w:rsidR="00316FA8" w:rsidRPr="001828EB">
        <w:rPr>
          <w:rFonts w:ascii="Times New Roman" w:hAnsi="Times New Roman" w:cs="Times New Roman"/>
          <w:spacing w:val="-9"/>
          <w:w w:val="105"/>
          <w:sz w:val="24"/>
          <w:szCs w:val="24"/>
          <w:lang w:val="id-ID"/>
        </w:rPr>
        <w:t xml:space="preserve"> </w:t>
      </w:r>
      <w:r w:rsidR="00316FA8" w:rsidRPr="001828EB">
        <w:rPr>
          <w:rFonts w:ascii="Times New Roman" w:hAnsi="Times New Roman" w:cs="Times New Roman"/>
          <w:w w:val="105"/>
          <w:sz w:val="24"/>
          <w:szCs w:val="24"/>
          <w:lang w:val="id-ID"/>
        </w:rPr>
        <w:t>pada</w:t>
      </w:r>
      <w:r w:rsidR="00316FA8" w:rsidRPr="001828EB">
        <w:rPr>
          <w:rFonts w:ascii="Times New Roman" w:hAnsi="Times New Roman" w:cs="Times New Roman"/>
          <w:spacing w:val="-9"/>
          <w:w w:val="105"/>
          <w:sz w:val="24"/>
          <w:szCs w:val="24"/>
          <w:lang w:val="id-ID"/>
        </w:rPr>
        <w:t xml:space="preserve"> </w:t>
      </w:r>
      <w:r w:rsidR="00316FA8" w:rsidRPr="001828EB">
        <w:rPr>
          <w:rFonts w:ascii="Times New Roman" w:hAnsi="Times New Roman" w:cs="Times New Roman"/>
          <w:w w:val="105"/>
          <w:sz w:val="24"/>
          <w:szCs w:val="24"/>
          <w:lang w:val="id-ID"/>
        </w:rPr>
        <w:t>awalnya</w:t>
      </w:r>
      <w:r w:rsidR="00316FA8" w:rsidRPr="001828EB">
        <w:rPr>
          <w:rFonts w:ascii="Times New Roman" w:hAnsi="Times New Roman" w:cs="Times New Roman"/>
          <w:spacing w:val="-10"/>
          <w:w w:val="105"/>
          <w:sz w:val="24"/>
          <w:szCs w:val="24"/>
          <w:lang w:val="id-ID"/>
        </w:rPr>
        <w:t xml:space="preserve"> </w:t>
      </w:r>
      <w:r w:rsidR="00316FA8" w:rsidRPr="001828EB">
        <w:rPr>
          <w:rFonts w:ascii="Times New Roman" w:hAnsi="Times New Roman" w:cs="Times New Roman"/>
          <w:w w:val="105"/>
          <w:sz w:val="24"/>
          <w:szCs w:val="24"/>
          <w:lang w:val="id-ID"/>
        </w:rPr>
        <w:t>merupakan</w:t>
      </w:r>
      <w:r w:rsidR="00316FA8" w:rsidRPr="001828EB">
        <w:rPr>
          <w:rFonts w:ascii="Times New Roman" w:hAnsi="Times New Roman" w:cs="Times New Roman"/>
          <w:spacing w:val="-10"/>
          <w:w w:val="105"/>
          <w:sz w:val="24"/>
          <w:szCs w:val="24"/>
          <w:lang w:val="id-ID"/>
        </w:rPr>
        <w:t xml:space="preserve"> </w:t>
      </w:r>
      <w:r w:rsidR="00316FA8" w:rsidRPr="001828EB">
        <w:rPr>
          <w:rFonts w:ascii="Times New Roman" w:hAnsi="Times New Roman" w:cs="Times New Roman"/>
          <w:w w:val="105"/>
          <w:sz w:val="24"/>
          <w:szCs w:val="24"/>
          <w:lang w:val="id-ID"/>
        </w:rPr>
        <w:t>aplikasi</w:t>
      </w:r>
      <w:r w:rsidR="00316FA8" w:rsidRPr="001828EB">
        <w:rPr>
          <w:rFonts w:ascii="Times New Roman" w:hAnsi="Times New Roman" w:cs="Times New Roman"/>
          <w:spacing w:val="-10"/>
          <w:w w:val="105"/>
          <w:sz w:val="24"/>
          <w:szCs w:val="24"/>
          <w:lang w:val="id-ID"/>
        </w:rPr>
        <w:t xml:space="preserve"> </w:t>
      </w:r>
      <w:r w:rsidR="00316FA8" w:rsidRPr="001828EB">
        <w:rPr>
          <w:rFonts w:ascii="Times New Roman" w:hAnsi="Times New Roman" w:cs="Times New Roman"/>
          <w:w w:val="105"/>
          <w:sz w:val="24"/>
          <w:szCs w:val="24"/>
          <w:lang w:val="id-ID"/>
        </w:rPr>
        <w:t>yang</w:t>
      </w:r>
      <w:r w:rsidR="00316FA8" w:rsidRPr="001828EB">
        <w:rPr>
          <w:rFonts w:ascii="Times New Roman" w:hAnsi="Times New Roman" w:cs="Times New Roman"/>
          <w:spacing w:val="-49"/>
          <w:w w:val="105"/>
          <w:sz w:val="24"/>
          <w:szCs w:val="24"/>
          <w:lang w:val="id-ID"/>
        </w:rPr>
        <w:t xml:space="preserve"> </w:t>
      </w:r>
      <w:r w:rsidR="00316FA8" w:rsidRPr="001828EB">
        <w:rPr>
          <w:rFonts w:ascii="Times New Roman" w:hAnsi="Times New Roman" w:cs="Times New Roman"/>
          <w:w w:val="105"/>
          <w:sz w:val="24"/>
          <w:szCs w:val="24"/>
          <w:lang w:val="id-ID"/>
        </w:rPr>
        <w:t>berisikan konten video kemudian</w:t>
      </w:r>
      <w:r w:rsidR="00316FA8" w:rsidRPr="001828EB">
        <w:rPr>
          <w:rFonts w:ascii="Times New Roman" w:hAnsi="Times New Roman" w:cs="Times New Roman"/>
          <w:spacing w:val="1"/>
          <w:w w:val="105"/>
          <w:sz w:val="24"/>
          <w:szCs w:val="24"/>
          <w:lang w:val="id-ID"/>
        </w:rPr>
        <w:t xml:space="preserve"> </w:t>
      </w:r>
      <w:r w:rsidR="00316FA8" w:rsidRPr="001828EB">
        <w:rPr>
          <w:rFonts w:ascii="Times New Roman" w:hAnsi="Times New Roman" w:cs="Times New Roman"/>
          <w:w w:val="105"/>
          <w:sz w:val="24"/>
          <w:szCs w:val="24"/>
          <w:lang w:val="id-ID"/>
        </w:rPr>
        <w:t>telah berkembang dengan ditambahkannya fitur</w:t>
      </w:r>
      <w:r w:rsidR="00316FA8" w:rsidRPr="001828EB">
        <w:rPr>
          <w:rFonts w:ascii="Times New Roman" w:hAnsi="Times New Roman" w:cs="Times New Roman"/>
          <w:spacing w:val="1"/>
          <w:w w:val="105"/>
          <w:sz w:val="24"/>
          <w:szCs w:val="24"/>
          <w:lang w:val="id-ID"/>
        </w:rPr>
        <w:t xml:space="preserve"> </w:t>
      </w:r>
      <w:r w:rsidR="00316FA8" w:rsidRPr="001828EB">
        <w:rPr>
          <w:rFonts w:ascii="Times New Roman" w:hAnsi="Times New Roman" w:cs="Times New Roman"/>
          <w:w w:val="105"/>
          <w:sz w:val="24"/>
          <w:szCs w:val="24"/>
          <w:lang w:val="id-ID"/>
        </w:rPr>
        <w:t>berbelanja</w:t>
      </w:r>
      <w:r w:rsidR="00316FA8" w:rsidRPr="001828EB">
        <w:rPr>
          <w:rFonts w:ascii="Times New Roman" w:hAnsi="Times New Roman" w:cs="Times New Roman"/>
          <w:spacing w:val="1"/>
          <w:w w:val="105"/>
          <w:sz w:val="24"/>
          <w:szCs w:val="24"/>
          <w:lang w:val="id-ID"/>
        </w:rPr>
        <w:t xml:space="preserve"> </w:t>
      </w:r>
      <w:r w:rsidR="00316FA8" w:rsidRPr="001828EB">
        <w:rPr>
          <w:rFonts w:ascii="Times New Roman" w:hAnsi="Times New Roman" w:cs="Times New Roman"/>
          <w:w w:val="105"/>
          <w:sz w:val="24"/>
          <w:szCs w:val="24"/>
          <w:lang w:val="id-ID"/>
        </w:rPr>
        <w:t>online</w:t>
      </w:r>
      <w:r w:rsidR="00316FA8" w:rsidRPr="001828EB">
        <w:rPr>
          <w:rFonts w:ascii="Times New Roman" w:hAnsi="Times New Roman" w:cs="Times New Roman"/>
          <w:spacing w:val="1"/>
          <w:w w:val="105"/>
          <w:sz w:val="24"/>
          <w:szCs w:val="24"/>
          <w:lang w:val="id-ID"/>
        </w:rPr>
        <w:t xml:space="preserve"> </w:t>
      </w:r>
      <w:r w:rsidR="00316FA8" w:rsidRPr="001828EB">
        <w:rPr>
          <w:rFonts w:ascii="Times New Roman" w:hAnsi="Times New Roman" w:cs="Times New Roman"/>
          <w:w w:val="105"/>
          <w:sz w:val="24"/>
          <w:szCs w:val="24"/>
          <w:lang w:val="id-ID"/>
        </w:rPr>
        <w:t>yang</w:t>
      </w:r>
      <w:r w:rsidR="00316FA8" w:rsidRPr="001828EB">
        <w:rPr>
          <w:rFonts w:ascii="Times New Roman" w:hAnsi="Times New Roman" w:cs="Times New Roman"/>
          <w:spacing w:val="1"/>
          <w:w w:val="105"/>
          <w:sz w:val="24"/>
          <w:szCs w:val="24"/>
          <w:lang w:val="id-ID"/>
        </w:rPr>
        <w:t xml:space="preserve"> </w:t>
      </w:r>
      <w:r w:rsidR="00316FA8" w:rsidRPr="001828EB">
        <w:rPr>
          <w:rFonts w:ascii="Times New Roman" w:hAnsi="Times New Roman" w:cs="Times New Roman"/>
          <w:w w:val="105"/>
          <w:sz w:val="24"/>
          <w:szCs w:val="24"/>
          <w:lang w:val="id-ID"/>
        </w:rPr>
        <w:t>diberi</w:t>
      </w:r>
      <w:r w:rsidR="00316FA8" w:rsidRPr="001828EB">
        <w:rPr>
          <w:rFonts w:ascii="Times New Roman" w:hAnsi="Times New Roman" w:cs="Times New Roman"/>
          <w:spacing w:val="1"/>
          <w:w w:val="105"/>
          <w:sz w:val="24"/>
          <w:szCs w:val="24"/>
          <w:lang w:val="id-ID"/>
        </w:rPr>
        <w:t xml:space="preserve"> </w:t>
      </w:r>
      <w:r w:rsidR="00316FA8" w:rsidRPr="001828EB">
        <w:rPr>
          <w:rFonts w:ascii="Times New Roman" w:hAnsi="Times New Roman" w:cs="Times New Roman"/>
          <w:w w:val="105"/>
          <w:sz w:val="24"/>
          <w:szCs w:val="24"/>
          <w:lang w:val="id-ID"/>
        </w:rPr>
        <w:t>nama</w:t>
      </w:r>
      <w:r w:rsidRPr="001828EB">
        <w:rPr>
          <w:rFonts w:ascii="Times New Roman" w:hAnsi="Times New Roman" w:cs="Times New Roman"/>
          <w:i/>
          <w:iCs/>
          <w:w w:val="105"/>
          <w:sz w:val="24"/>
          <w:szCs w:val="24"/>
          <w:lang w:val="id-ID"/>
        </w:rPr>
        <w:t xml:space="preserve"> </w:t>
      </w:r>
      <w:r w:rsidR="0073041A" w:rsidRPr="001828EB">
        <w:rPr>
          <w:rFonts w:ascii="Times New Roman" w:hAnsi="Times New Roman" w:cs="Times New Roman"/>
          <w:i/>
          <w:iCs/>
          <w:w w:val="105"/>
          <w:sz w:val="24"/>
          <w:szCs w:val="24"/>
          <w:lang w:val="id-ID"/>
        </w:rPr>
        <w:t>TikTok</w:t>
      </w:r>
      <w:r w:rsidRPr="001828EB">
        <w:rPr>
          <w:rFonts w:ascii="Times New Roman" w:hAnsi="Times New Roman" w:cs="Times New Roman"/>
          <w:i/>
          <w:iCs/>
          <w:w w:val="105"/>
          <w:sz w:val="24"/>
          <w:szCs w:val="24"/>
          <w:lang w:val="id-ID"/>
        </w:rPr>
        <w:t xml:space="preserve"> </w:t>
      </w:r>
      <w:r w:rsidR="0073041A" w:rsidRPr="001828EB">
        <w:rPr>
          <w:rFonts w:ascii="Times New Roman" w:hAnsi="Times New Roman" w:cs="Times New Roman"/>
          <w:i/>
          <w:iCs/>
          <w:w w:val="105"/>
          <w:sz w:val="24"/>
          <w:szCs w:val="24"/>
          <w:lang w:val="id-ID"/>
        </w:rPr>
        <w:t>shop</w:t>
      </w:r>
      <w:r w:rsidR="00316FA8" w:rsidRPr="001828EB">
        <w:rPr>
          <w:rFonts w:ascii="Times New Roman" w:hAnsi="Times New Roman" w:cs="Times New Roman"/>
          <w:b/>
          <w:w w:val="105"/>
          <w:sz w:val="24"/>
          <w:szCs w:val="24"/>
          <w:lang w:val="id-ID"/>
        </w:rPr>
        <w:t xml:space="preserve">. </w:t>
      </w:r>
      <w:r w:rsidRPr="001828EB">
        <w:rPr>
          <w:rFonts w:ascii="Times New Roman" w:hAnsi="Times New Roman" w:cs="Times New Roman"/>
          <w:w w:val="105"/>
          <w:sz w:val="24"/>
          <w:szCs w:val="24"/>
          <w:lang w:val="id-ID"/>
        </w:rPr>
        <w:t>Aplikasi</w:t>
      </w:r>
      <w:r w:rsidRPr="001828EB">
        <w:rPr>
          <w:rFonts w:ascii="Times New Roman" w:hAnsi="Times New Roman" w:cs="Times New Roman"/>
          <w:i/>
          <w:iCs/>
          <w:w w:val="105"/>
          <w:sz w:val="24"/>
          <w:szCs w:val="24"/>
          <w:lang w:val="id-ID"/>
        </w:rPr>
        <w:t xml:space="preserve"> </w:t>
      </w:r>
      <w:r w:rsidR="00D63644" w:rsidRPr="001828EB">
        <w:rPr>
          <w:rFonts w:ascii="Times New Roman" w:hAnsi="Times New Roman" w:cs="Times New Roman"/>
          <w:i/>
          <w:iCs/>
          <w:w w:val="105"/>
          <w:sz w:val="24"/>
          <w:szCs w:val="24"/>
          <w:lang w:val="id-ID"/>
        </w:rPr>
        <w:t xml:space="preserve">TikTok </w:t>
      </w:r>
      <w:r w:rsidR="00D63644" w:rsidRPr="001828EB">
        <w:rPr>
          <w:rFonts w:ascii="Times New Roman" w:hAnsi="Times New Roman" w:cs="Times New Roman"/>
          <w:i/>
          <w:iCs/>
          <w:w w:val="105"/>
          <w:sz w:val="24"/>
          <w:szCs w:val="24"/>
        </w:rPr>
        <w:t>S</w:t>
      </w:r>
      <w:r w:rsidR="00CF1B30" w:rsidRPr="001828EB">
        <w:rPr>
          <w:rFonts w:ascii="Times New Roman" w:hAnsi="Times New Roman" w:cs="Times New Roman"/>
          <w:i/>
          <w:iCs/>
          <w:w w:val="105"/>
          <w:sz w:val="24"/>
          <w:szCs w:val="24"/>
          <w:lang w:val="id-ID"/>
        </w:rPr>
        <w:t xml:space="preserve">hop </w:t>
      </w:r>
      <w:r w:rsidR="00316FA8" w:rsidRPr="001828EB">
        <w:rPr>
          <w:rFonts w:ascii="Times New Roman" w:hAnsi="Times New Roman" w:cs="Times New Roman"/>
          <w:w w:val="105"/>
          <w:sz w:val="24"/>
          <w:szCs w:val="24"/>
          <w:lang w:val="id-ID"/>
        </w:rPr>
        <w:t>ini</w:t>
      </w:r>
      <w:r w:rsidR="00316FA8" w:rsidRPr="001828EB">
        <w:rPr>
          <w:rFonts w:ascii="Times New Roman" w:hAnsi="Times New Roman" w:cs="Times New Roman"/>
          <w:spacing w:val="1"/>
          <w:w w:val="105"/>
          <w:sz w:val="24"/>
          <w:szCs w:val="24"/>
          <w:lang w:val="id-ID"/>
        </w:rPr>
        <w:t xml:space="preserve"> </w:t>
      </w:r>
      <w:r w:rsidR="00316FA8" w:rsidRPr="001828EB">
        <w:rPr>
          <w:rFonts w:ascii="Times New Roman" w:hAnsi="Times New Roman" w:cs="Times New Roman"/>
          <w:sz w:val="24"/>
          <w:szCs w:val="24"/>
          <w:lang w:val="id-ID"/>
        </w:rPr>
        <w:t>membuat banyak pebisnis menjadikan</w:t>
      </w:r>
      <w:r w:rsidRPr="001828EB">
        <w:rPr>
          <w:rFonts w:ascii="Times New Roman" w:hAnsi="Times New Roman" w:cs="Times New Roman"/>
          <w:sz w:val="24"/>
          <w:szCs w:val="24"/>
        </w:rPr>
        <w:t>nya</w:t>
      </w:r>
      <w:r w:rsidR="00316FA8" w:rsidRPr="001828EB">
        <w:rPr>
          <w:rFonts w:ascii="Times New Roman" w:hAnsi="Times New Roman" w:cs="Times New Roman"/>
          <w:sz w:val="24"/>
          <w:szCs w:val="24"/>
          <w:lang w:val="id-ID"/>
        </w:rPr>
        <w:t xml:space="preserve"> sebagai sarana untuk melakukan jual beli</w:t>
      </w:r>
      <w:r w:rsidR="00316FA8" w:rsidRPr="001828EB">
        <w:rPr>
          <w:rFonts w:ascii="Times New Roman" w:hAnsi="Times New Roman" w:cs="Times New Roman"/>
          <w:spacing w:val="1"/>
          <w:sz w:val="24"/>
          <w:szCs w:val="24"/>
          <w:lang w:val="id-ID"/>
        </w:rPr>
        <w:t xml:space="preserve"> </w:t>
      </w:r>
      <w:r w:rsidR="00316FA8" w:rsidRPr="001828EB">
        <w:rPr>
          <w:rFonts w:ascii="Times New Roman" w:hAnsi="Times New Roman" w:cs="Times New Roman"/>
          <w:w w:val="105"/>
          <w:sz w:val="24"/>
          <w:szCs w:val="24"/>
          <w:lang w:val="id-ID"/>
        </w:rPr>
        <w:t>secara</w:t>
      </w:r>
      <w:r w:rsidR="00316FA8" w:rsidRPr="001828EB">
        <w:rPr>
          <w:rFonts w:ascii="Times New Roman" w:hAnsi="Times New Roman" w:cs="Times New Roman"/>
          <w:spacing w:val="-8"/>
          <w:w w:val="105"/>
          <w:sz w:val="24"/>
          <w:szCs w:val="24"/>
          <w:lang w:val="id-ID"/>
        </w:rPr>
        <w:t xml:space="preserve"> </w:t>
      </w:r>
      <w:r w:rsidR="00316FA8" w:rsidRPr="001828EB">
        <w:rPr>
          <w:rFonts w:ascii="Times New Roman" w:hAnsi="Times New Roman" w:cs="Times New Roman"/>
          <w:w w:val="105"/>
          <w:sz w:val="24"/>
          <w:szCs w:val="24"/>
          <w:lang w:val="id-ID"/>
        </w:rPr>
        <w:t>online</w:t>
      </w:r>
      <w:r w:rsidR="00316FA8" w:rsidRPr="001828EB">
        <w:rPr>
          <w:rFonts w:ascii="Times New Roman" w:hAnsi="Times New Roman" w:cs="Times New Roman"/>
          <w:spacing w:val="-7"/>
          <w:w w:val="105"/>
          <w:sz w:val="24"/>
          <w:szCs w:val="24"/>
          <w:lang w:val="id-ID"/>
        </w:rPr>
        <w:t xml:space="preserve"> </w:t>
      </w:r>
      <w:r w:rsidR="00316FA8" w:rsidRPr="001828EB">
        <w:rPr>
          <w:rFonts w:ascii="Times New Roman" w:hAnsi="Times New Roman" w:cs="Times New Roman"/>
          <w:w w:val="105"/>
          <w:sz w:val="24"/>
          <w:szCs w:val="24"/>
          <w:lang w:val="id-ID"/>
        </w:rPr>
        <w:t>dikar</w:t>
      </w:r>
      <w:r w:rsidR="00653920" w:rsidRPr="001828EB">
        <w:rPr>
          <w:rFonts w:ascii="Times New Roman" w:hAnsi="Times New Roman" w:cs="Times New Roman"/>
          <w:w w:val="105"/>
          <w:sz w:val="24"/>
          <w:szCs w:val="24"/>
        </w:rPr>
        <w:t>e</w:t>
      </w:r>
      <w:r w:rsidR="00316FA8" w:rsidRPr="001828EB">
        <w:rPr>
          <w:rFonts w:ascii="Times New Roman" w:hAnsi="Times New Roman" w:cs="Times New Roman"/>
          <w:w w:val="105"/>
          <w:sz w:val="24"/>
          <w:szCs w:val="24"/>
          <w:lang w:val="id-ID"/>
        </w:rPr>
        <w:t>nakan</w:t>
      </w:r>
      <w:r w:rsidR="00316FA8" w:rsidRPr="001828EB">
        <w:rPr>
          <w:rFonts w:ascii="Times New Roman" w:hAnsi="Times New Roman" w:cs="Times New Roman"/>
          <w:spacing w:val="-7"/>
          <w:w w:val="105"/>
          <w:sz w:val="24"/>
          <w:szCs w:val="24"/>
          <w:lang w:val="id-ID"/>
        </w:rPr>
        <w:t xml:space="preserve"> </w:t>
      </w:r>
      <w:r w:rsidR="00316FA8" w:rsidRPr="001828EB">
        <w:rPr>
          <w:rFonts w:ascii="Times New Roman" w:hAnsi="Times New Roman" w:cs="Times New Roman"/>
          <w:w w:val="105"/>
          <w:sz w:val="24"/>
          <w:szCs w:val="24"/>
          <w:lang w:val="id-ID"/>
        </w:rPr>
        <w:t>memiliki</w:t>
      </w:r>
      <w:r w:rsidR="00316FA8" w:rsidRPr="001828EB">
        <w:rPr>
          <w:rFonts w:ascii="Times New Roman" w:hAnsi="Times New Roman" w:cs="Times New Roman"/>
          <w:spacing w:val="-7"/>
          <w:w w:val="105"/>
          <w:sz w:val="24"/>
          <w:szCs w:val="24"/>
          <w:lang w:val="id-ID"/>
        </w:rPr>
        <w:t xml:space="preserve"> </w:t>
      </w:r>
      <w:r w:rsidR="00316FA8" w:rsidRPr="001828EB">
        <w:rPr>
          <w:rFonts w:ascii="Times New Roman" w:hAnsi="Times New Roman" w:cs="Times New Roman"/>
          <w:w w:val="105"/>
          <w:sz w:val="24"/>
          <w:szCs w:val="24"/>
          <w:lang w:val="id-ID"/>
        </w:rPr>
        <w:t>pangsa</w:t>
      </w:r>
      <w:r w:rsidR="00316FA8" w:rsidRPr="001828EB">
        <w:rPr>
          <w:rFonts w:ascii="Times New Roman" w:hAnsi="Times New Roman" w:cs="Times New Roman"/>
          <w:spacing w:val="-9"/>
          <w:w w:val="105"/>
          <w:sz w:val="24"/>
          <w:szCs w:val="24"/>
          <w:lang w:val="id-ID"/>
        </w:rPr>
        <w:t xml:space="preserve"> </w:t>
      </w:r>
      <w:r w:rsidR="00316FA8" w:rsidRPr="001828EB">
        <w:rPr>
          <w:rFonts w:ascii="Times New Roman" w:hAnsi="Times New Roman" w:cs="Times New Roman"/>
          <w:w w:val="105"/>
          <w:sz w:val="24"/>
          <w:szCs w:val="24"/>
          <w:lang w:val="id-ID"/>
        </w:rPr>
        <w:t>pasar</w:t>
      </w:r>
      <w:r w:rsidR="00316FA8" w:rsidRPr="001828EB">
        <w:rPr>
          <w:rFonts w:ascii="Times New Roman" w:hAnsi="Times New Roman" w:cs="Times New Roman"/>
          <w:spacing w:val="-8"/>
          <w:w w:val="105"/>
          <w:sz w:val="24"/>
          <w:szCs w:val="24"/>
          <w:lang w:val="id-ID"/>
        </w:rPr>
        <w:t xml:space="preserve"> </w:t>
      </w:r>
      <w:r w:rsidR="00316FA8" w:rsidRPr="001828EB">
        <w:rPr>
          <w:rFonts w:ascii="Times New Roman" w:hAnsi="Times New Roman" w:cs="Times New Roman"/>
          <w:w w:val="105"/>
          <w:sz w:val="24"/>
          <w:szCs w:val="24"/>
          <w:lang w:val="id-ID"/>
        </w:rPr>
        <w:t>yang</w:t>
      </w:r>
      <w:r w:rsidR="00316FA8" w:rsidRPr="001828EB">
        <w:rPr>
          <w:rFonts w:ascii="Times New Roman" w:hAnsi="Times New Roman" w:cs="Times New Roman"/>
          <w:spacing w:val="-9"/>
          <w:w w:val="105"/>
          <w:sz w:val="24"/>
          <w:szCs w:val="24"/>
          <w:lang w:val="id-ID"/>
        </w:rPr>
        <w:t xml:space="preserve"> </w:t>
      </w:r>
      <w:r w:rsidR="00316FA8" w:rsidRPr="001828EB">
        <w:rPr>
          <w:rFonts w:ascii="Times New Roman" w:hAnsi="Times New Roman" w:cs="Times New Roman"/>
          <w:w w:val="105"/>
          <w:sz w:val="24"/>
          <w:szCs w:val="24"/>
          <w:lang w:val="id-ID"/>
        </w:rPr>
        <w:t>luas</w:t>
      </w:r>
      <w:r w:rsidR="00316FA8" w:rsidRPr="001828EB">
        <w:rPr>
          <w:rFonts w:ascii="Times New Roman" w:hAnsi="Times New Roman" w:cs="Times New Roman"/>
          <w:spacing w:val="-7"/>
          <w:w w:val="105"/>
          <w:sz w:val="24"/>
          <w:szCs w:val="24"/>
          <w:lang w:val="id-ID"/>
        </w:rPr>
        <w:t xml:space="preserve"> </w:t>
      </w:r>
      <w:r w:rsidR="00316FA8" w:rsidRPr="001828EB">
        <w:rPr>
          <w:rFonts w:ascii="Times New Roman" w:hAnsi="Times New Roman" w:cs="Times New Roman"/>
          <w:w w:val="105"/>
          <w:sz w:val="24"/>
          <w:szCs w:val="24"/>
          <w:lang w:val="id-ID"/>
        </w:rPr>
        <w:t>dan</w:t>
      </w:r>
      <w:r w:rsidR="00316FA8" w:rsidRPr="001828EB">
        <w:rPr>
          <w:rFonts w:ascii="Times New Roman" w:hAnsi="Times New Roman" w:cs="Times New Roman"/>
          <w:spacing w:val="-6"/>
          <w:w w:val="105"/>
          <w:sz w:val="24"/>
          <w:szCs w:val="24"/>
          <w:lang w:val="id-ID"/>
        </w:rPr>
        <w:t xml:space="preserve"> </w:t>
      </w:r>
      <w:r w:rsidR="00316FA8" w:rsidRPr="001828EB">
        <w:rPr>
          <w:rFonts w:ascii="Times New Roman" w:hAnsi="Times New Roman" w:cs="Times New Roman"/>
          <w:w w:val="105"/>
          <w:sz w:val="24"/>
          <w:szCs w:val="24"/>
          <w:lang w:val="id-ID"/>
        </w:rPr>
        <w:t>menjadi</w:t>
      </w:r>
      <w:r w:rsidR="00316FA8" w:rsidRPr="001828EB">
        <w:rPr>
          <w:rFonts w:ascii="Times New Roman" w:hAnsi="Times New Roman" w:cs="Times New Roman"/>
          <w:spacing w:val="-6"/>
          <w:w w:val="105"/>
          <w:sz w:val="24"/>
          <w:szCs w:val="24"/>
          <w:lang w:val="id-ID"/>
        </w:rPr>
        <w:t xml:space="preserve"> </w:t>
      </w:r>
      <w:r w:rsidR="00316FA8" w:rsidRPr="001828EB">
        <w:rPr>
          <w:rFonts w:ascii="Times New Roman" w:hAnsi="Times New Roman" w:cs="Times New Roman"/>
          <w:w w:val="105"/>
          <w:sz w:val="24"/>
          <w:szCs w:val="24"/>
          <w:lang w:val="id-ID"/>
        </w:rPr>
        <w:t>aplikasi</w:t>
      </w:r>
      <w:r w:rsidR="00316FA8" w:rsidRPr="001828EB">
        <w:rPr>
          <w:rFonts w:ascii="Times New Roman" w:hAnsi="Times New Roman" w:cs="Times New Roman"/>
          <w:spacing w:val="-49"/>
          <w:w w:val="105"/>
          <w:sz w:val="24"/>
          <w:szCs w:val="24"/>
          <w:lang w:val="id-ID"/>
        </w:rPr>
        <w:t xml:space="preserve"> </w:t>
      </w:r>
      <w:r w:rsidR="00316FA8" w:rsidRPr="001828EB">
        <w:rPr>
          <w:rFonts w:ascii="Times New Roman" w:hAnsi="Times New Roman" w:cs="Times New Roman"/>
          <w:sz w:val="24"/>
          <w:szCs w:val="24"/>
          <w:lang w:val="id-ID"/>
        </w:rPr>
        <w:t xml:space="preserve">yang sedang </w:t>
      </w:r>
      <w:r w:rsidR="00316FA8" w:rsidRPr="001828EB">
        <w:rPr>
          <w:rFonts w:ascii="Times New Roman" w:hAnsi="Times New Roman" w:cs="Times New Roman"/>
          <w:i/>
          <w:sz w:val="24"/>
          <w:szCs w:val="24"/>
          <w:lang w:val="id-ID"/>
        </w:rPr>
        <w:t xml:space="preserve">trending </w:t>
      </w:r>
      <w:r w:rsidR="00316FA8" w:rsidRPr="001828EB">
        <w:rPr>
          <w:rFonts w:ascii="Times New Roman" w:hAnsi="Times New Roman" w:cs="Times New Roman"/>
          <w:sz w:val="24"/>
          <w:szCs w:val="24"/>
          <w:lang w:val="id-ID"/>
        </w:rPr>
        <w:t>di kalangan masyarakat. Aplikasi tersebut memfasilitasi seseorang</w:t>
      </w:r>
      <w:r w:rsidR="00316FA8" w:rsidRPr="001828EB">
        <w:rPr>
          <w:rFonts w:ascii="Times New Roman" w:hAnsi="Times New Roman" w:cs="Times New Roman"/>
          <w:spacing w:val="1"/>
          <w:sz w:val="24"/>
          <w:szCs w:val="24"/>
          <w:lang w:val="id-ID"/>
        </w:rPr>
        <w:t xml:space="preserve"> </w:t>
      </w:r>
      <w:r w:rsidR="00316FA8" w:rsidRPr="001828EB">
        <w:rPr>
          <w:rFonts w:ascii="Times New Roman" w:hAnsi="Times New Roman" w:cs="Times New Roman"/>
          <w:w w:val="105"/>
          <w:sz w:val="24"/>
          <w:szCs w:val="24"/>
          <w:lang w:val="id-ID"/>
        </w:rPr>
        <w:t>dalam memberikan informasi mengenai produk yang dijualnya dengan tujuan agar</w:t>
      </w:r>
      <w:r w:rsidR="00316FA8" w:rsidRPr="001828EB">
        <w:rPr>
          <w:rFonts w:ascii="Times New Roman" w:hAnsi="Times New Roman" w:cs="Times New Roman"/>
          <w:spacing w:val="1"/>
          <w:w w:val="105"/>
          <w:sz w:val="24"/>
          <w:szCs w:val="24"/>
          <w:lang w:val="id-ID"/>
        </w:rPr>
        <w:t xml:space="preserve"> </w:t>
      </w:r>
      <w:r w:rsidR="00316FA8" w:rsidRPr="001828EB">
        <w:rPr>
          <w:rFonts w:ascii="Times New Roman" w:hAnsi="Times New Roman" w:cs="Times New Roman"/>
          <w:w w:val="105"/>
          <w:sz w:val="24"/>
          <w:szCs w:val="24"/>
          <w:lang w:val="id-ID"/>
        </w:rPr>
        <w:t>konsumen terangsang untuk melihat produk tersebut melaui suatu unggahan video</w:t>
      </w:r>
      <w:r w:rsidR="00316FA8" w:rsidRPr="001828EB">
        <w:rPr>
          <w:rFonts w:ascii="Times New Roman" w:hAnsi="Times New Roman" w:cs="Times New Roman"/>
          <w:spacing w:val="1"/>
          <w:w w:val="105"/>
          <w:sz w:val="24"/>
          <w:szCs w:val="24"/>
          <w:lang w:val="id-ID"/>
        </w:rPr>
        <w:t xml:space="preserve"> </w:t>
      </w:r>
      <w:r w:rsidR="00316FA8" w:rsidRPr="001828EB">
        <w:rPr>
          <w:rFonts w:ascii="Times New Roman" w:hAnsi="Times New Roman" w:cs="Times New Roman"/>
          <w:w w:val="105"/>
          <w:sz w:val="24"/>
          <w:szCs w:val="24"/>
          <w:lang w:val="id-ID"/>
        </w:rPr>
        <w:t>dengan lagu sebagai latar suaranya yang telah disediakan dalam aplikasi.</w:t>
      </w:r>
      <w:r w:rsidR="00316FA8" w:rsidRPr="001828EB">
        <w:rPr>
          <w:rStyle w:val="FootnoteReference"/>
          <w:rFonts w:ascii="Times New Roman" w:hAnsi="Times New Roman" w:cs="Times New Roman"/>
          <w:w w:val="105"/>
          <w:sz w:val="24"/>
          <w:szCs w:val="24"/>
          <w:lang w:val="id-ID"/>
        </w:rPr>
        <w:footnoteReference w:id="4"/>
      </w:r>
      <w:r w:rsidR="00316FA8" w:rsidRPr="001828EB">
        <w:rPr>
          <w:rFonts w:ascii="Times New Roman" w:hAnsi="Times New Roman" w:cs="Times New Roman"/>
          <w:w w:val="105"/>
          <w:sz w:val="24"/>
          <w:szCs w:val="24"/>
          <w:lang w:val="id-ID"/>
        </w:rPr>
        <w:t xml:space="preserve"> Pengguna</w:t>
      </w:r>
      <w:r w:rsidR="00316FA8" w:rsidRPr="001828EB">
        <w:rPr>
          <w:rFonts w:ascii="Times New Roman" w:hAnsi="Times New Roman" w:cs="Times New Roman"/>
          <w:spacing w:val="1"/>
          <w:w w:val="105"/>
          <w:sz w:val="24"/>
          <w:szCs w:val="24"/>
          <w:lang w:val="id-ID"/>
        </w:rPr>
        <w:t xml:space="preserve"> </w:t>
      </w:r>
      <w:r w:rsidR="00316FA8" w:rsidRPr="001828EB">
        <w:rPr>
          <w:rFonts w:ascii="Times New Roman" w:hAnsi="Times New Roman" w:cs="Times New Roman"/>
          <w:w w:val="105"/>
          <w:sz w:val="24"/>
          <w:szCs w:val="24"/>
          <w:lang w:val="id-ID"/>
        </w:rPr>
        <w:t xml:space="preserve">yang menggunakan </w:t>
      </w:r>
      <w:r w:rsidRPr="001828EB">
        <w:rPr>
          <w:rFonts w:ascii="Times New Roman" w:hAnsi="Times New Roman" w:cs="Times New Roman"/>
          <w:w w:val="105"/>
          <w:sz w:val="24"/>
          <w:szCs w:val="24"/>
        </w:rPr>
        <w:t>a</w:t>
      </w:r>
      <w:r w:rsidRPr="001828EB">
        <w:rPr>
          <w:rFonts w:ascii="Times New Roman" w:hAnsi="Times New Roman" w:cs="Times New Roman"/>
          <w:w w:val="105"/>
          <w:sz w:val="24"/>
          <w:szCs w:val="24"/>
          <w:lang w:val="id-ID"/>
        </w:rPr>
        <w:t>plikasi</w:t>
      </w:r>
      <w:r w:rsidRPr="001828EB">
        <w:rPr>
          <w:rFonts w:ascii="Times New Roman" w:hAnsi="Times New Roman" w:cs="Times New Roman"/>
          <w:i/>
          <w:iCs/>
          <w:w w:val="105"/>
          <w:sz w:val="24"/>
          <w:szCs w:val="24"/>
          <w:lang w:val="id-ID"/>
        </w:rPr>
        <w:t xml:space="preserve"> </w:t>
      </w:r>
      <w:r w:rsidR="00D63644" w:rsidRPr="001828EB">
        <w:rPr>
          <w:rFonts w:ascii="Times New Roman" w:hAnsi="Times New Roman" w:cs="Times New Roman"/>
          <w:i/>
          <w:iCs/>
          <w:w w:val="105"/>
          <w:sz w:val="24"/>
          <w:szCs w:val="24"/>
          <w:lang w:val="id-ID"/>
        </w:rPr>
        <w:t xml:space="preserve">TikTok </w:t>
      </w:r>
      <w:r w:rsidR="00D63644" w:rsidRPr="001828EB">
        <w:rPr>
          <w:rFonts w:ascii="Times New Roman" w:hAnsi="Times New Roman" w:cs="Times New Roman"/>
          <w:i/>
          <w:iCs/>
          <w:w w:val="105"/>
          <w:sz w:val="24"/>
          <w:szCs w:val="24"/>
        </w:rPr>
        <w:t>S</w:t>
      </w:r>
      <w:r w:rsidR="00CF1B30" w:rsidRPr="001828EB">
        <w:rPr>
          <w:rFonts w:ascii="Times New Roman" w:hAnsi="Times New Roman" w:cs="Times New Roman"/>
          <w:i/>
          <w:iCs/>
          <w:w w:val="105"/>
          <w:sz w:val="24"/>
          <w:szCs w:val="24"/>
          <w:lang w:val="id-ID"/>
        </w:rPr>
        <w:t xml:space="preserve">hop </w:t>
      </w:r>
      <w:r w:rsidR="00316FA8" w:rsidRPr="001828EB">
        <w:rPr>
          <w:rFonts w:ascii="Times New Roman" w:hAnsi="Times New Roman" w:cs="Times New Roman"/>
          <w:w w:val="105"/>
          <w:sz w:val="24"/>
          <w:szCs w:val="24"/>
          <w:lang w:val="id-ID"/>
        </w:rPr>
        <w:t xml:space="preserve">dapat berbelanja melalui aplikasi </w:t>
      </w:r>
      <w:r w:rsidR="0073041A" w:rsidRPr="001828EB">
        <w:rPr>
          <w:rFonts w:ascii="Times New Roman" w:hAnsi="Times New Roman" w:cs="Times New Roman"/>
          <w:i/>
          <w:iCs/>
          <w:w w:val="105"/>
          <w:sz w:val="24"/>
          <w:szCs w:val="24"/>
          <w:lang w:val="id-ID"/>
        </w:rPr>
        <w:t>TikTok</w:t>
      </w:r>
      <w:r w:rsidR="00316FA8" w:rsidRPr="001828EB">
        <w:rPr>
          <w:rFonts w:ascii="Times New Roman" w:hAnsi="Times New Roman" w:cs="Times New Roman"/>
          <w:w w:val="105"/>
          <w:sz w:val="24"/>
          <w:szCs w:val="24"/>
          <w:lang w:val="id-ID"/>
        </w:rPr>
        <w:t xml:space="preserve"> langsung</w:t>
      </w:r>
      <w:r w:rsidR="00316FA8" w:rsidRPr="001828EB">
        <w:rPr>
          <w:rFonts w:ascii="Times New Roman" w:hAnsi="Times New Roman" w:cs="Times New Roman"/>
          <w:spacing w:val="1"/>
          <w:w w:val="105"/>
          <w:sz w:val="24"/>
          <w:szCs w:val="24"/>
          <w:lang w:val="id-ID"/>
        </w:rPr>
        <w:t xml:space="preserve"> </w:t>
      </w:r>
      <w:r w:rsidR="00316FA8" w:rsidRPr="001828EB">
        <w:rPr>
          <w:rFonts w:ascii="Times New Roman" w:hAnsi="Times New Roman" w:cs="Times New Roman"/>
          <w:w w:val="105"/>
          <w:sz w:val="24"/>
          <w:szCs w:val="24"/>
          <w:lang w:val="id-ID"/>
        </w:rPr>
        <w:t>tanpa</w:t>
      </w:r>
      <w:r w:rsidR="00316FA8" w:rsidRPr="001828EB">
        <w:rPr>
          <w:rFonts w:ascii="Times New Roman" w:hAnsi="Times New Roman" w:cs="Times New Roman"/>
          <w:spacing w:val="1"/>
          <w:w w:val="105"/>
          <w:sz w:val="24"/>
          <w:szCs w:val="24"/>
          <w:lang w:val="id-ID"/>
        </w:rPr>
        <w:t xml:space="preserve"> </w:t>
      </w:r>
      <w:r w:rsidR="00316FA8" w:rsidRPr="001828EB">
        <w:rPr>
          <w:rFonts w:ascii="Times New Roman" w:hAnsi="Times New Roman" w:cs="Times New Roman"/>
          <w:w w:val="105"/>
          <w:sz w:val="24"/>
          <w:szCs w:val="24"/>
          <w:lang w:val="id-ID"/>
        </w:rPr>
        <w:t>berpindah</w:t>
      </w:r>
      <w:r w:rsidR="00316FA8" w:rsidRPr="001828EB">
        <w:rPr>
          <w:rFonts w:ascii="Times New Roman" w:hAnsi="Times New Roman" w:cs="Times New Roman"/>
          <w:spacing w:val="1"/>
          <w:w w:val="105"/>
          <w:sz w:val="24"/>
          <w:szCs w:val="24"/>
          <w:lang w:val="id-ID"/>
        </w:rPr>
        <w:t xml:space="preserve"> </w:t>
      </w:r>
      <w:r w:rsidR="00316FA8" w:rsidRPr="001828EB">
        <w:rPr>
          <w:rFonts w:ascii="Times New Roman" w:hAnsi="Times New Roman" w:cs="Times New Roman"/>
          <w:w w:val="105"/>
          <w:sz w:val="24"/>
          <w:szCs w:val="24"/>
          <w:lang w:val="id-ID"/>
        </w:rPr>
        <w:t>ke</w:t>
      </w:r>
      <w:r w:rsidR="00316FA8" w:rsidRPr="001828EB">
        <w:rPr>
          <w:rFonts w:ascii="Times New Roman" w:hAnsi="Times New Roman" w:cs="Times New Roman"/>
          <w:spacing w:val="1"/>
          <w:w w:val="105"/>
          <w:sz w:val="24"/>
          <w:szCs w:val="24"/>
          <w:lang w:val="id-ID"/>
        </w:rPr>
        <w:t xml:space="preserve"> </w:t>
      </w:r>
      <w:r w:rsidR="00316FA8" w:rsidRPr="001828EB">
        <w:rPr>
          <w:rFonts w:ascii="Times New Roman" w:hAnsi="Times New Roman" w:cs="Times New Roman"/>
          <w:w w:val="105"/>
          <w:sz w:val="24"/>
          <w:szCs w:val="24"/>
          <w:lang w:val="id-ID"/>
        </w:rPr>
        <w:t>aplikasi</w:t>
      </w:r>
      <w:r w:rsidR="00316FA8" w:rsidRPr="001828EB">
        <w:rPr>
          <w:rFonts w:ascii="Times New Roman" w:hAnsi="Times New Roman" w:cs="Times New Roman"/>
          <w:spacing w:val="1"/>
          <w:w w:val="105"/>
          <w:sz w:val="24"/>
          <w:szCs w:val="24"/>
          <w:lang w:val="id-ID"/>
        </w:rPr>
        <w:t xml:space="preserve"> </w:t>
      </w:r>
      <w:r w:rsidR="00316FA8" w:rsidRPr="001828EB">
        <w:rPr>
          <w:rFonts w:ascii="Times New Roman" w:hAnsi="Times New Roman" w:cs="Times New Roman"/>
          <w:w w:val="105"/>
          <w:sz w:val="24"/>
          <w:szCs w:val="24"/>
          <w:lang w:val="id-ID"/>
        </w:rPr>
        <w:t>lain</w:t>
      </w:r>
      <w:r w:rsidR="00316FA8" w:rsidRPr="001828EB">
        <w:rPr>
          <w:rFonts w:ascii="Times New Roman" w:hAnsi="Times New Roman" w:cs="Times New Roman"/>
          <w:spacing w:val="1"/>
          <w:w w:val="105"/>
          <w:sz w:val="24"/>
          <w:szCs w:val="24"/>
          <w:lang w:val="id-ID"/>
        </w:rPr>
        <w:t xml:space="preserve"> </w:t>
      </w:r>
      <w:r w:rsidR="00316FA8" w:rsidRPr="001828EB">
        <w:rPr>
          <w:rFonts w:ascii="Times New Roman" w:hAnsi="Times New Roman" w:cs="Times New Roman"/>
          <w:w w:val="105"/>
          <w:sz w:val="24"/>
          <w:szCs w:val="24"/>
          <w:lang w:val="id-ID"/>
        </w:rPr>
        <w:t>untuk</w:t>
      </w:r>
      <w:r w:rsidR="00316FA8" w:rsidRPr="001828EB">
        <w:rPr>
          <w:rFonts w:ascii="Times New Roman" w:hAnsi="Times New Roman" w:cs="Times New Roman"/>
          <w:spacing w:val="1"/>
          <w:w w:val="105"/>
          <w:sz w:val="24"/>
          <w:szCs w:val="24"/>
          <w:lang w:val="id-ID"/>
        </w:rPr>
        <w:t xml:space="preserve"> </w:t>
      </w:r>
      <w:r w:rsidR="00316FA8" w:rsidRPr="001828EB">
        <w:rPr>
          <w:rFonts w:ascii="Times New Roman" w:hAnsi="Times New Roman" w:cs="Times New Roman"/>
          <w:w w:val="105"/>
          <w:sz w:val="24"/>
          <w:szCs w:val="24"/>
          <w:lang w:val="id-ID"/>
        </w:rPr>
        <w:lastRenderedPageBreak/>
        <w:t>menuntaskan</w:t>
      </w:r>
      <w:r w:rsidR="00316FA8" w:rsidRPr="001828EB">
        <w:rPr>
          <w:rFonts w:ascii="Times New Roman" w:hAnsi="Times New Roman" w:cs="Times New Roman"/>
          <w:spacing w:val="1"/>
          <w:w w:val="105"/>
          <w:sz w:val="24"/>
          <w:szCs w:val="24"/>
          <w:lang w:val="id-ID"/>
        </w:rPr>
        <w:t xml:space="preserve"> </w:t>
      </w:r>
      <w:r w:rsidR="00316FA8" w:rsidRPr="001828EB">
        <w:rPr>
          <w:rFonts w:ascii="Times New Roman" w:hAnsi="Times New Roman" w:cs="Times New Roman"/>
          <w:w w:val="105"/>
          <w:sz w:val="24"/>
          <w:szCs w:val="24"/>
          <w:lang w:val="id-ID"/>
        </w:rPr>
        <w:t>transaksi</w:t>
      </w:r>
      <w:r w:rsidR="00316FA8" w:rsidRPr="001828EB">
        <w:rPr>
          <w:rFonts w:ascii="Times New Roman" w:hAnsi="Times New Roman" w:cs="Times New Roman"/>
          <w:spacing w:val="1"/>
          <w:w w:val="105"/>
          <w:sz w:val="24"/>
          <w:szCs w:val="24"/>
          <w:lang w:val="id-ID"/>
        </w:rPr>
        <w:t xml:space="preserve"> </w:t>
      </w:r>
      <w:r w:rsidR="00316FA8" w:rsidRPr="001828EB">
        <w:rPr>
          <w:rFonts w:ascii="Times New Roman" w:hAnsi="Times New Roman" w:cs="Times New Roman"/>
          <w:w w:val="105"/>
          <w:sz w:val="24"/>
          <w:szCs w:val="24"/>
          <w:lang w:val="id-ID"/>
        </w:rPr>
        <w:t>akan</w:t>
      </w:r>
      <w:r w:rsidR="00316FA8" w:rsidRPr="001828EB">
        <w:rPr>
          <w:rFonts w:ascii="Times New Roman" w:hAnsi="Times New Roman" w:cs="Times New Roman"/>
          <w:spacing w:val="1"/>
          <w:w w:val="105"/>
          <w:sz w:val="24"/>
          <w:szCs w:val="24"/>
          <w:lang w:val="id-ID"/>
        </w:rPr>
        <w:t xml:space="preserve"> </w:t>
      </w:r>
      <w:r w:rsidR="00316FA8" w:rsidRPr="001828EB">
        <w:rPr>
          <w:rFonts w:ascii="Times New Roman" w:hAnsi="Times New Roman" w:cs="Times New Roman"/>
          <w:w w:val="105"/>
          <w:sz w:val="24"/>
          <w:szCs w:val="24"/>
          <w:lang w:val="id-ID"/>
        </w:rPr>
        <w:t>produk</w:t>
      </w:r>
      <w:r w:rsidR="00316FA8" w:rsidRPr="001828EB">
        <w:rPr>
          <w:rFonts w:ascii="Times New Roman" w:hAnsi="Times New Roman" w:cs="Times New Roman"/>
          <w:spacing w:val="1"/>
          <w:w w:val="105"/>
          <w:sz w:val="24"/>
          <w:szCs w:val="24"/>
          <w:lang w:val="id-ID"/>
        </w:rPr>
        <w:t xml:space="preserve"> </w:t>
      </w:r>
      <w:r w:rsidR="00316FA8" w:rsidRPr="001828EB">
        <w:rPr>
          <w:rFonts w:ascii="Times New Roman" w:hAnsi="Times New Roman" w:cs="Times New Roman"/>
          <w:w w:val="105"/>
          <w:sz w:val="24"/>
          <w:szCs w:val="24"/>
          <w:lang w:val="id-ID"/>
        </w:rPr>
        <w:t>yang</w:t>
      </w:r>
      <w:r w:rsidR="0016388F" w:rsidRPr="001828EB">
        <w:rPr>
          <w:rFonts w:ascii="Times New Roman" w:hAnsi="Times New Roman" w:cs="Times New Roman"/>
          <w:spacing w:val="-48"/>
          <w:w w:val="105"/>
          <w:sz w:val="24"/>
          <w:szCs w:val="24"/>
        </w:rPr>
        <w:t xml:space="preserve">  </w:t>
      </w:r>
      <w:r w:rsidR="00316FA8" w:rsidRPr="001828EB">
        <w:rPr>
          <w:rFonts w:ascii="Times New Roman" w:hAnsi="Times New Roman" w:cs="Times New Roman"/>
          <w:w w:val="105"/>
          <w:sz w:val="24"/>
          <w:szCs w:val="24"/>
          <w:lang w:val="id-ID"/>
        </w:rPr>
        <w:t>diinginkan.</w:t>
      </w:r>
    </w:p>
    <w:p w14:paraId="17C9D9A2" w14:textId="543BA167" w:rsidR="00316FA8" w:rsidRPr="001828EB" w:rsidRDefault="00316FA8" w:rsidP="00496199">
      <w:pPr>
        <w:spacing w:before="66" w:line="480" w:lineRule="auto"/>
        <w:ind w:left="426" w:right="118" w:firstLine="567"/>
        <w:jc w:val="both"/>
        <w:rPr>
          <w:rFonts w:ascii="Times New Roman" w:hAnsi="Times New Roman" w:cs="Times New Roman"/>
          <w:sz w:val="24"/>
          <w:szCs w:val="24"/>
        </w:rPr>
      </w:pPr>
      <w:r w:rsidRPr="001828EB">
        <w:rPr>
          <w:rFonts w:ascii="Times New Roman" w:hAnsi="Times New Roman" w:cs="Times New Roman"/>
          <w:w w:val="105"/>
          <w:sz w:val="24"/>
          <w:szCs w:val="24"/>
        </w:rPr>
        <w:t>Kemudahan</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dalam</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menggunakan</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aplikasi</w:t>
      </w:r>
      <w:r w:rsidRPr="001828EB">
        <w:rPr>
          <w:rFonts w:ascii="Times New Roman" w:hAnsi="Times New Roman" w:cs="Times New Roman"/>
          <w:spacing w:val="1"/>
          <w:w w:val="105"/>
          <w:sz w:val="24"/>
          <w:szCs w:val="24"/>
        </w:rPr>
        <w:t xml:space="preserve"> </w:t>
      </w:r>
      <w:r w:rsidR="00D63644" w:rsidRPr="001828EB">
        <w:rPr>
          <w:rFonts w:ascii="Times New Roman" w:hAnsi="Times New Roman" w:cs="Times New Roman"/>
          <w:i/>
          <w:iCs/>
          <w:w w:val="105"/>
          <w:sz w:val="24"/>
          <w:szCs w:val="24"/>
        </w:rPr>
        <w:t xml:space="preserve">TikTok </w:t>
      </w:r>
      <w:r w:rsidR="00D63644" w:rsidRPr="001828EB">
        <w:rPr>
          <w:rFonts w:ascii="Times New Roman" w:hAnsi="Times New Roman" w:cs="Times New Roman"/>
          <w:i/>
          <w:iCs/>
          <w:w w:val="105"/>
          <w:sz w:val="24"/>
          <w:szCs w:val="24"/>
          <w:lang w:val="en-US"/>
        </w:rPr>
        <w:t>S</w:t>
      </w:r>
      <w:r w:rsidR="00CF1B30" w:rsidRPr="001828EB">
        <w:rPr>
          <w:rFonts w:ascii="Times New Roman" w:hAnsi="Times New Roman" w:cs="Times New Roman"/>
          <w:i/>
          <w:iCs/>
          <w:w w:val="105"/>
          <w:sz w:val="24"/>
          <w:szCs w:val="24"/>
        </w:rPr>
        <w:t xml:space="preserve">hop </w:t>
      </w:r>
      <w:r w:rsidRPr="001828EB">
        <w:rPr>
          <w:rFonts w:ascii="Times New Roman" w:hAnsi="Times New Roman" w:cs="Times New Roman"/>
          <w:w w:val="105"/>
          <w:sz w:val="24"/>
          <w:szCs w:val="24"/>
        </w:rPr>
        <w:t>tersebut</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membuat</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konsumen</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meningkat</w:t>
      </w:r>
      <w:r w:rsidR="00D0627A" w:rsidRPr="001828EB">
        <w:rPr>
          <w:rFonts w:ascii="Times New Roman" w:hAnsi="Times New Roman" w:cs="Times New Roman"/>
          <w:w w:val="105"/>
          <w:sz w:val="24"/>
          <w:szCs w:val="24"/>
          <w:lang w:val="en-US"/>
        </w:rPr>
        <w:t>.</w:t>
      </w:r>
      <w:r w:rsidR="00D0627A" w:rsidRPr="001828EB">
        <w:rPr>
          <w:rFonts w:ascii="Times New Roman" w:hAnsi="Times New Roman" w:cs="Times New Roman"/>
          <w:spacing w:val="1"/>
          <w:w w:val="105"/>
          <w:sz w:val="24"/>
          <w:szCs w:val="24"/>
          <w:lang w:val="en-US"/>
        </w:rPr>
        <w:t xml:space="preserve"> </w:t>
      </w:r>
      <w:proofErr w:type="gramStart"/>
      <w:r w:rsidR="00D0627A" w:rsidRPr="001828EB">
        <w:rPr>
          <w:rFonts w:ascii="Times New Roman" w:hAnsi="Times New Roman" w:cs="Times New Roman"/>
          <w:spacing w:val="1"/>
          <w:w w:val="105"/>
          <w:sz w:val="24"/>
          <w:szCs w:val="24"/>
          <w:lang w:val="en-US"/>
        </w:rPr>
        <w:t>B</w:t>
      </w:r>
      <w:r w:rsidRPr="001828EB">
        <w:rPr>
          <w:rFonts w:ascii="Times New Roman" w:hAnsi="Times New Roman" w:cs="Times New Roman"/>
          <w:w w:val="105"/>
          <w:sz w:val="24"/>
          <w:szCs w:val="24"/>
        </w:rPr>
        <w:t>eberapa</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alasannya</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yaitu</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praktis,</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sistem</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pembayarannya</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mudah,</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waktu</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lebih</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efisien,</w:t>
      </w:r>
      <w:r w:rsidRPr="001828EB">
        <w:rPr>
          <w:rFonts w:ascii="Times New Roman" w:hAnsi="Times New Roman" w:cs="Times New Roman"/>
          <w:spacing w:val="1"/>
          <w:w w:val="105"/>
          <w:sz w:val="24"/>
          <w:szCs w:val="24"/>
        </w:rPr>
        <w:t xml:space="preserve"> </w:t>
      </w:r>
      <w:r w:rsidR="00395CF8" w:rsidRPr="001828EB">
        <w:rPr>
          <w:rFonts w:ascii="Times New Roman" w:hAnsi="Times New Roman" w:cs="Times New Roman"/>
          <w:w w:val="105"/>
          <w:sz w:val="24"/>
          <w:szCs w:val="24"/>
        </w:rPr>
        <w:t>s</w:t>
      </w:r>
      <w:r w:rsidRPr="001828EB">
        <w:rPr>
          <w:rFonts w:ascii="Times New Roman" w:hAnsi="Times New Roman" w:cs="Times New Roman"/>
          <w:w w:val="105"/>
          <w:sz w:val="24"/>
          <w:szCs w:val="24"/>
        </w:rPr>
        <w:t>erta</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terdapatnya</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promo</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ditawarkan</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dari</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aplikasi</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ke</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konsumen melimpah.</w:t>
      </w:r>
      <w:proofErr w:type="gramEnd"/>
      <w:r w:rsidRPr="001828EB">
        <w:rPr>
          <w:rFonts w:ascii="Times New Roman" w:hAnsi="Times New Roman" w:cs="Times New Roman"/>
          <w:w w:val="105"/>
          <w:sz w:val="24"/>
          <w:szCs w:val="24"/>
        </w:rPr>
        <w:t xml:space="preserve"> </w:t>
      </w:r>
      <w:proofErr w:type="gramStart"/>
      <w:r w:rsidR="000C0248" w:rsidRPr="001828EB">
        <w:rPr>
          <w:rFonts w:ascii="Times New Roman" w:hAnsi="Times New Roman" w:cs="Times New Roman"/>
          <w:w w:val="105"/>
          <w:sz w:val="24"/>
          <w:szCs w:val="24"/>
          <w:lang w:val="en-US"/>
        </w:rPr>
        <w:t>H</w:t>
      </w:r>
      <w:r w:rsidRPr="001828EB">
        <w:rPr>
          <w:rFonts w:ascii="Times New Roman" w:hAnsi="Times New Roman" w:cs="Times New Roman"/>
          <w:w w:val="105"/>
          <w:sz w:val="24"/>
          <w:szCs w:val="24"/>
        </w:rPr>
        <w:t xml:space="preserve">al tersebut memanfaatkan teknologi </w:t>
      </w:r>
      <w:r w:rsidR="00653920" w:rsidRPr="001828EB">
        <w:rPr>
          <w:rFonts w:ascii="Times New Roman" w:hAnsi="Times New Roman" w:cs="Times New Roman"/>
          <w:w w:val="105"/>
          <w:sz w:val="24"/>
          <w:szCs w:val="24"/>
        </w:rPr>
        <w:t>internet</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dalam</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melaksanakan</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transaksi</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secara</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i/>
          <w:w w:val="105"/>
          <w:sz w:val="24"/>
          <w:szCs w:val="24"/>
        </w:rPr>
        <w:t>online</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w w:val="105"/>
          <w:sz w:val="24"/>
          <w:szCs w:val="24"/>
        </w:rPr>
        <w:t>juga</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memiliki</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efek</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negatifnya</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bagi</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konsumen,</w:t>
      </w:r>
      <w:r w:rsidRPr="001828EB">
        <w:rPr>
          <w:rFonts w:ascii="Times New Roman" w:hAnsi="Times New Roman" w:cs="Times New Roman"/>
          <w:spacing w:val="-5"/>
          <w:w w:val="105"/>
          <w:sz w:val="24"/>
          <w:szCs w:val="24"/>
        </w:rPr>
        <w:t xml:space="preserve"> </w:t>
      </w:r>
      <w:r w:rsidRPr="001828EB">
        <w:rPr>
          <w:rFonts w:ascii="Times New Roman" w:hAnsi="Times New Roman" w:cs="Times New Roman"/>
          <w:w w:val="105"/>
          <w:sz w:val="24"/>
          <w:szCs w:val="24"/>
        </w:rPr>
        <w:t>dikarenakan</w:t>
      </w:r>
      <w:r w:rsidRPr="001828EB">
        <w:rPr>
          <w:rFonts w:ascii="Times New Roman" w:hAnsi="Times New Roman" w:cs="Times New Roman"/>
          <w:spacing w:val="-4"/>
          <w:w w:val="105"/>
          <w:sz w:val="24"/>
          <w:szCs w:val="24"/>
        </w:rPr>
        <w:t xml:space="preserve"> </w:t>
      </w:r>
      <w:r w:rsidRPr="001828EB">
        <w:rPr>
          <w:rFonts w:ascii="Times New Roman" w:hAnsi="Times New Roman" w:cs="Times New Roman"/>
          <w:w w:val="105"/>
          <w:sz w:val="24"/>
          <w:szCs w:val="24"/>
        </w:rPr>
        <w:t>melakukan</w:t>
      </w:r>
      <w:r w:rsidRPr="001828EB">
        <w:rPr>
          <w:rFonts w:ascii="Times New Roman" w:hAnsi="Times New Roman" w:cs="Times New Roman"/>
          <w:spacing w:val="-4"/>
          <w:w w:val="105"/>
          <w:sz w:val="24"/>
          <w:szCs w:val="24"/>
        </w:rPr>
        <w:t xml:space="preserve"> </w:t>
      </w:r>
      <w:r w:rsidRPr="001828EB">
        <w:rPr>
          <w:rFonts w:ascii="Times New Roman" w:hAnsi="Times New Roman" w:cs="Times New Roman"/>
          <w:w w:val="105"/>
          <w:sz w:val="24"/>
          <w:szCs w:val="24"/>
        </w:rPr>
        <w:t>suatu</w:t>
      </w:r>
      <w:r w:rsidRPr="001828EB">
        <w:rPr>
          <w:rFonts w:ascii="Times New Roman" w:hAnsi="Times New Roman" w:cs="Times New Roman"/>
          <w:spacing w:val="-2"/>
          <w:w w:val="105"/>
          <w:sz w:val="24"/>
          <w:szCs w:val="24"/>
        </w:rPr>
        <w:t xml:space="preserve"> </w:t>
      </w:r>
      <w:r w:rsidRPr="001828EB">
        <w:rPr>
          <w:rFonts w:ascii="Times New Roman" w:hAnsi="Times New Roman" w:cs="Times New Roman"/>
          <w:w w:val="105"/>
          <w:sz w:val="24"/>
          <w:szCs w:val="24"/>
        </w:rPr>
        <w:t>pembelian</w:t>
      </w:r>
      <w:r w:rsidRPr="001828EB">
        <w:rPr>
          <w:rFonts w:ascii="Times New Roman" w:hAnsi="Times New Roman" w:cs="Times New Roman"/>
          <w:spacing w:val="-3"/>
          <w:w w:val="105"/>
          <w:sz w:val="24"/>
          <w:szCs w:val="24"/>
        </w:rPr>
        <w:t xml:space="preserve"> </w:t>
      </w:r>
      <w:r w:rsidRPr="001828EB">
        <w:rPr>
          <w:rFonts w:ascii="Times New Roman" w:hAnsi="Times New Roman" w:cs="Times New Roman"/>
          <w:w w:val="105"/>
          <w:sz w:val="24"/>
          <w:szCs w:val="24"/>
        </w:rPr>
        <w:t>dengan</w:t>
      </w:r>
      <w:r w:rsidRPr="001828EB">
        <w:rPr>
          <w:rFonts w:ascii="Times New Roman" w:hAnsi="Times New Roman" w:cs="Times New Roman"/>
          <w:spacing w:val="-3"/>
          <w:w w:val="105"/>
          <w:sz w:val="24"/>
          <w:szCs w:val="24"/>
        </w:rPr>
        <w:t xml:space="preserve"> </w:t>
      </w:r>
      <w:r w:rsidRPr="001828EB">
        <w:rPr>
          <w:rFonts w:ascii="Times New Roman" w:hAnsi="Times New Roman" w:cs="Times New Roman"/>
          <w:w w:val="105"/>
          <w:sz w:val="24"/>
          <w:szCs w:val="24"/>
        </w:rPr>
        <w:t>media</w:t>
      </w:r>
      <w:r w:rsidRPr="001828EB">
        <w:rPr>
          <w:rFonts w:ascii="Times New Roman" w:hAnsi="Times New Roman" w:cs="Times New Roman"/>
          <w:spacing w:val="-4"/>
          <w:w w:val="105"/>
          <w:sz w:val="24"/>
          <w:szCs w:val="24"/>
        </w:rPr>
        <w:t xml:space="preserve"> </w:t>
      </w:r>
      <w:r w:rsidRPr="001828EB">
        <w:rPr>
          <w:rFonts w:ascii="Times New Roman" w:hAnsi="Times New Roman" w:cs="Times New Roman"/>
          <w:w w:val="105"/>
          <w:sz w:val="24"/>
          <w:szCs w:val="24"/>
        </w:rPr>
        <w:t>online</w:t>
      </w:r>
      <w:r w:rsidRPr="001828EB">
        <w:rPr>
          <w:rFonts w:ascii="Times New Roman" w:hAnsi="Times New Roman" w:cs="Times New Roman"/>
          <w:spacing w:val="-4"/>
          <w:w w:val="105"/>
          <w:sz w:val="24"/>
          <w:szCs w:val="24"/>
        </w:rPr>
        <w:t xml:space="preserve"> </w:t>
      </w:r>
      <w:r w:rsidRPr="001828EB">
        <w:rPr>
          <w:rFonts w:ascii="Times New Roman" w:hAnsi="Times New Roman" w:cs="Times New Roman"/>
          <w:w w:val="105"/>
          <w:sz w:val="24"/>
          <w:szCs w:val="24"/>
        </w:rPr>
        <w:t>yang</w:t>
      </w:r>
      <w:r w:rsidRPr="001828EB">
        <w:rPr>
          <w:rFonts w:ascii="Times New Roman" w:hAnsi="Times New Roman" w:cs="Times New Roman"/>
          <w:spacing w:val="-4"/>
          <w:w w:val="105"/>
          <w:sz w:val="24"/>
          <w:szCs w:val="24"/>
        </w:rPr>
        <w:t xml:space="preserve"> </w:t>
      </w:r>
      <w:r w:rsidRPr="001828EB">
        <w:rPr>
          <w:rFonts w:ascii="Times New Roman" w:hAnsi="Times New Roman" w:cs="Times New Roman"/>
          <w:w w:val="105"/>
          <w:sz w:val="24"/>
          <w:szCs w:val="24"/>
        </w:rPr>
        <w:t>secara</w:t>
      </w:r>
      <w:r w:rsidRPr="001828EB">
        <w:rPr>
          <w:rFonts w:ascii="Times New Roman" w:hAnsi="Times New Roman" w:cs="Times New Roman"/>
          <w:spacing w:val="-49"/>
          <w:w w:val="105"/>
          <w:sz w:val="24"/>
          <w:szCs w:val="24"/>
        </w:rPr>
        <w:t xml:space="preserve"> </w:t>
      </w:r>
      <w:r w:rsidR="00F01806" w:rsidRPr="001828EB">
        <w:rPr>
          <w:rFonts w:ascii="Times New Roman" w:hAnsi="Times New Roman" w:cs="Times New Roman"/>
          <w:spacing w:val="-49"/>
          <w:w w:val="105"/>
          <w:sz w:val="24"/>
          <w:szCs w:val="24"/>
          <w:lang w:val="en-US"/>
        </w:rPr>
        <w:t xml:space="preserve">  </w:t>
      </w:r>
      <w:r w:rsidRPr="001828EB">
        <w:rPr>
          <w:rFonts w:ascii="Times New Roman" w:hAnsi="Times New Roman" w:cs="Times New Roman"/>
          <w:w w:val="105"/>
          <w:sz w:val="24"/>
          <w:szCs w:val="24"/>
        </w:rPr>
        <w:t>logis</w:t>
      </w:r>
      <w:r w:rsidRPr="001828EB">
        <w:rPr>
          <w:rFonts w:ascii="Times New Roman" w:hAnsi="Times New Roman" w:cs="Times New Roman"/>
          <w:spacing w:val="20"/>
          <w:w w:val="105"/>
          <w:sz w:val="24"/>
          <w:szCs w:val="24"/>
        </w:rPr>
        <w:t xml:space="preserve"> </w:t>
      </w:r>
      <w:r w:rsidRPr="001828EB">
        <w:rPr>
          <w:rFonts w:ascii="Times New Roman" w:hAnsi="Times New Roman" w:cs="Times New Roman"/>
          <w:w w:val="105"/>
          <w:sz w:val="24"/>
          <w:szCs w:val="24"/>
        </w:rPr>
        <w:t>tidak</w:t>
      </w:r>
      <w:r w:rsidRPr="001828EB">
        <w:rPr>
          <w:rFonts w:ascii="Times New Roman" w:hAnsi="Times New Roman" w:cs="Times New Roman"/>
          <w:spacing w:val="17"/>
          <w:w w:val="105"/>
          <w:sz w:val="24"/>
          <w:szCs w:val="24"/>
        </w:rPr>
        <w:t xml:space="preserve"> </w:t>
      </w:r>
      <w:r w:rsidRPr="001828EB">
        <w:rPr>
          <w:rFonts w:ascii="Times New Roman" w:hAnsi="Times New Roman" w:cs="Times New Roman"/>
          <w:w w:val="105"/>
          <w:sz w:val="24"/>
          <w:szCs w:val="24"/>
        </w:rPr>
        <w:t>bertemu</w:t>
      </w:r>
      <w:r w:rsidRPr="001828EB">
        <w:rPr>
          <w:rFonts w:ascii="Times New Roman" w:hAnsi="Times New Roman" w:cs="Times New Roman"/>
          <w:spacing w:val="21"/>
          <w:w w:val="105"/>
          <w:sz w:val="24"/>
          <w:szCs w:val="24"/>
        </w:rPr>
        <w:t xml:space="preserve"> </w:t>
      </w:r>
      <w:r w:rsidRPr="001828EB">
        <w:rPr>
          <w:rFonts w:ascii="Times New Roman" w:hAnsi="Times New Roman" w:cs="Times New Roman"/>
          <w:w w:val="105"/>
          <w:sz w:val="24"/>
          <w:szCs w:val="24"/>
        </w:rPr>
        <w:t>secara</w:t>
      </w:r>
      <w:r w:rsidRPr="001828EB">
        <w:rPr>
          <w:rFonts w:ascii="Times New Roman" w:hAnsi="Times New Roman" w:cs="Times New Roman"/>
          <w:spacing w:val="19"/>
          <w:w w:val="105"/>
          <w:sz w:val="24"/>
          <w:szCs w:val="24"/>
        </w:rPr>
        <w:t xml:space="preserve"> </w:t>
      </w:r>
      <w:r w:rsidRPr="001828EB">
        <w:rPr>
          <w:rFonts w:ascii="Times New Roman" w:hAnsi="Times New Roman" w:cs="Times New Roman"/>
          <w:w w:val="105"/>
          <w:sz w:val="24"/>
          <w:szCs w:val="24"/>
        </w:rPr>
        <w:t>kontak</w:t>
      </w:r>
      <w:r w:rsidRPr="001828EB">
        <w:rPr>
          <w:rFonts w:ascii="Times New Roman" w:hAnsi="Times New Roman" w:cs="Times New Roman"/>
          <w:spacing w:val="19"/>
          <w:w w:val="105"/>
          <w:sz w:val="24"/>
          <w:szCs w:val="24"/>
        </w:rPr>
        <w:t xml:space="preserve"> </w:t>
      </w:r>
      <w:r w:rsidRPr="001828EB">
        <w:rPr>
          <w:rFonts w:ascii="Times New Roman" w:hAnsi="Times New Roman" w:cs="Times New Roman"/>
          <w:w w:val="105"/>
          <w:sz w:val="24"/>
          <w:szCs w:val="24"/>
        </w:rPr>
        <w:t>dapat</w:t>
      </w:r>
      <w:r w:rsidRPr="001828EB">
        <w:rPr>
          <w:rFonts w:ascii="Times New Roman" w:hAnsi="Times New Roman" w:cs="Times New Roman"/>
          <w:spacing w:val="17"/>
          <w:w w:val="105"/>
          <w:sz w:val="24"/>
          <w:szCs w:val="24"/>
        </w:rPr>
        <w:t xml:space="preserve"> </w:t>
      </w:r>
      <w:r w:rsidRPr="001828EB">
        <w:rPr>
          <w:rFonts w:ascii="Times New Roman" w:hAnsi="Times New Roman" w:cs="Times New Roman"/>
          <w:w w:val="105"/>
          <w:sz w:val="24"/>
          <w:szCs w:val="24"/>
        </w:rPr>
        <w:t>memungkingkan</w:t>
      </w:r>
      <w:r w:rsidRPr="001828EB">
        <w:rPr>
          <w:rFonts w:ascii="Times New Roman" w:hAnsi="Times New Roman" w:cs="Times New Roman"/>
          <w:spacing w:val="18"/>
          <w:w w:val="105"/>
          <w:sz w:val="24"/>
          <w:szCs w:val="24"/>
        </w:rPr>
        <w:t xml:space="preserve"> </w:t>
      </w:r>
      <w:r w:rsidRPr="001828EB">
        <w:rPr>
          <w:rFonts w:ascii="Times New Roman" w:hAnsi="Times New Roman" w:cs="Times New Roman"/>
          <w:w w:val="105"/>
          <w:sz w:val="24"/>
          <w:szCs w:val="24"/>
        </w:rPr>
        <w:t>terjadinya</w:t>
      </w:r>
      <w:r w:rsidRPr="001828EB">
        <w:rPr>
          <w:rFonts w:ascii="Times New Roman" w:hAnsi="Times New Roman" w:cs="Times New Roman"/>
          <w:spacing w:val="17"/>
          <w:w w:val="105"/>
          <w:sz w:val="24"/>
          <w:szCs w:val="24"/>
        </w:rPr>
        <w:t xml:space="preserve"> </w:t>
      </w:r>
      <w:r w:rsidRPr="001828EB">
        <w:rPr>
          <w:rFonts w:ascii="Times New Roman" w:hAnsi="Times New Roman" w:cs="Times New Roman"/>
          <w:w w:val="105"/>
          <w:sz w:val="24"/>
          <w:szCs w:val="24"/>
        </w:rPr>
        <w:t>sesuatu</w:t>
      </w:r>
      <w:r w:rsidRPr="001828EB">
        <w:rPr>
          <w:rFonts w:ascii="Times New Roman" w:hAnsi="Times New Roman" w:cs="Times New Roman"/>
          <w:sz w:val="24"/>
          <w:szCs w:val="24"/>
        </w:rPr>
        <w:t xml:space="preserve"> </w:t>
      </w:r>
      <w:r w:rsidRPr="001828EB">
        <w:rPr>
          <w:rFonts w:ascii="Times New Roman" w:hAnsi="Times New Roman" w:cs="Times New Roman"/>
          <w:w w:val="105"/>
          <w:sz w:val="24"/>
          <w:szCs w:val="24"/>
        </w:rPr>
        <w:t>kecurangan</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dan</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kelalaian</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yang</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menjadi</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aspek</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penting</w:t>
      </w:r>
      <w:r w:rsidRPr="001828EB">
        <w:rPr>
          <w:rFonts w:ascii="Times New Roman" w:hAnsi="Times New Roman" w:cs="Times New Roman"/>
          <w:spacing w:val="1"/>
          <w:w w:val="105"/>
          <w:sz w:val="24"/>
          <w:szCs w:val="24"/>
        </w:rPr>
        <w:t xml:space="preserve"> </w:t>
      </w:r>
      <w:r w:rsidR="00791610" w:rsidRPr="001828EB">
        <w:rPr>
          <w:rFonts w:ascii="Times New Roman" w:hAnsi="Times New Roman" w:cs="Times New Roman"/>
          <w:w w:val="105"/>
          <w:sz w:val="24"/>
          <w:szCs w:val="24"/>
        </w:rPr>
        <w:t>di mana</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harus</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dilakukan</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penindakan</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tegas</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karena</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cenderung</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merugikan</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konsumen.</w:t>
      </w:r>
      <w:proofErr w:type="gramEnd"/>
      <w:r w:rsidR="00514505" w:rsidRPr="001828EB">
        <w:rPr>
          <w:rStyle w:val="FootnoteReference"/>
          <w:rFonts w:ascii="Times New Roman" w:hAnsi="Times New Roman" w:cs="Times New Roman"/>
          <w:w w:val="105"/>
          <w:sz w:val="24"/>
          <w:szCs w:val="24"/>
        </w:rPr>
        <w:footnoteReference w:id="5"/>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Salah</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satu</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bentuk</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kecurangan yang paling</w:t>
      </w:r>
      <w:r w:rsidR="00514505" w:rsidRPr="001828EB">
        <w:rPr>
          <w:rFonts w:ascii="Times New Roman" w:hAnsi="Times New Roman" w:cs="Times New Roman"/>
          <w:w w:val="105"/>
          <w:sz w:val="24"/>
          <w:szCs w:val="24"/>
        </w:rPr>
        <w:t xml:space="preserve"> </w:t>
      </w:r>
      <w:r w:rsidR="00116475" w:rsidRPr="001828EB">
        <w:rPr>
          <w:rFonts w:ascii="Times New Roman" w:hAnsi="Times New Roman" w:cs="Times New Roman"/>
          <w:w w:val="105"/>
          <w:sz w:val="24"/>
          <w:szCs w:val="24"/>
          <w:lang w:val="en-US"/>
        </w:rPr>
        <w:t>m</w:t>
      </w:r>
      <w:r w:rsidRPr="001828EB">
        <w:rPr>
          <w:rFonts w:ascii="Times New Roman" w:hAnsi="Times New Roman" w:cs="Times New Roman"/>
          <w:w w:val="105"/>
          <w:sz w:val="24"/>
          <w:szCs w:val="24"/>
        </w:rPr>
        <w:t>arak terjadi berkaitan dengan kualitas barang yang</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dipromosikan</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di</w:t>
      </w:r>
      <w:r w:rsidR="00791610" w:rsidRPr="001828EB">
        <w:rPr>
          <w:rFonts w:ascii="Times New Roman" w:hAnsi="Times New Roman" w:cs="Times New Roman"/>
          <w:w w:val="105"/>
          <w:sz w:val="24"/>
          <w:szCs w:val="24"/>
        </w:rPr>
        <w:t xml:space="preserve"> </w:t>
      </w:r>
      <w:r w:rsidRPr="001828EB">
        <w:rPr>
          <w:rFonts w:ascii="Times New Roman" w:hAnsi="Times New Roman" w:cs="Times New Roman"/>
          <w:w w:val="105"/>
          <w:sz w:val="24"/>
          <w:szCs w:val="24"/>
        </w:rPr>
        <w:t>mana</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tidak</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sesuai</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dengan</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diterima</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oleh</w:t>
      </w:r>
      <w:r w:rsidRPr="001828EB">
        <w:rPr>
          <w:rFonts w:ascii="Times New Roman" w:hAnsi="Times New Roman" w:cs="Times New Roman"/>
          <w:spacing w:val="1"/>
          <w:w w:val="105"/>
          <w:sz w:val="24"/>
          <w:szCs w:val="24"/>
        </w:rPr>
        <w:t xml:space="preserve"> </w:t>
      </w:r>
      <w:r w:rsidR="00B84436" w:rsidRPr="001828EB">
        <w:rPr>
          <w:rFonts w:ascii="Times New Roman" w:hAnsi="Times New Roman" w:cs="Times New Roman"/>
          <w:w w:val="105"/>
          <w:sz w:val="24"/>
          <w:szCs w:val="24"/>
        </w:rPr>
        <w:t>konsumen,</w:t>
      </w:r>
      <w:r w:rsidR="00934ADA" w:rsidRPr="001828EB">
        <w:rPr>
          <w:rFonts w:ascii="Times New Roman" w:hAnsi="Times New Roman" w:cs="Times New Roman"/>
          <w:spacing w:val="1"/>
          <w:w w:val="105"/>
          <w:sz w:val="24"/>
          <w:szCs w:val="24"/>
          <w:lang w:val="en-US"/>
        </w:rPr>
        <w:t xml:space="preserve"> salah satu contohnya </w:t>
      </w:r>
      <w:r w:rsidRPr="001828EB">
        <w:rPr>
          <w:rFonts w:ascii="Times New Roman" w:hAnsi="Times New Roman" w:cs="Times New Roman"/>
          <w:w w:val="105"/>
          <w:sz w:val="24"/>
          <w:szCs w:val="24"/>
        </w:rPr>
        <w:t>Cannon</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memberikan</w:t>
      </w:r>
      <w:r w:rsidRPr="001828EB">
        <w:rPr>
          <w:rFonts w:ascii="Times New Roman" w:hAnsi="Times New Roman" w:cs="Times New Roman"/>
          <w:spacing w:val="-4"/>
          <w:w w:val="105"/>
          <w:sz w:val="24"/>
          <w:szCs w:val="24"/>
        </w:rPr>
        <w:t xml:space="preserve"> </w:t>
      </w:r>
      <w:r w:rsidRPr="001828EB">
        <w:rPr>
          <w:rFonts w:ascii="Times New Roman" w:hAnsi="Times New Roman" w:cs="Times New Roman"/>
          <w:w w:val="105"/>
          <w:sz w:val="24"/>
          <w:szCs w:val="24"/>
        </w:rPr>
        <w:t>doktrinnya</w:t>
      </w:r>
      <w:r w:rsidRPr="001828EB">
        <w:rPr>
          <w:rFonts w:ascii="Times New Roman" w:hAnsi="Times New Roman" w:cs="Times New Roman"/>
          <w:spacing w:val="-8"/>
          <w:w w:val="105"/>
          <w:sz w:val="24"/>
          <w:szCs w:val="24"/>
        </w:rPr>
        <w:t xml:space="preserve"> </w:t>
      </w:r>
      <w:r w:rsidRPr="001828EB">
        <w:rPr>
          <w:rFonts w:ascii="Times New Roman" w:hAnsi="Times New Roman" w:cs="Times New Roman"/>
          <w:w w:val="105"/>
          <w:sz w:val="24"/>
          <w:szCs w:val="24"/>
        </w:rPr>
        <w:t>mengenai</w:t>
      </w:r>
      <w:r w:rsidRPr="001828EB">
        <w:rPr>
          <w:rFonts w:ascii="Times New Roman" w:hAnsi="Times New Roman" w:cs="Times New Roman"/>
          <w:spacing w:val="-4"/>
          <w:w w:val="105"/>
          <w:sz w:val="24"/>
          <w:szCs w:val="24"/>
        </w:rPr>
        <w:t xml:space="preserve"> </w:t>
      </w:r>
      <w:r w:rsidRPr="001828EB">
        <w:rPr>
          <w:rFonts w:ascii="Times New Roman" w:hAnsi="Times New Roman" w:cs="Times New Roman"/>
          <w:w w:val="105"/>
          <w:sz w:val="24"/>
          <w:szCs w:val="24"/>
        </w:rPr>
        <w:t>kualitas</w:t>
      </w:r>
      <w:r w:rsidRPr="001828EB">
        <w:rPr>
          <w:rFonts w:ascii="Times New Roman" w:hAnsi="Times New Roman" w:cs="Times New Roman"/>
          <w:spacing w:val="-5"/>
          <w:w w:val="105"/>
          <w:sz w:val="24"/>
          <w:szCs w:val="24"/>
        </w:rPr>
        <w:t xml:space="preserve"> </w:t>
      </w:r>
      <w:r w:rsidRPr="001828EB">
        <w:rPr>
          <w:rFonts w:ascii="Times New Roman" w:hAnsi="Times New Roman" w:cs="Times New Roman"/>
          <w:w w:val="105"/>
          <w:sz w:val="24"/>
          <w:szCs w:val="24"/>
        </w:rPr>
        <w:t>yaitu</w:t>
      </w:r>
      <w:r w:rsidRPr="001828EB">
        <w:rPr>
          <w:rFonts w:ascii="Times New Roman" w:hAnsi="Times New Roman" w:cs="Times New Roman"/>
          <w:spacing w:val="-6"/>
          <w:w w:val="105"/>
          <w:sz w:val="24"/>
          <w:szCs w:val="24"/>
        </w:rPr>
        <w:t xml:space="preserve"> </w:t>
      </w:r>
      <w:r w:rsidRPr="001828EB">
        <w:rPr>
          <w:rFonts w:ascii="Times New Roman" w:hAnsi="Times New Roman" w:cs="Times New Roman"/>
          <w:w w:val="105"/>
          <w:sz w:val="24"/>
          <w:szCs w:val="24"/>
        </w:rPr>
        <w:t>suatu</w:t>
      </w:r>
      <w:r w:rsidRPr="001828EB">
        <w:rPr>
          <w:rFonts w:ascii="Times New Roman" w:hAnsi="Times New Roman" w:cs="Times New Roman"/>
          <w:spacing w:val="-3"/>
          <w:w w:val="105"/>
          <w:sz w:val="24"/>
          <w:szCs w:val="24"/>
        </w:rPr>
        <w:t xml:space="preserve"> </w:t>
      </w:r>
      <w:r w:rsidRPr="001828EB">
        <w:rPr>
          <w:rFonts w:ascii="Times New Roman" w:hAnsi="Times New Roman" w:cs="Times New Roman"/>
          <w:w w:val="105"/>
          <w:sz w:val="24"/>
          <w:szCs w:val="24"/>
        </w:rPr>
        <w:t>kompetensi</w:t>
      </w:r>
      <w:r w:rsidRPr="001828EB">
        <w:rPr>
          <w:rFonts w:ascii="Times New Roman" w:hAnsi="Times New Roman" w:cs="Times New Roman"/>
          <w:spacing w:val="-5"/>
          <w:w w:val="105"/>
          <w:sz w:val="24"/>
          <w:szCs w:val="24"/>
        </w:rPr>
        <w:t xml:space="preserve"> </w:t>
      </w:r>
      <w:r w:rsidRPr="001828EB">
        <w:rPr>
          <w:rFonts w:ascii="Times New Roman" w:hAnsi="Times New Roman" w:cs="Times New Roman"/>
          <w:w w:val="105"/>
          <w:sz w:val="24"/>
          <w:szCs w:val="24"/>
        </w:rPr>
        <w:t>yang</w:t>
      </w:r>
      <w:r w:rsidRPr="001828EB">
        <w:rPr>
          <w:rFonts w:ascii="Times New Roman" w:hAnsi="Times New Roman" w:cs="Times New Roman"/>
          <w:spacing w:val="-7"/>
          <w:w w:val="105"/>
          <w:sz w:val="24"/>
          <w:szCs w:val="24"/>
        </w:rPr>
        <w:t xml:space="preserve"> </w:t>
      </w:r>
      <w:r w:rsidRPr="001828EB">
        <w:rPr>
          <w:rFonts w:ascii="Times New Roman" w:hAnsi="Times New Roman" w:cs="Times New Roman"/>
          <w:w w:val="105"/>
          <w:sz w:val="24"/>
          <w:szCs w:val="24"/>
        </w:rPr>
        <w:t>produk</w:t>
      </w:r>
      <w:r w:rsidRPr="001828EB">
        <w:rPr>
          <w:rFonts w:ascii="Times New Roman" w:hAnsi="Times New Roman" w:cs="Times New Roman"/>
          <w:spacing w:val="-5"/>
          <w:w w:val="105"/>
          <w:sz w:val="24"/>
          <w:szCs w:val="24"/>
        </w:rPr>
        <w:t xml:space="preserve"> </w:t>
      </w:r>
      <w:r w:rsidRPr="001828EB">
        <w:rPr>
          <w:rFonts w:ascii="Times New Roman" w:hAnsi="Times New Roman" w:cs="Times New Roman"/>
          <w:w w:val="105"/>
          <w:sz w:val="24"/>
          <w:szCs w:val="24"/>
        </w:rPr>
        <w:t>miliki</w:t>
      </w:r>
      <w:r w:rsidR="00357ED5" w:rsidRPr="001828EB">
        <w:rPr>
          <w:rFonts w:ascii="Times New Roman" w:hAnsi="Times New Roman" w:cs="Times New Roman"/>
          <w:w w:val="105"/>
          <w:sz w:val="24"/>
          <w:szCs w:val="24"/>
          <w:lang w:val="en-US"/>
        </w:rPr>
        <w:t xml:space="preserve"> </w:t>
      </w:r>
      <w:r w:rsidRPr="001828EB">
        <w:rPr>
          <w:rFonts w:ascii="Times New Roman" w:hAnsi="Times New Roman" w:cs="Times New Roman"/>
          <w:spacing w:val="-49"/>
          <w:w w:val="105"/>
          <w:sz w:val="24"/>
          <w:szCs w:val="24"/>
        </w:rPr>
        <w:t xml:space="preserve"> </w:t>
      </w:r>
      <w:r w:rsidRPr="001828EB">
        <w:rPr>
          <w:rFonts w:ascii="Times New Roman" w:hAnsi="Times New Roman" w:cs="Times New Roman"/>
          <w:w w:val="105"/>
          <w:sz w:val="24"/>
          <w:szCs w:val="24"/>
        </w:rPr>
        <w:t>dalam</w:t>
      </w:r>
      <w:r w:rsidRPr="001828EB">
        <w:rPr>
          <w:rFonts w:ascii="Times New Roman" w:hAnsi="Times New Roman" w:cs="Times New Roman"/>
          <w:spacing w:val="-5"/>
          <w:w w:val="105"/>
          <w:sz w:val="24"/>
          <w:szCs w:val="24"/>
        </w:rPr>
        <w:t xml:space="preserve"> </w:t>
      </w:r>
      <w:r w:rsidRPr="001828EB">
        <w:rPr>
          <w:rFonts w:ascii="Times New Roman" w:hAnsi="Times New Roman" w:cs="Times New Roman"/>
          <w:w w:val="105"/>
          <w:sz w:val="24"/>
          <w:szCs w:val="24"/>
        </w:rPr>
        <w:t>memenuhi</w:t>
      </w:r>
      <w:r w:rsidRPr="001828EB">
        <w:rPr>
          <w:rFonts w:ascii="Times New Roman" w:hAnsi="Times New Roman" w:cs="Times New Roman"/>
          <w:spacing w:val="-4"/>
          <w:w w:val="105"/>
          <w:sz w:val="24"/>
          <w:szCs w:val="24"/>
        </w:rPr>
        <w:t xml:space="preserve"> </w:t>
      </w:r>
      <w:r w:rsidRPr="001828EB">
        <w:rPr>
          <w:rFonts w:ascii="Times New Roman" w:hAnsi="Times New Roman" w:cs="Times New Roman"/>
          <w:w w:val="105"/>
          <w:sz w:val="24"/>
          <w:szCs w:val="24"/>
        </w:rPr>
        <w:t>keperluan</w:t>
      </w:r>
      <w:r w:rsidRPr="001828EB">
        <w:rPr>
          <w:rFonts w:ascii="Times New Roman" w:hAnsi="Times New Roman" w:cs="Times New Roman"/>
          <w:spacing w:val="-3"/>
          <w:w w:val="105"/>
          <w:sz w:val="24"/>
          <w:szCs w:val="24"/>
        </w:rPr>
        <w:t xml:space="preserve"> </w:t>
      </w:r>
      <w:r w:rsidRPr="001828EB">
        <w:rPr>
          <w:rFonts w:ascii="Times New Roman" w:hAnsi="Times New Roman" w:cs="Times New Roman"/>
          <w:w w:val="105"/>
          <w:sz w:val="24"/>
          <w:szCs w:val="24"/>
        </w:rPr>
        <w:t>yang</w:t>
      </w:r>
      <w:r w:rsidRPr="001828EB">
        <w:rPr>
          <w:rFonts w:ascii="Times New Roman" w:hAnsi="Times New Roman" w:cs="Times New Roman"/>
          <w:spacing w:val="-4"/>
          <w:w w:val="105"/>
          <w:sz w:val="24"/>
          <w:szCs w:val="24"/>
        </w:rPr>
        <w:t xml:space="preserve"> </w:t>
      </w:r>
      <w:r w:rsidRPr="001828EB">
        <w:rPr>
          <w:rFonts w:ascii="Times New Roman" w:hAnsi="Times New Roman" w:cs="Times New Roman"/>
          <w:w w:val="105"/>
          <w:sz w:val="24"/>
          <w:szCs w:val="24"/>
        </w:rPr>
        <w:t>diinginkan</w:t>
      </w:r>
      <w:r w:rsidRPr="001828EB">
        <w:rPr>
          <w:rFonts w:ascii="Times New Roman" w:hAnsi="Times New Roman" w:cs="Times New Roman"/>
          <w:spacing w:val="-5"/>
          <w:w w:val="105"/>
          <w:sz w:val="24"/>
          <w:szCs w:val="24"/>
        </w:rPr>
        <w:t xml:space="preserve"> </w:t>
      </w:r>
      <w:r w:rsidRPr="001828EB">
        <w:rPr>
          <w:rFonts w:ascii="Times New Roman" w:hAnsi="Times New Roman" w:cs="Times New Roman"/>
          <w:w w:val="105"/>
          <w:sz w:val="24"/>
          <w:szCs w:val="24"/>
        </w:rPr>
        <w:t>oleh</w:t>
      </w:r>
      <w:r w:rsidRPr="001828EB">
        <w:rPr>
          <w:rFonts w:ascii="Times New Roman" w:hAnsi="Times New Roman" w:cs="Times New Roman"/>
          <w:spacing w:val="-3"/>
          <w:w w:val="105"/>
          <w:sz w:val="24"/>
          <w:szCs w:val="24"/>
        </w:rPr>
        <w:t xml:space="preserve"> </w:t>
      </w:r>
      <w:r w:rsidRPr="001828EB">
        <w:rPr>
          <w:rFonts w:ascii="Times New Roman" w:hAnsi="Times New Roman" w:cs="Times New Roman"/>
          <w:w w:val="105"/>
          <w:sz w:val="24"/>
          <w:szCs w:val="24"/>
        </w:rPr>
        <w:t>konsumen.</w:t>
      </w:r>
      <w:r w:rsidR="00447D4F" w:rsidRPr="001828EB">
        <w:rPr>
          <w:rStyle w:val="FootnoteReference"/>
          <w:rFonts w:ascii="Times New Roman" w:hAnsi="Times New Roman" w:cs="Times New Roman"/>
          <w:w w:val="105"/>
          <w:sz w:val="24"/>
          <w:szCs w:val="24"/>
        </w:rPr>
        <w:footnoteReference w:id="6"/>
      </w:r>
      <w:r w:rsidRPr="001828EB">
        <w:rPr>
          <w:rFonts w:ascii="Times New Roman" w:hAnsi="Times New Roman" w:cs="Times New Roman"/>
          <w:spacing w:val="-6"/>
          <w:w w:val="105"/>
          <w:sz w:val="24"/>
          <w:szCs w:val="24"/>
        </w:rPr>
        <w:t xml:space="preserve"> </w:t>
      </w:r>
      <w:r w:rsidR="00B84436" w:rsidRPr="001828EB">
        <w:rPr>
          <w:rFonts w:ascii="Times New Roman" w:hAnsi="Times New Roman" w:cs="Times New Roman"/>
          <w:w w:val="105"/>
          <w:sz w:val="24"/>
          <w:szCs w:val="24"/>
        </w:rPr>
        <w:t>K</w:t>
      </w:r>
      <w:r w:rsidRPr="001828EB">
        <w:rPr>
          <w:rFonts w:ascii="Times New Roman" w:hAnsi="Times New Roman" w:cs="Times New Roman"/>
          <w:w w:val="105"/>
          <w:sz w:val="24"/>
          <w:szCs w:val="24"/>
        </w:rPr>
        <w:t>ualitas</w:t>
      </w:r>
      <w:r w:rsidRPr="001828EB">
        <w:rPr>
          <w:rFonts w:ascii="Times New Roman" w:hAnsi="Times New Roman" w:cs="Times New Roman"/>
          <w:spacing w:val="-5"/>
          <w:w w:val="105"/>
          <w:sz w:val="24"/>
          <w:szCs w:val="24"/>
        </w:rPr>
        <w:t xml:space="preserve"> </w:t>
      </w:r>
      <w:r w:rsidRPr="001828EB">
        <w:rPr>
          <w:rFonts w:ascii="Times New Roman" w:hAnsi="Times New Roman" w:cs="Times New Roman"/>
          <w:w w:val="105"/>
          <w:sz w:val="24"/>
          <w:szCs w:val="24"/>
        </w:rPr>
        <w:t>barang</w:t>
      </w:r>
      <w:r w:rsidRPr="001828EB">
        <w:rPr>
          <w:rFonts w:ascii="Times New Roman" w:hAnsi="Times New Roman" w:cs="Times New Roman"/>
          <w:spacing w:val="-49"/>
          <w:w w:val="105"/>
          <w:sz w:val="24"/>
          <w:szCs w:val="24"/>
        </w:rPr>
        <w:t xml:space="preserve"> </w:t>
      </w:r>
      <w:r w:rsidR="00F01806" w:rsidRPr="001828EB">
        <w:rPr>
          <w:rFonts w:ascii="Times New Roman" w:hAnsi="Times New Roman" w:cs="Times New Roman"/>
          <w:spacing w:val="-49"/>
          <w:w w:val="105"/>
          <w:sz w:val="24"/>
          <w:szCs w:val="24"/>
          <w:lang w:val="en-US"/>
        </w:rPr>
        <w:t xml:space="preserve">    </w:t>
      </w:r>
      <w:r w:rsidRPr="001828EB">
        <w:rPr>
          <w:rFonts w:ascii="Times New Roman" w:hAnsi="Times New Roman" w:cs="Times New Roman"/>
          <w:w w:val="105"/>
          <w:sz w:val="24"/>
          <w:szCs w:val="24"/>
        </w:rPr>
        <w:t>merupakan hal yang sangat krusial dan perlu diperhatikan, apalagi jika itu melalui</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media</w:t>
      </w:r>
      <w:r w:rsidRPr="001828EB">
        <w:rPr>
          <w:rFonts w:ascii="Times New Roman" w:hAnsi="Times New Roman" w:cs="Times New Roman"/>
          <w:spacing w:val="-5"/>
          <w:w w:val="105"/>
          <w:sz w:val="24"/>
          <w:szCs w:val="24"/>
        </w:rPr>
        <w:t xml:space="preserve"> </w:t>
      </w:r>
      <w:r w:rsidRPr="001828EB">
        <w:rPr>
          <w:rFonts w:ascii="Times New Roman" w:hAnsi="Times New Roman" w:cs="Times New Roman"/>
          <w:w w:val="105"/>
          <w:sz w:val="24"/>
          <w:szCs w:val="24"/>
        </w:rPr>
        <w:lastRenderedPageBreak/>
        <w:t>online</w:t>
      </w:r>
      <w:r w:rsidRPr="001828EB">
        <w:rPr>
          <w:rFonts w:ascii="Times New Roman" w:hAnsi="Times New Roman" w:cs="Times New Roman"/>
          <w:spacing w:val="-4"/>
          <w:w w:val="105"/>
          <w:sz w:val="24"/>
          <w:szCs w:val="24"/>
        </w:rPr>
        <w:t xml:space="preserve"> </w:t>
      </w:r>
      <w:r w:rsidRPr="001828EB">
        <w:rPr>
          <w:rFonts w:ascii="Times New Roman" w:hAnsi="Times New Roman" w:cs="Times New Roman"/>
          <w:w w:val="105"/>
          <w:sz w:val="24"/>
          <w:szCs w:val="24"/>
        </w:rPr>
        <w:t>maka</w:t>
      </w:r>
      <w:r w:rsidRPr="001828EB">
        <w:rPr>
          <w:rFonts w:ascii="Times New Roman" w:hAnsi="Times New Roman" w:cs="Times New Roman"/>
          <w:spacing w:val="-4"/>
          <w:w w:val="105"/>
          <w:sz w:val="24"/>
          <w:szCs w:val="24"/>
        </w:rPr>
        <w:t xml:space="preserve"> </w:t>
      </w:r>
      <w:r w:rsidR="00F1663B" w:rsidRPr="001828EB">
        <w:rPr>
          <w:rFonts w:ascii="Times New Roman" w:hAnsi="Times New Roman" w:cs="Times New Roman"/>
          <w:w w:val="105"/>
          <w:sz w:val="24"/>
          <w:szCs w:val="24"/>
        </w:rPr>
        <w:t>ri</w:t>
      </w:r>
      <w:r w:rsidRPr="001828EB">
        <w:rPr>
          <w:rFonts w:ascii="Times New Roman" w:hAnsi="Times New Roman" w:cs="Times New Roman"/>
          <w:w w:val="105"/>
          <w:sz w:val="24"/>
          <w:szCs w:val="24"/>
        </w:rPr>
        <w:t>siko</w:t>
      </w:r>
      <w:r w:rsidRPr="001828EB">
        <w:rPr>
          <w:rFonts w:ascii="Times New Roman" w:hAnsi="Times New Roman" w:cs="Times New Roman"/>
          <w:spacing w:val="-4"/>
          <w:w w:val="105"/>
          <w:sz w:val="24"/>
          <w:szCs w:val="24"/>
        </w:rPr>
        <w:t xml:space="preserve"> </w:t>
      </w:r>
      <w:r w:rsidRPr="001828EB">
        <w:rPr>
          <w:rFonts w:ascii="Times New Roman" w:hAnsi="Times New Roman" w:cs="Times New Roman"/>
          <w:w w:val="105"/>
          <w:sz w:val="24"/>
          <w:szCs w:val="24"/>
        </w:rPr>
        <w:t>akan</w:t>
      </w:r>
      <w:r w:rsidRPr="001828EB">
        <w:rPr>
          <w:rFonts w:ascii="Times New Roman" w:hAnsi="Times New Roman" w:cs="Times New Roman"/>
          <w:spacing w:val="-3"/>
          <w:w w:val="105"/>
          <w:sz w:val="24"/>
          <w:szCs w:val="24"/>
        </w:rPr>
        <w:t xml:space="preserve"> </w:t>
      </w:r>
      <w:r w:rsidRPr="001828EB">
        <w:rPr>
          <w:rFonts w:ascii="Times New Roman" w:hAnsi="Times New Roman" w:cs="Times New Roman"/>
          <w:w w:val="105"/>
          <w:sz w:val="24"/>
          <w:szCs w:val="24"/>
        </w:rPr>
        <w:t>kualitas</w:t>
      </w:r>
      <w:r w:rsidRPr="001828EB">
        <w:rPr>
          <w:rFonts w:ascii="Times New Roman" w:hAnsi="Times New Roman" w:cs="Times New Roman"/>
          <w:spacing w:val="-4"/>
          <w:w w:val="105"/>
          <w:sz w:val="24"/>
          <w:szCs w:val="24"/>
        </w:rPr>
        <w:t xml:space="preserve"> </w:t>
      </w:r>
      <w:r w:rsidRPr="001828EB">
        <w:rPr>
          <w:rFonts w:ascii="Times New Roman" w:hAnsi="Times New Roman" w:cs="Times New Roman"/>
          <w:w w:val="105"/>
          <w:sz w:val="24"/>
          <w:szCs w:val="24"/>
        </w:rPr>
        <w:t>dari</w:t>
      </w:r>
      <w:r w:rsidRPr="001828EB">
        <w:rPr>
          <w:rFonts w:ascii="Times New Roman" w:hAnsi="Times New Roman" w:cs="Times New Roman"/>
          <w:spacing w:val="-6"/>
          <w:w w:val="105"/>
          <w:sz w:val="24"/>
          <w:szCs w:val="24"/>
        </w:rPr>
        <w:t xml:space="preserve"> </w:t>
      </w:r>
      <w:r w:rsidRPr="001828EB">
        <w:rPr>
          <w:rFonts w:ascii="Times New Roman" w:hAnsi="Times New Roman" w:cs="Times New Roman"/>
          <w:w w:val="105"/>
          <w:sz w:val="24"/>
          <w:szCs w:val="24"/>
        </w:rPr>
        <w:t>suatu</w:t>
      </w:r>
      <w:r w:rsidRPr="001828EB">
        <w:rPr>
          <w:rFonts w:ascii="Times New Roman" w:hAnsi="Times New Roman" w:cs="Times New Roman"/>
          <w:spacing w:val="-3"/>
          <w:w w:val="105"/>
          <w:sz w:val="24"/>
          <w:szCs w:val="24"/>
        </w:rPr>
        <w:t xml:space="preserve"> </w:t>
      </w:r>
      <w:r w:rsidRPr="001828EB">
        <w:rPr>
          <w:rFonts w:ascii="Times New Roman" w:hAnsi="Times New Roman" w:cs="Times New Roman"/>
          <w:w w:val="105"/>
          <w:sz w:val="24"/>
          <w:szCs w:val="24"/>
        </w:rPr>
        <w:t>barang</w:t>
      </w:r>
      <w:r w:rsidRPr="001828EB">
        <w:rPr>
          <w:rFonts w:ascii="Times New Roman" w:hAnsi="Times New Roman" w:cs="Times New Roman"/>
          <w:spacing w:val="-4"/>
          <w:w w:val="105"/>
          <w:sz w:val="24"/>
          <w:szCs w:val="24"/>
        </w:rPr>
        <w:t xml:space="preserve"> </w:t>
      </w:r>
      <w:r w:rsidRPr="001828EB">
        <w:rPr>
          <w:rFonts w:ascii="Times New Roman" w:hAnsi="Times New Roman" w:cs="Times New Roman"/>
          <w:w w:val="105"/>
          <w:sz w:val="24"/>
          <w:szCs w:val="24"/>
        </w:rPr>
        <w:t>sangat</w:t>
      </w:r>
      <w:r w:rsidRPr="001828EB">
        <w:rPr>
          <w:rFonts w:ascii="Times New Roman" w:hAnsi="Times New Roman" w:cs="Times New Roman"/>
          <w:spacing w:val="-4"/>
          <w:w w:val="105"/>
          <w:sz w:val="24"/>
          <w:szCs w:val="24"/>
        </w:rPr>
        <w:t xml:space="preserve"> </w:t>
      </w:r>
      <w:r w:rsidRPr="001828EB">
        <w:rPr>
          <w:rFonts w:ascii="Times New Roman" w:hAnsi="Times New Roman" w:cs="Times New Roman"/>
          <w:w w:val="105"/>
          <w:sz w:val="24"/>
          <w:szCs w:val="24"/>
        </w:rPr>
        <w:t>perlu</w:t>
      </w:r>
      <w:r w:rsidRPr="001828EB">
        <w:rPr>
          <w:rFonts w:ascii="Times New Roman" w:hAnsi="Times New Roman" w:cs="Times New Roman"/>
          <w:spacing w:val="-4"/>
          <w:w w:val="105"/>
          <w:sz w:val="24"/>
          <w:szCs w:val="24"/>
        </w:rPr>
        <w:t xml:space="preserve"> </w:t>
      </w:r>
      <w:r w:rsidRPr="001828EB">
        <w:rPr>
          <w:rFonts w:ascii="Times New Roman" w:hAnsi="Times New Roman" w:cs="Times New Roman"/>
          <w:w w:val="105"/>
          <w:sz w:val="24"/>
          <w:szCs w:val="24"/>
        </w:rPr>
        <w:t>diperhatikan.</w:t>
      </w:r>
      <w:r w:rsidR="00C50A6F" w:rsidRPr="001828EB">
        <w:rPr>
          <w:rStyle w:val="FootnoteReference"/>
          <w:rFonts w:ascii="Times New Roman" w:hAnsi="Times New Roman" w:cs="Times New Roman"/>
          <w:w w:val="105"/>
          <w:sz w:val="24"/>
          <w:szCs w:val="24"/>
        </w:rPr>
        <w:footnoteReference w:id="7"/>
      </w:r>
    </w:p>
    <w:p w14:paraId="6556A95E" w14:textId="1049EEC4" w:rsidR="00316FA8" w:rsidRPr="001828EB" w:rsidRDefault="00316FA8" w:rsidP="00496199">
      <w:pPr>
        <w:pStyle w:val="BodyText"/>
        <w:spacing w:line="480" w:lineRule="auto"/>
        <w:ind w:left="426" w:right="112" w:firstLine="566"/>
        <w:rPr>
          <w:rFonts w:ascii="Times New Roman" w:hAnsi="Times New Roman" w:cs="Times New Roman"/>
          <w:sz w:val="24"/>
          <w:szCs w:val="24"/>
          <w:lang w:val="id-ID"/>
        </w:rPr>
      </w:pPr>
      <w:r w:rsidRPr="001828EB">
        <w:rPr>
          <w:rFonts w:ascii="Times New Roman" w:hAnsi="Times New Roman" w:cs="Times New Roman"/>
          <w:sz w:val="24"/>
          <w:szCs w:val="24"/>
          <w:lang w:val="id-ID"/>
        </w:rPr>
        <w:t>Undang-Undang</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Nomor 8</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Tahun</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1999</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tentang</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Perlindungan</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Konsumen</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(UUPK)</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dapat</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digunakan</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sebagai</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suatu</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pedoman</w:t>
      </w:r>
      <w:r w:rsidRPr="001828EB">
        <w:rPr>
          <w:rFonts w:ascii="Times New Roman" w:hAnsi="Times New Roman" w:cs="Times New Roman"/>
          <w:spacing w:val="48"/>
          <w:sz w:val="24"/>
          <w:szCs w:val="24"/>
          <w:lang w:val="id-ID"/>
        </w:rPr>
        <w:t xml:space="preserve"> </w:t>
      </w:r>
      <w:r w:rsidRPr="001828EB">
        <w:rPr>
          <w:rFonts w:ascii="Times New Roman" w:hAnsi="Times New Roman" w:cs="Times New Roman"/>
          <w:sz w:val="24"/>
          <w:szCs w:val="24"/>
          <w:lang w:val="id-ID"/>
        </w:rPr>
        <w:t>dalam</w:t>
      </w:r>
      <w:r w:rsidRPr="001828EB">
        <w:rPr>
          <w:rFonts w:ascii="Times New Roman" w:hAnsi="Times New Roman" w:cs="Times New Roman"/>
          <w:spacing w:val="48"/>
          <w:sz w:val="24"/>
          <w:szCs w:val="24"/>
          <w:lang w:val="id-ID"/>
        </w:rPr>
        <w:t xml:space="preserve"> </w:t>
      </w:r>
      <w:r w:rsidRPr="001828EB">
        <w:rPr>
          <w:rFonts w:ascii="Times New Roman" w:hAnsi="Times New Roman" w:cs="Times New Roman"/>
          <w:sz w:val="24"/>
          <w:szCs w:val="24"/>
          <w:lang w:val="id-ID"/>
        </w:rPr>
        <w:t>mengatur</w:t>
      </w:r>
      <w:r w:rsidRPr="001828EB">
        <w:rPr>
          <w:rFonts w:ascii="Times New Roman" w:hAnsi="Times New Roman" w:cs="Times New Roman"/>
          <w:spacing w:val="49"/>
          <w:sz w:val="24"/>
          <w:szCs w:val="24"/>
          <w:lang w:val="id-ID"/>
        </w:rPr>
        <w:t xml:space="preserve"> </w:t>
      </w:r>
      <w:r w:rsidRPr="001828EB">
        <w:rPr>
          <w:rFonts w:ascii="Times New Roman" w:hAnsi="Times New Roman" w:cs="Times New Roman"/>
          <w:sz w:val="24"/>
          <w:szCs w:val="24"/>
          <w:lang w:val="id-ID"/>
        </w:rPr>
        <w:t>mengenai</w:t>
      </w:r>
      <w:r w:rsidRPr="001828EB">
        <w:rPr>
          <w:rFonts w:ascii="Times New Roman" w:hAnsi="Times New Roman" w:cs="Times New Roman"/>
          <w:spacing w:val="48"/>
          <w:sz w:val="24"/>
          <w:szCs w:val="24"/>
          <w:lang w:val="id-ID"/>
        </w:rPr>
        <w:t xml:space="preserve"> </w:t>
      </w:r>
      <w:r w:rsidRPr="001828EB">
        <w:rPr>
          <w:rFonts w:ascii="Times New Roman" w:hAnsi="Times New Roman" w:cs="Times New Roman"/>
          <w:sz w:val="24"/>
          <w:szCs w:val="24"/>
          <w:lang w:val="id-ID"/>
        </w:rPr>
        <w:t>transaksi</w:t>
      </w:r>
      <w:r w:rsidRPr="001828EB">
        <w:rPr>
          <w:rFonts w:ascii="Times New Roman" w:hAnsi="Times New Roman" w:cs="Times New Roman"/>
          <w:spacing w:val="49"/>
          <w:sz w:val="24"/>
          <w:szCs w:val="24"/>
          <w:lang w:val="id-ID"/>
        </w:rPr>
        <w:t xml:space="preserve"> </w:t>
      </w:r>
      <w:r w:rsidRPr="001828EB">
        <w:rPr>
          <w:rFonts w:ascii="Times New Roman" w:hAnsi="Times New Roman" w:cs="Times New Roman"/>
          <w:sz w:val="24"/>
          <w:szCs w:val="24"/>
          <w:lang w:val="id-ID"/>
        </w:rPr>
        <w:t>online,</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hal</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ini</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dikarenakan</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UUPK</w:t>
      </w:r>
      <w:r w:rsidRPr="001828EB">
        <w:rPr>
          <w:rFonts w:ascii="Times New Roman" w:hAnsi="Times New Roman" w:cs="Times New Roman"/>
          <w:spacing w:val="1"/>
          <w:sz w:val="24"/>
          <w:szCs w:val="24"/>
          <w:lang w:val="id-ID"/>
        </w:rPr>
        <w:t xml:space="preserve"> </w:t>
      </w:r>
      <w:r w:rsidR="009314E2"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memiliki</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tujuan</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dalam</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mewujudkan</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bentuk</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perlindungan</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konsumen</w:t>
      </w:r>
      <w:r w:rsidRPr="001828EB">
        <w:rPr>
          <w:rFonts w:ascii="Times New Roman" w:hAnsi="Times New Roman" w:cs="Times New Roman"/>
          <w:spacing w:val="1"/>
          <w:sz w:val="24"/>
          <w:szCs w:val="24"/>
          <w:lang w:val="id-ID"/>
        </w:rPr>
        <w:t xml:space="preserve"> </w:t>
      </w:r>
      <w:r w:rsidR="00791610" w:rsidRPr="001828EB">
        <w:rPr>
          <w:rFonts w:ascii="Times New Roman" w:hAnsi="Times New Roman" w:cs="Times New Roman"/>
          <w:sz w:val="24"/>
          <w:szCs w:val="24"/>
          <w:lang w:val="id-ID"/>
        </w:rPr>
        <w:t>di mana</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mempunyai</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elemen</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kepastian</w:t>
      </w:r>
      <w:r w:rsidRPr="001828EB">
        <w:rPr>
          <w:rFonts w:ascii="Times New Roman" w:hAnsi="Times New Roman" w:cs="Times New Roman"/>
          <w:spacing w:val="49"/>
          <w:sz w:val="24"/>
          <w:szCs w:val="24"/>
          <w:lang w:val="id-ID"/>
        </w:rPr>
        <w:t xml:space="preserve"> </w:t>
      </w:r>
      <w:r w:rsidRPr="001828EB">
        <w:rPr>
          <w:rFonts w:ascii="Times New Roman" w:hAnsi="Times New Roman" w:cs="Times New Roman"/>
          <w:sz w:val="24"/>
          <w:szCs w:val="24"/>
          <w:lang w:val="id-ID"/>
        </w:rPr>
        <w:t>hukum</w:t>
      </w:r>
      <w:r w:rsidRPr="001828EB">
        <w:rPr>
          <w:rFonts w:ascii="Times New Roman" w:hAnsi="Times New Roman" w:cs="Times New Roman"/>
          <w:spacing w:val="49"/>
          <w:sz w:val="24"/>
          <w:szCs w:val="24"/>
          <w:lang w:val="id-ID"/>
        </w:rPr>
        <w:t xml:space="preserve"> </w:t>
      </w:r>
      <w:r w:rsidRPr="001828EB">
        <w:rPr>
          <w:rFonts w:ascii="Times New Roman" w:hAnsi="Times New Roman" w:cs="Times New Roman"/>
          <w:sz w:val="24"/>
          <w:szCs w:val="24"/>
          <w:lang w:val="id-ID"/>
        </w:rPr>
        <w:t>dan</w:t>
      </w:r>
      <w:r w:rsidRPr="001828EB">
        <w:rPr>
          <w:rFonts w:ascii="Times New Roman" w:hAnsi="Times New Roman" w:cs="Times New Roman"/>
          <w:spacing w:val="49"/>
          <w:sz w:val="24"/>
          <w:szCs w:val="24"/>
          <w:lang w:val="id-ID"/>
        </w:rPr>
        <w:t xml:space="preserve"> </w:t>
      </w:r>
      <w:r w:rsidRPr="001828EB">
        <w:rPr>
          <w:rFonts w:ascii="Times New Roman" w:hAnsi="Times New Roman" w:cs="Times New Roman"/>
          <w:sz w:val="24"/>
          <w:szCs w:val="24"/>
          <w:lang w:val="id-ID"/>
        </w:rPr>
        <w:t>transparansi</w:t>
      </w:r>
      <w:r w:rsidRPr="001828EB">
        <w:rPr>
          <w:rFonts w:ascii="Times New Roman" w:hAnsi="Times New Roman" w:cs="Times New Roman"/>
          <w:spacing w:val="49"/>
          <w:sz w:val="24"/>
          <w:szCs w:val="24"/>
          <w:lang w:val="id-ID"/>
        </w:rPr>
        <w:t xml:space="preserve"> </w:t>
      </w:r>
      <w:r w:rsidRPr="001828EB">
        <w:rPr>
          <w:rFonts w:ascii="Times New Roman" w:hAnsi="Times New Roman" w:cs="Times New Roman"/>
          <w:sz w:val="24"/>
          <w:szCs w:val="24"/>
          <w:lang w:val="id-ID"/>
        </w:rPr>
        <w:t>akan</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informasi</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serta akses dalam meraih</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sebuah</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informasi jika</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terjadi</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suatu</w:t>
      </w:r>
      <w:r w:rsidRPr="001828EB">
        <w:rPr>
          <w:rFonts w:ascii="Times New Roman" w:hAnsi="Times New Roman" w:cs="Times New Roman"/>
          <w:spacing w:val="48"/>
          <w:sz w:val="24"/>
          <w:szCs w:val="24"/>
          <w:lang w:val="id-ID"/>
        </w:rPr>
        <w:t xml:space="preserve"> </w:t>
      </w:r>
      <w:r w:rsidRPr="001828EB">
        <w:rPr>
          <w:rFonts w:ascii="Times New Roman" w:hAnsi="Times New Roman" w:cs="Times New Roman"/>
          <w:sz w:val="24"/>
          <w:szCs w:val="24"/>
          <w:lang w:val="id-ID"/>
        </w:rPr>
        <w:t>permasalahan</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yang</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dialami</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konsumen</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agar</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suatu</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penyim</w:t>
      </w:r>
      <w:r w:rsidR="00C3227C">
        <w:rPr>
          <w:rFonts w:ascii="Times New Roman" w:hAnsi="Times New Roman" w:cs="Times New Roman"/>
          <w:sz w:val="24"/>
          <w:szCs w:val="24"/>
          <w:lang w:val="id-ID"/>
        </w:rPr>
        <w:t>barang</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tidak</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terjadi</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dan</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terbentuk</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keseimbangan dari hak dan kewajiban antara pelaku usaha dengan konsumen.</w:t>
      </w:r>
      <w:r w:rsidR="00205853">
        <w:rPr>
          <w:rFonts w:ascii="Times New Roman" w:hAnsi="Times New Roman" w:cs="Times New Roman"/>
          <w:sz w:val="24"/>
          <w:szCs w:val="24"/>
          <w:lang w:val="id-ID"/>
        </w:rPr>
        <w:t xml:space="preserve"> </w:t>
      </w:r>
      <w:r w:rsidRPr="001828EB">
        <w:rPr>
          <w:rFonts w:ascii="Times New Roman" w:hAnsi="Times New Roman" w:cs="Times New Roman"/>
          <w:sz w:val="24"/>
          <w:szCs w:val="24"/>
          <w:lang w:val="id-ID"/>
        </w:rPr>
        <w:t xml:space="preserve"> </w:t>
      </w:r>
      <w:r w:rsidR="000C0248" w:rsidRPr="001828EB">
        <w:rPr>
          <w:rFonts w:ascii="Times New Roman" w:hAnsi="Times New Roman" w:cs="Times New Roman"/>
          <w:sz w:val="24"/>
          <w:szCs w:val="24"/>
        </w:rPr>
        <w:t>P</w:t>
      </w:r>
      <w:r w:rsidRPr="001828EB">
        <w:rPr>
          <w:rFonts w:ascii="Times New Roman" w:hAnsi="Times New Roman" w:cs="Times New Roman"/>
          <w:sz w:val="24"/>
          <w:szCs w:val="24"/>
          <w:lang w:val="id-ID"/>
        </w:rPr>
        <w:t>engamalannya masih belum dikatakan efektif dalam memberikan perlindungan</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 xml:space="preserve">terhadap korban mengenai transaksi </w:t>
      </w:r>
      <w:r w:rsidRPr="001828EB">
        <w:rPr>
          <w:rFonts w:ascii="Times New Roman" w:hAnsi="Times New Roman" w:cs="Times New Roman"/>
          <w:i/>
          <w:sz w:val="24"/>
          <w:szCs w:val="24"/>
          <w:lang w:val="id-ID"/>
        </w:rPr>
        <w:t xml:space="preserve">online </w:t>
      </w:r>
      <w:r w:rsidRPr="001828EB">
        <w:rPr>
          <w:rFonts w:ascii="Times New Roman" w:hAnsi="Times New Roman" w:cs="Times New Roman"/>
          <w:sz w:val="24"/>
          <w:szCs w:val="24"/>
          <w:lang w:val="id-ID"/>
        </w:rPr>
        <w:t>dikar</w:t>
      </w:r>
      <w:r w:rsidR="00934ADA" w:rsidRPr="001828EB">
        <w:rPr>
          <w:rFonts w:ascii="Times New Roman" w:hAnsi="Times New Roman" w:cs="Times New Roman"/>
          <w:sz w:val="24"/>
          <w:szCs w:val="24"/>
        </w:rPr>
        <w:t>e</w:t>
      </w:r>
      <w:r w:rsidRPr="001828EB">
        <w:rPr>
          <w:rFonts w:ascii="Times New Roman" w:hAnsi="Times New Roman" w:cs="Times New Roman"/>
          <w:sz w:val="24"/>
          <w:szCs w:val="24"/>
          <w:lang w:val="id-ID"/>
        </w:rPr>
        <w:t>nakan beberapa hal yang salah satunya</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terdapat</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perbedaan</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substansi</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seperti</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pada</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Pasal</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19</w:t>
      </w:r>
      <w:r w:rsidRPr="001828EB">
        <w:rPr>
          <w:rFonts w:ascii="Times New Roman" w:hAnsi="Times New Roman" w:cs="Times New Roman"/>
          <w:spacing w:val="49"/>
          <w:sz w:val="24"/>
          <w:szCs w:val="24"/>
          <w:lang w:val="id-ID"/>
        </w:rPr>
        <w:t xml:space="preserve"> </w:t>
      </w:r>
      <w:r w:rsidRPr="001828EB">
        <w:rPr>
          <w:rFonts w:ascii="Times New Roman" w:hAnsi="Times New Roman" w:cs="Times New Roman"/>
          <w:sz w:val="24"/>
          <w:szCs w:val="24"/>
          <w:lang w:val="id-ID"/>
        </w:rPr>
        <w:t>dengan</w:t>
      </w:r>
      <w:r w:rsidRPr="001828EB">
        <w:rPr>
          <w:rFonts w:ascii="Times New Roman" w:hAnsi="Times New Roman" w:cs="Times New Roman"/>
          <w:spacing w:val="49"/>
          <w:sz w:val="24"/>
          <w:szCs w:val="24"/>
          <w:lang w:val="id-ID"/>
        </w:rPr>
        <w:t xml:space="preserve"> </w:t>
      </w:r>
      <w:r w:rsidRPr="001828EB">
        <w:rPr>
          <w:rFonts w:ascii="Times New Roman" w:hAnsi="Times New Roman" w:cs="Times New Roman"/>
          <w:sz w:val="24"/>
          <w:szCs w:val="24"/>
          <w:lang w:val="id-ID"/>
        </w:rPr>
        <w:t>KUHPerdata</w:t>
      </w:r>
      <w:r w:rsidRPr="001828EB">
        <w:rPr>
          <w:rFonts w:ascii="Times New Roman" w:hAnsi="Times New Roman" w:cs="Times New Roman"/>
          <w:spacing w:val="49"/>
          <w:sz w:val="24"/>
          <w:szCs w:val="24"/>
          <w:lang w:val="id-ID"/>
        </w:rPr>
        <w:t xml:space="preserve"> </w:t>
      </w:r>
      <w:r w:rsidRPr="001828EB">
        <w:rPr>
          <w:rFonts w:ascii="Times New Roman" w:hAnsi="Times New Roman" w:cs="Times New Roman"/>
          <w:sz w:val="24"/>
          <w:szCs w:val="24"/>
          <w:lang w:val="id-ID"/>
        </w:rPr>
        <w:t>yang</w:t>
      </w:r>
      <w:r w:rsidRPr="001828EB">
        <w:rPr>
          <w:rFonts w:ascii="Times New Roman" w:hAnsi="Times New Roman" w:cs="Times New Roman"/>
          <w:spacing w:val="1"/>
          <w:sz w:val="24"/>
          <w:szCs w:val="24"/>
          <w:lang w:val="id-ID"/>
        </w:rPr>
        <w:t xml:space="preserve"> </w:t>
      </w:r>
      <w:r w:rsidRPr="001828EB">
        <w:rPr>
          <w:rFonts w:ascii="Times New Roman" w:hAnsi="Times New Roman" w:cs="Times New Roman"/>
          <w:sz w:val="24"/>
          <w:szCs w:val="24"/>
          <w:lang w:val="id-ID"/>
        </w:rPr>
        <w:t>merupakan</w:t>
      </w:r>
      <w:r w:rsidRPr="001828EB">
        <w:rPr>
          <w:rFonts w:ascii="Times New Roman" w:hAnsi="Times New Roman" w:cs="Times New Roman"/>
          <w:spacing w:val="16"/>
          <w:sz w:val="24"/>
          <w:szCs w:val="24"/>
          <w:lang w:val="id-ID"/>
        </w:rPr>
        <w:t xml:space="preserve"> </w:t>
      </w:r>
      <w:r w:rsidRPr="001828EB">
        <w:rPr>
          <w:rFonts w:ascii="Times New Roman" w:hAnsi="Times New Roman" w:cs="Times New Roman"/>
          <w:sz w:val="24"/>
          <w:szCs w:val="24"/>
          <w:lang w:val="id-ID"/>
        </w:rPr>
        <w:t>dasar</w:t>
      </w:r>
      <w:r w:rsidRPr="001828EB">
        <w:rPr>
          <w:rFonts w:ascii="Times New Roman" w:hAnsi="Times New Roman" w:cs="Times New Roman"/>
          <w:spacing w:val="15"/>
          <w:sz w:val="24"/>
          <w:szCs w:val="24"/>
          <w:lang w:val="id-ID"/>
        </w:rPr>
        <w:t xml:space="preserve"> </w:t>
      </w:r>
      <w:r w:rsidRPr="001828EB">
        <w:rPr>
          <w:rFonts w:ascii="Times New Roman" w:hAnsi="Times New Roman" w:cs="Times New Roman"/>
          <w:sz w:val="24"/>
          <w:szCs w:val="24"/>
          <w:lang w:val="id-ID"/>
        </w:rPr>
        <w:t>dari</w:t>
      </w:r>
      <w:r w:rsidRPr="001828EB">
        <w:rPr>
          <w:rFonts w:ascii="Times New Roman" w:hAnsi="Times New Roman" w:cs="Times New Roman"/>
          <w:spacing w:val="15"/>
          <w:sz w:val="24"/>
          <w:szCs w:val="24"/>
          <w:lang w:val="id-ID"/>
        </w:rPr>
        <w:t xml:space="preserve"> </w:t>
      </w:r>
      <w:r w:rsidRPr="001828EB">
        <w:rPr>
          <w:rFonts w:ascii="Times New Roman" w:hAnsi="Times New Roman" w:cs="Times New Roman"/>
          <w:sz w:val="24"/>
          <w:szCs w:val="24"/>
          <w:lang w:val="id-ID"/>
        </w:rPr>
        <w:t>peraturan-peraturan</w:t>
      </w:r>
      <w:r w:rsidRPr="001828EB">
        <w:rPr>
          <w:rFonts w:ascii="Times New Roman" w:hAnsi="Times New Roman" w:cs="Times New Roman"/>
          <w:spacing w:val="17"/>
          <w:sz w:val="24"/>
          <w:szCs w:val="24"/>
          <w:lang w:val="id-ID"/>
        </w:rPr>
        <w:t xml:space="preserve"> </w:t>
      </w:r>
      <w:r w:rsidRPr="001828EB">
        <w:rPr>
          <w:rFonts w:ascii="Times New Roman" w:hAnsi="Times New Roman" w:cs="Times New Roman"/>
          <w:sz w:val="24"/>
          <w:szCs w:val="24"/>
          <w:lang w:val="id-ID"/>
        </w:rPr>
        <w:t>yang</w:t>
      </w:r>
      <w:r w:rsidRPr="001828EB">
        <w:rPr>
          <w:rFonts w:ascii="Times New Roman" w:hAnsi="Times New Roman" w:cs="Times New Roman"/>
          <w:spacing w:val="12"/>
          <w:sz w:val="24"/>
          <w:szCs w:val="24"/>
          <w:lang w:val="id-ID"/>
        </w:rPr>
        <w:t xml:space="preserve"> </w:t>
      </w:r>
      <w:r w:rsidRPr="001828EB">
        <w:rPr>
          <w:rFonts w:ascii="Times New Roman" w:hAnsi="Times New Roman" w:cs="Times New Roman"/>
          <w:sz w:val="24"/>
          <w:szCs w:val="24"/>
          <w:lang w:val="id-ID"/>
        </w:rPr>
        <w:t>mencakup</w:t>
      </w:r>
      <w:r w:rsidRPr="001828EB">
        <w:rPr>
          <w:rFonts w:ascii="Times New Roman" w:hAnsi="Times New Roman" w:cs="Times New Roman"/>
          <w:spacing w:val="12"/>
          <w:sz w:val="24"/>
          <w:szCs w:val="24"/>
          <w:lang w:val="id-ID"/>
        </w:rPr>
        <w:t xml:space="preserve"> </w:t>
      </w:r>
      <w:r w:rsidRPr="001828EB">
        <w:rPr>
          <w:rFonts w:ascii="Times New Roman" w:hAnsi="Times New Roman" w:cs="Times New Roman"/>
          <w:sz w:val="24"/>
          <w:szCs w:val="24"/>
          <w:lang w:val="id-ID"/>
        </w:rPr>
        <w:t>hukum</w:t>
      </w:r>
      <w:r w:rsidRPr="001828EB">
        <w:rPr>
          <w:rFonts w:ascii="Times New Roman" w:hAnsi="Times New Roman" w:cs="Times New Roman"/>
          <w:spacing w:val="16"/>
          <w:sz w:val="24"/>
          <w:szCs w:val="24"/>
          <w:lang w:val="id-ID"/>
        </w:rPr>
        <w:t xml:space="preserve"> </w:t>
      </w:r>
      <w:r w:rsidRPr="001828EB">
        <w:rPr>
          <w:rFonts w:ascii="Times New Roman" w:hAnsi="Times New Roman" w:cs="Times New Roman"/>
          <w:sz w:val="24"/>
          <w:szCs w:val="24"/>
          <w:lang w:val="id-ID"/>
        </w:rPr>
        <w:t>perdata.</w:t>
      </w:r>
    </w:p>
    <w:p w14:paraId="6C6C9742" w14:textId="0736912F" w:rsidR="00124A67" w:rsidRPr="001828EB" w:rsidRDefault="00124A67" w:rsidP="00160D4E">
      <w:pPr>
        <w:pStyle w:val="BodyText"/>
        <w:spacing w:line="480" w:lineRule="auto"/>
        <w:ind w:left="426" w:right="112" w:firstLine="566"/>
        <w:rPr>
          <w:rFonts w:ascii="Times New Roman" w:hAnsi="Times New Roman" w:cs="Times New Roman"/>
          <w:sz w:val="24"/>
          <w:szCs w:val="24"/>
        </w:rPr>
      </w:pPr>
      <w:r w:rsidRPr="001828EB">
        <w:rPr>
          <w:rFonts w:ascii="Times New Roman" w:hAnsi="Times New Roman" w:cs="Times New Roman"/>
          <w:sz w:val="24"/>
          <w:szCs w:val="24"/>
          <w:lang w:val="id-ID"/>
        </w:rPr>
        <w:t xml:space="preserve">Contoh kasus video di </w:t>
      </w:r>
      <w:r w:rsidRPr="001362D6">
        <w:rPr>
          <w:rFonts w:ascii="Times New Roman" w:hAnsi="Times New Roman" w:cs="Times New Roman"/>
          <w:i/>
          <w:sz w:val="24"/>
          <w:szCs w:val="24"/>
          <w:lang w:val="id-ID"/>
        </w:rPr>
        <w:t>TikTok</w:t>
      </w:r>
      <w:r w:rsidRPr="001828EB">
        <w:rPr>
          <w:rFonts w:ascii="Times New Roman" w:hAnsi="Times New Roman" w:cs="Times New Roman"/>
          <w:sz w:val="24"/>
          <w:szCs w:val="24"/>
          <w:lang w:val="id-ID"/>
        </w:rPr>
        <w:t xml:space="preserve"> berisi informasi mengenai pembelian barang </w:t>
      </w:r>
      <w:r w:rsidRPr="001362D6">
        <w:rPr>
          <w:rFonts w:ascii="Times New Roman" w:hAnsi="Times New Roman" w:cs="Times New Roman"/>
          <w:i/>
          <w:sz w:val="24"/>
          <w:szCs w:val="24"/>
          <w:lang w:val="id-ID"/>
        </w:rPr>
        <w:t>online</w:t>
      </w:r>
      <w:r w:rsidRPr="001828EB">
        <w:rPr>
          <w:rFonts w:ascii="Times New Roman" w:hAnsi="Times New Roman" w:cs="Times New Roman"/>
          <w:sz w:val="24"/>
          <w:szCs w:val="24"/>
          <w:lang w:val="id-ID"/>
        </w:rPr>
        <w:t xml:space="preserve"> lewat </w:t>
      </w:r>
      <w:r w:rsidRPr="001362D6">
        <w:rPr>
          <w:rFonts w:ascii="Times New Roman" w:hAnsi="Times New Roman" w:cs="Times New Roman"/>
          <w:i/>
          <w:sz w:val="24"/>
          <w:szCs w:val="24"/>
          <w:lang w:val="id-ID"/>
        </w:rPr>
        <w:t>TikTok Shop</w:t>
      </w:r>
      <w:r w:rsidRPr="001828EB">
        <w:rPr>
          <w:rFonts w:ascii="Times New Roman" w:hAnsi="Times New Roman" w:cs="Times New Roman"/>
          <w:sz w:val="24"/>
          <w:szCs w:val="24"/>
          <w:lang w:val="id-ID"/>
        </w:rPr>
        <w:t xml:space="preserve"> dengan cara </w:t>
      </w:r>
      <w:r w:rsidR="00D04ED3" w:rsidRPr="001362D6">
        <w:rPr>
          <w:rFonts w:ascii="Times New Roman" w:hAnsi="Times New Roman" w:cs="Times New Roman"/>
          <w:i/>
          <w:sz w:val="24"/>
          <w:szCs w:val="24"/>
        </w:rPr>
        <w:t>live</w:t>
      </w:r>
      <w:r w:rsidR="00D04ED3" w:rsidRPr="001828EB">
        <w:rPr>
          <w:rFonts w:ascii="Times New Roman" w:hAnsi="Times New Roman" w:cs="Times New Roman"/>
          <w:sz w:val="24"/>
          <w:szCs w:val="24"/>
        </w:rPr>
        <w:t xml:space="preserve"> </w:t>
      </w:r>
      <w:r w:rsidRPr="001828EB">
        <w:rPr>
          <w:rFonts w:ascii="Times New Roman" w:hAnsi="Times New Roman" w:cs="Times New Roman"/>
          <w:sz w:val="24"/>
          <w:szCs w:val="24"/>
          <w:lang w:val="id-ID"/>
        </w:rPr>
        <w:t xml:space="preserve">viral di media sosial. Video dari akun </w:t>
      </w:r>
      <w:r w:rsidRPr="001362D6">
        <w:rPr>
          <w:rFonts w:ascii="Times New Roman" w:hAnsi="Times New Roman" w:cs="Times New Roman"/>
          <w:i/>
          <w:sz w:val="24"/>
          <w:szCs w:val="24"/>
          <w:lang w:val="id-ID"/>
        </w:rPr>
        <w:t>TikTok</w:t>
      </w:r>
      <w:r w:rsidRPr="001828EB">
        <w:rPr>
          <w:rFonts w:ascii="Times New Roman" w:hAnsi="Times New Roman" w:cs="Times New Roman"/>
          <w:sz w:val="24"/>
          <w:szCs w:val="24"/>
          <w:lang w:val="id-ID"/>
        </w:rPr>
        <w:t xml:space="preserve"> Bagoes </w:t>
      </w:r>
      <w:r w:rsidRPr="001362D6">
        <w:rPr>
          <w:rFonts w:ascii="Times New Roman" w:hAnsi="Times New Roman" w:cs="Times New Roman"/>
          <w:i/>
          <w:sz w:val="24"/>
          <w:szCs w:val="24"/>
          <w:lang w:val="id-ID"/>
        </w:rPr>
        <w:t>Vlog</w:t>
      </w:r>
      <w:r w:rsidRPr="001828EB">
        <w:rPr>
          <w:rFonts w:ascii="Times New Roman" w:hAnsi="Times New Roman" w:cs="Times New Roman"/>
          <w:sz w:val="24"/>
          <w:szCs w:val="24"/>
          <w:lang w:val="id-ID"/>
        </w:rPr>
        <w:t xml:space="preserve"> membagikan video berdurasi 02.11 detik yang berjudul 'Penipuan Paket'.</w:t>
      </w:r>
      <w:r w:rsidR="001828EB">
        <w:rPr>
          <w:rFonts w:ascii="Times New Roman" w:hAnsi="Times New Roman" w:cs="Times New Roman"/>
          <w:sz w:val="24"/>
          <w:szCs w:val="24"/>
        </w:rPr>
        <w:t xml:space="preserve"> </w:t>
      </w:r>
      <w:proofErr w:type="gramStart"/>
      <w:r w:rsidR="00D04ED3" w:rsidRPr="001828EB">
        <w:rPr>
          <w:rFonts w:ascii="Times New Roman" w:hAnsi="Times New Roman" w:cs="Times New Roman"/>
          <w:sz w:val="24"/>
          <w:szCs w:val="24"/>
        </w:rPr>
        <w:t xml:space="preserve">Didalam </w:t>
      </w:r>
      <w:r w:rsidRPr="001828EB">
        <w:rPr>
          <w:rFonts w:ascii="Times New Roman" w:hAnsi="Times New Roman" w:cs="Times New Roman"/>
          <w:sz w:val="24"/>
          <w:szCs w:val="24"/>
          <w:lang w:val="id-ID"/>
        </w:rPr>
        <w:t xml:space="preserve">deskripsi pesanan tertulis 'digital </w:t>
      </w:r>
      <w:r w:rsidRPr="001362D6">
        <w:rPr>
          <w:rFonts w:ascii="Times New Roman" w:hAnsi="Times New Roman" w:cs="Times New Roman"/>
          <w:i/>
          <w:sz w:val="24"/>
          <w:szCs w:val="24"/>
          <w:lang w:val="id-ID"/>
        </w:rPr>
        <w:t xml:space="preserve">rice </w:t>
      </w:r>
      <w:r w:rsidRPr="001362D6">
        <w:rPr>
          <w:rFonts w:ascii="Times New Roman" w:hAnsi="Times New Roman" w:cs="Times New Roman"/>
          <w:i/>
          <w:sz w:val="24"/>
          <w:szCs w:val="24"/>
          <w:lang w:val="id-ID"/>
        </w:rPr>
        <w:lastRenderedPageBreak/>
        <w:t>cooker</w:t>
      </w:r>
      <w:r w:rsidRPr="001828EB">
        <w:rPr>
          <w:rFonts w:ascii="Times New Roman" w:hAnsi="Times New Roman" w:cs="Times New Roman"/>
          <w:sz w:val="24"/>
          <w:szCs w:val="24"/>
          <w:lang w:val="id-ID"/>
        </w:rPr>
        <w:t>'</w:t>
      </w:r>
      <w:r w:rsidR="00D04ED3" w:rsidRPr="001828EB">
        <w:rPr>
          <w:rFonts w:ascii="Times New Roman" w:hAnsi="Times New Roman" w:cs="Times New Roman"/>
          <w:sz w:val="24"/>
          <w:szCs w:val="24"/>
        </w:rPr>
        <w:t xml:space="preserve"> </w:t>
      </w:r>
      <w:r w:rsidR="00160D4E" w:rsidRPr="001828EB">
        <w:rPr>
          <w:rFonts w:ascii="Times New Roman" w:hAnsi="Times New Roman" w:cs="Times New Roman"/>
          <w:sz w:val="24"/>
          <w:szCs w:val="24"/>
        </w:rPr>
        <w:t>dan terdapat pada salah satu spesifikasinya yakni dapat memasak nasi, menghangatkan, dan mengukus</w:t>
      </w:r>
      <w:r w:rsidRPr="001828EB">
        <w:rPr>
          <w:rFonts w:ascii="Times New Roman" w:hAnsi="Times New Roman" w:cs="Times New Roman"/>
          <w:sz w:val="24"/>
          <w:szCs w:val="24"/>
          <w:lang w:val="id-ID"/>
        </w:rPr>
        <w:t>.</w:t>
      </w:r>
      <w:proofErr w:type="gramEnd"/>
      <w:r w:rsidR="00160D4E" w:rsidRPr="001828EB">
        <w:rPr>
          <w:rFonts w:ascii="Times New Roman" w:hAnsi="Times New Roman" w:cs="Times New Roman"/>
          <w:sz w:val="24"/>
          <w:szCs w:val="24"/>
        </w:rPr>
        <w:t xml:space="preserve"> </w:t>
      </w:r>
      <w:proofErr w:type="gramStart"/>
      <w:r w:rsidR="00160D4E" w:rsidRPr="001828EB">
        <w:rPr>
          <w:rFonts w:ascii="Times New Roman" w:hAnsi="Times New Roman" w:cs="Times New Roman"/>
          <w:sz w:val="24"/>
          <w:szCs w:val="24"/>
        </w:rPr>
        <w:t>Pada saa</w:t>
      </w:r>
      <w:r w:rsidR="001362D6">
        <w:rPr>
          <w:rFonts w:ascii="Times New Roman" w:hAnsi="Times New Roman" w:cs="Times New Roman"/>
          <w:sz w:val="24"/>
          <w:szCs w:val="24"/>
        </w:rPr>
        <w:t>t barang sudah sampai dirumah, B</w:t>
      </w:r>
      <w:r w:rsidR="00160D4E" w:rsidRPr="001828EB">
        <w:rPr>
          <w:rFonts w:ascii="Times New Roman" w:hAnsi="Times New Roman" w:cs="Times New Roman"/>
          <w:sz w:val="24"/>
          <w:szCs w:val="24"/>
        </w:rPr>
        <w:t xml:space="preserve">agoes menggunakan </w:t>
      </w:r>
      <w:r w:rsidR="00160D4E" w:rsidRPr="001362D6">
        <w:rPr>
          <w:rFonts w:ascii="Times New Roman" w:hAnsi="Times New Roman" w:cs="Times New Roman"/>
          <w:i/>
          <w:sz w:val="24"/>
          <w:szCs w:val="24"/>
        </w:rPr>
        <w:t>rice cooker</w:t>
      </w:r>
      <w:r w:rsidR="00160D4E" w:rsidRPr="001828EB">
        <w:rPr>
          <w:rFonts w:ascii="Times New Roman" w:hAnsi="Times New Roman" w:cs="Times New Roman"/>
          <w:sz w:val="24"/>
          <w:szCs w:val="24"/>
        </w:rPr>
        <w:t xml:space="preserve"> tersebut untuk memasak nasi, kemudian dinyalakan alat tersebut ternyata tidak berfungsi sebagaimana yang di </w:t>
      </w:r>
      <w:r w:rsidR="00160D4E" w:rsidRPr="001362D6">
        <w:rPr>
          <w:rFonts w:ascii="Times New Roman" w:hAnsi="Times New Roman" w:cs="Times New Roman"/>
          <w:i/>
          <w:sz w:val="24"/>
          <w:szCs w:val="24"/>
        </w:rPr>
        <w:t xml:space="preserve">live </w:t>
      </w:r>
      <w:r w:rsidR="001362D6" w:rsidRPr="001362D6">
        <w:rPr>
          <w:rFonts w:ascii="Times New Roman" w:hAnsi="Times New Roman" w:cs="Times New Roman"/>
          <w:i/>
          <w:sz w:val="24"/>
          <w:szCs w:val="24"/>
          <w:lang w:val="id-ID"/>
        </w:rPr>
        <w:t>TikTok Shop</w:t>
      </w:r>
      <w:r w:rsidR="00160D4E" w:rsidRPr="001828EB">
        <w:rPr>
          <w:rFonts w:ascii="Times New Roman" w:hAnsi="Times New Roman" w:cs="Times New Roman"/>
          <w:sz w:val="24"/>
          <w:szCs w:val="24"/>
        </w:rPr>
        <w:t xml:space="preserve"> sebelumnya.</w:t>
      </w:r>
      <w:proofErr w:type="gramEnd"/>
      <w:r w:rsidR="00160D4E" w:rsidRPr="001828EB">
        <w:rPr>
          <w:rFonts w:ascii="Times New Roman" w:hAnsi="Times New Roman" w:cs="Times New Roman"/>
          <w:sz w:val="24"/>
          <w:szCs w:val="24"/>
        </w:rPr>
        <w:t xml:space="preserve"> </w:t>
      </w:r>
      <w:proofErr w:type="gramStart"/>
      <w:r w:rsidR="00160D4E" w:rsidRPr="001828EB">
        <w:rPr>
          <w:rFonts w:ascii="Times New Roman" w:hAnsi="Times New Roman" w:cs="Times New Roman"/>
          <w:sz w:val="24"/>
          <w:szCs w:val="24"/>
        </w:rPr>
        <w:t xml:space="preserve">Hal ini terntunya sangat merugikan bagi saya selaku konsumen pada </w:t>
      </w:r>
      <w:r w:rsidR="001362D6" w:rsidRPr="001362D6">
        <w:rPr>
          <w:rFonts w:ascii="Times New Roman" w:hAnsi="Times New Roman" w:cs="Times New Roman"/>
          <w:i/>
          <w:sz w:val="24"/>
          <w:szCs w:val="24"/>
          <w:lang w:val="id-ID"/>
        </w:rPr>
        <w:t>TikTok Shop</w:t>
      </w:r>
      <w:r w:rsidR="001362D6" w:rsidRPr="001828EB">
        <w:rPr>
          <w:rFonts w:ascii="Times New Roman" w:hAnsi="Times New Roman" w:cs="Times New Roman"/>
          <w:sz w:val="24"/>
          <w:szCs w:val="24"/>
          <w:lang w:val="id-ID"/>
        </w:rPr>
        <w:t xml:space="preserve"> </w:t>
      </w:r>
      <w:r w:rsidRPr="001828EB">
        <w:rPr>
          <w:rFonts w:ascii="Times New Roman" w:hAnsi="Times New Roman" w:cs="Times New Roman"/>
          <w:sz w:val="24"/>
          <w:szCs w:val="24"/>
          <w:lang w:val="id-ID"/>
        </w:rPr>
        <w:t>CNNIndonesia.com,</w:t>
      </w:r>
      <w:r w:rsidR="001362D6">
        <w:rPr>
          <w:rFonts w:ascii="Times New Roman" w:hAnsi="Times New Roman" w:cs="Times New Roman"/>
          <w:sz w:val="24"/>
          <w:szCs w:val="24"/>
        </w:rPr>
        <w:t xml:space="preserve"> </w:t>
      </w:r>
      <w:r w:rsidRPr="001828EB">
        <w:rPr>
          <w:rFonts w:ascii="Times New Roman" w:hAnsi="Times New Roman" w:cs="Times New Roman"/>
          <w:sz w:val="24"/>
          <w:szCs w:val="24"/>
          <w:lang w:val="id-ID"/>
        </w:rPr>
        <w:t>Rabu (28/9)</w:t>
      </w:r>
      <w:r w:rsidR="00160D4E" w:rsidRPr="001828EB">
        <w:rPr>
          <w:rFonts w:ascii="Times New Roman" w:hAnsi="Times New Roman" w:cs="Times New Roman"/>
          <w:sz w:val="24"/>
          <w:szCs w:val="24"/>
        </w:rPr>
        <w:t>.</w:t>
      </w:r>
      <w:proofErr w:type="gramEnd"/>
      <w:r w:rsidR="00160D4E" w:rsidRPr="001828EB">
        <w:rPr>
          <w:rFonts w:ascii="Times New Roman" w:hAnsi="Times New Roman" w:cs="Times New Roman"/>
          <w:sz w:val="24"/>
          <w:szCs w:val="24"/>
        </w:rPr>
        <w:t xml:space="preserve"> </w:t>
      </w:r>
      <w:r w:rsidRPr="001828EB">
        <w:rPr>
          <w:rFonts w:ascii="Times New Roman" w:hAnsi="Times New Roman" w:cs="Times New Roman"/>
          <w:sz w:val="24"/>
          <w:szCs w:val="24"/>
          <w:lang w:val="id-ID"/>
        </w:rPr>
        <w:t xml:space="preserve">Kendati barang kiriman </w:t>
      </w:r>
      <w:r w:rsidR="00160D4E" w:rsidRPr="001828EB">
        <w:rPr>
          <w:rFonts w:ascii="Times New Roman" w:hAnsi="Times New Roman" w:cs="Times New Roman"/>
          <w:sz w:val="24"/>
          <w:szCs w:val="24"/>
        </w:rPr>
        <w:t>terdapat cacat tersembunyi</w:t>
      </w:r>
      <w:r w:rsidRPr="001828EB">
        <w:rPr>
          <w:rFonts w:ascii="Times New Roman" w:hAnsi="Times New Roman" w:cs="Times New Roman"/>
          <w:sz w:val="24"/>
          <w:szCs w:val="24"/>
          <w:lang w:val="id-ID"/>
        </w:rPr>
        <w:t>, ia mengatakan tetap ada opsi untuk mengembalikan barang yang tidak sesuai dengan kiriman.</w:t>
      </w:r>
      <w:r w:rsidR="00160D4E" w:rsidRPr="001828EB">
        <w:rPr>
          <w:rFonts w:ascii="Times New Roman" w:hAnsi="Times New Roman" w:cs="Times New Roman"/>
          <w:sz w:val="24"/>
          <w:szCs w:val="24"/>
        </w:rPr>
        <w:t xml:space="preserve"> Selain itu juga terdapat kasus serupa pada aplikasi </w:t>
      </w:r>
      <w:r w:rsidR="001362D6" w:rsidRPr="001362D6">
        <w:rPr>
          <w:rFonts w:ascii="Times New Roman" w:hAnsi="Times New Roman" w:cs="Times New Roman"/>
          <w:i/>
          <w:sz w:val="24"/>
          <w:szCs w:val="24"/>
          <w:lang w:val="id-ID"/>
        </w:rPr>
        <w:t>TikTok Shop</w:t>
      </w:r>
      <w:r w:rsidR="001362D6" w:rsidRPr="001828EB">
        <w:rPr>
          <w:rFonts w:ascii="Times New Roman" w:hAnsi="Times New Roman" w:cs="Times New Roman"/>
          <w:sz w:val="24"/>
          <w:szCs w:val="24"/>
          <w:lang w:val="id-ID"/>
        </w:rPr>
        <w:t xml:space="preserve"> </w:t>
      </w:r>
      <w:r w:rsidR="00160D4E" w:rsidRPr="001828EB">
        <w:rPr>
          <w:rFonts w:ascii="Times New Roman" w:hAnsi="Times New Roman" w:cs="Times New Roman"/>
          <w:sz w:val="24"/>
          <w:szCs w:val="24"/>
        </w:rPr>
        <w:t xml:space="preserve">yang terjadi pada akun @afkun123 </w:t>
      </w:r>
      <w:proofErr w:type="gramStart"/>
      <w:r w:rsidR="00160D4E" w:rsidRPr="001828EB">
        <w:rPr>
          <w:rFonts w:ascii="Times New Roman" w:hAnsi="Times New Roman" w:cs="Times New Roman"/>
          <w:sz w:val="24"/>
          <w:szCs w:val="24"/>
        </w:rPr>
        <w:t>ia</w:t>
      </w:r>
      <w:proofErr w:type="gramEnd"/>
      <w:r w:rsidR="00160D4E" w:rsidRPr="001828EB">
        <w:rPr>
          <w:rFonts w:ascii="Times New Roman" w:hAnsi="Times New Roman" w:cs="Times New Roman"/>
          <w:sz w:val="24"/>
          <w:szCs w:val="24"/>
        </w:rPr>
        <w:t xml:space="preserve"> membeli alat elektronik berupa </w:t>
      </w:r>
      <w:r w:rsidR="00160D4E" w:rsidRPr="001362D6">
        <w:rPr>
          <w:rFonts w:ascii="Times New Roman" w:hAnsi="Times New Roman" w:cs="Times New Roman"/>
          <w:i/>
          <w:sz w:val="24"/>
          <w:szCs w:val="24"/>
        </w:rPr>
        <w:t xml:space="preserve">earphone </w:t>
      </w:r>
      <w:r w:rsidR="00160D4E" w:rsidRPr="001828EB">
        <w:rPr>
          <w:rFonts w:ascii="Times New Roman" w:hAnsi="Times New Roman" w:cs="Times New Roman"/>
          <w:sz w:val="24"/>
          <w:szCs w:val="24"/>
        </w:rPr>
        <w:t xml:space="preserve">pada saat </w:t>
      </w:r>
      <w:r w:rsidR="00160D4E" w:rsidRPr="001362D6">
        <w:rPr>
          <w:rFonts w:ascii="Times New Roman" w:hAnsi="Times New Roman" w:cs="Times New Roman"/>
          <w:i/>
          <w:sz w:val="24"/>
          <w:szCs w:val="24"/>
        </w:rPr>
        <w:t>live</w:t>
      </w:r>
      <w:r w:rsidR="00160D4E" w:rsidRPr="001828EB">
        <w:rPr>
          <w:rFonts w:ascii="Times New Roman" w:hAnsi="Times New Roman" w:cs="Times New Roman"/>
          <w:sz w:val="24"/>
          <w:szCs w:val="24"/>
        </w:rPr>
        <w:t xml:space="preserve"> di </w:t>
      </w:r>
      <w:r w:rsidR="001362D6" w:rsidRPr="001362D6">
        <w:rPr>
          <w:rFonts w:ascii="Times New Roman" w:hAnsi="Times New Roman" w:cs="Times New Roman"/>
          <w:i/>
          <w:sz w:val="24"/>
          <w:szCs w:val="24"/>
          <w:lang w:val="id-ID"/>
        </w:rPr>
        <w:t>TikTok Shop</w:t>
      </w:r>
      <w:r w:rsidR="00160D4E" w:rsidRPr="001828EB">
        <w:rPr>
          <w:rFonts w:ascii="Times New Roman" w:hAnsi="Times New Roman" w:cs="Times New Roman"/>
          <w:sz w:val="24"/>
          <w:szCs w:val="24"/>
        </w:rPr>
        <w:t xml:space="preserve">. </w:t>
      </w:r>
      <w:proofErr w:type="gramStart"/>
      <w:r w:rsidR="00160D4E" w:rsidRPr="001828EB">
        <w:rPr>
          <w:rFonts w:ascii="Times New Roman" w:hAnsi="Times New Roman" w:cs="Times New Roman"/>
          <w:sz w:val="24"/>
          <w:szCs w:val="24"/>
        </w:rPr>
        <w:t xml:space="preserve">Sebagaimana dalam keterangan yang dilontarkan pada saat </w:t>
      </w:r>
      <w:r w:rsidR="00160D4E" w:rsidRPr="001362D6">
        <w:rPr>
          <w:rFonts w:ascii="Times New Roman" w:hAnsi="Times New Roman" w:cs="Times New Roman"/>
          <w:i/>
          <w:sz w:val="24"/>
          <w:szCs w:val="24"/>
        </w:rPr>
        <w:t xml:space="preserve">live, earphone </w:t>
      </w:r>
      <w:r w:rsidR="00160D4E" w:rsidRPr="001828EB">
        <w:rPr>
          <w:rFonts w:ascii="Times New Roman" w:hAnsi="Times New Roman" w:cs="Times New Roman"/>
          <w:sz w:val="24"/>
          <w:szCs w:val="24"/>
        </w:rPr>
        <w:t xml:space="preserve">ini berfungsi maksimal mulai dari suara dan bass nya sangat nyaman digunakan, </w:t>
      </w:r>
      <w:r w:rsidR="001828EB" w:rsidRPr="001828EB">
        <w:rPr>
          <w:rFonts w:ascii="Times New Roman" w:hAnsi="Times New Roman" w:cs="Times New Roman"/>
          <w:sz w:val="24"/>
          <w:szCs w:val="24"/>
        </w:rPr>
        <w:t xml:space="preserve">karena </w:t>
      </w:r>
      <w:r w:rsidR="001828EB" w:rsidRPr="001362D6">
        <w:rPr>
          <w:rFonts w:ascii="Times New Roman" w:hAnsi="Times New Roman" w:cs="Times New Roman"/>
          <w:i/>
          <w:sz w:val="24"/>
          <w:szCs w:val="24"/>
        </w:rPr>
        <w:t>live</w:t>
      </w:r>
      <w:r w:rsidR="001828EB" w:rsidRPr="001828EB">
        <w:rPr>
          <w:rFonts w:ascii="Times New Roman" w:hAnsi="Times New Roman" w:cs="Times New Roman"/>
          <w:sz w:val="24"/>
          <w:szCs w:val="24"/>
        </w:rPr>
        <w:t xml:space="preserve"> tersebut </w:t>
      </w:r>
      <w:r w:rsidR="001362D6">
        <w:rPr>
          <w:rFonts w:ascii="Times New Roman" w:hAnsi="Times New Roman" w:cs="Times New Roman"/>
          <w:sz w:val="24"/>
          <w:szCs w:val="24"/>
        </w:rPr>
        <w:t>A</w:t>
      </w:r>
      <w:r w:rsidR="00160D4E" w:rsidRPr="001828EB">
        <w:rPr>
          <w:rFonts w:ascii="Times New Roman" w:hAnsi="Times New Roman" w:cs="Times New Roman"/>
          <w:sz w:val="24"/>
          <w:szCs w:val="24"/>
        </w:rPr>
        <w:t>fkun</w:t>
      </w:r>
      <w:r w:rsidR="001828EB" w:rsidRPr="001828EB">
        <w:rPr>
          <w:rFonts w:ascii="Times New Roman" w:hAnsi="Times New Roman" w:cs="Times New Roman"/>
          <w:sz w:val="24"/>
          <w:szCs w:val="24"/>
        </w:rPr>
        <w:t xml:space="preserve"> tertarik dan</w:t>
      </w:r>
      <w:r w:rsidR="00160D4E" w:rsidRPr="001828EB">
        <w:rPr>
          <w:rFonts w:ascii="Times New Roman" w:hAnsi="Times New Roman" w:cs="Times New Roman"/>
          <w:sz w:val="24"/>
          <w:szCs w:val="24"/>
        </w:rPr>
        <w:t xml:space="preserve"> </w:t>
      </w:r>
      <w:r w:rsidR="001828EB" w:rsidRPr="001828EB">
        <w:rPr>
          <w:rFonts w:ascii="Times New Roman" w:hAnsi="Times New Roman" w:cs="Times New Roman"/>
          <w:sz w:val="24"/>
          <w:szCs w:val="24"/>
        </w:rPr>
        <w:t>l</w:t>
      </w:r>
      <w:r w:rsidR="00160D4E" w:rsidRPr="001828EB">
        <w:rPr>
          <w:rFonts w:ascii="Times New Roman" w:hAnsi="Times New Roman" w:cs="Times New Roman"/>
          <w:sz w:val="24"/>
          <w:szCs w:val="24"/>
        </w:rPr>
        <w:t>angsung membeli</w:t>
      </w:r>
      <w:r w:rsidR="001828EB" w:rsidRPr="001828EB">
        <w:rPr>
          <w:rFonts w:ascii="Times New Roman" w:hAnsi="Times New Roman" w:cs="Times New Roman"/>
          <w:sz w:val="24"/>
          <w:szCs w:val="24"/>
        </w:rPr>
        <w:t>.</w:t>
      </w:r>
      <w:proofErr w:type="gramEnd"/>
      <w:r w:rsidR="001828EB" w:rsidRPr="001828EB">
        <w:rPr>
          <w:rFonts w:ascii="Times New Roman" w:hAnsi="Times New Roman" w:cs="Times New Roman"/>
          <w:sz w:val="24"/>
          <w:szCs w:val="24"/>
        </w:rPr>
        <w:t xml:space="preserve"> Pada saat sampai dirumah ternyata </w:t>
      </w:r>
      <w:r w:rsidR="001828EB" w:rsidRPr="001362D6">
        <w:rPr>
          <w:rFonts w:ascii="Times New Roman" w:hAnsi="Times New Roman" w:cs="Times New Roman"/>
          <w:i/>
          <w:sz w:val="24"/>
          <w:szCs w:val="24"/>
        </w:rPr>
        <w:t>earphone</w:t>
      </w:r>
      <w:r w:rsidR="001828EB" w:rsidRPr="001828EB">
        <w:rPr>
          <w:rFonts w:ascii="Times New Roman" w:hAnsi="Times New Roman" w:cs="Times New Roman"/>
          <w:sz w:val="24"/>
          <w:szCs w:val="24"/>
        </w:rPr>
        <w:t xml:space="preserve"> tidak berfungsi sebagaimana mestinya,</w:t>
      </w:r>
      <w:r w:rsidR="00A465E3">
        <w:rPr>
          <w:rFonts w:ascii="Times New Roman" w:hAnsi="Times New Roman" w:cs="Times New Roman"/>
          <w:sz w:val="24"/>
          <w:szCs w:val="24"/>
        </w:rPr>
        <w:t xml:space="preserve"> lalu ia menghubungi penjualnya dan ternyata penjual tersebut berkata “barang yang sudah dibeli tidak dapat dikembalikan mas” tutur si penjual,</w:t>
      </w:r>
      <w:r w:rsidR="001362D6">
        <w:rPr>
          <w:rFonts w:ascii="Times New Roman" w:hAnsi="Times New Roman" w:cs="Times New Roman"/>
          <w:sz w:val="24"/>
          <w:szCs w:val="24"/>
        </w:rPr>
        <w:t xml:space="preserve"> sehingga A</w:t>
      </w:r>
      <w:r w:rsidR="001828EB" w:rsidRPr="001828EB">
        <w:rPr>
          <w:rFonts w:ascii="Times New Roman" w:hAnsi="Times New Roman" w:cs="Times New Roman"/>
          <w:sz w:val="24"/>
          <w:szCs w:val="24"/>
        </w:rPr>
        <w:t>fkun mengalami kerugian.</w:t>
      </w:r>
      <w:r w:rsidR="001828EB" w:rsidRPr="001828EB">
        <w:rPr>
          <w:rStyle w:val="FootnoteReference"/>
          <w:rFonts w:ascii="Times New Roman" w:hAnsi="Times New Roman" w:cs="Times New Roman"/>
          <w:sz w:val="24"/>
          <w:szCs w:val="24"/>
        </w:rPr>
        <w:footnoteReference w:id="8"/>
      </w:r>
    </w:p>
    <w:p w14:paraId="1B399F54" w14:textId="76340EF2" w:rsidR="00362711" w:rsidRPr="001828EB" w:rsidRDefault="008879C9" w:rsidP="00496199">
      <w:pPr>
        <w:pStyle w:val="ListParagraph"/>
        <w:spacing w:line="480" w:lineRule="auto"/>
        <w:ind w:left="426" w:firstLine="474"/>
        <w:jc w:val="both"/>
        <w:rPr>
          <w:rFonts w:ascii="Times New Roman" w:hAnsi="Times New Roman" w:cs="Times New Roman"/>
          <w:sz w:val="24"/>
          <w:szCs w:val="24"/>
          <w:lang w:val="en-US"/>
        </w:rPr>
      </w:pPr>
      <w:r w:rsidRPr="001828EB">
        <w:rPr>
          <w:rFonts w:ascii="Times New Roman" w:hAnsi="Times New Roman" w:cs="Times New Roman"/>
          <w:sz w:val="24"/>
          <w:szCs w:val="24"/>
        </w:rPr>
        <w:t>Pasal 9</w:t>
      </w:r>
      <w:r w:rsidRPr="001828EB">
        <w:rPr>
          <w:rFonts w:ascii="Times New Roman" w:hAnsi="Times New Roman" w:cs="Times New Roman"/>
          <w:sz w:val="24"/>
          <w:szCs w:val="24"/>
          <w:lang w:val="en-US"/>
        </w:rPr>
        <w:t xml:space="preserve"> </w:t>
      </w:r>
      <w:r w:rsidR="00437D17" w:rsidRPr="001828EB">
        <w:rPr>
          <w:rFonts w:ascii="Times New Roman" w:hAnsi="Times New Roman" w:cs="Times New Roman"/>
          <w:sz w:val="24"/>
          <w:szCs w:val="24"/>
          <w:shd w:val="clear" w:color="auto" w:fill="FFFFFF"/>
        </w:rPr>
        <w:t>Undang-Undang Nomor 11 Tahun 2008 tentang Informasi dan</w:t>
      </w:r>
      <w:r w:rsidR="00437D17" w:rsidRPr="001828EB">
        <w:rPr>
          <w:rFonts w:ascii="Times New Roman" w:hAnsi="Times New Roman" w:cs="Times New Roman"/>
          <w:sz w:val="24"/>
          <w:szCs w:val="24"/>
          <w:shd w:val="clear" w:color="auto" w:fill="FFFFFF"/>
          <w:lang w:val="en-US"/>
        </w:rPr>
        <w:t xml:space="preserve"> </w:t>
      </w:r>
      <w:r w:rsidR="00437D17" w:rsidRPr="001828EB">
        <w:rPr>
          <w:rFonts w:ascii="Times New Roman" w:hAnsi="Times New Roman" w:cs="Times New Roman"/>
          <w:sz w:val="24"/>
          <w:szCs w:val="24"/>
          <w:shd w:val="clear" w:color="auto" w:fill="FFFFFF"/>
        </w:rPr>
        <w:t>Transaksi Elektronik</w:t>
      </w:r>
      <w:r w:rsidR="00437D17" w:rsidRPr="001828EB">
        <w:rPr>
          <w:rFonts w:ascii="Times New Roman" w:hAnsi="Times New Roman" w:cs="Times New Roman"/>
          <w:sz w:val="24"/>
          <w:szCs w:val="24"/>
        </w:rPr>
        <w:t xml:space="preserve"> </w:t>
      </w:r>
      <w:r w:rsidR="00437D17" w:rsidRPr="001828EB">
        <w:rPr>
          <w:rFonts w:ascii="Times New Roman" w:hAnsi="Times New Roman" w:cs="Times New Roman"/>
          <w:sz w:val="24"/>
          <w:szCs w:val="24"/>
          <w:lang w:val="en-US"/>
        </w:rPr>
        <w:t xml:space="preserve">(UU ITE) </w:t>
      </w:r>
      <w:r w:rsidR="008371F9" w:rsidRPr="001828EB">
        <w:rPr>
          <w:rFonts w:ascii="Times New Roman" w:hAnsi="Times New Roman" w:cs="Times New Roman"/>
          <w:sz w:val="24"/>
          <w:szCs w:val="24"/>
        </w:rPr>
        <w:t xml:space="preserve">menyebutkan bahwa pelaku usaha yang </w:t>
      </w:r>
      <w:r w:rsidR="008371F9" w:rsidRPr="001828EB">
        <w:rPr>
          <w:rFonts w:ascii="Times New Roman" w:hAnsi="Times New Roman" w:cs="Times New Roman"/>
          <w:sz w:val="24"/>
          <w:szCs w:val="24"/>
        </w:rPr>
        <w:lastRenderedPageBreak/>
        <w:t>menawarkan produk melalui Sistem Elektronik harus menyediakan informasi yang lengkap dan benar berkaitan dengan syarat kontrak, produsen dan produk yang ditawarkan. Informasi yang dibuat o</w:t>
      </w:r>
      <w:r w:rsidR="00395CF8" w:rsidRPr="001828EB">
        <w:rPr>
          <w:rFonts w:ascii="Times New Roman" w:hAnsi="Times New Roman" w:cs="Times New Roman"/>
          <w:sz w:val="24"/>
          <w:szCs w:val="24"/>
        </w:rPr>
        <w:t>leh pelaku usaha untuk menarik k</w:t>
      </w:r>
      <w:r w:rsidR="008371F9" w:rsidRPr="001828EB">
        <w:rPr>
          <w:rFonts w:ascii="Times New Roman" w:hAnsi="Times New Roman" w:cs="Times New Roman"/>
          <w:sz w:val="24"/>
          <w:szCs w:val="24"/>
        </w:rPr>
        <w:t>onsumen harus benar</w:t>
      </w:r>
      <w:r w:rsidR="008C18BB">
        <w:rPr>
          <w:rFonts w:ascii="Times New Roman" w:hAnsi="Times New Roman" w:cs="Times New Roman"/>
          <w:sz w:val="24"/>
          <w:szCs w:val="24"/>
        </w:rPr>
        <w:t>-benar sesuai dengan barang</w:t>
      </w:r>
      <w:r w:rsidR="008371F9" w:rsidRPr="001828EB">
        <w:rPr>
          <w:rFonts w:ascii="Times New Roman" w:hAnsi="Times New Roman" w:cs="Times New Roman"/>
          <w:sz w:val="24"/>
          <w:szCs w:val="24"/>
        </w:rPr>
        <w:t xml:space="preserve"> yang ditawarkannya agar tidak memunculkan eksp</w:t>
      </w:r>
      <w:r w:rsidR="00395CF8" w:rsidRPr="001828EB">
        <w:rPr>
          <w:rFonts w:ascii="Times New Roman" w:hAnsi="Times New Roman" w:cs="Times New Roman"/>
          <w:sz w:val="24"/>
          <w:szCs w:val="24"/>
        </w:rPr>
        <w:t>ektasi yang berbeda dari pihak k</w:t>
      </w:r>
      <w:r w:rsidR="008371F9" w:rsidRPr="001828EB">
        <w:rPr>
          <w:rFonts w:ascii="Times New Roman" w:hAnsi="Times New Roman" w:cs="Times New Roman"/>
          <w:sz w:val="24"/>
          <w:szCs w:val="24"/>
        </w:rPr>
        <w:t>onsumen.</w:t>
      </w:r>
      <w:r w:rsidR="00E97420">
        <w:rPr>
          <w:rFonts w:ascii="Times New Roman" w:hAnsi="Times New Roman" w:cs="Times New Roman"/>
          <w:sz w:val="24"/>
          <w:szCs w:val="24"/>
        </w:rPr>
        <w:t xml:space="preserve"> </w:t>
      </w:r>
      <w:r w:rsidR="00241931" w:rsidRPr="001828EB">
        <w:rPr>
          <w:rFonts w:ascii="Times New Roman" w:hAnsi="Times New Roman" w:cs="Times New Roman"/>
          <w:sz w:val="24"/>
          <w:szCs w:val="24"/>
        </w:rPr>
        <w:t xml:space="preserve">Konsumen berhak atas informasi yang memadai </w:t>
      </w:r>
      <w:r w:rsidR="00241931" w:rsidRPr="001828EB">
        <w:rPr>
          <w:rFonts w:ascii="Times New Roman" w:hAnsi="Times New Roman" w:cs="Times New Roman"/>
          <w:sz w:val="24"/>
          <w:szCs w:val="24"/>
          <w:lang w:val="en-US"/>
        </w:rPr>
        <w:t>termasuk tentang objek yang diperjualbelikan</w:t>
      </w:r>
      <w:r w:rsidR="00437D17" w:rsidRPr="001828EB">
        <w:rPr>
          <w:rFonts w:ascii="Times New Roman" w:hAnsi="Times New Roman" w:cs="Times New Roman"/>
          <w:sz w:val="24"/>
          <w:szCs w:val="24"/>
          <w:lang w:val="en-US"/>
        </w:rPr>
        <w:t xml:space="preserve"> </w:t>
      </w:r>
      <w:r w:rsidR="00241931" w:rsidRPr="001828EB">
        <w:rPr>
          <w:rFonts w:ascii="Times New Roman" w:hAnsi="Times New Roman" w:cs="Times New Roman"/>
          <w:sz w:val="24"/>
          <w:szCs w:val="24"/>
        </w:rPr>
        <w:t xml:space="preserve">sebagaimana diatur dalam </w:t>
      </w:r>
      <w:r w:rsidR="008371F9" w:rsidRPr="001828EB">
        <w:rPr>
          <w:rFonts w:ascii="Times New Roman" w:hAnsi="Times New Roman" w:cs="Times New Roman"/>
          <w:sz w:val="24"/>
          <w:szCs w:val="24"/>
        </w:rPr>
        <w:t>Pasal 4 huruf c dan Pasal 7 huruf b Undang-Undang Nomor 8 Tahun 1999 tentang Perlindungan Konsumen mengenai kewajiban pelaku usaha untuk memberikan informasi yang benar, jelas dan jujur mengenai kondisi barang yang hendak diperjualbelikan. Hak atas informasi ini penting, karena informasi yan</w:t>
      </w:r>
      <w:r w:rsidR="00395CF8" w:rsidRPr="001828EB">
        <w:rPr>
          <w:rFonts w:ascii="Times New Roman" w:hAnsi="Times New Roman" w:cs="Times New Roman"/>
          <w:sz w:val="24"/>
          <w:szCs w:val="24"/>
        </w:rPr>
        <w:t>g diperoleh menjadi dasar bagi k</w:t>
      </w:r>
      <w:r w:rsidR="008371F9" w:rsidRPr="001828EB">
        <w:rPr>
          <w:rFonts w:ascii="Times New Roman" w:hAnsi="Times New Roman" w:cs="Times New Roman"/>
          <w:sz w:val="24"/>
          <w:szCs w:val="24"/>
        </w:rPr>
        <w:t>onsumen dalam mengambil keputusan untuk melanjutkan transaksi atau keputusan hendak menggunakan atau tidak menggunakan suatu produk barang</w:t>
      </w:r>
      <w:r w:rsidR="00E97420">
        <w:rPr>
          <w:rFonts w:ascii="Times New Roman" w:hAnsi="Times New Roman" w:cs="Times New Roman"/>
          <w:sz w:val="24"/>
          <w:szCs w:val="24"/>
        </w:rPr>
        <w:t xml:space="preserve">. </w:t>
      </w:r>
      <w:r w:rsidR="00437D17" w:rsidRPr="001828EB">
        <w:rPr>
          <w:rFonts w:ascii="Times New Roman" w:hAnsi="Times New Roman" w:cs="Times New Roman"/>
          <w:sz w:val="24"/>
          <w:szCs w:val="24"/>
          <w:lang w:val="en-US"/>
        </w:rPr>
        <w:t xml:space="preserve"> </w:t>
      </w:r>
      <w:r w:rsidR="008371F9" w:rsidRPr="001828EB">
        <w:rPr>
          <w:rFonts w:ascii="Times New Roman" w:hAnsi="Times New Roman" w:cs="Times New Roman"/>
          <w:sz w:val="24"/>
          <w:szCs w:val="24"/>
        </w:rPr>
        <w:t xml:space="preserve">Hak atas informasi yang </w:t>
      </w:r>
      <w:r w:rsidR="001D333B" w:rsidRPr="001828EB">
        <w:rPr>
          <w:rFonts w:ascii="Times New Roman" w:hAnsi="Times New Roman" w:cs="Times New Roman"/>
          <w:sz w:val="24"/>
          <w:szCs w:val="24"/>
          <w:lang w:val="en-US"/>
        </w:rPr>
        <w:t>benar, jelas, dan jujur memiliki tujuan</w:t>
      </w:r>
      <w:r w:rsidR="00395CF8" w:rsidRPr="001828EB">
        <w:rPr>
          <w:rFonts w:ascii="Times New Roman" w:hAnsi="Times New Roman" w:cs="Times New Roman"/>
          <w:sz w:val="24"/>
          <w:szCs w:val="24"/>
        </w:rPr>
        <w:t xml:space="preserve"> agar k</w:t>
      </w:r>
      <w:r w:rsidR="008371F9" w:rsidRPr="001828EB">
        <w:rPr>
          <w:rFonts w:ascii="Times New Roman" w:hAnsi="Times New Roman" w:cs="Times New Roman"/>
          <w:sz w:val="24"/>
          <w:szCs w:val="24"/>
        </w:rPr>
        <w:t xml:space="preserve">onsumen dapat memilih produk yang diinginkan </w:t>
      </w:r>
      <w:r w:rsidR="001D333B" w:rsidRPr="001828EB">
        <w:rPr>
          <w:rFonts w:ascii="Times New Roman" w:hAnsi="Times New Roman" w:cs="Times New Roman"/>
          <w:sz w:val="24"/>
          <w:szCs w:val="24"/>
          <w:lang w:val="en-US"/>
        </w:rPr>
        <w:t>untuk</w:t>
      </w:r>
      <w:r w:rsidR="008371F9" w:rsidRPr="001828EB">
        <w:rPr>
          <w:rFonts w:ascii="Times New Roman" w:hAnsi="Times New Roman" w:cs="Times New Roman"/>
          <w:sz w:val="24"/>
          <w:szCs w:val="24"/>
        </w:rPr>
        <w:t xml:space="preserve"> </w:t>
      </w:r>
      <w:r w:rsidR="001D333B" w:rsidRPr="001828EB">
        <w:rPr>
          <w:rFonts w:ascii="Times New Roman" w:hAnsi="Times New Roman" w:cs="Times New Roman"/>
          <w:sz w:val="24"/>
          <w:szCs w:val="24"/>
          <w:lang w:val="en-US"/>
        </w:rPr>
        <w:t>menghindari</w:t>
      </w:r>
      <w:r w:rsidR="008371F9" w:rsidRPr="001828EB">
        <w:rPr>
          <w:rFonts w:ascii="Times New Roman" w:hAnsi="Times New Roman" w:cs="Times New Roman"/>
          <w:sz w:val="24"/>
          <w:szCs w:val="24"/>
        </w:rPr>
        <w:t xml:space="preserve"> kerugian </w:t>
      </w:r>
      <w:r w:rsidR="006D04FE" w:rsidRPr="001828EB">
        <w:rPr>
          <w:rFonts w:ascii="Times New Roman" w:hAnsi="Times New Roman" w:cs="Times New Roman"/>
          <w:sz w:val="24"/>
          <w:szCs w:val="24"/>
          <w:lang w:val="en-US"/>
        </w:rPr>
        <w:t xml:space="preserve">sebagai </w:t>
      </w:r>
      <w:r w:rsidR="008371F9" w:rsidRPr="001828EB">
        <w:rPr>
          <w:rFonts w:ascii="Times New Roman" w:hAnsi="Times New Roman" w:cs="Times New Roman"/>
          <w:sz w:val="24"/>
          <w:szCs w:val="24"/>
        </w:rPr>
        <w:t>akibat</w:t>
      </w:r>
      <w:r w:rsidR="006D04FE" w:rsidRPr="001828EB">
        <w:rPr>
          <w:rFonts w:ascii="Times New Roman" w:hAnsi="Times New Roman" w:cs="Times New Roman"/>
          <w:sz w:val="24"/>
          <w:szCs w:val="24"/>
          <w:lang w:val="en-US"/>
        </w:rPr>
        <w:t xml:space="preserve"> dari</w:t>
      </w:r>
      <w:r w:rsidR="008371F9" w:rsidRPr="001828EB">
        <w:rPr>
          <w:rFonts w:ascii="Times New Roman" w:hAnsi="Times New Roman" w:cs="Times New Roman"/>
          <w:sz w:val="24"/>
          <w:szCs w:val="24"/>
        </w:rPr>
        <w:t xml:space="preserve"> kesalahan dalam penggunaan produk</w:t>
      </w:r>
      <w:r w:rsidR="001D333B" w:rsidRPr="001828EB">
        <w:rPr>
          <w:rFonts w:ascii="Times New Roman" w:hAnsi="Times New Roman" w:cs="Times New Roman"/>
          <w:sz w:val="24"/>
          <w:szCs w:val="24"/>
          <w:lang w:val="en-US"/>
        </w:rPr>
        <w:t xml:space="preserve">. </w:t>
      </w:r>
      <w:proofErr w:type="gramStart"/>
      <w:r w:rsidR="001D333B" w:rsidRPr="001828EB">
        <w:rPr>
          <w:rFonts w:ascii="Times New Roman" w:hAnsi="Times New Roman" w:cs="Times New Roman"/>
          <w:sz w:val="24"/>
          <w:szCs w:val="24"/>
          <w:lang w:val="en-US"/>
        </w:rPr>
        <w:t xml:space="preserve">Hal </w:t>
      </w:r>
      <w:r w:rsidR="006D04FE" w:rsidRPr="001828EB">
        <w:rPr>
          <w:rFonts w:ascii="Times New Roman" w:hAnsi="Times New Roman" w:cs="Times New Roman"/>
          <w:sz w:val="24"/>
          <w:szCs w:val="24"/>
          <w:lang w:val="en-US"/>
        </w:rPr>
        <w:t>tersebut</w:t>
      </w:r>
      <w:r w:rsidR="001D333B" w:rsidRPr="001828EB">
        <w:rPr>
          <w:rFonts w:ascii="Times New Roman" w:hAnsi="Times New Roman" w:cs="Times New Roman"/>
          <w:sz w:val="24"/>
          <w:szCs w:val="24"/>
          <w:lang w:val="en-US"/>
        </w:rPr>
        <w:t xml:space="preserve"> bisa terjadi dikarenakan </w:t>
      </w:r>
      <w:r w:rsidR="006D04FE" w:rsidRPr="001828EB">
        <w:rPr>
          <w:rFonts w:ascii="Times New Roman" w:hAnsi="Times New Roman" w:cs="Times New Roman"/>
          <w:sz w:val="24"/>
          <w:szCs w:val="24"/>
          <w:lang w:val="en-US"/>
        </w:rPr>
        <w:t xml:space="preserve">sebelumnya </w:t>
      </w:r>
      <w:r w:rsidR="00395CF8" w:rsidRPr="001828EB">
        <w:rPr>
          <w:rFonts w:ascii="Times New Roman" w:hAnsi="Times New Roman" w:cs="Times New Roman"/>
          <w:sz w:val="24"/>
          <w:szCs w:val="24"/>
        </w:rPr>
        <w:t>k</w:t>
      </w:r>
      <w:r w:rsidR="001D333B" w:rsidRPr="001828EB">
        <w:rPr>
          <w:rFonts w:ascii="Times New Roman" w:hAnsi="Times New Roman" w:cs="Times New Roman"/>
          <w:sz w:val="24"/>
          <w:szCs w:val="24"/>
        </w:rPr>
        <w:t>onsumen memperoleh gambaran baik tentang suatu produk</w:t>
      </w:r>
      <w:r w:rsidR="006D04FE" w:rsidRPr="001828EB">
        <w:rPr>
          <w:rFonts w:ascii="Times New Roman" w:hAnsi="Times New Roman" w:cs="Times New Roman"/>
          <w:sz w:val="24"/>
          <w:szCs w:val="24"/>
          <w:lang w:val="en-US"/>
        </w:rPr>
        <w:t xml:space="preserve"> itu sendiri.</w:t>
      </w:r>
      <w:proofErr w:type="gramEnd"/>
    </w:p>
    <w:p w14:paraId="1643DCE8" w14:textId="02CBD0BF" w:rsidR="005715B2" w:rsidRPr="001828EB" w:rsidRDefault="00CE1A99" w:rsidP="00496199">
      <w:pPr>
        <w:pStyle w:val="BodyText"/>
        <w:spacing w:line="480" w:lineRule="auto"/>
        <w:ind w:left="426" w:right="112" w:firstLine="566"/>
        <w:rPr>
          <w:rFonts w:ascii="Times New Roman" w:hAnsi="Times New Roman" w:cs="Times New Roman"/>
          <w:sz w:val="24"/>
          <w:szCs w:val="24"/>
        </w:rPr>
      </w:pPr>
      <w:r w:rsidRPr="001828EB">
        <w:rPr>
          <w:rFonts w:ascii="Times New Roman" w:hAnsi="Times New Roman" w:cs="Times New Roman"/>
          <w:sz w:val="24"/>
          <w:szCs w:val="24"/>
        </w:rPr>
        <w:t>Idealita</w:t>
      </w:r>
      <w:r w:rsidR="00565D34" w:rsidRPr="001828EB">
        <w:rPr>
          <w:rFonts w:ascii="Times New Roman" w:hAnsi="Times New Roman" w:cs="Times New Roman"/>
          <w:sz w:val="24"/>
          <w:szCs w:val="24"/>
        </w:rPr>
        <w:t>nya</w:t>
      </w:r>
      <w:r w:rsidRPr="001828EB">
        <w:rPr>
          <w:rFonts w:ascii="Times New Roman" w:hAnsi="Times New Roman" w:cs="Times New Roman"/>
          <w:sz w:val="24"/>
          <w:szCs w:val="24"/>
        </w:rPr>
        <w:t xml:space="preserve"> pemenuhan hak</w:t>
      </w:r>
      <w:r w:rsidR="008371F9" w:rsidRPr="001828EB">
        <w:rPr>
          <w:rFonts w:ascii="Times New Roman" w:hAnsi="Times New Roman" w:cs="Times New Roman"/>
          <w:sz w:val="24"/>
          <w:szCs w:val="24"/>
        </w:rPr>
        <w:t xml:space="preserve"> </w:t>
      </w:r>
      <w:r w:rsidRPr="001828EB">
        <w:rPr>
          <w:rFonts w:ascii="Times New Roman" w:hAnsi="Times New Roman" w:cs="Times New Roman"/>
          <w:sz w:val="24"/>
          <w:szCs w:val="24"/>
        </w:rPr>
        <w:t xml:space="preserve">atas informasi </w:t>
      </w:r>
      <w:r w:rsidR="00E87049" w:rsidRPr="001828EB">
        <w:rPr>
          <w:rFonts w:ascii="Times New Roman" w:hAnsi="Times New Roman" w:cs="Times New Roman"/>
          <w:sz w:val="24"/>
          <w:szCs w:val="24"/>
        </w:rPr>
        <w:t xml:space="preserve">menurut </w:t>
      </w:r>
      <w:r w:rsidR="001362D6">
        <w:rPr>
          <w:rFonts w:ascii="Times New Roman" w:hAnsi="Times New Roman" w:cs="Times New Roman"/>
          <w:sz w:val="24"/>
          <w:szCs w:val="24"/>
          <w:shd w:val="clear" w:color="auto" w:fill="FFFFFF"/>
        </w:rPr>
        <w:t>P</w:t>
      </w:r>
      <w:r w:rsidR="008879C9" w:rsidRPr="001828EB">
        <w:rPr>
          <w:rFonts w:ascii="Times New Roman" w:hAnsi="Times New Roman" w:cs="Times New Roman"/>
          <w:sz w:val="24"/>
          <w:szCs w:val="24"/>
          <w:shd w:val="clear" w:color="auto" w:fill="FFFFFF"/>
        </w:rPr>
        <w:t>asal 9</w:t>
      </w:r>
      <w:r w:rsidR="008879C9" w:rsidRPr="001828EB">
        <w:rPr>
          <w:rFonts w:ascii="Times New Roman" w:hAnsi="Times New Roman" w:cs="Times New Roman"/>
          <w:sz w:val="24"/>
          <w:szCs w:val="24"/>
        </w:rPr>
        <w:t xml:space="preserve"> Undang-Undang </w:t>
      </w:r>
      <w:r w:rsidR="006D1F97" w:rsidRPr="001828EB">
        <w:rPr>
          <w:rFonts w:ascii="Times New Roman" w:hAnsi="Times New Roman" w:cs="Times New Roman"/>
          <w:sz w:val="24"/>
          <w:szCs w:val="24"/>
          <w:shd w:val="clear" w:color="auto" w:fill="FFFFFF"/>
        </w:rPr>
        <w:t xml:space="preserve">Nomor 11 Tahun 2008 tentang Informasi dan Transaksi Elektronik </w:t>
      </w:r>
      <w:r w:rsidR="00653920" w:rsidRPr="001828EB">
        <w:rPr>
          <w:rFonts w:ascii="Times New Roman" w:hAnsi="Times New Roman" w:cs="Times New Roman"/>
          <w:sz w:val="24"/>
          <w:szCs w:val="24"/>
        </w:rPr>
        <w:lastRenderedPageBreak/>
        <w:t>meru</w:t>
      </w:r>
      <w:r w:rsidR="00565D34" w:rsidRPr="001828EB">
        <w:rPr>
          <w:rFonts w:ascii="Times New Roman" w:hAnsi="Times New Roman" w:cs="Times New Roman"/>
          <w:sz w:val="24"/>
          <w:szCs w:val="24"/>
        </w:rPr>
        <w:t xml:space="preserve">pakan kewajiban dari pelaku usaha itu sendiri. </w:t>
      </w:r>
      <w:proofErr w:type="gramStart"/>
      <w:r w:rsidR="00565D34" w:rsidRPr="001828EB">
        <w:rPr>
          <w:rFonts w:ascii="Times New Roman" w:hAnsi="Times New Roman" w:cs="Times New Roman"/>
          <w:sz w:val="24"/>
          <w:szCs w:val="24"/>
        </w:rPr>
        <w:t>Pelaku usaha yang menawarkan produk melalui Sistem Elektronik harus menyediakan informasi yang lengkap dan benar berkaitan dengan syarat kontrak, produsen dan produk yang ditawarkan.</w:t>
      </w:r>
      <w:proofErr w:type="gramEnd"/>
      <w:r w:rsidR="00565D34" w:rsidRPr="001828EB">
        <w:rPr>
          <w:rFonts w:ascii="Times New Roman" w:hAnsi="Times New Roman" w:cs="Times New Roman"/>
          <w:sz w:val="24"/>
          <w:szCs w:val="24"/>
        </w:rPr>
        <w:t xml:space="preserve"> </w:t>
      </w:r>
      <w:proofErr w:type="gramStart"/>
      <w:r w:rsidR="00565D34" w:rsidRPr="001828EB">
        <w:rPr>
          <w:rFonts w:ascii="Times New Roman" w:hAnsi="Times New Roman" w:cs="Times New Roman"/>
          <w:sz w:val="24"/>
          <w:szCs w:val="24"/>
        </w:rPr>
        <w:t xml:space="preserve">Informasi yang dibuat oleh pelaku usaha untuk menarik </w:t>
      </w:r>
      <w:r w:rsidR="006D1F97" w:rsidRPr="001828EB">
        <w:rPr>
          <w:rFonts w:ascii="Times New Roman" w:hAnsi="Times New Roman" w:cs="Times New Roman"/>
          <w:sz w:val="24"/>
          <w:szCs w:val="24"/>
        </w:rPr>
        <w:t>k</w:t>
      </w:r>
      <w:r w:rsidR="00565D34" w:rsidRPr="001828EB">
        <w:rPr>
          <w:rFonts w:ascii="Times New Roman" w:hAnsi="Times New Roman" w:cs="Times New Roman"/>
          <w:sz w:val="24"/>
          <w:szCs w:val="24"/>
        </w:rPr>
        <w:t>onsumen harus benar</w:t>
      </w:r>
      <w:r w:rsidR="008C18BB">
        <w:rPr>
          <w:rFonts w:ascii="Times New Roman" w:hAnsi="Times New Roman" w:cs="Times New Roman"/>
          <w:sz w:val="24"/>
          <w:szCs w:val="24"/>
        </w:rPr>
        <w:t>-benar sesuai dengan barang</w:t>
      </w:r>
      <w:r w:rsidR="00565D34" w:rsidRPr="001828EB">
        <w:rPr>
          <w:rFonts w:ascii="Times New Roman" w:hAnsi="Times New Roman" w:cs="Times New Roman"/>
          <w:sz w:val="24"/>
          <w:szCs w:val="24"/>
        </w:rPr>
        <w:t xml:space="preserve"> yang ditawarkannya agar tidak memunculkan ekspektasi yang berbeda dari pihak </w:t>
      </w:r>
      <w:r w:rsidR="006D1F97" w:rsidRPr="001828EB">
        <w:rPr>
          <w:rFonts w:ascii="Times New Roman" w:hAnsi="Times New Roman" w:cs="Times New Roman"/>
          <w:sz w:val="24"/>
          <w:szCs w:val="24"/>
        </w:rPr>
        <w:t>k</w:t>
      </w:r>
      <w:r w:rsidR="00565D34" w:rsidRPr="001828EB">
        <w:rPr>
          <w:rFonts w:ascii="Times New Roman" w:hAnsi="Times New Roman" w:cs="Times New Roman"/>
          <w:sz w:val="24"/>
          <w:szCs w:val="24"/>
        </w:rPr>
        <w:t>onsumen.</w:t>
      </w:r>
      <w:proofErr w:type="gramEnd"/>
      <w:r w:rsidR="00565D34" w:rsidRPr="001828EB">
        <w:rPr>
          <w:rFonts w:ascii="Times New Roman" w:hAnsi="Times New Roman" w:cs="Times New Roman"/>
          <w:sz w:val="24"/>
          <w:szCs w:val="24"/>
        </w:rPr>
        <w:t xml:space="preserve"> </w:t>
      </w:r>
      <w:proofErr w:type="gramStart"/>
      <w:r w:rsidR="0086085D" w:rsidRPr="001828EB">
        <w:rPr>
          <w:rFonts w:ascii="Times New Roman" w:hAnsi="Times New Roman" w:cs="Times New Roman"/>
          <w:sz w:val="24"/>
          <w:szCs w:val="24"/>
        </w:rPr>
        <w:t>R</w:t>
      </w:r>
      <w:r w:rsidR="00E87049" w:rsidRPr="001828EB">
        <w:rPr>
          <w:rFonts w:ascii="Times New Roman" w:hAnsi="Times New Roman" w:cs="Times New Roman"/>
          <w:sz w:val="24"/>
          <w:szCs w:val="24"/>
        </w:rPr>
        <w:t xml:space="preserve">ealitanya pemenuhan hak atas informasi terhadap barang cacat tersembunyi dalam transaksi jual beli </w:t>
      </w:r>
      <w:r w:rsidR="00E87049" w:rsidRPr="001828EB">
        <w:rPr>
          <w:rFonts w:ascii="Times New Roman" w:hAnsi="Times New Roman" w:cs="Times New Roman"/>
          <w:i/>
          <w:iCs/>
          <w:sz w:val="24"/>
          <w:szCs w:val="24"/>
        </w:rPr>
        <w:t xml:space="preserve">online </w:t>
      </w:r>
      <w:r w:rsidR="00F66CD2" w:rsidRPr="001828EB">
        <w:rPr>
          <w:rFonts w:ascii="Times New Roman" w:hAnsi="Times New Roman" w:cs="Times New Roman"/>
          <w:sz w:val="24"/>
          <w:szCs w:val="24"/>
        </w:rPr>
        <w:t>pada aplikasi</w:t>
      </w:r>
      <w:r w:rsidR="00F66CD2" w:rsidRPr="001828EB">
        <w:rPr>
          <w:rFonts w:ascii="Times New Roman" w:hAnsi="Times New Roman" w:cs="Times New Roman"/>
          <w:i/>
          <w:iCs/>
          <w:sz w:val="24"/>
          <w:szCs w:val="24"/>
        </w:rPr>
        <w:t xml:space="preserve"> </w:t>
      </w:r>
      <w:r w:rsidR="00D63644" w:rsidRPr="001828EB">
        <w:rPr>
          <w:rFonts w:ascii="Times New Roman" w:hAnsi="Times New Roman" w:cs="Times New Roman"/>
          <w:i/>
          <w:iCs/>
          <w:sz w:val="24"/>
          <w:szCs w:val="24"/>
        </w:rPr>
        <w:t>TikTok S</w:t>
      </w:r>
      <w:r w:rsidR="00CF1B30" w:rsidRPr="001828EB">
        <w:rPr>
          <w:rFonts w:ascii="Times New Roman" w:hAnsi="Times New Roman" w:cs="Times New Roman"/>
          <w:i/>
          <w:iCs/>
          <w:sz w:val="24"/>
          <w:szCs w:val="24"/>
        </w:rPr>
        <w:t xml:space="preserve">hop </w:t>
      </w:r>
      <w:r w:rsidR="00E87049" w:rsidRPr="001828EB">
        <w:rPr>
          <w:rFonts w:ascii="Times New Roman" w:hAnsi="Times New Roman" w:cs="Times New Roman"/>
          <w:sz w:val="24"/>
          <w:szCs w:val="24"/>
        </w:rPr>
        <w:t>tidak terpenuhi.</w:t>
      </w:r>
      <w:proofErr w:type="gramEnd"/>
      <w:r w:rsidR="00E87049" w:rsidRPr="001828EB">
        <w:rPr>
          <w:rFonts w:ascii="Times New Roman" w:hAnsi="Times New Roman" w:cs="Times New Roman"/>
          <w:sz w:val="24"/>
          <w:szCs w:val="24"/>
        </w:rPr>
        <w:t xml:space="preserve"> </w:t>
      </w:r>
      <w:proofErr w:type="gramStart"/>
      <w:r w:rsidR="005715B2" w:rsidRPr="001828EB">
        <w:rPr>
          <w:rFonts w:ascii="Times New Roman" w:hAnsi="Times New Roman" w:cs="Times New Roman"/>
          <w:sz w:val="24"/>
          <w:szCs w:val="24"/>
        </w:rPr>
        <w:t xml:space="preserve">Pelaku usaha </w:t>
      </w:r>
      <w:r w:rsidR="00C60953" w:rsidRPr="001828EB">
        <w:rPr>
          <w:rFonts w:ascii="Times New Roman" w:hAnsi="Times New Roman" w:cs="Times New Roman"/>
          <w:sz w:val="24"/>
          <w:szCs w:val="24"/>
        </w:rPr>
        <w:t xml:space="preserve">masih </w:t>
      </w:r>
      <w:r w:rsidR="005715B2" w:rsidRPr="001828EB">
        <w:rPr>
          <w:rFonts w:ascii="Times New Roman" w:hAnsi="Times New Roman" w:cs="Times New Roman"/>
          <w:sz w:val="24"/>
          <w:szCs w:val="24"/>
        </w:rPr>
        <w:t xml:space="preserve">cenderung mengabaikan kewajibannya </w:t>
      </w:r>
      <w:r w:rsidR="00C60953" w:rsidRPr="001828EB">
        <w:rPr>
          <w:rFonts w:ascii="Times New Roman" w:hAnsi="Times New Roman" w:cs="Times New Roman"/>
          <w:sz w:val="24"/>
          <w:szCs w:val="24"/>
        </w:rPr>
        <w:t xml:space="preserve">dalam </w:t>
      </w:r>
      <w:r w:rsidR="005715B2" w:rsidRPr="001828EB">
        <w:rPr>
          <w:rFonts w:ascii="Times New Roman" w:hAnsi="Times New Roman" w:cs="Times New Roman"/>
          <w:sz w:val="24"/>
          <w:szCs w:val="24"/>
        </w:rPr>
        <w:t xml:space="preserve">memenuhi hak-hak </w:t>
      </w:r>
      <w:r w:rsidR="006D1F97" w:rsidRPr="001828EB">
        <w:rPr>
          <w:rFonts w:ascii="Times New Roman" w:hAnsi="Times New Roman" w:cs="Times New Roman"/>
          <w:sz w:val="24"/>
          <w:szCs w:val="24"/>
        </w:rPr>
        <w:t>k</w:t>
      </w:r>
      <w:r w:rsidR="005715B2" w:rsidRPr="001828EB">
        <w:rPr>
          <w:rFonts w:ascii="Times New Roman" w:hAnsi="Times New Roman" w:cs="Times New Roman"/>
          <w:sz w:val="24"/>
          <w:szCs w:val="24"/>
        </w:rPr>
        <w:t>onsumen untuk mendapatkan informasi yang</w:t>
      </w:r>
      <w:r w:rsidR="00C60953" w:rsidRPr="001828EB">
        <w:rPr>
          <w:rFonts w:ascii="Times New Roman" w:hAnsi="Times New Roman" w:cs="Times New Roman"/>
          <w:sz w:val="24"/>
          <w:szCs w:val="24"/>
        </w:rPr>
        <w:t xml:space="preserve"> benar, jujur, dan jelas</w:t>
      </w:r>
      <w:r w:rsidR="005715B2" w:rsidRPr="001828EB">
        <w:rPr>
          <w:rFonts w:ascii="Times New Roman" w:hAnsi="Times New Roman" w:cs="Times New Roman"/>
          <w:sz w:val="24"/>
          <w:szCs w:val="24"/>
        </w:rPr>
        <w:t xml:space="preserve"> sesuai dengan kondisi barang yang diperjual-belikan di </w:t>
      </w:r>
      <w:r w:rsidR="005715B2" w:rsidRPr="001828EB">
        <w:rPr>
          <w:rFonts w:ascii="Times New Roman" w:hAnsi="Times New Roman" w:cs="Times New Roman"/>
          <w:i/>
          <w:iCs/>
          <w:sz w:val="24"/>
          <w:szCs w:val="24"/>
        </w:rPr>
        <w:t xml:space="preserve">platform </w:t>
      </w:r>
      <w:r w:rsidR="005715B2" w:rsidRPr="001828EB">
        <w:rPr>
          <w:rFonts w:ascii="Times New Roman" w:hAnsi="Times New Roman" w:cs="Times New Roman"/>
          <w:sz w:val="24"/>
          <w:szCs w:val="24"/>
        </w:rPr>
        <w:t xml:space="preserve">media sosial </w:t>
      </w:r>
      <w:r w:rsidR="00F66CD2" w:rsidRPr="001828EB">
        <w:rPr>
          <w:rFonts w:ascii="Times New Roman" w:hAnsi="Times New Roman" w:cs="Times New Roman"/>
          <w:sz w:val="24"/>
          <w:szCs w:val="24"/>
        </w:rPr>
        <w:t>aplikasi</w:t>
      </w:r>
      <w:r w:rsidR="00F66CD2" w:rsidRPr="001828EB">
        <w:rPr>
          <w:rFonts w:ascii="Times New Roman" w:hAnsi="Times New Roman" w:cs="Times New Roman"/>
          <w:i/>
          <w:iCs/>
          <w:sz w:val="24"/>
          <w:szCs w:val="24"/>
        </w:rPr>
        <w:t xml:space="preserve"> </w:t>
      </w:r>
      <w:r w:rsidR="0073041A" w:rsidRPr="001828EB">
        <w:rPr>
          <w:rFonts w:ascii="Times New Roman" w:hAnsi="Times New Roman" w:cs="Times New Roman"/>
          <w:i/>
          <w:iCs/>
          <w:sz w:val="24"/>
          <w:szCs w:val="24"/>
        </w:rPr>
        <w:t>TikTok</w:t>
      </w:r>
      <w:r w:rsidR="00F66CD2" w:rsidRPr="001828EB">
        <w:rPr>
          <w:rFonts w:ascii="Times New Roman" w:hAnsi="Times New Roman" w:cs="Times New Roman"/>
          <w:i/>
          <w:iCs/>
          <w:sz w:val="24"/>
          <w:szCs w:val="24"/>
        </w:rPr>
        <w:t xml:space="preserve"> </w:t>
      </w:r>
      <w:r w:rsidR="00D63644" w:rsidRPr="001828EB">
        <w:rPr>
          <w:rFonts w:ascii="Times New Roman" w:hAnsi="Times New Roman" w:cs="Times New Roman"/>
          <w:i/>
          <w:iCs/>
          <w:sz w:val="24"/>
          <w:szCs w:val="24"/>
        </w:rPr>
        <w:t>S</w:t>
      </w:r>
      <w:r w:rsidR="0073041A" w:rsidRPr="001828EB">
        <w:rPr>
          <w:rFonts w:ascii="Times New Roman" w:hAnsi="Times New Roman" w:cs="Times New Roman"/>
          <w:i/>
          <w:iCs/>
          <w:sz w:val="24"/>
          <w:szCs w:val="24"/>
        </w:rPr>
        <w:t>hop</w:t>
      </w:r>
      <w:r w:rsidR="005715B2" w:rsidRPr="001828EB">
        <w:rPr>
          <w:rFonts w:ascii="Times New Roman" w:hAnsi="Times New Roman" w:cs="Times New Roman"/>
          <w:sz w:val="24"/>
          <w:szCs w:val="24"/>
        </w:rPr>
        <w:t>.</w:t>
      </w:r>
      <w:proofErr w:type="gramEnd"/>
      <w:r w:rsidR="005715B2" w:rsidRPr="001828EB">
        <w:rPr>
          <w:rFonts w:ascii="Times New Roman" w:hAnsi="Times New Roman" w:cs="Times New Roman"/>
          <w:sz w:val="24"/>
          <w:szCs w:val="24"/>
        </w:rPr>
        <w:t xml:space="preserve"> </w:t>
      </w:r>
    </w:p>
    <w:p w14:paraId="2782752D" w14:textId="296E257B" w:rsidR="008D1FF1" w:rsidRPr="001828EB" w:rsidRDefault="005715B2" w:rsidP="007D7EFC">
      <w:pPr>
        <w:pStyle w:val="ListParagraph"/>
        <w:spacing w:line="480" w:lineRule="auto"/>
        <w:ind w:left="426" w:firstLine="474"/>
        <w:jc w:val="both"/>
        <w:rPr>
          <w:rFonts w:ascii="Times New Roman" w:hAnsi="Times New Roman" w:cs="Times New Roman"/>
          <w:sz w:val="24"/>
          <w:szCs w:val="24"/>
          <w:lang w:val="en-US"/>
        </w:rPr>
      </w:pPr>
      <w:r w:rsidRPr="001828EB">
        <w:rPr>
          <w:rFonts w:ascii="Times New Roman" w:hAnsi="Times New Roman" w:cs="Times New Roman"/>
          <w:sz w:val="24"/>
          <w:szCs w:val="24"/>
        </w:rPr>
        <w:t>Idealitanya</w:t>
      </w:r>
      <w:r w:rsidR="006D1F97" w:rsidRPr="001828EB">
        <w:rPr>
          <w:rFonts w:ascii="Times New Roman" w:hAnsi="Times New Roman" w:cs="Times New Roman"/>
          <w:sz w:val="24"/>
          <w:szCs w:val="24"/>
          <w:lang w:val="en-US"/>
        </w:rPr>
        <w:t xml:space="preserve"> tanggung</w:t>
      </w:r>
      <w:r w:rsidR="0070655D" w:rsidRPr="001828EB">
        <w:rPr>
          <w:rFonts w:ascii="Times New Roman" w:hAnsi="Times New Roman" w:cs="Times New Roman"/>
          <w:sz w:val="24"/>
          <w:szCs w:val="24"/>
        </w:rPr>
        <w:t xml:space="preserve"> </w:t>
      </w:r>
      <w:r w:rsidR="006D1F97" w:rsidRPr="001828EB">
        <w:rPr>
          <w:rFonts w:ascii="Times New Roman" w:hAnsi="Times New Roman" w:cs="Times New Roman"/>
          <w:sz w:val="24"/>
          <w:szCs w:val="24"/>
          <w:lang w:val="en-US"/>
        </w:rPr>
        <w:t>jawab</w:t>
      </w:r>
      <w:r w:rsidRPr="001828EB">
        <w:rPr>
          <w:rFonts w:ascii="Times New Roman" w:hAnsi="Times New Roman" w:cs="Times New Roman"/>
          <w:sz w:val="24"/>
          <w:szCs w:val="24"/>
        </w:rPr>
        <w:t xml:space="preserve"> </w:t>
      </w:r>
      <w:r w:rsidR="00934ADA" w:rsidRPr="001828EB">
        <w:rPr>
          <w:rFonts w:ascii="Times New Roman" w:hAnsi="Times New Roman" w:cs="Times New Roman"/>
          <w:sz w:val="24"/>
          <w:szCs w:val="24"/>
          <w:lang w:val="en-US"/>
        </w:rPr>
        <w:t>p</w:t>
      </w:r>
      <w:r w:rsidRPr="001828EB">
        <w:rPr>
          <w:rFonts w:ascii="Times New Roman" w:hAnsi="Times New Roman" w:cs="Times New Roman"/>
          <w:sz w:val="24"/>
          <w:szCs w:val="24"/>
        </w:rPr>
        <w:t xml:space="preserve">elaku usaha </w:t>
      </w:r>
      <w:r w:rsidR="00A977C8" w:rsidRPr="001828EB">
        <w:rPr>
          <w:rFonts w:ascii="Times New Roman" w:hAnsi="Times New Roman" w:cs="Times New Roman"/>
          <w:sz w:val="24"/>
          <w:szCs w:val="24"/>
          <w:lang w:val="en-US"/>
        </w:rPr>
        <w:t xml:space="preserve">terhadap penggantian barang yang terdapat cacat tersembunyi </w:t>
      </w:r>
      <w:r w:rsidR="008879C9" w:rsidRPr="001828EB">
        <w:rPr>
          <w:rFonts w:ascii="Times New Roman" w:hAnsi="Times New Roman" w:cs="Times New Roman"/>
          <w:sz w:val="24"/>
          <w:szCs w:val="24"/>
          <w:lang w:val="en-US"/>
        </w:rPr>
        <w:t xml:space="preserve">dalam transaksi jual beli online </w:t>
      </w:r>
      <w:r w:rsidR="001362D6">
        <w:rPr>
          <w:rFonts w:ascii="Times New Roman" w:hAnsi="Times New Roman" w:cs="Times New Roman"/>
          <w:sz w:val="24"/>
          <w:szCs w:val="24"/>
          <w:lang w:val="en-US"/>
        </w:rPr>
        <w:t>menurut P</w:t>
      </w:r>
      <w:r w:rsidR="00B258E4" w:rsidRPr="001828EB">
        <w:rPr>
          <w:rFonts w:ascii="Times New Roman" w:hAnsi="Times New Roman" w:cs="Times New Roman"/>
          <w:sz w:val="24"/>
          <w:szCs w:val="24"/>
          <w:lang w:val="en-US"/>
        </w:rPr>
        <w:t xml:space="preserve">asal </w:t>
      </w:r>
      <w:r w:rsidR="00BE3AEE" w:rsidRPr="001828EB">
        <w:rPr>
          <w:rFonts w:ascii="Times New Roman" w:hAnsi="Times New Roman" w:cs="Times New Roman"/>
          <w:sz w:val="24"/>
          <w:szCs w:val="24"/>
          <w:lang w:val="en-US"/>
        </w:rPr>
        <w:t>9</w:t>
      </w:r>
      <w:r w:rsidR="00B258E4" w:rsidRPr="001828EB">
        <w:rPr>
          <w:rFonts w:ascii="Times New Roman" w:hAnsi="Times New Roman" w:cs="Times New Roman"/>
          <w:sz w:val="24"/>
          <w:szCs w:val="24"/>
          <w:lang w:val="en-US"/>
        </w:rPr>
        <w:t xml:space="preserve"> Undang-Undang Nomor </w:t>
      </w:r>
      <w:r w:rsidR="008879C9" w:rsidRPr="001828EB">
        <w:rPr>
          <w:rFonts w:ascii="Times New Roman" w:hAnsi="Times New Roman" w:cs="Times New Roman"/>
          <w:sz w:val="24"/>
          <w:szCs w:val="24"/>
          <w:lang w:val="en-US"/>
        </w:rPr>
        <w:t>11</w:t>
      </w:r>
      <w:r w:rsidR="00B258E4" w:rsidRPr="001828EB">
        <w:rPr>
          <w:rFonts w:ascii="Times New Roman" w:hAnsi="Times New Roman" w:cs="Times New Roman"/>
          <w:sz w:val="24"/>
          <w:szCs w:val="24"/>
          <w:lang w:val="en-US"/>
        </w:rPr>
        <w:t xml:space="preserve"> Tahun </w:t>
      </w:r>
      <w:r w:rsidR="008879C9" w:rsidRPr="001828EB">
        <w:rPr>
          <w:rFonts w:ascii="Times New Roman" w:hAnsi="Times New Roman" w:cs="Times New Roman"/>
          <w:sz w:val="24"/>
          <w:szCs w:val="24"/>
          <w:lang w:val="en-US"/>
        </w:rPr>
        <w:t>2008</w:t>
      </w:r>
      <w:r w:rsidR="00B258E4" w:rsidRPr="001828EB">
        <w:rPr>
          <w:rFonts w:ascii="Times New Roman" w:hAnsi="Times New Roman" w:cs="Times New Roman"/>
          <w:sz w:val="24"/>
          <w:szCs w:val="24"/>
          <w:lang w:val="en-US"/>
        </w:rPr>
        <w:t xml:space="preserve"> </w:t>
      </w:r>
      <w:r w:rsidR="008879C9" w:rsidRPr="001828EB">
        <w:rPr>
          <w:rFonts w:ascii="Times New Roman" w:hAnsi="Times New Roman" w:cs="Times New Roman"/>
          <w:sz w:val="24"/>
          <w:szCs w:val="24"/>
          <w:shd w:val="clear" w:color="auto" w:fill="FFFFFF"/>
        </w:rPr>
        <w:t>tentang Informasi dan Transaksi Elektronik</w:t>
      </w:r>
      <w:r w:rsidR="00B258E4" w:rsidRPr="001828EB">
        <w:rPr>
          <w:rFonts w:ascii="Times New Roman" w:hAnsi="Times New Roman" w:cs="Times New Roman"/>
          <w:sz w:val="24"/>
          <w:szCs w:val="24"/>
          <w:lang w:val="en-US"/>
        </w:rPr>
        <w:t xml:space="preserve"> menyatakan bahwasanya </w:t>
      </w:r>
      <w:r w:rsidR="00BE3AEE" w:rsidRPr="001828EB">
        <w:rPr>
          <w:rFonts w:ascii="Times New Roman" w:hAnsi="Times New Roman" w:cs="Times New Roman"/>
          <w:sz w:val="24"/>
          <w:szCs w:val="24"/>
        </w:rPr>
        <w:t>menjual produk melalui sistem elektronik harus memberikan informasi secara lengkap dan benar</w:t>
      </w:r>
      <w:r w:rsidR="003F5EDE" w:rsidRPr="001828EB">
        <w:rPr>
          <w:rFonts w:ascii="Times New Roman" w:hAnsi="Times New Roman" w:cs="Times New Roman"/>
          <w:sz w:val="24"/>
          <w:szCs w:val="24"/>
          <w:lang w:val="en-US"/>
        </w:rPr>
        <w:t>.</w:t>
      </w:r>
      <w:r w:rsidR="008C2B96" w:rsidRPr="001828EB">
        <w:rPr>
          <w:rFonts w:ascii="Times New Roman" w:hAnsi="Times New Roman" w:cs="Times New Roman"/>
          <w:sz w:val="24"/>
          <w:szCs w:val="24"/>
        </w:rPr>
        <w:t xml:space="preserve"> </w:t>
      </w:r>
      <w:proofErr w:type="gramStart"/>
      <w:r w:rsidR="00CC5B51" w:rsidRPr="001828EB">
        <w:rPr>
          <w:rFonts w:ascii="Times New Roman" w:hAnsi="Times New Roman" w:cs="Times New Roman"/>
          <w:sz w:val="24"/>
          <w:szCs w:val="24"/>
          <w:lang w:val="en-US"/>
        </w:rPr>
        <w:t>Ketik</w:t>
      </w:r>
      <w:r w:rsidR="00BE3AEE" w:rsidRPr="001828EB">
        <w:rPr>
          <w:rFonts w:ascii="Times New Roman" w:hAnsi="Times New Roman" w:cs="Times New Roman"/>
          <w:sz w:val="24"/>
          <w:szCs w:val="24"/>
        </w:rPr>
        <w:t>a terdapat cacat tersembunyi pada barang yang dikirim atau tidak sesuai dengan yang diperjanjikan pelaku usaha wajib memberikan batas waktu terhadap konsumen untuk mengembalikan barang tersebut</w:t>
      </w:r>
      <w:r w:rsidRPr="001828EB">
        <w:rPr>
          <w:rFonts w:ascii="Times New Roman" w:hAnsi="Times New Roman" w:cs="Times New Roman"/>
          <w:sz w:val="24"/>
          <w:szCs w:val="24"/>
        </w:rPr>
        <w:t>.</w:t>
      </w:r>
      <w:proofErr w:type="gramEnd"/>
      <w:r w:rsidR="000F588D" w:rsidRPr="001828EB">
        <w:rPr>
          <w:rFonts w:ascii="Times New Roman" w:hAnsi="Times New Roman" w:cs="Times New Roman"/>
          <w:sz w:val="24"/>
          <w:szCs w:val="24"/>
          <w:lang w:val="en-US"/>
        </w:rPr>
        <w:t xml:space="preserve"> </w:t>
      </w:r>
      <w:r w:rsidR="007D0A10" w:rsidRPr="001828EB">
        <w:rPr>
          <w:rFonts w:ascii="Times New Roman" w:hAnsi="Times New Roman" w:cs="Times New Roman"/>
          <w:sz w:val="24"/>
          <w:szCs w:val="24"/>
        </w:rPr>
        <w:t>P</w:t>
      </w:r>
      <w:r w:rsidR="000F588D" w:rsidRPr="001828EB">
        <w:rPr>
          <w:rFonts w:ascii="Times New Roman" w:hAnsi="Times New Roman" w:cs="Times New Roman"/>
          <w:sz w:val="24"/>
          <w:szCs w:val="24"/>
        </w:rPr>
        <w:t>asal 1504</w:t>
      </w:r>
      <w:r w:rsidR="007D7EFC" w:rsidRPr="001828EB">
        <w:rPr>
          <w:rFonts w:ascii="Times New Roman" w:hAnsi="Times New Roman" w:cs="Times New Roman"/>
          <w:sz w:val="24"/>
          <w:szCs w:val="24"/>
          <w:lang w:val="en-US"/>
        </w:rPr>
        <w:t xml:space="preserve"> </w:t>
      </w:r>
      <w:r w:rsidR="007D7EFC" w:rsidRPr="001828EB">
        <w:rPr>
          <w:rFonts w:ascii="Times New Roman" w:hAnsi="Times New Roman" w:cs="Times New Roman"/>
          <w:sz w:val="24"/>
          <w:szCs w:val="24"/>
        </w:rPr>
        <w:t>KUHPerdata</w:t>
      </w:r>
      <w:r w:rsidR="0014457B">
        <w:rPr>
          <w:rFonts w:ascii="Times New Roman" w:hAnsi="Times New Roman" w:cs="Times New Roman"/>
          <w:sz w:val="24"/>
          <w:szCs w:val="24"/>
        </w:rPr>
        <w:t xml:space="preserve"> sampai </w:t>
      </w:r>
      <w:r w:rsidR="0014457B">
        <w:rPr>
          <w:rFonts w:ascii="Times New Roman" w:hAnsi="Times New Roman" w:cs="Times New Roman"/>
          <w:sz w:val="24"/>
          <w:szCs w:val="24"/>
          <w:lang w:val="en-US"/>
        </w:rPr>
        <w:t>P</w:t>
      </w:r>
      <w:r w:rsidR="000F588D" w:rsidRPr="001828EB">
        <w:rPr>
          <w:rFonts w:ascii="Times New Roman" w:hAnsi="Times New Roman" w:cs="Times New Roman"/>
          <w:sz w:val="24"/>
          <w:szCs w:val="24"/>
        </w:rPr>
        <w:t>asal 1512</w:t>
      </w:r>
      <w:r w:rsidR="007D7EFC" w:rsidRPr="001828EB">
        <w:rPr>
          <w:rFonts w:ascii="Times New Roman" w:hAnsi="Times New Roman" w:cs="Times New Roman"/>
          <w:sz w:val="24"/>
          <w:szCs w:val="24"/>
          <w:lang w:val="en-US"/>
        </w:rPr>
        <w:t xml:space="preserve"> </w:t>
      </w:r>
      <w:r w:rsidR="007D7EFC" w:rsidRPr="001828EB">
        <w:rPr>
          <w:rFonts w:ascii="Times New Roman" w:hAnsi="Times New Roman" w:cs="Times New Roman"/>
          <w:sz w:val="24"/>
          <w:szCs w:val="24"/>
        </w:rPr>
        <w:t>KUHPerdata</w:t>
      </w:r>
      <w:r w:rsidR="000F588D" w:rsidRPr="001828EB">
        <w:rPr>
          <w:rFonts w:ascii="Times New Roman" w:hAnsi="Times New Roman" w:cs="Times New Roman"/>
          <w:sz w:val="24"/>
          <w:szCs w:val="24"/>
        </w:rPr>
        <w:t xml:space="preserve"> cacat tersembunyi adalah cacat yang mengakibatkan </w:t>
      </w:r>
      <w:r w:rsidR="000F588D" w:rsidRPr="001828EB">
        <w:rPr>
          <w:rFonts w:ascii="Times New Roman" w:hAnsi="Times New Roman" w:cs="Times New Roman"/>
          <w:sz w:val="24"/>
          <w:szCs w:val="24"/>
        </w:rPr>
        <w:lastRenderedPageBreak/>
        <w:t>kegunaan barang tidak serasi lagi dengan tujuan semestinya. Penjual selalu diharuskan untuk bertanggung jawab atas adanya cacat tersembunyi dalam</w:t>
      </w:r>
      <w:r w:rsidR="00CC5B51" w:rsidRPr="001828EB">
        <w:rPr>
          <w:rFonts w:ascii="Times New Roman" w:hAnsi="Times New Roman" w:cs="Times New Roman"/>
          <w:sz w:val="24"/>
          <w:szCs w:val="24"/>
        </w:rPr>
        <w:t xml:space="preserve"> hal demikian. </w:t>
      </w:r>
      <w:proofErr w:type="gramStart"/>
      <w:r w:rsidR="00CC5B51" w:rsidRPr="001828EB">
        <w:rPr>
          <w:rFonts w:ascii="Times New Roman" w:hAnsi="Times New Roman" w:cs="Times New Roman"/>
          <w:sz w:val="24"/>
          <w:szCs w:val="24"/>
          <w:lang w:val="en-US"/>
        </w:rPr>
        <w:t xml:space="preserve">Ketika </w:t>
      </w:r>
      <w:r w:rsidR="000F588D" w:rsidRPr="001828EB">
        <w:rPr>
          <w:rFonts w:ascii="Times New Roman" w:hAnsi="Times New Roman" w:cs="Times New Roman"/>
          <w:sz w:val="24"/>
          <w:szCs w:val="24"/>
        </w:rPr>
        <w:t>pembeli mendapatkan barangnya terdapat cacat tersembunyi maka terhadapnya diberikan dua piliha</w:t>
      </w:r>
      <w:r w:rsidR="000F588D" w:rsidRPr="001828EB">
        <w:rPr>
          <w:rFonts w:ascii="Times New Roman" w:hAnsi="Times New Roman" w:cs="Times New Roman"/>
          <w:sz w:val="24"/>
          <w:szCs w:val="24"/>
          <w:lang w:val="en-US"/>
        </w:rPr>
        <w:t>n menurut</w:t>
      </w:r>
      <w:r w:rsidR="0014457B">
        <w:rPr>
          <w:rFonts w:ascii="Times New Roman" w:hAnsi="Times New Roman" w:cs="Times New Roman"/>
          <w:sz w:val="24"/>
          <w:szCs w:val="24"/>
        </w:rPr>
        <w:t xml:space="preserve"> </w:t>
      </w:r>
      <w:r w:rsidR="0014457B">
        <w:rPr>
          <w:rFonts w:ascii="Times New Roman" w:hAnsi="Times New Roman" w:cs="Times New Roman"/>
          <w:sz w:val="24"/>
          <w:szCs w:val="24"/>
          <w:lang w:val="en-US"/>
        </w:rPr>
        <w:t>P</w:t>
      </w:r>
      <w:r w:rsidR="000F588D" w:rsidRPr="001828EB">
        <w:rPr>
          <w:rFonts w:ascii="Times New Roman" w:hAnsi="Times New Roman" w:cs="Times New Roman"/>
          <w:sz w:val="24"/>
          <w:szCs w:val="24"/>
        </w:rPr>
        <w:t xml:space="preserve">asal 1507 KUHPerdata yaitu </w:t>
      </w:r>
      <w:r w:rsidR="000F588D" w:rsidRPr="001828EB">
        <w:rPr>
          <w:rFonts w:ascii="Times New Roman" w:hAnsi="Times New Roman" w:cs="Times New Roman"/>
          <w:sz w:val="24"/>
          <w:szCs w:val="24"/>
          <w:lang w:val="en-US"/>
        </w:rPr>
        <w:t xml:space="preserve">pertama, </w:t>
      </w:r>
      <w:r w:rsidR="007D0A10" w:rsidRPr="001828EB">
        <w:rPr>
          <w:rFonts w:ascii="Times New Roman" w:hAnsi="Times New Roman" w:cs="Times New Roman"/>
          <w:sz w:val="24"/>
          <w:szCs w:val="24"/>
        </w:rPr>
        <w:t>m</w:t>
      </w:r>
      <w:r w:rsidR="000F588D" w:rsidRPr="001828EB">
        <w:rPr>
          <w:rFonts w:ascii="Times New Roman" w:hAnsi="Times New Roman" w:cs="Times New Roman"/>
          <w:sz w:val="24"/>
          <w:szCs w:val="24"/>
        </w:rPr>
        <w:t>engembalikan barang yang dibeli dengan menerima pengembalian harga (</w:t>
      </w:r>
      <w:r w:rsidR="000F588D" w:rsidRPr="001828EB">
        <w:rPr>
          <w:rFonts w:ascii="Times New Roman" w:hAnsi="Times New Roman" w:cs="Times New Roman"/>
          <w:i/>
          <w:iCs/>
          <w:sz w:val="24"/>
          <w:szCs w:val="24"/>
        </w:rPr>
        <w:t>refund</w:t>
      </w:r>
      <w:r w:rsidR="000F588D" w:rsidRPr="001828EB">
        <w:rPr>
          <w:rFonts w:ascii="Times New Roman" w:hAnsi="Times New Roman" w:cs="Times New Roman"/>
          <w:sz w:val="24"/>
          <w:szCs w:val="24"/>
        </w:rPr>
        <w:t>).</w:t>
      </w:r>
      <w:proofErr w:type="gramEnd"/>
      <w:r w:rsidR="000F588D" w:rsidRPr="001828EB">
        <w:rPr>
          <w:rFonts w:ascii="Times New Roman" w:hAnsi="Times New Roman" w:cs="Times New Roman"/>
          <w:sz w:val="24"/>
          <w:szCs w:val="24"/>
        </w:rPr>
        <w:t xml:space="preserve"> </w:t>
      </w:r>
      <w:proofErr w:type="gramStart"/>
      <w:r w:rsidR="000F588D" w:rsidRPr="001828EB">
        <w:rPr>
          <w:rFonts w:ascii="Times New Roman" w:hAnsi="Times New Roman" w:cs="Times New Roman"/>
          <w:sz w:val="24"/>
          <w:szCs w:val="24"/>
          <w:lang w:val="en-US"/>
        </w:rPr>
        <w:t>Kedua t</w:t>
      </w:r>
      <w:r w:rsidR="000F588D" w:rsidRPr="001828EB">
        <w:rPr>
          <w:rFonts w:ascii="Times New Roman" w:hAnsi="Times New Roman" w:cs="Times New Roman"/>
          <w:sz w:val="24"/>
          <w:szCs w:val="24"/>
        </w:rPr>
        <w:t>etap memiliki barang yang dibeli dengan menerima ganti rugi dari penjual.</w:t>
      </w:r>
      <w:proofErr w:type="gramEnd"/>
      <w:r w:rsidR="006656F2" w:rsidRPr="001828EB">
        <w:rPr>
          <w:rFonts w:ascii="Times New Roman" w:hAnsi="Times New Roman" w:cs="Times New Roman"/>
          <w:sz w:val="28"/>
          <w:szCs w:val="28"/>
          <w:lang w:val="en-US"/>
        </w:rPr>
        <w:t xml:space="preserve"> </w:t>
      </w:r>
      <w:proofErr w:type="gramStart"/>
      <w:r w:rsidRPr="001828EB">
        <w:rPr>
          <w:rFonts w:ascii="Times New Roman" w:hAnsi="Times New Roman" w:cs="Times New Roman"/>
          <w:sz w:val="24"/>
          <w:szCs w:val="24"/>
          <w:lang w:val="en-US"/>
        </w:rPr>
        <w:t xml:space="preserve">Hal ini berkaitan dengan pemenuhan hak dan kewajiban antara </w:t>
      </w:r>
      <w:r w:rsidR="00AB54F3" w:rsidRPr="001828EB">
        <w:rPr>
          <w:rFonts w:ascii="Times New Roman" w:hAnsi="Times New Roman" w:cs="Times New Roman"/>
          <w:sz w:val="24"/>
          <w:szCs w:val="24"/>
          <w:lang w:val="en-US"/>
        </w:rPr>
        <w:t>p</w:t>
      </w:r>
      <w:r w:rsidRPr="001828EB">
        <w:rPr>
          <w:rFonts w:ascii="Times New Roman" w:hAnsi="Times New Roman" w:cs="Times New Roman"/>
          <w:sz w:val="24"/>
          <w:szCs w:val="24"/>
          <w:lang w:val="en-US"/>
        </w:rPr>
        <w:t xml:space="preserve">elaku usaha dan </w:t>
      </w:r>
      <w:r w:rsidR="00AB54F3" w:rsidRPr="001828EB">
        <w:rPr>
          <w:rFonts w:ascii="Times New Roman" w:hAnsi="Times New Roman" w:cs="Times New Roman"/>
          <w:sz w:val="24"/>
          <w:szCs w:val="24"/>
          <w:lang w:val="en-US"/>
        </w:rPr>
        <w:t>k</w:t>
      </w:r>
      <w:r w:rsidRPr="001828EB">
        <w:rPr>
          <w:rFonts w:ascii="Times New Roman" w:hAnsi="Times New Roman" w:cs="Times New Roman"/>
          <w:sz w:val="24"/>
          <w:szCs w:val="24"/>
          <w:lang w:val="en-US"/>
        </w:rPr>
        <w:t>onsumen</w:t>
      </w:r>
      <w:r w:rsidRPr="001828EB">
        <w:rPr>
          <w:rFonts w:ascii="Times New Roman" w:hAnsi="Times New Roman" w:cs="Times New Roman"/>
          <w:sz w:val="24"/>
          <w:szCs w:val="24"/>
        </w:rPr>
        <w:t>.</w:t>
      </w:r>
      <w:proofErr w:type="gramEnd"/>
      <w:r w:rsidR="0086085D" w:rsidRPr="001828EB">
        <w:rPr>
          <w:rFonts w:ascii="Times New Roman" w:hAnsi="Times New Roman" w:cs="Times New Roman"/>
          <w:sz w:val="24"/>
          <w:szCs w:val="24"/>
          <w:lang w:val="en-US"/>
        </w:rPr>
        <w:t xml:space="preserve"> </w:t>
      </w:r>
      <w:proofErr w:type="gramStart"/>
      <w:r w:rsidR="0086085D" w:rsidRPr="001828EB">
        <w:rPr>
          <w:rFonts w:ascii="Times New Roman" w:hAnsi="Times New Roman" w:cs="Times New Roman"/>
          <w:sz w:val="24"/>
          <w:szCs w:val="24"/>
          <w:lang w:val="en-US"/>
        </w:rPr>
        <w:t>R</w:t>
      </w:r>
      <w:r w:rsidRPr="001828EB">
        <w:rPr>
          <w:rFonts w:ascii="Times New Roman" w:hAnsi="Times New Roman" w:cs="Times New Roman"/>
          <w:sz w:val="24"/>
          <w:szCs w:val="24"/>
        </w:rPr>
        <w:t>ealita</w:t>
      </w:r>
      <w:r w:rsidRPr="001828EB">
        <w:rPr>
          <w:rFonts w:ascii="Times New Roman" w:hAnsi="Times New Roman" w:cs="Times New Roman"/>
          <w:sz w:val="24"/>
          <w:szCs w:val="24"/>
          <w:lang w:val="en-US"/>
        </w:rPr>
        <w:t>nya</w:t>
      </w:r>
      <w:r w:rsidR="006656F2" w:rsidRPr="001828EB">
        <w:rPr>
          <w:rFonts w:ascii="Times New Roman" w:hAnsi="Times New Roman" w:cs="Times New Roman"/>
          <w:sz w:val="24"/>
          <w:szCs w:val="24"/>
          <w:lang w:val="en-US"/>
        </w:rPr>
        <w:t xml:space="preserve"> </w:t>
      </w:r>
      <w:r w:rsidR="007D7EFC" w:rsidRPr="001828EB">
        <w:rPr>
          <w:rFonts w:ascii="Times New Roman" w:hAnsi="Times New Roman" w:cs="Times New Roman"/>
          <w:sz w:val="24"/>
          <w:szCs w:val="24"/>
          <w:lang w:val="en-US"/>
        </w:rPr>
        <w:t xml:space="preserve">pelaku usaha tidak memenuhi tanggung jawabnya memberikan ganti kerugian atas barang cacat tersembunyi pada aplikasi </w:t>
      </w:r>
      <w:r w:rsidR="00D63644" w:rsidRPr="001828EB">
        <w:rPr>
          <w:rFonts w:ascii="Times New Roman" w:hAnsi="Times New Roman" w:cs="Times New Roman"/>
          <w:i/>
          <w:iCs/>
          <w:sz w:val="24"/>
          <w:szCs w:val="24"/>
          <w:lang w:val="en-US"/>
        </w:rPr>
        <w:t>TikTok S</w:t>
      </w:r>
      <w:r w:rsidR="00CF1B30" w:rsidRPr="001828EB">
        <w:rPr>
          <w:rFonts w:ascii="Times New Roman" w:hAnsi="Times New Roman" w:cs="Times New Roman"/>
          <w:i/>
          <w:iCs/>
          <w:sz w:val="24"/>
          <w:szCs w:val="24"/>
          <w:lang w:val="en-US"/>
        </w:rPr>
        <w:t xml:space="preserve">hop </w:t>
      </w:r>
      <w:r w:rsidR="007D7EFC" w:rsidRPr="001828EB">
        <w:rPr>
          <w:rFonts w:ascii="Times New Roman" w:hAnsi="Times New Roman" w:cs="Times New Roman"/>
          <w:sz w:val="24"/>
          <w:szCs w:val="24"/>
          <w:lang w:val="en-US"/>
        </w:rPr>
        <w:t>dengan dalih barang yang sudah dibeli tidak dapat dikembalikan.</w:t>
      </w:r>
      <w:proofErr w:type="gramEnd"/>
    </w:p>
    <w:p w14:paraId="0DD5FD47" w14:textId="77777777" w:rsidR="00003835" w:rsidRPr="001828EB" w:rsidRDefault="00003835" w:rsidP="006B63AB">
      <w:pPr>
        <w:pStyle w:val="Heading2"/>
      </w:pPr>
      <w:bookmarkStart w:id="16" w:name="_Toc129214769"/>
      <w:bookmarkStart w:id="17" w:name="_Toc141161197"/>
      <w:r w:rsidRPr="001828EB">
        <w:t>Rumusan Masalah</w:t>
      </w:r>
      <w:bookmarkEnd w:id="16"/>
      <w:bookmarkEnd w:id="17"/>
    </w:p>
    <w:p w14:paraId="65623EC5" w14:textId="77777777" w:rsidR="00003835" w:rsidRPr="001828EB" w:rsidRDefault="00003835" w:rsidP="00496199">
      <w:pPr>
        <w:pStyle w:val="ListParagraph"/>
        <w:spacing w:after="0" w:line="480" w:lineRule="auto"/>
        <w:ind w:left="426" w:firstLine="474"/>
        <w:jc w:val="both"/>
        <w:rPr>
          <w:rFonts w:ascii="Times New Roman" w:hAnsi="Times New Roman" w:cs="Times New Roman"/>
          <w:sz w:val="24"/>
          <w:szCs w:val="24"/>
          <w:lang w:val="en-US"/>
        </w:rPr>
      </w:pPr>
      <w:r w:rsidRPr="001828EB">
        <w:rPr>
          <w:rFonts w:ascii="Times New Roman" w:hAnsi="Times New Roman" w:cs="Times New Roman"/>
          <w:sz w:val="24"/>
          <w:szCs w:val="24"/>
        </w:rPr>
        <w:t xml:space="preserve">Berdasarkan </w:t>
      </w:r>
      <w:r w:rsidRPr="001828EB">
        <w:rPr>
          <w:rFonts w:ascii="Times New Roman" w:hAnsi="Times New Roman" w:cs="Times New Roman"/>
          <w:sz w:val="24"/>
          <w:szCs w:val="24"/>
          <w:lang w:val="en-US"/>
        </w:rPr>
        <w:t xml:space="preserve">uraian </w:t>
      </w:r>
      <w:r w:rsidRPr="001828EB">
        <w:rPr>
          <w:rFonts w:ascii="Times New Roman" w:hAnsi="Times New Roman" w:cs="Times New Roman"/>
          <w:sz w:val="24"/>
          <w:szCs w:val="24"/>
        </w:rPr>
        <w:t>latar belakang</w:t>
      </w:r>
      <w:r w:rsidRPr="001828EB">
        <w:rPr>
          <w:rFonts w:ascii="Times New Roman" w:hAnsi="Times New Roman" w:cs="Times New Roman"/>
          <w:sz w:val="24"/>
          <w:szCs w:val="24"/>
          <w:lang w:val="en-US"/>
        </w:rPr>
        <w:t xml:space="preserve"> masalah di atas maka dapat dirumuskan  </w:t>
      </w:r>
      <w:r w:rsidRPr="001828EB">
        <w:rPr>
          <w:rFonts w:ascii="Times New Roman" w:hAnsi="Times New Roman" w:cs="Times New Roman"/>
          <w:sz w:val="24"/>
          <w:szCs w:val="24"/>
        </w:rPr>
        <w:t xml:space="preserve">permasalahan </w:t>
      </w:r>
      <w:r w:rsidRPr="001828EB">
        <w:rPr>
          <w:rFonts w:ascii="Times New Roman" w:hAnsi="Times New Roman" w:cs="Times New Roman"/>
          <w:sz w:val="24"/>
          <w:szCs w:val="24"/>
          <w:lang w:val="en-US"/>
        </w:rPr>
        <w:t>sebagai berikut:</w:t>
      </w:r>
    </w:p>
    <w:p w14:paraId="050EEB54" w14:textId="054E6E62" w:rsidR="00003835" w:rsidRPr="001828EB" w:rsidRDefault="00003835" w:rsidP="00496199">
      <w:pPr>
        <w:pStyle w:val="ListParagraph"/>
        <w:numPr>
          <w:ilvl w:val="0"/>
          <w:numId w:val="2"/>
        </w:numPr>
        <w:spacing w:line="480" w:lineRule="auto"/>
        <w:ind w:left="851" w:hanging="425"/>
        <w:jc w:val="both"/>
        <w:rPr>
          <w:rFonts w:ascii="Times New Roman" w:hAnsi="Times New Roman" w:cs="Times New Roman"/>
          <w:sz w:val="24"/>
          <w:szCs w:val="24"/>
          <w:lang w:val="en-US"/>
        </w:rPr>
      </w:pPr>
      <w:r w:rsidRPr="001828EB">
        <w:rPr>
          <w:rFonts w:ascii="Times New Roman" w:hAnsi="Times New Roman" w:cs="Times New Roman"/>
          <w:sz w:val="24"/>
          <w:szCs w:val="24"/>
          <w:lang w:val="en-US"/>
        </w:rPr>
        <w:t xml:space="preserve">Bagaimana </w:t>
      </w:r>
      <w:r w:rsidR="00934ADA" w:rsidRPr="001828EB">
        <w:rPr>
          <w:rFonts w:ascii="Times New Roman" w:hAnsi="Times New Roman" w:cs="Times New Roman"/>
          <w:sz w:val="24"/>
          <w:szCs w:val="24"/>
          <w:lang w:val="en-US"/>
        </w:rPr>
        <w:t>pemenuhan hak atas informasi</w:t>
      </w:r>
      <w:r w:rsidRPr="001828EB">
        <w:rPr>
          <w:rFonts w:ascii="Times New Roman" w:hAnsi="Times New Roman" w:cs="Times New Roman"/>
          <w:sz w:val="24"/>
          <w:szCs w:val="24"/>
          <w:lang w:val="en-US"/>
        </w:rPr>
        <w:t xml:space="preserve"> terhadap barang</w:t>
      </w:r>
      <w:r w:rsidR="003F5EDE" w:rsidRPr="001828EB">
        <w:rPr>
          <w:rFonts w:ascii="Times New Roman" w:hAnsi="Times New Roman" w:cs="Times New Roman"/>
          <w:sz w:val="24"/>
          <w:szCs w:val="24"/>
          <w:lang w:val="en-US"/>
        </w:rPr>
        <w:t xml:space="preserve"> elektronik</w:t>
      </w:r>
      <w:r w:rsidRPr="001828EB">
        <w:rPr>
          <w:rFonts w:ascii="Times New Roman" w:hAnsi="Times New Roman" w:cs="Times New Roman"/>
          <w:sz w:val="24"/>
          <w:szCs w:val="24"/>
          <w:lang w:val="en-US"/>
        </w:rPr>
        <w:t xml:space="preserve"> cacat tersembunyi dalam transaksi jual beli online </w:t>
      </w:r>
      <w:r w:rsidR="00F66CD2" w:rsidRPr="001828EB">
        <w:rPr>
          <w:rFonts w:ascii="Times New Roman" w:hAnsi="Times New Roman" w:cs="Times New Roman"/>
          <w:sz w:val="24"/>
          <w:szCs w:val="24"/>
          <w:lang w:val="en-US"/>
        </w:rPr>
        <w:t>pada</w:t>
      </w:r>
      <w:r w:rsidRPr="001828EB">
        <w:rPr>
          <w:rFonts w:ascii="Times New Roman" w:hAnsi="Times New Roman" w:cs="Times New Roman"/>
          <w:i/>
          <w:iCs/>
          <w:sz w:val="24"/>
          <w:szCs w:val="24"/>
          <w:lang w:val="en-US"/>
        </w:rPr>
        <w:t xml:space="preserve"> </w:t>
      </w:r>
      <w:r w:rsidR="00F66CD2" w:rsidRPr="001828EB">
        <w:rPr>
          <w:rFonts w:ascii="Times New Roman" w:hAnsi="Times New Roman" w:cs="Times New Roman"/>
          <w:sz w:val="24"/>
          <w:szCs w:val="24"/>
          <w:lang w:val="en-US"/>
        </w:rPr>
        <w:t>aplikasi</w:t>
      </w:r>
      <w:r w:rsidR="00F66CD2" w:rsidRPr="001828EB">
        <w:rPr>
          <w:rFonts w:ascii="Times New Roman" w:hAnsi="Times New Roman" w:cs="Times New Roman"/>
          <w:i/>
          <w:iCs/>
          <w:sz w:val="24"/>
          <w:szCs w:val="24"/>
          <w:lang w:val="en-US"/>
        </w:rPr>
        <w:t xml:space="preserve"> </w:t>
      </w:r>
      <w:r w:rsidR="0073041A" w:rsidRPr="001828EB">
        <w:rPr>
          <w:rFonts w:ascii="Times New Roman" w:hAnsi="Times New Roman" w:cs="Times New Roman"/>
          <w:i/>
          <w:iCs/>
          <w:sz w:val="24"/>
          <w:szCs w:val="24"/>
          <w:lang w:val="en-US"/>
        </w:rPr>
        <w:t>TikTok</w:t>
      </w:r>
      <w:r w:rsidR="00F66CD2" w:rsidRPr="001828EB">
        <w:rPr>
          <w:rFonts w:ascii="Times New Roman" w:hAnsi="Times New Roman" w:cs="Times New Roman"/>
          <w:i/>
          <w:iCs/>
          <w:sz w:val="24"/>
          <w:szCs w:val="24"/>
          <w:lang w:val="en-US"/>
        </w:rPr>
        <w:t xml:space="preserve"> </w:t>
      </w:r>
      <w:r w:rsidR="00D63644" w:rsidRPr="001828EB">
        <w:rPr>
          <w:rFonts w:ascii="Times New Roman" w:hAnsi="Times New Roman" w:cs="Times New Roman"/>
          <w:i/>
          <w:iCs/>
          <w:sz w:val="24"/>
          <w:szCs w:val="24"/>
          <w:lang w:val="en-US"/>
        </w:rPr>
        <w:t>S</w:t>
      </w:r>
      <w:r w:rsidR="0073041A" w:rsidRPr="001828EB">
        <w:rPr>
          <w:rFonts w:ascii="Times New Roman" w:hAnsi="Times New Roman" w:cs="Times New Roman"/>
          <w:i/>
          <w:iCs/>
          <w:sz w:val="24"/>
          <w:szCs w:val="24"/>
          <w:lang w:val="en-US"/>
        </w:rPr>
        <w:t>hop</w:t>
      </w:r>
      <w:r w:rsidRPr="001828EB">
        <w:rPr>
          <w:rFonts w:ascii="Times New Roman" w:hAnsi="Times New Roman" w:cs="Times New Roman"/>
          <w:sz w:val="24"/>
          <w:szCs w:val="24"/>
          <w:lang w:val="en-US"/>
        </w:rPr>
        <w:t>?</w:t>
      </w:r>
    </w:p>
    <w:p w14:paraId="66C0298A" w14:textId="55EDE06E" w:rsidR="00357ED5" w:rsidRDefault="00555177" w:rsidP="00496199">
      <w:pPr>
        <w:pStyle w:val="ListParagraph"/>
        <w:numPr>
          <w:ilvl w:val="0"/>
          <w:numId w:val="2"/>
        </w:numPr>
        <w:spacing w:line="480" w:lineRule="auto"/>
        <w:ind w:left="851" w:hanging="425"/>
        <w:jc w:val="both"/>
        <w:rPr>
          <w:rFonts w:ascii="Times New Roman" w:hAnsi="Times New Roman" w:cs="Times New Roman"/>
          <w:sz w:val="24"/>
          <w:szCs w:val="24"/>
          <w:lang w:val="en-US"/>
        </w:rPr>
      </w:pPr>
      <w:proofErr w:type="gramStart"/>
      <w:r w:rsidRPr="001828EB">
        <w:rPr>
          <w:rFonts w:ascii="Times New Roman" w:hAnsi="Times New Roman" w:cs="Times New Roman"/>
          <w:sz w:val="24"/>
          <w:szCs w:val="24"/>
          <w:lang w:val="en-US"/>
        </w:rPr>
        <w:t>Apa</w:t>
      </w:r>
      <w:proofErr w:type="gramEnd"/>
      <w:r w:rsidRPr="001828EB">
        <w:rPr>
          <w:rFonts w:ascii="Times New Roman" w:hAnsi="Times New Roman" w:cs="Times New Roman"/>
          <w:sz w:val="24"/>
          <w:szCs w:val="24"/>
          <w:lang w:val="en-US"/>
        </w:rPr>
        <w:t xml:space="preserve"> </w:t>
      </w:r>
      <w:r w:rsidR="00003835" w:rsidRPr="001828EB">
        <w:rPr>
          <w:rFonts w:ascii="Times New Roman" w:hAnsi="Times New Roman" w:cs="Times New Roman"/>
          <w:sz w:val="24"/>
          <w:szCs w:val="24"/>
          <w:lang w:val="en-US"/>
        </w:rPr>
        <w:t>tanggung</w:t>
      </w:r>
      <w:r w:rsidR="00D63340" w:rsidRPr="001828EB">
        <w:rPr>
          <w:rFonts w:ascii="Times New Roman" w:hAnsi="Times New Roman" w:cs="Times New Roman"/>
          <w:sz w:val="24"/>
          <w:szCs w:val="24"/>
        </w:rPr>
        <w:t xml:space="preserve"> </w:t>
      </w:r>
      <w:r w:rsidR="00003835" w:rsidRPr="001828EB">
        <w:rPr>
          <w:rFonts w:ascii="Times New Roman" w:hAnsi="Times New Roman" w:cs="Times New Roman"/>
          <w:sz w:val="24"/>
          <w:szCs w:val="24"/>
          <w:lang w:val="en-US"/>
        </w:rPr>
        <w:t xml:space="preserve">jawab pelaku usaha </w:t>
      </w:r>
      <w:r w:rsidR="00934ADA" w:rsidRPr="001828EB">
        <w:rPr>
          <w:rFonts w:ascii="Times New Roman" w:hAnsi="Times New Roman" w:cs="Times New Roman"/>
          <w:sz w:val="24"/>
          <w:szCs w:val="24"/>
          <w:lang w:val="en-US"/>
        </w:rPr>
        <w:t>terhadap penggantian barang</w:t>
      </w:r>
      <w:r w:rsidR="003F5EDE" w:rsidRPr="001828EB">
        <w:rPr>
          <w:rFonts w:ascii="Times New Roman" w:hAnsi="Times New Roman" w:cs="Times New Roman"/>
          <w:sz w:val="24"/>
          <w:szCs w:val="24"/>
          <w:lang w:val="en-US"/>
        </w:rPr>
        <w:t xml:space="preserve"> elektronik</w:t>
      </w:r>
      <w:r w:rsidR="00934ADA" w:rsidRPr="001828EB">
        <w:rPr>
          <w:rFonts w:ascii="Times New Roman" w:hAnsi="Times New Roman" w:cs="Times New Roman"/>
          <w:sz w:val="24"/>
          <w:szCs w:val="24"/>
          <w:lang w:val="en-US"/>
        </w:rPr>
        <w:t xml:space="preserve"> yang terdapat cacat tersembunyi</w:t>
      </w:r>
      <w:r w:rsidR="0086085D" w:rsidRPr="001828EB">
        <w:rPr>
          <w:rFonts w:ascii="Times New Roman" w:hAnsi="Times New Roman" w:cs="Times New Roman"/>
          <w:sz w:val="24"/>
          <w:szCs w:val="24"/>
          <w:lang w:val="en-US"/>
        </w:rPr>
        <w:t xml:space="preserve"> dalam transaksi jual beli online pada</w:t>
      </w:r>
      <w:r w:rsidR="0086085D" w:rsidRPr="001828EB">
        <w:rPr>
          <w:rFonts w:ascii="Times New Roman" w:hAnsi="Times New Roman" w:cs="Times New Roman"/>
          <w:i/>
          <w:iCs/>
          <w:sz w:val="24"/>
          <w:szCs w:val="24"/>
          <w:lang w:val="en-US"/>
        </w:rPr>
        <w:t xml:space="preserve"> </w:t>
      </w:r>
      <w:r w:rsidR="0086085D" w:rsidRPr="001828EB">
        <w:rPr>
          <w:rFonts w:ascii="Times New Roman" w:hAnsi="Times New Roman" w:cs="Times New Roman"/>
          <w:sz w:val="24"/>
          <w:szCs w:val="24"/>
          <w:lang w:val="en-US"/>
        </w:rPr>
        <w:t>aplikasi</w:t>
      </w:r>
      <w:r w:rsidR="0086085D" w:rsidRPr="001828EB">
        <w:rPr>
          <w:rFonts w:ascii="Times New Roman" w:hAnsi="Times New Roman" w:cs="Times New Roman"/>
          <w:i/>
          <w:iCs/>
          <w:sz w:val="24"/>
          <w:szCs w:val="24"/>
          <w:lang w:val="en-US"/>
        </w:rPr>
        <w:t xml:space="preserve"> </w:t>
      </w:r>
      <w:r w:rsidR="0073041A" w:rsidRPr="001828EB">
        <w:rPr>
          <w:rFonts w:ascii="Times New Roman" w:hAnsi="Times New Roman" w:cs="Times New Roman"/>
          <w:i/>
          <w:iCs/>
          <w:sz w:val="24"/>
          <w:szCs w:val="24"/>
          <w:lang w:val="en-US"/>
        </w:rPr>
        <w:t>TikTok</w:t>
      </w:r>
      <w:r w:rsidR="0086085D" w:rsidRPr="001828EB">
        <w:rPr>
          <w:rFonts w:ascii="Times New Roman" w:hAnsi="Times New Roman" w:cs="Times New Roman"/>
          <w:i/>
          <w:iCs/>
          <w:sz w:val="24"/>
          <w:szCs w:val="24"/>
          <w:lang w:val="en-US"/>
        </w:rPr>
        <w:t xml:space="preserve"> </w:t>
      </w:r>
      <w:r w:rsidR="00D63644" w:rsidRPr="001828EB">
        <w:rPr>
          <w:rFonts w:ascii="Times New Roman" w:hAnsi="Times New Roman" w:cs="Times New Roman"/>
          <w:i/>
          <w:iCs/>
          <w:sz w:val="24"/>
          <w:szCs w:val="24"/>
          <w:lang w:val="en-US"/>
        </w:rPr>
        <w:t>S</w:t>
      </w:r>
      <w:r w:rsidR="0073041A" w:rsidRPr="001828EB">
        <w:rPr>
          <w:rFonts w:ascii="Times New Roman" w:hAnsi="Times New Roman" w:cs="Times New Roman"/>
          <w:i/>
          <w:iCs/>
          <w:sz w:val="24"/>
          <w:szCs w:val="24"/>
          <w:lang w:val="en-US"/>
        </w:rPr>
        <w:t>hop</w:t>
      </w:r>
      <w:r w:rsidR="00934ADA" w:rsidRPr="001828EB">
        <w:rPr>
          <w:rFonts w:ascii="Times New Roman" w:hAnsi="Times New Roman" w:cs="Times New Roman"/>
          <w:sz w:val="24"/>
          <w:szCs w:val="24"/>
          <w:lang w:val="en-US"/>
        </w:rPr>
        <w:t>?</w:t>
      </w:r>
    </w:p>
    <w:p w14:paraId="3D987B60" w14:textId="77777777" w:rsidR="00CF1C24" w:rsidRPr="001828EB" w:rsidRDefault="00CF1C24" w:rsidP="00CF1C24">
      <w:pPr>
        <w:pStyle w:val="ListParagraph"/>
        <w:spacing w:line="480" w:lineRule="auto"/>
        <w:ind w:left="851"/>
        <w:jc w:val="both"/>
        <w:rPr>
          <w:rFonts w:ascii="Times New Roman" w:hAnsi="Times New Roman" w:cs="Times New Roman"/>
          <w:sz w:val="24"/>
          <w:szCs w:val="24"/>
          <w:lang w:val="en-US"/>
        </w:rPr>
      </w:pPr>
    </w:p>
    <w:p w14:paraId="063720E5" w14:textId="77777777" w:rsidR="00003835" w:rsidRPr="001828EB" w:rsidRDefault="00003835" w:rsidP="006B63AB">
      <w:pPr>
        <w:pStyle w:val="Heading2"/>
      </w:pPr>
      <w:bookmarkStart w:id="18" w:name="_Toc129214770"/>
      <w:bookmarkStart w:id="19" w:name="_Toc141161198"/>
      <w:r w:rsidRPr="001828EB">
        <w:lastRenderedPageBreak/>
        <w:t>Tujuan Penelitian</w:t>
      </w:r>
      <w:bookmarkEnd w:id="18"/>
      <w:bookmarkEnd w:id="19"/>
    </w:p>
    <w:p w14:paraId="0BF5B6A7" w14:textId="77777777" w:rsidR="00003835" w:rsidRPr="001828EB" w:rsidRDefault="00003835" w:rsidP="00496199">
      <w:pPr>
        <w:pStyle w:val="ListParagraph"/>
        <w:spacing w:after="0" w:line="480" w:lineRule="auto"/>
        <w:ind w:left="426" w:firstLine="474"/>
        <w:jc w:val="both"/>
        <w:rPr>
          <w:rFonts w:ascii="Times New Roman" w:hAnsi="Times New Roman" w:cs="Times New Roman"/>
          <w:sz w:val="24"/>
          <w:szCs w:val="24"/>
        </w:rPr>
      </w:pPr>
      <w:r w:rsidRPr="001828EB">
        <w:rPr>
          <w:rFonts w:ascii="Times New Roman" w:hAnsi="Times New Roman" w:cs="Times New Roman"/>
          <w:sz w:val="24"/>
          <w:szCs w:val="24"/>
        </w:rPr>
        <w:t>Sesuai dengan latar belakang permasala</w:t>
      </w:r>
      <w:r w:rsidRPr="001828EB">
        <w:rPr>
          <w:rFonts w:ascii="Times New Roman" w:hAnsi="Times New Roman" w:cs="Times New Roman"/>
          <w:sz w:val="24"/>
          <w:szCs w:val="24"/>
          <w:lang w:val="en-US"/>
        </w:rPr>
        <w:t>han</w:t>
      </w:r>
      <w:r w:rsidRPr="001828EB">
        <w:rPr>
          <w:rFonts w:ascii="Times New Roman" w:hAnsi="Times New Roman" w:cs="Times New Roman"/>
          <w:sz w:val="24"/>
          <w:szCs w:val="24"/>
        </w:rPr>
        <w:t xml:space="preserve"> di</w:t>
      </w:r>
      <w:r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 xml:space="preserve">atas, maka tujuan penelitian dalam rangka penulisan proposal ini adalah: </w:t>
      </w:r>
    </w:p>
    <w:p w14:paraId="73FD16ED" w14:textId="54E4F4DC" w:rsidR="004E35EB" w:rsidRPr="001828EB" w:rsidRDefault="00003835" w:rsidP="00C24787">
      <w:pPr>
        <w:pStyle w:val="ListParagraph"/>
        <w:numPr>
          <w:ilvl w:val="0"/>
          <w:numId w:val="3"/>
        </w:numPr>
        <w:spacing w:line="480" w:lineRule="auto"/>
        <w:ind w:left="851" w:hanging="425"/>
        <w:jc w:val="both"/>
        <w:rPr>
          <w:rFonts w:ascii="Times New Roman" w:hAnsi="Times New Roman" w:cs="Times New Roman"/>
          <w:sz w:val="24"/>
          <w:szCs w:val="24"/>
          <w:lang w:val="en-US"/>
        </w:rPr>
      </w:pPr>
      <w:r w:rsidRPr="001828EB">
        <w:rPr>
          <w:rFonts w:ascii="Times New Roman" w:hAnsi="Times New Roman" w:cs="Times New Roman"/>
          <w:sz w:val="24"/>
          <w:szCs w:val="24"/>
        </w:rPr>
        <w:t xml:space="preserve">Untuk </w:t>
      </w:r>
      <w:r w:rsidRPr="001828EB">
        <w:rPr>
          <w:rFonts w:ascii="Times New Roman" w:hAnsi="Times New Roman" w:cs="Times New Roman"/>
          <w:sz w:val="24"/>
          <w:szCs w:val="24"/>
          <w:lang w:val="en-US"/>
        </w:rPr>
        <w:t>menganalisa</w:t>
      </w:r>
      <w:r w:rsidRPr="001828EB">
        <w:rPr>
          <w:rFonts w:ascii="Times New Roman" w:hAnsi="Times New Roman" w:cs="Times New Roman"/>
          <w:sz w:val="24"/>
          <w:szCs w:val="24"/>
        </w:rPr>
        <w:t xml:space="preserve"> </w:t>
      </w:r>
      <w:r w:rsidR="004E35EB" w:rsidRPr="001828EB">
        <w:rPr>
          <w:rFonts w:ascii="Times New Roman" w:hAnsi="Times New Roman" w:cs="Times New Roman"/>
          <w:sz w:val="24"/>
          <w:szCs w:val="24"/>
        </w:rPr>
        <w:t>perlindungan konsumen terhadap barang</w:t>
      </w:r>
      <w:r w:rsidR="003F5EDE" w:rsidRPr="001828EB">
        <w:rPr>
          <w:rFonts w:ascii="Times New Roman" w:hAnsi="Times New Roman" w:cs="Times New Roman"/>
          <w:sz w:val="24"/>
          <w:szCs w:val="24"/>
          <w:lang w:val="en-US"/>
        </w:rPr>
        <w:t xml:space="preserve"> elektronik</w:t>
      </w:r>
      <w:r w:rsidR="004E35EB" w:rsidRPr="001828EB">
        <w:rPr>
          <w:rFonts w:ascii="Times New Roman" w:hAnsi="Times New Roman" w:cs="Times New Roman"/>
          <w:sz w:val="24"/>
          <w:szCs w:val="24"/>
        </w:rPr>
        <w:t xml:space="preserve"> cacat tersembunyi dalam transaksi jual beli online </w:t>
      </w:r>
      <w:r w:rsidR="00F66CD2" w:rsidRPr="001828EB">
        <w:rPr>
          <w:rFonts w:ascii="Times New Roman" w:hAnsi="Times New Roman" w:cs="Times New Roman"/>
          <w:sz w:val="24"/>
          <w:szCs w:val="24"/>
          <w:lang w:val="en-US"/>
        </w:rPr>
        <w:t>pada</w:t>
      </w:r>
      <w:r w:rsidR="004E35EB" w:rsidRPr="001828EB">
        <w:rPr>
          <w:rFonts w:ascii="Times New Roman" w:hAnsi="Times New Roman" w:cs="Times New Roman"/>
          <w:sz w:val="24"/>
          <w:szCs w:val="24"/>
        </w:rPr>
        <w:t xml:space="preserve"> </w:t>
      </w:r>
      <w:r w:rsidR="00F66CD2" w:rsidRPr="001828EB">
        <w:rPr>
          <w:rFonts w:ascii="Times New Roman" w:hAnsi="Times New Roman" w:cs="Times New Roman"/>
          <w:sz w:val="24"/>
          <w:szCs w:val="24"/>
          <w:lang w:val="en-US"/>
        </w:rPr>
        <w:t xml:space="preserve">aplikasi </w:t>
      </w:r>
      <w:r w:rsidR="0073041A" w:rsidRPr="001828EB">
        <w:rPr>
          <w:rFonts w:ascii="Times New Roman" w:hAnsi="Times New Roman" w:cs="Times New Roman"/>
          <w:i/>
          <w:iCs/>
          <w:sz w:val="24"/>
          <w:szCs w:val="24"/>
          <w:lang w:val="en-US"/>
        </w:rPr>
        <w:t>TikTok</w:t>
      </w:r>
      <w:r w:rsidR="00F66CD2" w:rsidRPr="001828EB">
        <w:rPr>
          <w:rFonts w:ascii="Times New Roman" w:hAnsi="Times New Roman" w:cs="Times New Roman"/>
          <w:i/>
          <w:iCs/>
          <w:sz w:val="24"/>
          <w:szCs w:val="24"/>
          <w:lang w:val="en-US"/>
        </w:rPr>
        <w:t xml:space="preserve"> </w:t>
      </w:r>
      <w:r w:rsidR="0073041A" w:rsidRPr="001828EB">
        <w:rPr>
          <w:rFonts w:ascii="Times New Roman" w:hAnsi="Times New Roman" w:cs="Times New Roman"/>
          <w:i/>
          <w:iCs/>
          <w:sz w:val="24"/>
          <w:szCs w:val="24"/>
          <w:lang w:val="en-US"/>
        </w:rPr>
        <w:t>shop</w:t>
      </w:r>
      <w:r w:rsidR="004E35EB" w:rsidRPr="001828EB">
        <w:rPr>
          <w:rFonts w:ascii="Times New Roman" w:hAnsi="Times New Roman" w:cs="Times New Roman"/>
          <w:sz w:val="24"/>
          <w:szCs w:val="24"/>
        </w:rPr>
        <w:t xml:space="preserve">. </w:t>
      </w:r>
    </w:p>
    <w:p w14:paraId="7D4A5848" w14:textId="0469CE45" w:rsidR="00C226B1" w:rsidRPr="001828EB" w:rsidRDefault="00003835" w:rsidP="00C24787">
      <w:pPr>
        <w:pStyle w:val="ListParagraph"/>
        <w:numPr>
          <w:ilvl w:val="0"/>
          <w:numId w:val="3"/>
        </w:numPr>
        <w:spacing w:line="480" w:lineRule="auto"/>
        <w:ind w:left="851" w:hanging="425"/>
        <w:jc w:val="both"/>
        <w:rPr>
          <w:rFonts w:ascii="Times New Roman" w:hAnsi="Times New Roman" w:cs="Times New Roman"/>
          <w:sz w:val="24"/>
          <w:szCs w:val="24"/>
          <w:lang w:val="en-US"/>
        </w:rPr>
      </w:pPr>
      <w:r w:rsidRPr="001828EB">
        <w:rPr>
          <w:rFonts w:ascii="Times New Roman" w:hAnsi="Times New Roman" w:cs="Times New Roman"/>
          <w:sz w:val="24"/>
          <w:szCs w:val="24"/>
          <w:lang w:val="en-US"/>
        </w:rPr>
        <w:t>Untuk menganalisa</w:t>
      </w:r>
      <w:r w:rsidRPr="001828EB">
        <w:rPr>
          <w:rFonts w:ascii="Times New Roman" w:hAnsi="Times New Roman" w:cs="Times New Roman"/>
          <w:sz w:val="24"/>
          <w:szCs w:val="24"/>
        </w:rPr>
        <w:t xml:space="preserve"> </w:t>
      </w:r>
      <w:r w:rsidR="004E35EB" w:rsidRPr="001828EB">
        <w:rPr>
          <w:rFonts w:ascii="Times New Roman" w:hAnsi="Times New Roman" w:cs="Times New Roman"/>
          <w:sz w:val="24"/>
          <w:szCs w:val="24"/>
        </w:rPr>
        <w:t>tanggung</w:t>
      </w:r>
      <w:r w:rsidR="00717D4D" w:rsidRPr="001828EB">
        <w:rPr>
          <w:rFonts w:ascii="Times New Roman" w:hAnsi="Times New Roman" w:cs="Times New Roman"/>
          <w:sz w:val="24"/>
          <w:szCs w:val="24"/>
        </w:rPr>
        <w:t xml:space="preserve"> </w:t>
      </w:r>
      <w:r w:rsidR="004E35EB" w:rsidRPr="001828EB">
        <w:rPr>
          <w:rFonts w:ascii="Times New Roman" w:hAnsi="Times New Roman" w:cs="Times New Roman"/>
          <w:sz w:val="24"/>
          <w:szCs w:val="24"/>
        </w:rPr>
        <w:t xml:space="preserve">jawab pelaku usaha </w:t>
      </w:r>
      <w:r w:rsidR="0086085D" w:rsidRPr="001828EB">
        <w:rPr>
          <w:rFonts w:ascii="Times New Roman" w:hAnsi="Times New Roman" w:cs="Times New Roman"/>
          <w:sz w:val="24"/>
          <w:szCs w:val="24"/>
          <w:lang w:val="en-US"/>
        </w:rPr>
        <w:t xml:space="preserve">terhadap penggantian barang </w:t>
      </w:r>
      <w:proofErr w:type="gramStart"/>
      <w:r w:rsidR="00B4107F" w:rsidRPr="001828EB">
        <w:rPr>
          <w:rFonts w:ascii="Times New Roman" w:hAnsi="Times New Roman" w:cs="Times New Roman"/>
          <w:sz w:val="24"/>
          <w:szCs w:val="24"/>
          <w:lang w:val="en-US"/>
        </w:rPr>
        <w:t xml:space="preserve">elektronik  </w:t>
      </w:r>
      <w:r w:rsidR="0086085D" w:rsidRPr="001828EB">
        <w:rPr>
          <w:rFonts w:ascii="Times New Roman" w:hAnsi="Times New Roman" w:cs="Times New Roman"/>
          <w:sz w:val="24"/>
          <w:szCs w:val="24"/>
          <w:lang w:val="en-US"/>
        </w:rPr>
        <w:t>yang</w:t>
      </w:r>
      <w:proofErr w:type="gramEnd"/>
      <w:r w:rsidR="0086085D" w:rsidRPr="001828EB">
        <w:rPr>
          <w:rFonts w:ascii="Times New Roman" w:hAnsi="Times New Roman" w:cs="Times New Roman"/>
          <w:sz w:val="24"/>
          <w:szCs w:val="24"/>
          <w:lang w:val="en-US"/>
        </w:rPr>
        <w:t xml:space="preserve"> terdapat </w:t>
      </w:r>
      <w:r w:rsidR="004E35EB" w:rsidRPr="001828EB">
        <w:rPr>
          <w:rFonts w:ascii="Times New Roman" w:hAnsi="Times New Roman" w:cs="Times New Roman"/>
          <w:sz w:val="24"/>
          <w:szCs w:val="24"/>
        </w:rPr>
        <w:t>cacat tersembunyi</w:t>
      </w:r>
      <w:r w:rsidR="008879C9" w:rsidRPr="001828EB">
        <w:rPr>
          <w:rFonts w:ascii="Times New Roman" w:hAnsi="Times New Roman" w:cs="Times New Roman"/>
          <w:sz w:val="24"/>
          <w:szCs w:val="24"/>
          <w:lang w:val="en-US"/>
        </w:rPr>
        <w:t>.</w:t>
      </w:r>
    </w:p>
    <w:p w14:paraId="4F1B3BAE" w14:textId="77777777" w:rsidR="00003835" w:rsidRPr="001828EB" w:rsidRDefault="00003835" w:rsidP="006B63AB">
      <w:pPr>
        <w:pStyle w:val="Heading2"/>
      </w:pPr>
      <w:bookmarkStart w:id="20" w:name="_Toc129214771"/>
      <w:bookmarkStart w:id="21" w:name="_Toc141161199"/>
      <w:r w:rsidRPr="001828EB">
        <w:t>Manfaat Penelitian</w:t>
      </w:r>
      <w:bookmarkEnd w:id="20"/>
      <w:bookmarkEnd w:id="21"/>
    </w:p>
    <w:p w14:paraId="62CD53BB" w14:textId="4366488E" w:rsidR="00003835" w:rsidRPr="001828EB" w:rsidRDefault="00003835" w:rsidP="00496199">
      <w:pPr>
        <w:pStyle w:val="ListParagraph"/>
        <w:spacing w:after="0" w:line="480" w:lineRule="auto"/>
        <w:ind w:left="426" w:firstLine="474"/>
        <w:jc w:val="both"/>
        <w:rPr>
          <w:rFonts w:ascii="Times New Roman" w:hAnsi="Times New Roman" w:cs="Times New Roman"/>
          <w:sz w:val="24"/>
          <w:szCs w:val="24"/>
          <w:lang w:val="en-US"/>
        </w:rPr>
      </w:pPr>
      <w:r w:rsidRPr="001828EB">
        <w:rPr>
          <w:rFonts w:ascii="Times New Roman" w:hAnsi="Times New Roman" w:cs="Times New Roman"/>
          <w:sz w:val="24"/>
          <w:szCs w:val="24"/>
        </w:rPr>
        <w:t xml:space="preserve">Penelitian ini diharapkan dapat bermanfaat baik secara </w:t>
      </w:r>
      <w:r w:rsidR="00AF2259">
        <w:rPr>
          <w:rFonts w:ascii="Times New Roman" w:hAnsi="Times New Roman" w:cs="Times New Roman"/>
          <w:sz w:val="24"/>
          <w:szCs w:val="24"/>
        </w:rPr>
        <w:t>teoretis</w:t>
      </w:r>
      <w:r w:rsidR="00AF2259" w:rsidRPr="001828EB">
        <w:rPr>
          <w:rFonts w:ascii="Times New Roman" w:hAnsi="Times New Roman" w:cs="Times New Roman"/>
          <w:sz w:val="24"/>
          <w:szCs w:val="24"/>
        </w:rPr>
        <w:t xml:space="preserve"> </w:t>
      </w:r>
      <w:r w:rsidRPr="001828EB">
        <w:rPr>
          <w:rFonts w:ascii="Times New Roman" w:hAnsi="Times New Roman" w:cs="Times New Roman"/>
          <w:sz w:val="24"/>
          <w:szCs w:val="24"/>
        </w:rPr>
        <w:t>maupun secara praktis</w:t>
      </w:r>
      <w:r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 xml:space="preserve">Adapun </w:t>
      </w:r>
      <w:r w:rsidRPr="001828EB">
        <w:rPr>
          <w:rFonts w:ascii="Times New Roman" w:hAnsi="Times New Roman" w:cs="Times New Roman"/>
          <w:sz w:val="24"/>
          <w:szCs w:val="24"/>
          <w:lang w:val="en-US"/>
        </w:rPr>
        <w:t>manfaat</w:t>
      </w:r>
      <w:r w:rsidRPr="001828EB">
        <w:rPr>
          <w:rFonts w:ascii="Times New Roman" w:hAnsi="Times New Roman" w:cs="Times New Roman"/>
          <w:sz w:val="24"/>
          <w:szCs w:val="24"/>
        </w:rPr>
        <w:t xml:space="preserve"> </w:t>
      </w:r>
      <w:r w:rsidR="00AF2259">
        <w:rPr>
          <w:rFonts w:ascii="Times New Roman" w:hAnsi="Times New Roman" w:cs="Times New Roman"/>
          <w:sz w:val="24"/>
          <w:szCs w:val="24"/>
          <w:lang w:val="en-US"/>
        </w:rPr>
        <w:t>teoretis</w:t>
      </w:r>
      <w:r w:rsidRPr="001828EB">
        <w:rPr>
          <w:rFonts w:ascii="Times New Roman" w:hAnsi="Times New Roman" w:cs="Times New Roman"/>
          <w:sz w:val="24"/>
          <w:szCs w:val="24"/>
        </w:rPr>
        <w:t xml:space="preserve"> dari penelitian ini adalah sebagai berikut:</w:t>
      </w:r>
    </w:p>
    <w:p w14:paraId="7A121EBF" w14:textId="77777777" w:rsidR="00003835" w:rsidRPr="001828EB" w:rsidRDefault="00003835" w:rsidP="00C24787">
      <w:pPr>
        <w:pStyle w:val="ListParagraph"/>
        <w:numPr>
          <w:ilvl w:val="0"/>
          <w:numId w:val="4"/>
        </w:numPr>
        <w:tabs>
          <w:tab w:val="left" w:pos="1701"/>
        </w:tabs>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Penelitian ini diharapkan dapat memberikan sumbangsih pemikiran terhadap perkembangan dan pembangunan ilmu hukum pada umumnya dan hukum perbankan pada khususnya</w:t>
      </w:r>
      <w:r w:rsidRPr="001828EB">
        <w:rPr>
          <w:rFonts w:ascii="Times New Roman" w:hAnsi="Times New Roman" w:cs="Times New Roman"/>
          <w:sz w:val="24"/>
          <w:szCs w:val="24"/>
          <w:lang w:val="en-US"/>
        </w:rPr>
        <w:t>.</w:t>
      </w:r>
    </w:p>
    <w:p w14:paraId="24328238" w14:textId="77777777" w:rsidR="00003835" w:rsidRPr="001828EB" w:rsidRDefault="00003835" w:rsidP="00C24787">
      <w:pPr>
        <w:pStyle w:val="ListParagraph"/>
        <w:numPr>
          <w:ilvl w:val="0"/>
          <w:numId w:val="4"/>
        </w:numPr>
        <w:tabs>
          <w:tab w:val="left" w:pos="1701"/>
        </w:tabs>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Diharapkan dapat memberikan bahan referensi bagi kepentingan penelitian lanjutan yang bersifatnya akademis baik dalam penelahaan hukum secara sektoral maupun secara menyeluruh dan sebagai bahan tambahan dalam keputusan hukum perbankan. </w:t>
      </w:r>
    </w:p>
    <w:p w14:paraId="40BA697F" w14:textId="18F7F4D2" w:rsidR="00003835" w:rsidRPr="001828EB" w:rsidRDefault="00CC5B51" w:rsidP="00496199">
      <w:pPr>
        <w:pStyle w:val="ListParagraph"/>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lang w:val="en-US"/>
        </w:rPr>
        <w:t>M</w:t>
      </w:r>
      <w:r w:rsidR="00003835" w:rsidRPr="001828EB">
        <w:rPr>
          <w:rFonts w:ascii="Times New Roman" w:hAnsi="Times New Roman" w:cs="Times New Roman"/>
          <w:sz w:val="24"/>
          <w:szCs w:val="24"/>
          <w:lang w:val="en-US"/>
        </w:rPr>
        <w:t>anfaat secara</w:t>
      </w:r>
      <w:r w:rsidR="00003835" w:rsidRPr="001828EB">
        <w:rPr>
          <w:rFonts w:ascii="Times New Roman" w:hAnsi="Times New Roman" w:cs="Times New Roman"/>
          <w:sz w:val="24"/>
          <w:szCs w:val="24"/>
        </w:rPr>
        <w:t xml:space="preserve"> </w:t>
      </w:r>
      <w:r w:rsidR="00BB2A54" w:rsidRPr="001828EB">
        <w:rPr>
          <w:rFonts w:ascii="Times New Roman" w:hAnsi="Times New Roman" w:cs="Times New Roman"/>
          <w:sz w:val="24"/>
          <w:szCs w:val="24"/>
        </w:rPr>
        <w:t>p</w:t>
      </w:r>
      <w:r w:rsidR="00003835" w:rsidRPr="001828EB">
        <w:rPr>
          <w:rFonts w:ascii="Times New Roman" w:hAnsi="Times New Roman" w:cs="Times New Roman"/>
          <w:sz w:val="24"/>
          <w:szCs w:val="24"/>
        </w:rPr>
        <w:t xml:space="preserve">raktis </w:t>
      </w:r>
      <w:r w:rsidR="00003835" w:rsidRPr="001828EB">
        <w:rPr>
          <w:rFonts w:ascii="Times New Roman" w:hAnsi="Times New Roman" w:cs="Times New Roman"/>
          <w:sz w:val="24"/>
          <w:szCs w:val="24"/>
          <w:lang w:val="en-US"/>
        </w:rPr>
        <w:t xml:space="preserve">dalam </w:t>
      </w:r>
      <w:r w:rsidR="00003835" w:rsidRPr="001828EB">
        <w:rPr>
          <w:rFonts w:ascii="Times New Roman" w:hAnsi="Times New Roman" w:cs="Times New Roman"/>
          <w:sz w:val="24"/>
          <w:szCs w:val="24"/>
        </w:rPr>
        <w:t xml:space="preserve">penelitian ini antara </w:t>
      </w:r>
      <w:proofErr w:type="gramStart"/>
      <w:r w:rsidR="00003835" w:rsidRPr="001828EB">
        <w:rPr>
          <w:rFonts w:ascii="Times New Roman" w:hAnsi="Times New Roman" w:cs="Times New Roman"/>
          <w:sz w:val="24"/>
          <w:szCs w:val="24"/>
        </w:rPr>
        <w:t>lain</w:t>
      </w:r>
      <w:proofErr w:type="gramEnd"/>
      <w:r w:rsidR="00003835" w:rsidRPr="001828EB">
        <w:rPr>
          <w:rFonts w:ascii="Times New Roman" w:hAnsi="Times New Roman" w:cs="Times New Roman"/>
          <w:sz w:val="24"/>
          <w:szCs w:val="24"/>
        </w:rPr>
        <w:t xml:space="preserve"> adalah: </w:t>
      </w:r>
    </w:p>
    <w:p w14:paraId="4A6E0E18" w14:textId="269F1B89" w:rsidR="00003835" w:rsidRPr="001828EB" w:rsidRDefault="00003835" w:rsidP="00C24787">
      <w:pPr>
        <w:pStyle w:val="ListParagraph"/>
        <w:numPr>
          <w:ilvl w:val="0"/>
          <w:numId w:val="5"/>
        </w:numPr>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lastRenderedPageBreak/>
        <w:t xml:space="preserve">Penelitian ini diharapkan dapat memberi ilmu dan masukan positif terhadap peneliti untuk lebih mengetahui mengenai aspek hukum </w:t>
      </w:r>
      <w:r w:rsidR="004E35EB" w:rsidRPr="001828EB">
        <w:rPr>
          <w:rFonts w:ascii="Times New Roman" w:hAnsi="Times New Roman" w:cs="Times New Roman"/>
          <w:sz w:val="24"/>
          <w:szCs w:val="24"/>
          <w:lang w:val="en-US"/>
        </w:rPr>
        <w:t xml:space="preserve">perlindungan konsumen dalam transaksi jual beli online </w:t>
      </w:r>
      <w:r w:rsidR="00F66CD2" w:rsidRPr="001828EB">
        <w:rPr>
          <w:rFonts w:ascii="Times New Roman" w:hAnsi="Times New Roman" w:cs="Times New Roman"/>
          <w:sz w:val="24"/>
          <w:szCs w:val="24"/>
          <w:lang w:val="en-US"/>
        </w:rPr>
        <w:t xml:space="preserve">pada aplikasi </w:t>
      </w:r>
      <w:r w:rsidR="0073041A" w:rsidRPr="001828EB">
        <w:rPr>
          <w:rFonts w:ascii="Times New Roman" w:hAnsi="Times New Roman" w:cs="Times New Roman"/>
          <w:i/>
          <w:iCs/>
          <w:sz w:val="24"/>
          <w:szCs w:val="24"/>
          <w:lang w:val="en-US"/>
        </w:rPr>
        <w:t>TikTok</w:t>
      </w:r>
      <w:r w:rsidR="00F66CD2" w:rsidRPr="001828EB">
        <w:rPr>
          <w:rFonts w:ascii="Times New Roman" w:hAnsi="Times New Roman" w:cs="Times New Roman"/>
          <w:i/>
          <w:iCs/>
          <w:sz w:val="24"/>
          <w:szCs w:val="24"/>
          <w:lang w:val="en-US"/>
        </w:rPr>
        <w:t xml:space="preserve"> </w:t>
      </w:r>
      <w:r w:rsidR="00D63644" w:rsidRPr="001828EB">
        <w:rPr>
          <w:rFonts w:ascii="Times New Roman" w:hAnsi="Times New Roman" w:cs="Times New Roman"/>
          <w:i/>
          <w:iCs/>
          <w:sz w:val="24"/>
          <w:szCs w:val="24"/>
          <w:lang w:val="en-US"/>
        </w:rPr>
        <w:t>S</w:t>
      </w:r>
      <w:r w:rsidR="0073041A" w:rsidRPr="001828EB">
        <w:rPr>
          <w:rFonts w:ascii="Times New Roman" w:hAnsi="Times New Roman" w:cs="Times New Roman"/>
          <w:i/>
          <w:iCs/>
          <w:sz w:val="24"/>
          <w:szCs w:val="24"/>
          <w:lang w:val="en-US"/>
        </w:rPr>
        <w:t>hop</w:t>
      </w:r>
      <w:r w:rsidR="004E35EB" w:rsidRPr="001828EB">
        <w:rPr>
          <w:rFonts w:ascii="Times New Roman" w:hAnsi="Times New Roman" w:cs="Times New Roman"/>
          <w:i/>
          <w:iCs/>
          <w:sz w:val="24"/>
          <w:szCs w:val="24"/>
          <w:lang w:val="en-US"/>
        </w:rPr>
        <w:t>.</w:t>
      </w:r>
    </w:p>
    <w:p w14:paraId="7B1F8A34" w14:textId="4B969105" w:rsidR="00003835" w:rsidRPr="001828EB" w:rsidRDefault="00003835" w:rsidP="00C24787">
      <w:pPr>
        <w:pStyle w:val="ListParagraph"/>
        <w:numPr>
          <w:ilvl w:val="0"/>
          <w:numId w:val="5"/>
        </w:numPr>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Penelitian ini diharapkan dapat memberikan masukan dan evaluasi terhadap </w:t>
      </w:r>
      <w:r w:rsidR="004E35EB" w:rsidRPr="001828EB">
        <w:rPr>
          <w:rFonts w:ascii="Times New Roman" w:hAnsi="Times New Roman" w:cs="Times New Roman"/>
          <w:sz w:val="24"/>
          <w:szCs w:val="24"/>
          <w:lang w:val="en-US"/>
        </w:rPr>
        <w:t>pemerintah</w:t>
      </w:r>
      <w:r w:rsidRPr="001828EB">
        <w:rPr>
          <w:rFonts w:ascii="Times New Roman" w:hAnsi="Times New Roman" w:cs="Times New Roman"/>
          <w:sz w:val="24"/>
          <w:szCs w:val="24"/>
        </w:rPr>
        <w:t>,</w:t>
      </w:r>
      <w:r w:rsidR="004E35EB" w:rsidRPr="001828EB">
        <w:rPr>
          <w:rFonts w:ascii="Times New Roman" w:hAnsi="Times New Roman" w:cs="Times New Roman"/>
          <w:sz w:val="24"/>
          <w:szCs w:val="24"/>
          <w:lang w:val="en-US"/>
        </w:rPr>
        <w:t xml:space="preserve"> konsumen, dan</w:t>
      </w:r>
      <w:r w:rsidRPr="001828EB">
        <w:rPr>
          <w:rFonts w:ascii="Times New Roman" w:hAnsi="Times New Roman" w:cs="Times New Roman"/>
          <w:sz w:val="24"/>
          <w:szCs w:val="24"/>
        </w:rPr>
        <w:t xml:space="preserve"> pelaku usaha yang terkait permasalahan </w:t>
      </w:r>
      <w:r w:rsidR="004E35EB" w:rsidRPr="001828EB">
        <w:rPr>
          <w:rFonts w:ascii="Times New Roman" w:hAnsi="Times New Roman" w:cs="Times New Roman"/>
          <w:sz w:val="24"/>
          <w:szCs w:val="24"/>
          <w:lang w:val="en-US"/>
        </w:rPr>
        <w:t>perlindungan konsumen.</w:t>
      </w:r>
    </w:p>
    <w:p w14:paraId="6BE0D312" w14:textId="0966391C" w:rsidR="008D1FF1" w:rsidRPr="00681FF7" w:rsidRDefault="00003835" w:rsidP="00681FF7">
      <w:pPr>
        <w:pStyle w:val="ListParagraph"/>
        <w:numPr>
          <w:ilvl w:val="0"/>
          <w:numId w:val="5"/>
        </w:numPr>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Penelitian ini diharapkan dapat bermanfaat bagi pihak- pihak yang berkepentingan khususnya masyarakat selaku konsumen</w:t>
      </w:r>
      <w:r w:rsidRPr="001828EB">
        <w:rPr>
          <w:rFonts w:ascii="Times New Roman" w:hAnsi="Times New Roman" w:cs="Times New Roman"/>
          <w:sz w:val="24"/>
          <w:szCs w:val="24"/>
          <w:lang w:val="en-US"/>
        </w:rPr>
        <w:t>.</w:t>
      </w:r>
    </w:p>
    <w:p w14:paraId="3CA3B250" w14:textId="2F97C3C3" w:rsidR="00003835" w:rsidRPr="001828EB" w:rsidRDefault="00115AA8" w:rsidP="006B63AB">
      <w:pPr>
        <w:pStyle w:val="Heading2"/>
      </w:pPr>
      <w:bookmarkStart w:id="22" w:name="_Toc129214772"/>
      <w:bookmarkStart w:id="23" w:name="_Toc141161200"/>
      <w:r w:rsidRPr="001828EB">
        <w:t>Tin</w:t>
      </w:r>
      <w:r w:rsidR="00B3283F" w:rsidRPr="001828EB">
        <w:t xml:space="preserve">jauan Pustaka dan </w:t>
      </w:r>
      <w:r w:rsidR="00003835" w:rsidRPr="001828EB">
        <w:t>Orisinalitas Penelitian</w:t>
      </w:r>
      <w:bookmarkEnd w:id="22"/>
      <w:bookmarkEnd w:id="23"/>
    </w:p>
    <w:p w14:paraId="6EFC86D1" w14:textId="77777777" w:rsidR="00003835" w:rsidRPr="001828EB" w:rsidRDefault="00003835" w:rsidP="00496199">
      <w:pPr>
        <w:pStyle w:val="ListParagraph"/>
        <w:spacing w:after="0" w:line="480" w:lineRule="auto"/>
        <w:ind w:left="426" w:firstLine="474"/>
        <w:jc w:val="both"/>
        <w:rPr>
          <w:rFonts w:ascii="Times New Roman" w:hAnsi="Times New Roman" w:cs="Times New Roman"/>
          <w:color w:val="000000"/>
          <w:sz w:val="24"/>
          <w:szCs w:val="24"/>
          <w:lang w:val="en-US"/>
        </w:rPr>
      </w:pPr>
      <w:r w:rsidRPr="001828EB">
        <w:rPr>
          <w:rFonts w:ascii="Times New Roman" w:hAnsi="Times New Roman" w:cs="Times New Roman"/>
          <w:sz w:val="24"/>
          <w:szCs w:val="24"/>
          <w:lang w:val="en-US"/>
        </w:rPr>
        <w:t>Penulis melakukan penelusuran terhadap penelitian-penelitian sebelumnya yang terdapat persamaan dan perbedaan</w:t>
      </w:r>
      <w:r w:rsidRPr="001828EB">
        <w:rPr>
          <w:rFonts w:ascii="Times New Roman" w:hAnsi="Times New Roman" w:cs="Times New Roman"/>
          <w:color w:val="000000"/>
          <w:sz w:val="24"/>
          <w:szCs w:val="24"/>
          <w:lang w:val="en-US"/>
        </w:rPr>
        <w:t xml:space="preserve"> sebagai berikut:</w:t>
      </w:r>
    </w:p>
    <w:tbl>
      <w:tblPr>
        <w:tblStyle w:val="TableGrid"/>
        <w:tblW w:w="9214" w:type="dxa"/>
        <w:tblInd w:w="-147" w:type="dxa"/>
        <w:tblLayout w:type="fixed"/>
        <w:tblLook w:val="04A0" w:firstRow="1" w:lastRow="0" w:firstColumn="1" w:lastColumn="0" w:noHBand="0" w:noVBand="1"/>
      </w:tblPr>
      <w:tblGrid>
        <w:gridCol w:w="568"/>
        <w:gridCol w:w="1417"/>
        <w:gridCol w:w="1985"/>
        <w:gridCol w:w="992"/>
        <w:gridCol w:w="2126"/>
        <w:gridCol w:w="2126"/>
      </w:tblGrid>
      <w:tr w:rsidR="00003835" w:rsidRPr="001828EB" w14:paraId="452AA930" w14:textId="77777777" w:rsidTr="00447D4F">
        <w:tc>
          <w:tcPr>
            <w:tcW w:w="568" w:type="dxa"/>
          </w:tcPr>
          <w:p w14:paraId="68CD055F" w14:textId="77777777" w:rsidR="00003835" w:rsidRPr="001828EB" w:rsidRDefault="00003835" w:rsidP="00496199">
            <w:pPr>
              <w:pStyle w:val="NormalWeb"/>
              <w:spacing w:before="0" w:beforeAutospacing="0" w:after="160" w:afterAutospacing="0" w:line="480" w:lineRule="auto"/>
              <w:jc w:val="both"/>
              <w:rPr>
                <w:b/>
                <w:bCs/>
                <w:color w:val="000000"/>
              </w:rPr>
            </w:pPr>
            <w:r w:rsidRPr="001828EB">
              <w:rPr>
                <w:b/>
                <w:bCs/>
                <w:color w:val="000000"/>
              </w:rPr>
              <w:t>No</w:t>
            </w:r>
          </w:p>
        </w:tc>
        <w:tc>
          <w:tcPr>
            <w:tcW w:w="1417" w:type="dxa"/>
          </w:tcPr>
          <w:p w14:paraId="1C53FAAF" w14:textId="77777777" w:rsidR="00003835" w:rsidRPr="001828EB" w:rsidRDefault="00003835" w:rsidP="00496199">
            <w:pPr>
              <w:pStyle w:val="NormalWeb"/>
              <w:spacing w:before="0" w:beforeAutospacing="0" w:after="160" w:afterAutospacing="0" w:line="480" w:lineRule="auto"/>
              <w:jc w:val="both"/>
              <w:rPr>
                <w:b/>
                <w:bCs/>
                <w:color w:val="000000"/>
              </w:rPr>
            </w:pPr>
            <w:r w:rsidRPr="001828EB">
              <w:rPr>
                <w:b/>
                <w:bCs/>
                <w:color w:val="000000"/>
              </w:rPr>
              <w:t>Penulis</w:t>
            </w:r>
          </w:p>
        </w:tc>
        <w:tc>
          <w:tcPr>
            <w:tcW w:w="1985" w:type="dxa"/>
          </w:tcPr>
          <w:p w14:paraId="5CC4D800" w14:textId="77777777" w:rsidR="00003835" w:rsidRPr="001828EB" w:rsidRDefault="00003835" w:rsidP="00496199">
            <w:pPr>
              <w:pStyle w:val="NormalWeb"/>
              <w:spacing w:before="0" w:beforeAutospacing="0" w:after="160" w:afterAutospacing="0" w:line="480" w:lineRule="auto"/>
              <w:jc w:val="both"/>
              <w:rPr>
                <w:b/>
                <w:bCs/>
                <w:color w:val="000000"/>
              </w:rPr>
            </w:pPr>
            <w:r w:rsidRPr="001828EB">
              <w:rPr>
                <w:b/>
                <w:bCs/>
                <w:color w:val="000000"/>
              </w:rPr>
              <w:t>Judul</w:t>
            </w:r>
          </w:p>
        </w:tc>
        <w:tc>
          <w:tcPr>
            <w:tcW w:w="992" w:type="dxa"/>
          </w:tcPr>
          <w:p w14:paraId="069F5C55" w14:textId="77777777" w:rsidR="00003835" w:rsidRPr="001828EB" w:rsidRDefault="00003835" w:rsidP="00496199">
            <w:pPr>
              <w:pStyle w:val="NormalWeb"/>
              <w:spacing w:before="0" w:beforeAutospacing="0" w:after="160" w:afterAutospacing="0" w:line="480" w:lineRule="auto"/>
              <w:jc w:val="both"/>
              <w:rPr>
                <w:b/>
                <w:bCs/>
                <w:color w:val="000000"/>
              </w:rPr>
            </w:pPr>
            <w:r w:rsidRPr="001828EB">
              <w:rPr>
                <w:b/>
                <w:bCs/>
                <w:color w:val="000000"/>
              </w:rPr>
              <w:t>Tahun</w:t>
            </w:r>
          </w:p>
        </w:tc>
        <w:tc>
          <w:tcPr>
            <w:tcW w:w="2126" w:type="dxa"/>
          </w:tcPr>
          <w:p w14:paraId="2AA5E4AC" w14:textId="77777777" w:rsidR="00003835" w:rsidRPr="001828EB" w:rsidRDefault="00003835" w:rsidP="00496199">
            <w:pPr>
              <w:pStyle w:val="NormalWeb"/>
              <w:spacing w:before="0" w:beforeAutospacing="0" w:after="160" w:afterAutospacing="0" w:line="480" w:lineRule="auto"/>
              <w:jc w:val="both"/>
              <w:rPr>
                <w:b/>
                <w:bCs/>
                <w:color w:val="000000"/>
              </w:rPr>
            </w:pPr>
            <w:r w:rsidRPr="001828EB">
              <w:rPr>
                <w:b/>
                <w:bCs/>
                <w:color w:val="000000"/>
              </w:rPr>
              <w:t>Persamaan</w:t>
            </w:r>
          </w:p>
        </w:tc>
        <w:tc>
          <w:tcPr>
            <w:tcW w:w="2126" w:type="dxa"/>
          </w:tcPr>
          <w:p w14:paraId="39427260" w14:textId="77777777" w:rsidR="00003835" w:rsidRPr="001828EB" w:rsidRDefault="00003835" w:rsidP="00496199">
            <w:pPr>
              <w:pStyle w:val="NormalWeb"/>
              <w:spacing w:before="0" w:beforeAutospacing="0" w:after="160" w:afterAutospacing="0" w:line="480" w:lineRule="auto"/>
              <w:jc w:val="both"/>
              <w:rPr>
                <w:b/>
                <w:bCs/>
                <w:color w:val="000000"/>
              </w:rPr>
            </w:pPr>
            <w:r w:rsidRPr="001828EB">
              <w:rPr>
                <w:b/>
                <w:bCs/>
                <w:color w:val="000000"/>
              </w:rPr>
              <w:t>Perbedaan</w:t>
            </w:r>
          </w:p>
        </w:tc>
      </w:tr>
      <w:tr w:rsidR="00003835" w:rsidRPr="001828EB" w14:paraId="1B670EBC" w14:textId="77777777" w:rsidTr="00447D4F">
        <w:tc>
          <w:tcPr>
            <w:tcW w:w="568" w:type="dxa"/>
          </w:tcPr>
          <w:p w14:paraId="10A967E3" w14:textId="77777777" w:rsidR="00003835" w:rsidRPr="001828EB" w:rsidRDefault="00003835" w:rsidP="00496199">
            <w:pPr>
              <w:pStyle w:val="NormalWeb"/>
              <w:spacing w:before="0" w:beforeAutospacing="0" w:after="160" w:afterAutospacing="0" w:line="480" w:lineRule="auto"/>
              <w:jc w:val="both"/>
              <w:rPr>
                <w:color w:val="000000"/>
              </w:rPr>
            </w:pPr>
            <w:r w:rsidRPr="001828EB">
              <w:rPr>
                <w:color w:val="000000"/>
              </w:rPr>
              <w:t>1.</w:t>
            </w:r>
          </w:p>
        </w:tc>
        <w:tc>
          <w:tcPr>
            <w:tcW w:w="1417" w:type="dxa"/>
          </w:tcPr>
          <w:p w14:paraId="4E0333F3" w14:textId="69C8C374" w:rsidR="00003835" w:rsidRPr="001828EB" w:rsidRDefault="00003835" w:rsidP="00496199">
            <w:pPr>
              <w:pStyle w:val="NormalWeb"/>
              <w:spacing w:before="0" w:beforeAutospacing="0" w:after="160" w:afterAutospacing="0" w:line="480" w:lineRule="auto"/>
              <w:jc w:val="both"/>
              <w:rPr>
                <w:color w:val="000000"/>
              </w:rPr>
            </w:pPr>
            <w:r w:rsidRPr="001828EB">
              <w:t>Mulvi Aulia</w:t>
            </w:r>
            <w:r w:rsidR="004F28D5">
              <w:rPr>
                <w:rStyle w:val="FootnoteReference"/>
              </w:rPr>
              <w:footnoteReference w:id="9"/>
            </w:r>
          </w:p>
        </w:tc>
        <w:tc>
          <w:tcPr>
            <w:tcW w:w="1985" w:type="dxa"/>
          </w:tcPr>
          <w:p w14:paraId="7655CE46" w14:textId="4F7A2DC7" w:rsidR="00003835" w:rsidRPr="001828EB" w:rsidRDefault="00981158" w:rsidP="00496199">
            <w:pPr>
              <w:pStyle w:val="NormalWeb"/>
              <w:spacing w:before="0" w:beforeAutospacing="0" w:after="160" w:afterAutospacing="0" w:line="480" w:lineRule="auto"/>
              <w:jc w:val="both"/>
              <w:rPr>
                <w:color w:val="000000"/>
              </w:rPr>
            </w:pPr>
            <w:r w:rsidRPr="001828EB">
              <w:t>Aspek</w:t>
            </w:r>
            <w:r w:rsidRPr="001828EB">
              <w:rPr>
                <w:spacing w:val="1"/>
              </w:rPr>
              <w:t xml:space="preserve"> </w:t>
            </w:r>
            <w:r w:rsidRPr="001828EB">
              <w:t>Hukum</w:t>
            </w:r>
            <w:r w:rsidRPr="001828EB">
              <w:rPr>
                <w:spacing w:val="1"/>
              </w:rPr>
              <w:t xml:space="preserve"> </w:t>
            </w:r>
            <w:r w:rsidRPr="001828EB">
              <w:t>Transaksi</w:t>
            </w:r>
            <w:r w:rsidRPr="001828EB">
              <w:rPr>
                <w:spacing w:val="1"/>
              </w:rPr>
              <w:t xml:space="preserve"> </w:t>
            </w:r>
            <w:r w:rsidRPr="001828EB">
              <w:t>Jual</w:t>
            </w:r>
            <w:r w:rsidRPr="001828EB">
              <w:rPr>
                <w:spacing w:val="1"/>
              </w:rPr>
              <w:t xml:space="preserve"> </w:t>
            </w:r>
            <w:r w:rsidRPr="001828EB">
              <w:t>Beli</w:t>
            </w:r>
            <w:r w:rsidRPr="001828EB">
              <w:rPr>
                <w:spacing w:val="1"/>
              </w:rPr>
              <w:t xml:space="preserve"> </w:t>
            </w:r>
            <w:r w:rsidR="0086085D" w:rsidRPr="001828EB">
              <w:t>s</w:t>
            </w:r>
            <w:r w:rsidRPr="001828EB">
              <w:t>ecara</w:t>
            </w:r>
            <w:r w:rsidRPr="001828EB">
              <w:rPr>
                <w:spacing w:val="1"/>
              </w:rPr>
              <w:t xml:space="preserve"> </w:t>
            </w:r>
            <w:r w:rsidRPr="001828EB">
              <w:t>Online</w:t>
            </w:r>
            <w:r w:rsidRPr="001828EB">
              <w:rPr>
                <w:spacing w:val="1"/>
              </w:rPr>
              <w:t xml:space="preserve"> </w:t>
            </w:r>
            <w:r w:rsidR="0086085D" w:rsidRPr="001828EB">
              <w:t>d</w:t>
            </w:r>
            <w:r w:rsidRPr="001828EB">
              <w:t>engan</w:t>
            </w:r>
            <w:r w:rsidRPr="001828EB">
              <w:rPr>
                <w:spacing w:val="1"/>
              </w:rPr>
              <w:t xml:space="preserve"> </w:t>
            </w:r>
            <w:r w:rsidRPr="001828EB">
              <w:t>Menggunakan</w:t>
            </w:r>
            <w:r w:rsidRPr="001828EB">
              <w:rPr>
                <w:spacing w:val="1"/>
              </w:rPr>
              <w:t xml:space="preserve"> </w:t>
            </w:r>
            <w:r w:rsidRPr="001828EB">
              <w:lastRenderedPageBreak/>
              <w:t>Media</w:t>
            </w:r>
            <w:r w:rsidRPr="001828EB">
              <w:rPr>
                <w:spacing w:val="1"/>
              </w:rPr>
              <w:t xml:space="preserve"> </w:t>
            </w:r>
            <w:r w:rsidRPr="001828EB">
              <w:t>Facebook.</w:t>
            </w:r>
          </w:p>
        </w:tc>
        <w:tc>
          <w:tcPr>
            <w:tcW w:w="992" w:type="dxa"/>
          </w:tcPr>
          <w:p w14:paraId="54D75056" w14:textId="77777777" w:rsidR="00003835" w:rsidRPr="001828EB" w:rsidRDefault="00003835" w:rsidP="00496199">
            <w:pPr>
              <w:pStyle w:val="NormalWeb"/>
              <w:spacing w:before="0" w:beforeAutospacing="0" w:after="160" w:afterAutospacing="0" w:line="480" w:lineRule="auto"/>
              <w:jc w:val="both"/>
              <w:rPr>
                <w:color w:val="000000"/>
              </w:rPr>
            </w:pPr>
            <w:r w:rsidRPr="001828EB">
              <w:rPr>
                <w:color w:val="000000"/>
              </w:rPr>
              <w:lastRenderedPageBreak/>
              <w:t>2020</w:t>
            </w:r>
          </w:p>
        </w:tc>
        <w:tc>
          <w:tcPr>
            <w:tcW w:w="2126" w:type="dxa"/>
          </w:tcPr>
          <w:p w14:paraId="6331C549" w14:textId="657E893E" w:rsidR="00003835" w:rsidRPr="001828EB" w:rsidRDefault="00003835" w:rsidP="00496199">
            <w:pPr>
              <w:pStyle w:val="NormalWeb"/>
              <w:spacing w:before="0" w:beforeAutospacing="0" w:after="160" w:afterAutospacing="0" w:line="480" w:lineRule="auto"/>
              <w:jc w:val="both"/>
              <w:rPr>
                <w:i/>
                <w:iCs/>
                <w:color w:val="000000"/>
              </w:rPr>
            </w:pPr>
            <w:r w:rsidRPr="001828EB">
              <w:rPr>
                <w:color w:val="000000"/>
              </w:rPr>
              <w:t xml:space="preserve">Membahas bagaimana konsep </w:t>
            </w:r>
            <w:r w:rsidR="00981158" w:rsidRPr="001828EB">
              <w:rPr>
                <w:color w:val="000000"/>
              </w:rPr>
              <w:t xml:space="preserve">jual beli secara online </w:t>
            </w:r>
            <w:r w:rsidR="00C74D89" w:rsidRPr="001828EB">
              <w:rPr>
                <w:i/>
                <w:iCs/>
                <w:color w:val="000000"/>
              </w:rPr>
              <w:t>e-commerce</w:t>
            </w:r>
            <w:r w:rsidR="00981158" w:rsidRPr="001828EB">
              <w:rPr>
                <w:i/>
                <w:iCs/>
                <w:color w:val="000000"/>
              </w:rPr>
              <w:t>.</w:t>
            </w:r>
          </w:p>
        </w:tc>
        <w:tc>
          <w:tcPr>
            <w:tcW w:w="2126" w:type="dxa"/>
          </w:tcPr>
          <w:p w14:paraId="076A7DC1" w14:textId="248F01CD" w:rsidR="00003835" w:rsidRPr="001828EB" w:rsidRDefault="00003835" w:rsidP="00496199">
            <w:pPr>
              <w:pStyle w:val="NormalWeb"/>
              <w:spacing w:before="0" w:beforeAutospacing="0" w:after="160" w:afterAutospacing="0" w:line="480" w:lineRule="auto"/>
              <w:jc w:val="both"/>
              <w:rPr>
                <w:color w:val="000000"/>
              </w:rPr>
            </w:pPr>
            <w:r w:rsidRPr="001828EB">
              <w:t xml:space="preserve"> Memiliki fokus kajian terkait </w:t>
            </w:r>
            <w:r w:rsidR="00981158" w:rsidRPr="001828EB">
              <w:t>cacat tersembunyi pada barang yang telah dikirimkan.</w:t>
            </w:r>
          </w:p>
        </w:tc>
      </w:tr>
      <w:tr w:rsidR="00003835" w:rsidRPr="001828EB" w14:paraId="6A8FDE7C" w14:textId="77777777" w:rsidTr="00447D4F">
        <w:tc>
          <w:tcPr>
            <w:tcW w:w="568" w:type="dxa"/>
          </w:tcPr>
          <w:p w14:paraId="5BAD0FEC" w14:textId="77777777" w:rsidR="00003835" w:rsidRPr="001828EB" w:rsidRDefault="00003835" w:rsidP="00496199">
            <w:pPr>
              <w:pStyle w:val="NormalWeb"/>
              <w:spacing w:before="0" w:beforeAutospacing="0" w:after="160" w:afterAutospacing="0" w:line="480" w:lineRule="auto"/>
              <w:jc w:val="both"/>
              <w:rPr>
                <w:color w:val="000000"/>
              </w:rPr>
            </w:pPr>
            <w:r w:rsidRPr="001828EB">
              <w:rPr>
                <w:color w:val="000000"/>
              </w:rPr>
              <w:lastRenderedPageBreak/>
              <w:t>2.</w:t>
            </w:r>
          </w:p>
        </w:tc>
        <w:tc>
          <w:tcPr>
            <w:tcW w:w="1417" w:type="dxa"/>
          </w:tcPr>
          <w:p w14:paraId="1948B178" w14:textId="3B3C7F44" w:rsidR="00003835" w:rsidRPr="001828EB" w:rsidRDefault="00003835" w:rsidP="00496199">
            <w:pPr>
              <w:pStyle w:val="NormalWeb"/>
              <w:spacing w:before="0" w:beforeAutospacing="0" w:after="160" w:afterAutospacing="0" w:line="480" w:lineRule="auto"/>
              <w:jc w:val="both"/>
              <w:rPr>
                <w:color w:val="000000"/>
              </w:rPr>
            </w:pPr>
            <w:r w:rsidRPr="001828EB">
              <w:t>Khaspullah</w:t>
            </w:r>
            <w:r w:rsidR="004F28D5">
              <w:rPr>
                <w:rStyle w:val="FootnoteReference"/>
              </w:rPr>
              <w:footnoteReference w:id="10"/>
            </w:r>
          </w:p>
        </w:tc>
        <w:tc>
          <w:tcPr>
            <w:tcW w:w="1985" w:type="dxa"/>
          </w:tcPr>
          <w:p w14:paraId="14CD0F2E" w14:textId="1F439657" w:rsidR="00003835" w:rsidRPr="001828EB" w:rsidRDefault="00981158" w:rsidP="00496199">
            <w:pPr>
              <w:pStyle w:val="NormalWeb"/>
              <w:spacing w:before="0" w:beforeAutospacing="0" w:after="160" w:afterAutospacing="0" w:line="480" w:lineRule="auto"/>
              <w:jc w:val="both"/>
              <w:rPr>
                <w:color w:val="000000"/>
              </w:rPr>
            </w:pPr>
            <w:r w:rsidRPr="001828EB">
              <w:t>Perlindungan</w:t>
            </w:r>
            <w:r w:rsidRPr="001828EB">
              <w:rPr>
                <w:spacing w:val="1"/>
              </w:rPr>
              <w:t xml:space="preserve"> </w:t>
            </w:r>
            <w:r w:rsidRPr="001828EB">
              <w:t>Konsumen</w:t>
            </w:r>
            <w:r w:rsidRPr="001828EB">
              <w:rPr>
                <w:spacing w:val="1"/>
              </w:rPr>
              <w:t xml:space="preserve"> </w:t>
            </w:r>
            <w:r w:rsidR="00066D53" w:rsidRPr="001828EB">
              <w:t>d</w:t>
            </w:r>
            <w:r w:rsidRPr="001828EB">
              <w:t>alam</w:t>
            </w:r>
            <w:r w:rsidRPr="001828EB">
              <w:rPr>
                <w:spacing w:val="61"/>
              </w:rPr>
              <w:t xml:space="preserve"> </w:t>
            </w:r>
            <w:r w:rsidRPr="001828EB">
              <w:t>Transaksi</w:t>
            </w:r>
            <w:r w:rsidRPr="001828EB">
              <w:rPr>
                <w:spacing w:val="-57"/>
              </w:rPr>
              <w:t xml:space="preserve"> </w:t>
            </w:r>
            <w:r w:rsidRPr="001828EB">
              <w:t>Jual</w:t>
            </w:r>
            <w:r w:rsidRPr="001828EB">
              <w:rPr>
                <w:spacing w:val="1"/>
              </w:rPr>
              <w:t xml:space="preserve"> </w:t>
            </w:r>
            <w:r w:rsidRPr="001828EB">
              <w:t>Beli</w:t>
            </w:r>
            <w:r w:rsidRPr="001828EB">
              <w:rPr>
                <w:spacing w:val="1"/>
              </w:rPr>
              <w:t xml:space="preserve"> </w:t>
            </w:r>
            <w:r w:rsidRPr="001828EB">
              <w:t>Melalui</w:t>
            </w:r>
            <w:r w:rsidRPr="001828EB">
              <w:rPr>
                <w:spacing w:val="1"/>
              </w:rPr>
              <w:t xml:space="preserve"> </w:t>
            </w:r>
            <w:r w:rsidR="00653920" w:rsidRPr="001828EB">
              <w:t>Internet</w:t>
            </w:r>
            <w:r w:rsidRPr="001828EB">
              <w:rPr>
                <w:spacing w:val="1"/>
              </w:rPr>
              <w:t xml:space="preserve"> </w:t>
            </w:r>
            <w:r w:rsidR="00066D53" w:rsidRPr="001828EB">
              <w:t>d</w:t>
            </w:r>
            <w:r w:rsidRPr="001828EB">
              <w:t>engan</w:t>
            </w:r>
            <w:r w:rsidRPr="001828EB">
              <w:rPr>
                <w:spacing w:val="1"/>
              </w:rPr>
              <w:t xml:space="preserve"> </w:t>
            </w:r>
            <w:r w:rsidRPr="001828EB">
              <w:t>Sistem</w:t>
            </w:r>
            <w:r w:rsidRPr="001828EB">
              <w:rPr>
                <w:spacing w:val="1"/>
              </w:rPr>
              <w:t xml:space="preserve"> </w:t>
            </w:r>
            <w:r w:rsidRPr="001828EB">
              <w:t>Pembayaran</w:t>
            </w:r>
            <w:r w:rsidRPr="001828EB">
              <w:rPr>
                <w:spacing w:val="-1"/>
              </w:rPr>
              <w:t xml:space="preserve"> </w:t>
            </w:r>
            <w:r w:rsidRPr="001828EB">
              <w:t>Melalui</w:t>
            </w:r>
            <w:r w:rsidRPr="001828EB">
              <w:rPr>
                <w:spacing w:val="-1"/>
              </w:rPr>
              <w:t xml:space="preserve"> </w:t>
            </w:r>
            <w:r w:rsidRPr="001828EB">
              <w:t>Rekening</w:t>
            </w:r>
            <w:r w:rsidRPr="001828EB">
              <w:rPr>
                <w:spacing w:val="-1"/>
              </w:rPr>
              <w:t xml:space="preserve"> </w:t>
            </w:r>
            <w:r w:rsidRPr="001828EB">
              <w:t>Bersama.</w:t>
            </w:r>
          </w:p>
        </w:tc>
        <w:tc>
          <w:tcPr>
            <w:tcW w:w="992" w:type="dxa"/>
          </w:tcPr>
          <w:p w14:paraId="19CC0F3C" w14:textId="77777777" w:rsidR="00003835" w:rsidRPr="001828EB" w:rsidRDefault="00003835" w:rsidP="00496199">
            <w:pPr>
              <w:pStyle w:val="NormalWeb"/>
              <w:spacing w:before="0" w:beforeAutospacing="0" w:after="160" w:afterAutospacing="0" w:line="480" w:lineRule="auto"/>
              <w:jc w:val="both"/>
              <w:rPr>
                <w:color w:val="000000"/>
              </w:rPr>
            </w:pPr>
            <w:r w:rsidRPr="001828EB">
              <w:rPr>
                <w:color w:val="000000"/>
              </w:rPr>
              <w:t>2021</w:t>
            </w:r>
          </w:p>
        </w:tc>
        <w:tc>
          <w:tcPr>
            <w:tcW w:w="2126" w:type="dxa"/>
          </w:tcPr>
          <w:p w14:paraId="44713B20" w14:textId="2185A375" w:rsidR="00003835" w:rsidRPr="001828EB" w:rsidRDefault="00003835" w:rsidP="00496199">
            <w:pPr>
              <w:pStyle w:val="NormalWeb"/>
              <w:spacing w:before="0" w:beforeAutospacing="0" w:after="160" w:afterAutospacing="0" w:line="480" w:lineRule="auto"/>
              <w:jc w:val="both"/>
              <w:rPr>
                <w:i/>
                <w:iCs/>
                <w:color w:val="000000"/>
              </w:rPr>
            </w:pPr>
            <w:r w:rsidRPr="001828EB">
              <w:rPr>
                <w:color w:val="000000"/>
              </w:rPr>
              <w:t xml:space="preserve">Memberikan pandangan terhadap sistem </w:t>
            </w:r>
            <w:r w:rsidR="00981158" w:rsidRPr="001828EB">
              <w:rPr>
                <w:color w:val="000000"/>
              </w:rPr>
              <w:t xml:space="preserve">transaksi melalui </w:t>
            </w:r>
            <w:r w:rsidR="00653920" w:rsidRPr="001828EB">
              <w:rPr>
                <w:color w:val="000000"/>
              </w:rPr>
              <w:t>internet</w:t>
            </w:r>
          </w:p>
        </w:tc>
        <w:tc>
          <w:tcPr>
            <w:tcW w:w="2126" w:type="dxa"/>
          </w:tcPr>
          <w:p w14:paraId="46F61BA8" w14:textId="08C4C604" w:rsidR="00003835" w:rsidRPr="001828EB" w:rsidRDefault="00003835" w:rsidP="00496199">
            <w:pPr>
              <w:pStyle w:val="NormalWeb"/>
              <w:spacing w:before="0" w:beforeAutospacing="0" w:after="160" w:afterAutospacing="0" w:line="480" w:lineRule="auto"/>
              <w:jc w:val="both"/>
              <w:rPr>
                <w:color w:val="000000"/>
              </w:rPr>
            </w:pPr>
            <w:r w:rsidRPr="001828EB">
              <w:t>Berfokus pada sistem</w:t>
            </w:r>
            <w:r w:rsidR="00060147" w:rsidRPr="001828EB">
              <w:t xml:space="preserve"> transaksi jual beli online </w:t>
            </w:r>
            <w:r w:rsidR="00F66CD2" w:rsidRPr="001828EB">
              <w:t>pada</w:t>
            </w:r>
            <w:r w:rsidR="00060147" w:rsidRPr="001828EB">
              <w:t xml:space="preserve"> </w:t>
            </w:r>
            <w:r w:rsidR="00F66CD2" w:rsidRPr="001828EB">
              <w:rPr>
                <w:i/>
                <w:iCs/>
              </w:rPr>
              <w:t xml:space="preserve">aplikasi </w:t>
            </w:r>
            <w:r w:rsidR="0073041A" w:rsidRPr="001828EB">
              <w:rPr>
                <w:i/>
                <w:iCs/>
              </w:rPr>
              <w:t>TikTok</w:t>
            </w:r>
            <w:r w:rsidR="00F66CD2" w:rsidRPr="001828EB">
              <w:rPr>
                <w:i/>
                <w:iCs/>
              </w:rPr>
              <w:t xml:space="preserve"> </w:t>
            </w:r>
            <w:r w:rsidR="0073041A" w:rsidRPr="001828EB">
              <w:rPr>
                <w:i/>
                <w:iCs/>
              </w:rPr>
              <w:t>shop</w:t>
            </w:r>
            <w:r w:rsidRPr="001828EB">
              <w:t>.</w:t>
            </w:r>
          </w:p>
        </w:tc>
      </w:tr>
      <w:tr w:rsidR="00003835" w:rsidRPr="001828EB" w14:paraId="433DA22D" w14:textId="77777777" w:rsidTr="00447D4F">
        <w:tc>
          <w:tcPr>
            <w:tcW w:w="568" w:type="dxa"/>
          </w:tcPr>
          <w:p w14:paraId="2C572ED0" w14:textId="77777777" w:rsidR="00003835" w:rsidRPr="001828EB" w:rsidRDefault="00003835" w:rsidP="00496199">
            <w:pPr>
              <w:pStyle w:val="NormalWeb"/>
              <w:spacing w:before="0" w:beforeAutospacing="0" w:after="160" w:afterAutospacing="0" w:line="480" w:lineRule="auto"/>
              <w:jc w:val="both"/>
              <w:rPr>
                <w:color w:val="000000"/>
              </w:rPr>
            </w:pPr>
            <w:r w:rsidRPr="001828EB">
              <w:rPr>
                <w:color w:val="000000"/>
              </w:rPr>
              <w:t>3.</w:t>
            </w:r>
          </w:p>
        </w:tc>
        <w:tc>
          <w:tcPr>
            <w:tcW w:w="1417" w:type="dxa"/>
          </w:tcPr>
          <w:p w14:paraId="27ABAD64" w14:textId="0F98A80A" w:rsidR="00003835" w:rsidRPr="001828EB" w:rsidRDefault="00003835" w:rsidP="00496199">
            <w:pPr>
              <w:pStyle w:val="NormalWeb"/>
              <w:spacing w:before="0" w:beforeAutospacing="0" w:after="160" w:afterAutospacing="0" w:line="480" w:lineRule="auto"/>
              <w:jc w:val="both"/>
              <w:rPr>
                <w:color w:val="000000"/>
              </w:rPr>
            </w:pPr>
            <w:r w:rsidRPr="001828EB">
              <w:t>Linda Nurhasanah</w:t>
            </w:r>
            <w:r w:rsidR="004F28D5">
              <w:rPr>
                <w:rStyle w:val="FootnoteReference"/>
              </w:rPr>
              <w:footnoteReference w:id="11"/>
            </w:r>
          </w:p>
        </w:tc>
        <w:tc>
          <w:tcPr>
            <w:tcW w:w="1985" w:type="dxa"/>
          </w:tcPr>
          <w:p w14:paraId="5A1B5DD5" w14:textId="7F9C345A" w:rsidR="00981158" w:rsidRPr="001828EB" w:rsidRDefault="00981158" w:rsidP="00496199">
            <w:pPr>
              <w:pStyle w:val="TableParagraph"/>
              <w:spacing w:line="480" w:lineRule="auto"/>
              <w:ind w:left="107" w:right="100"/>
              <w:jc w:val="both"/>
              <w:rPr>
                <w:sz w:val="24"/>
                <w:szCs w:val="24"/>
              </w:rPr>
            </w:pPr>
            <w:r w:rsidRPr="001828EB">
              <w:rPr>
                <w:sz w:val="24"/>
                <w:szCs w:val="24"/>
              </w:rPr>
              <w:t>Perlindungan Hak-</w:t>
            </w:r>
            <w:r w:rsidR="0086085D" w:rsidRPr="001828EB">
              <w:rPr>
                <w:sz w:val="24"/>
                <w:szCs w:val="24"/>
                <w:lang w:val="en-US"/>
              </w:rPr>
              <w:t>h</w:t>
            </w:r>
            <w:r w:rsidRPr="001828EB">
              <w:rPr>
                <w:sz w:val="24"/>
                <w:szCs w:val="24"/>
              </w:rPr>
              <w:t>ak Konsumen Transaksi</w:t>
            </w:r>
            <w:r w:rsidRPr="001828EB">
              <w:rPr>
                <w:spacing w:val="1"/>
                <w:sz w:val="24"/>
                <w:szCs w:val="24"/>
              </w:rPr>
              <w:t xml:space="preserve"> </w:t>
            </w:r>
            <w:r w:rsidRPr="001828EB">
              <w:rPr>
                <w:sz w:val="24"/>
                <w:szCs w:val="24"/>
              </w:rPr>
              <w:t xml:space="preserve">Jual Beli Online Perspektif Hukum Islam </w:t>
            </w:r>
            <w:r w:rsidR="00066D53" w:rsidRPr="001828EB">
              <w:rPr>
                <w:sz w:val="24"/>
                <w:szCs w:val="24"/>
                <w:lang w:val="en-US"/>
              </w:rPr>
              <w:lastRenderedPageBreak/>
              <w:t>d</w:t>
            </w:r>
            <w:r w:rsidRPr="001828EB">
              <w:rPr>
                <w:sz w:val="24"/>
                <w:szCs w:val="24"/>
              </w:rPr>
              <w:t>an</w:t>
            </w:r>
            <w:r w:rsidRPr="001828EB">
              <w:rPr>
                <w:spacing w:val="-57"/>
                <w:sz w:val="24"/>
                <w:szCs w:val="24"/>
              </w:rPr>
              <w:t xml:space="preserve"> </w:t>
            </w:r>
            <w:r w:rsidRPr="001828EB">
              <w:rPr>
                <w:sz w:val="24"/>
                <w:szCs w:val="24"/>
              </w:rPr>
              <w:t>Hukum</w:t>
            </w:r>
            <w:r w:rsidRPr="001828EB">
              <w:rPr>
                <w:spacing w:val="-1"/>
                <w:sz w:val="24"/>
                <w:szCs w:val="24"/>
              </w:rPr>
              <w:t xml:space="preserve"> </w:t>
            </w:r>
            <w:r w:rsidRPr="001828EB">
              <w:rPr>
                <w:sz w:val="24"/>
                <w:szCs w:val="24"/>
              </w:rPr>
              <w:t>Perspektif</w:t>
            </w:r>
            <w:r w:rsidRPr="001828EB">
              <w:rPr>
                <w:spacing w:val="1"/>
                <w:sz w:val="24"/>
                <w:szCs w:val="24"/>
              </w:rPr>
              <w:t xml:space="preserve"> </w:t>
            </w:r>
            <w:r w:rsidRPr="001828EB">
              <w:rPr>
                <w:sz w:val="24"/>
                <w:szCs w:val="24"/>
              </w:rPr>
              <w:t>Indonesia.</w:t>
            </w:r>
          </w:p>
          <w:p w14:paraId="0027A847" w14:textId="073F2895" w:rsidR="00003835" w:rsidRPr="001828EB" w:rsidRDefault="00003835" w:rsidP="00496199">
            <w:pPr>
              <w:pStyle w:val="NormalWeb"/>
              <w:spacing w:before="0" w:beforeAutospacing="0" w:after="160" w:afterAutospacing="0" w:line="480" w:lineRule="auto"/>
              <w:jc w:val="both"/>
              <w:rPr>
                <w:color w:val="000000"/>
              </w:rPr>
            </w:pPr>
          </w:p>
        </w:tc>
        <w:tc>
          <w:tcPr>
            <w:tcW w:w="992" w:type="dxa"/>
          </w:tcPr>
          <w:p w14:paraId="0C6F6232" w14:textId="77777777" w:rsidR="00003835" w:rsidRPr="001828EB" w:rsidRDefault="00003835" w:rsidP="00496199">
            <w:pPr>
              <w:pStyle w:val="NormalWeb"/>
              <w:spacing w:before="0" w:beforeAutospacing="0" w:after="160" w:afterAutospacing="0" w:line="480" w:lineRule="auto"/>
              <w:jc w:val="both"/>
              <w:rPr>
                <w:color w:val="000000"/>
              </w:rPr>
            </w:pPr>
            <w:r w:rsidRPr="001828EB">
              <w:rPr>
                <w:color w:val="000000"/>
              </w:rPr>
              <w:lastRenderedPageBreak/>
              <w:t>2019</w:t>
            </w:r>
          </w:p>
        </w:tc>
        <w:tc>
          <w:tcPr>
            <w:tcW w:w="2126" w:type="dxa"/>
          </w:tcPr>
          <w:p w14:paraId="2816C6B3" w14:textId="7350D281" w:rsidR="00003835" w:rsidRPr="001828EB" w:rsidRDefault="00003835" w:rsidP="00496199">
            <w:pPr>
              <w:pStyle w:val="Heading4"/>
              <w:shd w:val="clear" w:color="auto" w:fill="FFFFFF"/>
              <w:spacing w:line="480" w:lineRule="auto"/>
              <w:jc w:val="both"/>
              <w:outlineLvl w:val="3"/>
              <w:rPr>
                <w:rFonts w:ascii="Times New Roman" w:hAnsi="Times New Roman" w:cs="Times New Roman"/>
                <w:caps/>
                <w:color w:val="212529"/>
                <w:sz w:val="24"/>
                <w:szCs w:val="24"/>
                <w:lang w:val="en-US"/>
              </w:rPr>
            </w:pPr>
            <w:r w:rsidRPr="001828EB">
              <w:rPr>
                <w:rFonts w:ascii="Times New Roman" w:hAnsi="Times New Roman" w:cs="Times New Roman"/>
                <w:i w:val="0"/>
                <w:iCs w:val="0"/>
                <w:color w:val="000000"/>
                <w:sz w:val="24"/>
                <w:szCs w:val="24"/>
              </w:rPr>
              <w:t xml:space="preserve">Mengkaji mengenai implementasi </w:t>
            </w:r>
            <w:r w:rsidR="00060147" w:rsidRPr="001828EB">
              <w:rPr>
                <w:rFonts w:ascii="Times New Roman" w:hAnsi="Times New Roman" w:cs="Times New Roman"/>
                <w:i w:val="0"/>
                <w:iCs w:val="0"/>
                <w:color w:val="auto"/>
                <w:sz w:val="24"/>
                <w:szCs w:val="24"/>
                <w:lang w:val="en-US"/>
              </w:rPr>
              <w:t xml:space="preserve">perlindungan konsumen dalam Undang-Undang Nomor 8 Tahun </w:t>
            </w:r>
            <w:r w:rsidR="00060147" w:rsidRPr="001828EB">
              <w:rPr>
                <w:rFonts w:ascii="Times New Roman" w:hAnsi="Times New Roman" w:cs="Times New Roman"/>
                <w:i w:val="0"/>
                <w:iCs w:val="0"/>
                <w:color w:val="auto"/>
                <w:sz w:val="24"/>
                <w:szCs w:val="24"/>
                <w:lang w:val="en-US"/>
              </w:rPr>
              <w:lastRenderedPageBreak/>
              <w:t xml:space="preserve">1999 tentang </w:t>
            </w:r>
            <w:r w:rsidR="0086085D" w:rsidRPr="001828EB">
              <w:rPr>
                <w:rFonts w:ascii="Times New Roman" w:hAnsi="Times New Roman" w:cs="Times New Roman"/>
                <w:i w:val="0"/>
                <w:iCs w:val="0"/>
                <w:color w:val="auto"/>
                <w:sz w:val="24"/>
                <w:szCs w:val="24"/>
                <w:lang w:val="en-US"/>
              </w:rPr>
              <w:t>P</w:t>
            </w:r>
            <w:r w:rsidR="00060147" w:rsidRPr="001828EB">
              <w:rPr>
                <w:rFonts w:ascii="Times New Roman" w:hAnsi="Times New Roman" w:cs="Times New Roman"/>
                <w:i w:val="0"/>
                <w:iCs w:val="0"/>
                <w:color w:val="auto"/>
                <w:sz w:val="24"/>
                <w:szCs w:val="24"/>
                <w:lang w:val="en-US"/>
              </w:rPr>
              <w:t xml:space="preserve">erlindungan </w:t>
            </w:r>
            <w:r w:rsidR="0086085D" w:rsidRPr="001828EB">
              <w:rPr>
                <w:rFonts w:ascii="Times New Roman" w:hAnsi="Times New Roman" w:cs="Times New Roman"/>
                <w:i w:val="0"/>
                <w:iCs w:val="0"/>
                <w:color w:val="auto"/>
                <w:sz w:val="24"/>
                <w:szCs w:val="24"/>
                <w:lang w:val="en-US"/>
              </w:rPr>
              <w:t>K</w:t>
            </w:r>
            <w:r w:rsidR="00060147" w:rsidRPr="001828EB">
              <w:rPr>
                <w:rFonts w:ascii="Times New Roman" w:hAnsi="Times New Roman" w:cs="Times New Roman"/>
                <w:i w:val="0"/>
                <w:iCs w:val="0"/>
                <w:color w:val="auto"/>
                <w:sz w:val="24"/>
                <w:szCs w:val="24"/>
                <w:lang w:val="en-US"/>
              </w:rPr>
              <w:t>onsumen</w:t>
            </w:r>
          </w:p>
          <w:p w14:paraId="0CD17B2A" w14:textId="77777777" w:rsidR="00003835" w:rsidRPr="001828EB" w:rsidRDefault="00003835" w:rsidP="00496199">
            <w:pPr>
              <w:pStyle w:val="NormalWeb"/>
              <w:spacing w:before="0" w:beforeAutospacing="0" w:after="160" w:afterAutospacing="0" w:line="480" w:lineRule="auto"/>
              <w:jc w:val="both"/>
              <w:rPr>
                <w:color w:val="000000"/>
              </w:rPr>
            </w:pPr>
          </w:p>
        </w:tc>
        <w:tc>
          <w:tcPr>
            <w:tcW w:w="2126" w:type="dxa"/>
          </w:tcPr>
          <w:p w14:paraId="5B6EC30D" w14:textId="7B6C5C3D" w:rsidR="00003835" w:rsidRPr="001828EB" w:rsidRDefault="00003835" w:rsidP="00496199">
            <w:pPr>
              <w:pStyle w:val="NormalWeb"/>
              <w:spacing w:before="0" w:beforeAutospacing="0" w:after="160" w:afterAutospacing="0" w:line="480" w:lineRule="auto"/>
              <w:jc w:val="both"/>
              <w:rPr>
                <w:i/>
                <w:iCs/>
                <w:color w:val="000000"/>
              </w:rPr>
            </w:pPr>
            <w:r w:rsidRPr="001828EB">
              <w:lastRenderedPageBreak/>
              <w:t xml:space="preserve">Mengkaji tentang bagimana kedudukan hukum </w:t>
            </w:r>
            <w:r w:rsidR="00060147" w:rsidRPr="001828EB">
              <w:t xml:space="preserve">cacat tersembunyi pada aplikasi </w:t>
            </w:r>
            <w:r w:rsidR="0073041A" w:rsidRPr="001828EB">
              <w:rPr>
                <w:i/>
                <w:iCs/>
              </w:rPr>
              <w:t>TikTok</w:t>
            </w:r>
          </w:p>
        </w:tc>
      </w:tr>
      <w:tr w:rsidR="00003835" w:rsidRPr="001828EB" w14:paraId="4C606938" w14:textId="77777777" w:rsidTr="00447D4F">
        <w:tc>
          <w:tcPr>
            <w:tcW w:w="568" w:type="dxa"/>
          </w:tcPr>
          <w:p w14:paraId="2E836F6A" w14:textId="77777777" w:rsidR="00003835" w:rsidRPr="001828EB" w:rsidRDefault="00003835" w:rsidP="00496199">
            <w:pPr>
              <w:pStyle w:val="NormalWeb"/>
              <w:spacing w:before="0" w:beforeAutospacing="0" w:after="160" w:afterAutospacing="0" w:line="480" w:lineRule="auto"/>
              <w:jc w:val="both"/>
              <w:rPr>
                <w:color w:val="000000"/>
              </w:rPr>
            </w:pPr>
            <w:r w:rsidRPr="001828EB">
              <w:rPr>
                <w:color w:val="000000"/>
              </w:rPr>
              <w:lastRenderedPageBreak/>
              <w:t>4.</w:t>
            </w:r>
          </w:p>
        </w:tc>
        <w:tc>
          <w:tcPr>
            <w:tcW w:w="1417" w:type="dxa"/>
          </w:tcPr>
          <w:p w14:paraId="035611E6" w14:textId="453A9763" w:rsidR="00003835" w:rsidRPr="001828EB" w:rsidRDefault="00981158" w:rsidP="00496199">
            <w:pPr>
              <w:pStyle w:val="NormalWeb"/>
              <w:spacing w:before="0" w:beforeAutospacing="0" w:after="160" w:afterAutospacing="0" w:line="480" w:lineRule="auto"/>
              <w:jc w:val="both"/>
            </w:pPr>
            <w:r w:rsidRPr="001828EB">
              <w:t>Gusti Rahayu Taslim</w:t>
            </w:r>
            <w:r w:rsidR="004F28D5">
              <w:rPr>
                <w:rStyle w:val="FootnoteReference"/>
              </w:rPr>
              <w:footnoteReference w:id="12"/>
            </w:r>
          </w:p>
        </w:tc>
        <w:tc>
          <w:tcPr>
            <w:tcW w:w="1985" w:type="dxa"/>
          </w:tcPr>
          <w:p w14:paraId="17F9569C" w14:textId="24AC0F34" w:rsidR="00003835" w:rsidRPr="001828EB" w:rsidRDefault="00981158" w:rsidP="00496199">
            <w:pPr>
              <w:pStyle w:val="NormalWeb"/>
              <w:spacing w:before="0" w:beforeAutospacing="0" w:after="160" w:afterAutospacing="0" w:line="480" w:lineRule="auto"/>
              <w:jc w:val="both"/>
            </w:pPr>
            <w:r w:rsidRPr="001828EB">
              <w:t xml:space="preserve">Perlindungan hukum terhadap konsumen dalam jual beli produk kecantikan yang diiklankan dalam aplikasi </w:t>
            </w:r>
            <w:r w:rsidR="0086085D" w:rsidRPr="001828EB">
              <w:t>L</w:t>
            </w:r>
            <w:r w:rsidRPr="001828EB">
              <w:t>azada.</w:t>
            </w:r>
          </w:p>
        </w:tc>
        <w:tc>
          <w:tcPr>
            <w:tcW w:w="992" w:type="dxa"/>
          </w:tcPr>
          <w:p w14:paraId="537C5F09" w14:textId="77777777" w:rsidR="00003835" w:rsidRPr="001828EB" w:rsidRDefault="00003835" w:rsidP="00496199">
            <w:pPr>
              <w:pStyle w:val="NormalWeb"/>
              <w:spacing w:before="0" w:beforeAutospacing="0" w:after="160" w:afterAutospacing="0" w:line="480" w:lineRule="auto"/>
              <w:jc w:val="both"/>
              <w:rPr>
                <w:color w:val="000000"/>
              </w:rPr>
            </w:pPr>
            <w:r w:rsidRPr="001828EB">
              <w:rPr>
                <w:color w:val="000000"/>
              </w:rPr>
              <w:t>2021</w:t>
            </w:r>
          </w:p>
        </w:tc>
        <w:tc>
          <w:tcPr>
            <w:tcW w:w="2126" w:type="dxa"/>
          </w:tcPr>
          <w:p w14:paraId="5C61C5F6" w14:textId="77777777" w:rsidR="00536261" w:rsidRPr="001828EB" w:rsidRDefault="00003835" w:rsidP="00496199">
            <w:pPr>
              <w:pStyle w:val="Heading4"/>
              <w:shd w:val="clear" w:color="auto" w:fill="FFFFFF"/>
              <w:spacing w:line="480" w:lineRule="auto"/>
              <w:jc w:val="both"/>
              <w:outlineLvl w:val="3"/>
              <w:rPr>
                <w:rFonts w:ascii="Times New Roman" w:hAnsi="Times New Roman" w:cs="Times New Roman"/>
                <w:i w:val="0"/>
                <w:iCs w:val="0"/>
                <w:color w:val="000000"/>
                <w:sz w:val="24"/>
                <w:szCs w:val="24"/>
                <w:lang w:val="en-US"/>
              </w:rPr>
            </w:pPr>
            <w:r w:rsidRPr="001828EB">
              <w:rPr>
                <w:rFonts w:ascii="Times New Roman" w:hAnsi="Times New Roman" w:cs="Times New Roman"/>
                <w:i w:val="0"/>
                <w:iCs w:val="0"/>
                <w:color w:val="000000"/>
                <w:sz w:val="24"/>
                <w:szCs w:val="24"/>
                <w:lang w:val="en-US"/>
              </w:rPr>
              <w:t xml:space="preserve">Mengkaji regulasi </w:t>
            </w:r>
            <w:r w:rsidR="00060147" w:rsidRPr="001828EB">
              <w:rPr>
                <w:rFonts w:ascii="Times New Roman" w:hAnsi="Times New Roman" w:cs="Times New Roman"/>
                <w:i w:val="0"/>
                <w:iCs w:val="0"/>
                <w:color w:val="000000"/>
                <w:sz w:val="24"/>
                <w:szCs w:val="24"/>
                <w:lang w:val="en-US"/>
              </w:rPr>
              <w:t>perlindungan</w:t>
            </w:r>
          </w:p>
          <w:p w14:paraId="6556B73B" w14:textId="7B45A5B8" w:rsidR="00003835" w:rsidRPr="001828EB" w:rsidRDefault="008009FF" w:rsidP="00496199">
            <w:pPr>
              <w:pStyle w:val="Heading4"/>
              <w:shd w:val="clear" w:color="auto" w:fill="FFFFFF"/>
              <w:spacing w:line="480" w:lineRule="auto"/>
              <w:jc w:val="both"/>
              <w:outlineLvl w:val="3"/>
              <w:rPr>
                <w:rFonts w:ascii="Times New Roman" w:hAnsi="Times New Roman" w:cs="Times New Roman"/>
                <w:i w:val="0"/>
                <w:iCs w:val="0"/>
                <w:color w:val="000000"/>
                <w:sz w:val="24"/>
                <w:szCs w:val="24"/>
                <w:lang w:val="en-US"/>
              </w:rPr>
            </w:pPr>
            <w:r w:rsidRPr="001828EB">
              <w:rPr>
                <w:rFonts w:ascii="Times New Roman" w:hAnsi="Times New Roman" w:cs="Times New Roman"/>
                <w:i w:val="0"/>
                <w:iCs w:val="0"/>
                <w:color w:val="000000"/>
                <w:sz w:val="24"/>
                <w:szCs w:val="24"/>
              </w:rPr>
              <w:t>k</w:t>
            </w:r>
            <w:r w:rsidR="00060147" w:rsidRPr="001828EB">
              <w:rPr>
                <w:rFonts w:ascii="Times New Roman" w:hAnsi="Times New Roman" w:cs="Times New Roman"/>
                <w:i w:val="0"/>
                <w:iCs w:val="0"/>
                <w:color w:val="000000"/>
                <w:sz w:val="24"/>
                <w:szCs w:val="24"/>
                <w:lang w:val="en-US"/>
              </w:rPr>
              <w:t>onsumen</w:t>
            </w:r>
            <w:r w:rsidRPr="001828EB">
              <w:rPr>
                <w:rFonts w:ascii="Times New Roman" w:hAnsi="Times New Roman" w:cs="Times New Roman"/>
                <w:i w:val="0"/>
                <w:iCs w:val="0"/>
                <w:color w:val="000000"/>
                <w:sz w:val="24"/>
                <w:szCs w:val="24"/>
              </w:rPr>
              <w:t xml:space="preserve"> </w:t>
            </w:r>
            <w:r w:rsidR="00060147" w:rsidRPr="001828EB">
              <w:rPr>
                <w:rFonts w:ascii="Times New Roman" w:hAnsi="Times New Roman" w:cs="Times New Roman"/>
                <w:i w:val="0"/>
                <w:iCs w:val="0"/>
                <w:color w:val="000000"/>
                <w:sz w:val="24"/>
                <w:szCs w:val="24"/>
                <w:lang w:val="en-US"/>
              </w:rPr>
              <w:t>di Indonesia</w:t>
            </w:r>
            <w:r w:rsidR="00003835" w:rsidRPr="001828EB">
              <w:rPr>
                <w:rFonts w:ascii="Times New Roman" w:hAnsi="Times New Roman" w:cs="Times New Roman"/>
                <w:i w:val="0"/>
                <w:iCs w:val="0"/>
                <w:color w:val="000000"/>
                <w:sz w:val="24"/>
                <w:szCs w:val="24"/>
                <w:lang w:val="en-US"/>
              </w:rPr>
              <w:t>.</w:t>
            </w:r>
          </w:p>
        </w:tc>
        <w:tc>
          <w:tcPr>
            <w:tcW w:w="2126" w:type="dxa"/>
          </w:tcPr>
          <w:p w14:paraId="380A54DE" w14:textId="15873A2D" w:rsidR="00060147" w:rsidRPr="001828EB" w:rsidRDefault="00003835" w:rsidP="00496199">
            <w:pPr>
              <w:spacing w:line="480" w:lineRule="auto"/>
              <w:jc w:val="both"/>
              <w:rPr>
                <w:rFonts w:ascii="Times New Roman" w:hAnsi="Times New Roman" w:cs="Times New Roman"/>
                <w:sz w:val="24"/>
                <w:szCs w:val="24"/>
                <w:lang w:val="en-US"/>
              </w:rPr>
            </w:pPr>
            <w:r w:rsidRPr="001828EB">
              <w:rPr>
                <w:rFonts w:ascii="Times New Roman" w:hAnsi="Times New Roman" w:cs="Times New Roman"/>
                <w:sz w:val="24"/>
                <w:szCs w:val="24"/>
              </w:rPr>
              <w:t xml:space="preserve">Mengkaji </w:t>
            </w:r>
            <w:r w:rsidR="00AF6B07" w:rsidRPr="001828EB">
              <w:rPr>
                <w:rFonts w:ascii="Times New Roman" w:hAnsi="Times New Roman" w:cs="Times New Roman"/>
                <w:sz w:val="24"/>
                <w:szCs w:val="24"/>
              </w:rPr>
              <w:t>b</w:t>
            </w:r>
            <w:r w:rsidR="00060147" w:rsidRPr="001828EB">
              <w:rPr>
                <w:rFonts w:ascii="Times New Roman" w:hAnsi="Times New Roman" w:cs="Times New Roman"/>
                <w:sz w:val="24"/>
                <w:szCs w:val="24"/>
                <w:lang w:val="en-US"/>
              </w:rPr>
              <w:t xml:space="preserve">agaimana perlindungan konsumen terhadap barang cacat tersembunyi dan </w:t>
            </w:r>
            <w:r w:rsidR="00305FC6" w:rsidRPr="001828EB">
              <w:rPr>
                <w:rFonts w:ascii="Times New Roman" w:hAnsi="Times New Roman" w:cs="Times New Roman"/>
                <w:sz w:val="24"/>
                <w:szCs w:val="24"/>
              </w:rPr>
              <w:t>b</w:t>
            </w:r>
            <w:r w:rsidR="00060147" w:rsidRPr="001828EB">
              <w:rPr>
                <w:rFonts w:ascii="Times New Roman" w:hAnsi="Times New Roman" w:cs="Times New Roman"/>
                <w:sz w:val="24"/>
                <w:szCs w:val="24"/>
                <w:lang w:val="en-US"/>
              </w:rPr>
              <w:t>agaimana tanggung</w:t>
            </w:r>
            <w:r w:rsidR="00DF7989" w:rsidRPr="001828EB">
              <w:rPr>
                <w:rFonts w:ascii="Times New Roman" w:hAnsi="Times New Roman" w:cs="Times New Roman"/>
                <w:sz w:val="24"/>
                <w:szCs w:val="24"/>
                <w:lang w:val="en-US"/>
              </w:rPr>
              <w:t xml:space="preserve"> </w:t>
            </w:r>
            <w:r w:rsidR="00060147" w:rsidRPr="001828EB">
              <w:rPr>
                <w:rFonts w:ascii="Times New Roman" w:hAnsi="Times New Roman" w:cs="Times New Roman"/>
                <w:sz w:val="24"/>
                <w:szCs w:val="24"/>
                <w:lang w:val="en-US"/>
              </w:rPr>
              <w:t>jaw</w:t>
            </w:r>
            <w:r w:rsidR="00096F9D" w:rsidRPr="001828EB">
              <w:rPr>
                <w:rFonts w:ascii="Times New Roman" w:hAnsi="Times New Roman" w:cs="Times New Roman"/>
                <w:sz w:val="24"/>
                <w:szCs w:val="24"/>
              </w:rPr>
              <w:t>a</w:t>
            </w:r>
            <w:r w:rsidR="00060147" w:rsidRPr="001828EB">
              <w:rPr>
                <w:rFonts w:ascii="Times New Roman" w:hAnsi="Times New Roman" w:cs="Times New Roman"/>
                <w:sz w:val="24"/>
                <w:szCs w:val="24"/>
                <w:lang w:val="en-US"/>
              </w:rPr>
              <w:t>b pelaku usaha</w:t>
            </w:r>
          </w:p>
          <w:p w14:paraId="4AC03FE7" w14:textId="7F66A435" w:rsidR="00003835" w:rsidRPr="001828EB" w:rsidRDefault="00003835" w:rsidP="00496199">
            <w:pPr>
              <w:pStyle w:val="NormalWeb"/>
              <w:spacing w:before="0" w:beforeAutospacing="0" w:after="160" w:afterAutospacing="0" w:line="480" w:lineRule="auto"/>
              <w:jc w:val="both"/>
            </w:pPr>
          </w:p>
        </w:tc>
      </w:tr>
      <w:tr w:rsidR="00060147" w:rsidRPr="001828EB" w14:paraId="63AADB7A" w14:textId="77777777" w:rsidTr="00447D4F">
        <w:tc>
          <w:tcPr>
            <w:tcW w:w="568" w:type="dxa"/>
          </w:tcPr>
          <w:p w14:paraId="29B15D31" w14:textId="3E61BB23" w:rsidR="00060147" w:rsidRPr="001828EB" w:rsidRDefault="00B83A0F" w:rsidP="00496199">
            <w:pPr>
              <w:pStyle w:val="NormalWeb"/>
              <w:spacing w:before="0" w:beforeAutospacing="0" w:after="160" w:afterAutospacing="0" w:line="480" w:lineRule="auto"/>
              <w:jc w:val="both"/>
              <w:rPr>
                <w:color w:val="000000"/>
              </w:rPr>
            </w:pPr>
            <w:r w:rsidRPr="001828EB">
              <w:rPr>
                <w:color w:val="000000"/>
              </w:rPr>
              <w:t>5.</w:t>
            </w:r>
          </w:p>
        </w:tc>
        <w:tc>
          <w:tcPr>
            <w:tcW w:w="1417" w:type="dxa"/>
          </w:tcPr>
          <w:p w14:paraId="1450DE18" w14:textId="2D8BB166" w:rsidR="00060147" w:rsidRPr="001828EB" w:rsidRDefault="00B83A0F" w:rsidP="00496199">
            <w:pPr>
              <w:pStyle w:val="NormalWeb"/>
              <w:spacing w:before="0" w:beforeAutospacing="0" w:after="160" w:afterAutospacing="0" w:line="480" w:lineRule="auto"/>
              <w:jc w:val="both"/>
            </w:pPr>
            <w:r w:rsidRPr="001828EB">
              <w:t>M. Masril</w:t>
            </w:r>
            <w:r w:rsidR="004F28D5">
              <w:rPr>
                <w:rStyle w:val="FootnoteReference"/>
              </w:rPr>
              <w:footnoteReference w:id="13"/>
            </w:r>
          </w:p>
        </w:tc>
        <w:tc>
          <w:tcPr>
            <w:tcW w:w="1985" w:type="dxa"/>
          </w:tcPr>
          <w:p w14:paraId="7D650885" w14:textId="269A89D9" w:rsidR="00060147" w:rsidRPr="001828EB" w:rsidRDefault="00B83A0F" w:rsidP="00496199">
            <w:pPr>
              <w:pStyle w:val="NormalWeb"/>
              <w:spacing w:before="0" w:beforeAutospacing="0" w:after="160" w:afterAutospacing="0" w:line="480" w:lineRule="auto"/>
              <w:jc w:val="both"/>
            </w:pPr>
            <w:r w:rsidRPr="001828EB">
              <w:t xml:space="preserve">Mekanisme Penyelesaian Sengketa </w:t>
            </w:r>
            <w:r w:rsidRPr="001828EB">
              <w:lastRenderedPageBreak/>
              <w:t xml:space="preserve">Konsumen </w:t>
            </w:r>
            <w:r w:rsidR="00B4107F" w:rsidRPr="001828EB">
              <w:t>t</w:t>
            </w:r>
            <w:r w:rsidRPr="001828EB">
              <w:t xml:space="preserve">erhadap Produk Cacat </w:t>
            </w:r>
            <w:r w:rsidR="00DF7989" w:rsidRPr="001828EB">
              <w:t xml:space="preserve">dalam </w:t>
            </w:r>
            <w:r w:rsidRPr="001828EB">
              <w:t xml:space="preserve">Kaitannya </w:t>
            </w:r>
            <w:r w:rsidR="00DF7989" w:rsidRPr="001828EB">
              <w:t>de</w:t>
            </w:r>
            <w:r w:rsidRPr="001828EB">
              <w:t>ngan Tanggung Jawab Produsen.</w:t>
            </w:r>
          </w:p>
        </w:tc>
        <w:tc>
          <w:tcPr>
            <w:tcW w:w="992" w:type="dxa"/>
          </w:tcPr>
          <w:p w14:paraId="2804D34C" w14:textId="5D704911" w:rsidR="00060147" w:rsidRPr="001828EB" w:rsidRDefault="00B83A0F" w:rsidP="00496199">
            <w:pPr>
              <w:pStyle w:val="NormalWeb"/>
              <w:spacing w:before="0" w:beforeAutospacing="0" w:after="160" w:afterAutospacing="0" w:line="480" w:lineRule="auto"/>
              <w:jc w:val="both"/>
              <w:rPr>
                <w:color w:val="000000"/>
              </w:rPr>
            </w:pPr>
            <w:r w:rsidRPr="001828EB">
              <w:rPr>
                <w:color w:val="000000"/>
              </w:rPr>
              <w:lastRenderedPageBreak/>
              <w:t>2018</w:t>
            </w:r>
          </w:p>
        </w:tc>
        <w:tc>
          <w:tcPr>
            <w:tcW w:w="2126" w:type="dxa"/>
          </w:tcPr>
          <w:p w14:paraId="5C2AE38C" w14:textId="6395FB2F" w:rsidR="00060147" w:rsidRPr="001828EB" w:rsidRDefault="0029027C" w:rsidP="00496199">
            <w:pPr>
              <w:pStyle w:val="Heading4"/>
              <w:shd w:val="clear" w:color="auto" w:fill="FFFFFF"/>
              <w:spacing w:line="480" w:lineRule="auto"/>
              <w:jc w:val="both"/>
              <w:outlineLvl w:val="3"/>
              <w:rPr>
                <w:rFonts w:ascii="Times New Roman" w:hAnsi="Times New Roman" w:cs="Times New Roman"/>
                <w:i w:val="0"/>
                <w:iCs w:val="0"/>
                <w:color w:val="000000"/>
                <w:sz w:val="24"/>
                <w:szCs w:val="24"/>
                <w:lang w:val="en-US"/>
              </w:rPr>
            </w:pPr>
            <w:proofErr w:type="gramStart"/>
            <w:r w:rsidRPr="001828EB">
              <w:rPr>
                <w:rFonts w:ascii="Times New Roman" w:hAnsi="Times New Roman" w:cs="Times New Roman"/>
                <w:i w:val="0"/>
                <w:iCs w:val="0"/>
                <w:color w:val="000000"/>
                <w:sz w:val="24"/>
                <w:szCs w:val="24"/>
                <w:lang w:val="en-US"/>
              </w:rPr>
              <w:t xml:space="preserve">Mengkaji tentang cacat tersembunyi dan tanggung </w:t>
            </w:r>
            <w:r w:rsidRPr="001828EB">
              <w:rPr>
                <w:rFonts w:ascii="Times New Roman" w:hAnsi="Times New Roman" w:cs="Times New Roman"/>
                <w:i w:val="0"/>
                <w:iCs w:val="0"/>
                <w:color w:val="000000"/>
                <w:sz w:val="24"/>
                <w:szCs w:val="24"/>
                <w:lang w:val="en-US"/>
              </w:rPr>
              <w:lastRenderedPageBreak/>
              <w:t>jawab pelaku usaha.</w:t>
            </w:r>
            <w:proofErr w:type="gramEnd"/>
          </w:p>
        </w:tc>
        <w:tc>
          <w:tcPr>
            <w:tcW w:w="2126" w:type="dxa"/>
          </w:tcPr>
          <w:p w14:paraId="74686300" w14:textId="4C1FC0F1" w:rsidR="00060147" w:rsidRPr="001828EB" w:rsidRDefault="0029027C" w:rsidP="00496199">
            <w:pPr>
              <w:pStyle w:val="NormalWeb"/>
              <w:spacing w:before="0" w:beforeAutospacing="0" w:after="160" w:afterAutospacing="0" w:line="480" w:lineRule="auto"/>
              <w:jc w:val="both"/>
            </w:pPr>
            <w:r w:rsidRPr="001828EB">
              <w:lastRenderedPageBreak/>
              <w:t xml:space="preserve">Membahas mengenai </w:t>
            </w:r>
            <w:r w:rsidR="00D366CD" w:rsidRPr="001828EB">
              <w:t xml:space="preserve">transaksi jual beli online </w:t>
            </w:r>
            <w:r w:rsidR="00D366CD" w:rsidRPr="001828EB">
              <w:lastRenderedPageBreak/>
              <w:t xml:space="preserve">pada </w:t>
            </w:r>
            <w:r w:rsidR="0073041A" w:rsidRPr="001828EB">
              <w:rPr>
                <w:i/>
                <w:iCs/>
              </w:rPr>
              <w:t>TikTok</w:t>
            </w:r>
            <w:r w:rsidR="00D366CD" w:rsidRPr="001828EB">
              <w:rPr>
                <w:i/>
                <w:iCs/>
              </w:rPr>
              <w:t xml:space="preserve"> </w:t>
            </w:r>
            <w:r w:rsidR="0073041A" w:rsidRPr="001828EB">
              <w:rPr>
                <w:i/>
                <w:iCs/>
              </w:rPr>
              <w:t>shop</w:t>
            </w:r>
            <w:r w:rsidR="00D366CD" w:rsidRPr="001828EB">
              <w:rPr>
                <w:i/>
                <w:iCs/>
              </w:rPr>
              <w:t>.</w:t>
            </w:r>
          </w:p>
        </w:tc>
      </w:tr>
      <w:tr w:rsidR="00B83A0F" w:rsidRPr="001828EB" w14:paraId="6723F557" w14:textId="77777777" w:rsidTr="00447D4F">
        <w:tc>
          <w:tcPr>
            <w:tcW w:w="568" w:type="dxa"/>
          </w:tcPr>
          <w:p w14:paraId="6BA6A350" w14:textId="4F7CE417" w:rsidR="00B83A0F" w:rsidRPr="001828EB" w:rsidRDefault="00B83A0F" w:rsidP="00496199">
            <w:pPr>
              <w:pStyle w:val="NormalWeb"/>
              <w:spacing w:before="0" w:beforeAutospacing="0" w:after="160" w:afterAutospacing="0" w:line="480" w:lineRule="auto"/>
              <w:jc w:val="both"/>
              <w:rPr>
                <w:color w:val="000000"/>
              </w:rPr>
            </w:pPr>
            <w:r w:rsidRPr="001828EB">
              <w:rPr>
                <w:color w:val="000000"/>
              </w:rPr>
              <w:lastRenderedPageBreak/>
              <w:t>6.</w:t>
            </w:r>
          </w:p>
        </w:tc>
        <w:tc>
          <w:tcPr>
            <w:tcW w:w="1417" w:type="dxa"/>
          </w:tcPr>
          <w:p w14:paraId="72D43469" w14:textId="27C0D900" w:rsidR="00B83A0F" w:rsidRPr="001828EB" w:rsidRDefault="00436CA3" w:rsidP="00496199">
            <w:pPr>
              <w:pStyle w:val="NormalWeb"/>
              <w:spacing w:before="0" w:beforeAutospacing="0" w:after="160" w:afterAutospacing="0" w:line="480" w:lineRule="auto"/>
              <w:jc w:val="both"/>
            </w:pPr>
            <w:r w:rsidRPr="001828EB">
              <w:t>Doharni Bunga Raya Sijabat</w:t>
            </w:r>
            <w:r w:rsidR="004F28D5">
              <w:rPr>
                <w:rStyle w:val="FootnoteReference"/>
              </w:rPr>
              <w:footnoteReference w:id="14"/>
            </w:r>
          </w:p>
        </w:tc>
        <w:tc>
          <w:tcPr>
            <w:tcW w:w="1985" w:type="dxa"/>
          </w:tcPr>
          <w:p w14:paraId="51EBA631" w14:textId="6B065529" w:rsidR="00B83A0F" w:rsidRPr="001828EB" w:rsidRDefault="00436CA3" w:rsidP="00496199">
            <w:pPr>
              <w:pStyle w:val="NormalWeb"/>
              <w:spacing w:before="0" w:beforeAutospacing="0" w:after="160" w:afterAutospacing="0" w:line="480" w:lineRule="auto"/>
              <w:jc w:val="both"/>
            </w:pPr>
            <w:r w:rsidRPr="001828EB">
              <w:t xml:space="preserve">Analisis Perdata Terhadap Tanggung Jawab Pelaku Usaha Atas Produk Makanan Berkemasan Plastik </w:t>
            </w:r>
            <w:r w:rsidR="00B4107F" w:rsidRPr="001828EB">
              <w:t>y</w:t>
            </w:r>
            <w:r w:rsidRPr="001828EB">
              <w:t>ang Mengandung Cacat Tersembuny</w:t>
            </w:r>
            <w:r w:rsidR="00BF0A7C" w:rsidRPr="001828EB">
              <w:t>i</w:t>
            </w:r>
          </w:p>
        </w:tc>
        <w:tc>
          <w:tcPr>
            <w:tcW w:w="992" w:type="dxa"/>
          </w:tcPr>
          <w:p w14:paraId="58537DFD" w14:textId="3E59D15B" w:rsidR="00B83A0F" w:rsidRPr="001828EB" w:rsidRDefault="00D366CD" w:rsidP="00496199">
            <w:pPr>
              <w:pStyle w:val="NormalWeb"/>
              <w:spacing w:before="0" w:beforeAutospacing="0" w:after="160" w:afterAutospacing="0" w:line="480" w:lineRule="auto"/>
              <w:jc w:val="both"/>
              <w:rPr>
                <w:color w:val="000000"/>
              </w:rPr>
            </w:pPr>
            <w:r w:rsidRPr="001828EB">
              <w:rPr>
                <w:color w:val="000000"/>
              </w:rPr>
              <w:t>2020</w:t>
            </w:r>
          </w:p>
        </w:tc>
        <w:tc>
          <w:tcPr>
            <w:tcW w:w="2126" w:type="dxa"/>
          </w:tcPr>
          <w:p w14:paraId="16154B19" w14:textId="6B506D6C" w:rsidR="00B83A0F" w:rsidRPr="001828EB" w:rsidRDefault="00D366CD" w:rsidP="00496199">
            <w:pPr>
              <w:pStyle w:val="Heading4"/>
              <w:shd w:val="clear" w:color="auto" w:fill="FFFFFF"/>
              <w:spacing w:line="480" w:lineRule="auto"/>
              <w:jc w:val="both"/>
              <w:outlineLvl w:val="3"/>
              <w:rPr>
                <w:rFonts w:ascii="Times New Roman" w:hAnsi="Times New Roman" w:cs="Times New Roman"/>
                <w:i w:val="0"/>
                <w:iCs w:val="0"/>
                <w:color w:val="000000"/>
                <w:sz w:val="24"/>
                <w:szCs w:val="24"/>
                <w:lang w:val="en-US"/>
              </w:rPr>
            </w:pPr>
            <w:proofErr w:type="gramStart"/>
            <w:r w:rsidRPr="001828EB">
              <w:rPr>
                <w:rFonts w:ascii="Times New Roman" w:hAnsi="Times New Roman" w:cs="Times New Roman"/>
                <w:i w:val="0"/>
                <w:iCs w:val="0"/>
                <w:color w:val="000000"/>
                <w:sz w:val="24"/>
                <w:szCs w:val="24"/>
                <w:lang w:val="en-US"/>
              </w:rPr>
              <w:t xml:space="preserve">Mengkaji tentang </w:t>
            </w:r>
            <w:r w:rsidR="002B65FD" w:rsidRPr="001828EB">
              <w:rPr>
                <w:rFonts w:ascii="Times New Roman" w:hAnsi="Times New Roman" w:cs="Times New Roman"/>
                <w:i w:val="0"/>
                <w:iCs w:val="0"/>
                <w:color w:val="000000"/>
                <w:sz w:val="24"/>
                <w:szCs w:val="24"/>
                <w:lang w:val="en-US"/>
              </w:rPr>
              <w:t>tanggung jawab pelaku usaha.</w:t>
            </w:r>
            <w:proofErr w:type="gramEnd"/>
          </w:p>
        </w:tc>
        <w:tc>
          <w:tcPr>
            <w:tcW w:w="2126" w:type="dxa"/>
          </w:tcPr>
          <w:p w14:paraId="49EEBF0B" w14:textId="366B46EF" w:rsidR="00B83A0F" w:rsidRPr="001828EB" w:rsidRDefault="002B65FD" w:rsidP="00496199">
            <w:pPr>
              <w:pStyle w:val="NormalWeb"/>
              <w:spacing w:before="0" w:beforeAutospacing="0" w:after="160" w:afterAutospacing="0" w:line="480" w:lineRule="auto"/>
              <w:jc w:val="both"/>
              <w:rPr>
                <w:i/>
                <w:iCs/>
              </w:rPr>
            </w:pPr>
            <w:r w:rsidRPr="001828EB">
              <w:t xml:space="preserve">Membahas mengenai </w:t>
            </w:r>
            <w:r w:rsidR="006742B3" w:rsidRPr="001828EB">
              <w:t xml:space="preserve">transaksi jual beli pada aplikasi </w:t>
            </w:r>
            <w:r w:rsidR="0073041A" w:rsidRPr="001828EB">
              <w:rPr>
                <w:i/>
                <w:iCs/>
              </w:rPr>
              <w:t>TikTok</w:t>
            </w:r>
            <w:r w:rsidR="006742B3" w:rsidRPr="001828EB">
              <w:rPr>
                <w:i/>
                <w:iCs/>
              </w:rPr>
              <w:t xml:space="preserve"> </w:t>
            </w:r>
            <w:r w:rsidR="0073041A" w:rsidRPr="001828EB">
              <w:rPr>
                <w:i/>
                <w:iCs/>
              </w:rPr>
              <w:t>shop</w:t>
            </w:r>
            <w:r w:rsidR="000319AA" w:rsidRPr="001828EB">
              <w:rPr>
                <w:i/>
                <w:iCs/>
              </w:rPr>
              <w:t>.</w:t>
            </w:r>
          </w:p>
        </w:tc>
      </w:tr>
      <w:tr w:rsidR="00B83A0F" w:rsidRPr="001828EB" w14:paraId="352A5F89" w14:textId="77777777" w:rsidTr="00447D4F">
        <w:tc>
          <w:tcPr>
            <w:tcW w:w="568" w:type="dxa"/>
          </w:tcPr>
          <w:p w14:paraId="00048AD8" w14:textId="12EA8404" w:rsidR="00B83A0F" w:rsidRPr="001828EB" w:rsidRDefault="00B83A0F" w:rsidP="00496199">
            <w:pPr>
              <w:pStyle w:val="NormalWeb"/>
              <w:spacing w:before="0" w:beforeAutospacing="0" w:after="160" w:afterAutospacing="0" w:line="480" w:lineRule="auto"/>
              <w:jc w:val="both"/>
              <w:rPr>
                <w:color w:val="000000"/>
              </w:rPr>
            </w:pPr>
            <w:r w:rsidRPr="001828EB">
              <w:rPr>
                <w:color w:val="000000"/>
              </w:rPr>
              <w:lastRenderedPageBreak/>
              <w:t>7.</w:t>
            </w:r>
          </w:p>
        </w:tc>
        <w:tc>
          <w:tcPr>
            <w:tcW w:w="1417" w:type="dxa"/>
          </w:tcPr>
          <w:p w14:paraId="494F1EF7" w14:textId="78BBD090" w:rsidR="00B83A0F" w:rsidRPr="001828EB" w:rsidRDefault="00436CA3" w:rsidP="00496199">
            <w:pPr>
              <w:pStyle w:val="NormalWeb"/>
              <w:spacing w:before="0" w:beforeAutospacing="0" w:after="160" w:afterAutospacing="0" w:line="480" w:lineRule="auto"/>
              <w:jc w:val="both"/>
            </w:pPr>
            <w:r w:rsidRPr="001828EB">
              <w:t>Muhammad Iqbal Haq</w:t>
            </w:r>
            <w:r w:rsidR="004F28D5">
              <w:rPr>
                <w:rStyle w:val="FootnoteReference"/>
              </w:rPr>
              <w:footnoteReference w:id="15"/>
            </w:r>
          </w:p>
        </w:tc>
        <w:tc>
          <w:tcPr>
            <w:tcW w:w="1985" w:type="dxa"/>
          </w:tcPr>
          <w:p w14:paraId="7B63C0CC" w14:textId="14BB2851" w:rsidR="00B83A0F" w:rsidRPr="001828EB" w:rsidRDefault="00436CA3" w:rsidP="00496199">
            <w:pPr>
              <w:pStyle w:val="NormalWeb"/>
              <w:spacing w:before="0" w:beforeAutospacing="0" w:after="160" w:afterAutospacing="0" w:line="480" w:lineRule="auto"/>
              <w:jc w:val="both"/>
            </w:pPr>
            <w:r w:rsidRPr="001828EB">
              <w:t xml:space="preserve">Perlindungan Hukum </w:t>
            </w:r>
            <w:r w:rsidR="00B4107F" w:rsidRPr="001828EB">
              <w:t>t</w:t>
            </w:r>
            <w:r w:rsidRPr="001828EB">
              <w:t xml:space="preserve">erhadap Konsumen Atas Cacat Tersembunyi </w:t>
            </w:r>
            <w:r w:rsidR="00B4107F" w:rsidRPr="001828EB">
              <w:t>p</w:t>
            </w:r>
            <w:r w:rsidRPr="001828EB">
              <w:t xml:space="preserve">ada Kendaraan Bermotor </w:t>
            </w:r>
            <w:r w:rsidR="00B4107F" w:rsidRPr="001828EB">
              <w:t>y</w:t>
            </w:r>
            <w:r w:rsidRPr="001828EB">
              <w:t xml:space="preserve">ang Dijual </w:t>
            </w:r>
            <w:r w:rsidR="00B4107F" w:rsidRPr="001828EB">
              <w:t>o</w:t>
            </w:r>
            <w:r w:rsidRPr="001828EB">
              <w:t xml:space="preserve">leh Showroom </w:t>
            </w:r>
            <w:r w:rsidR="00BF0A7C" w:rsidRPr="001828EB">
              <w:t>s</w:t>
            </w:r>
            <w:r w:rsidRPr="001828EB">
              <w:t xml:space="preserve">ecara </w:t>
            </w:r>
            <w:r w:rsidR="00BF0A7C" w:rsidRPr="001828EB">
              <w:t>t</w:t>
            </w:r>
            <w:r w:rsidRPr="001828EB">
              <w:t xml:space="preserve">idak Asli Dikaitkan </w:t>
            </w:r>
            <w:r w:rsidR="00BF0A7C" w:rsidRPr="001828EB">
              <w:t>d</w:t>
            </w:r>
            <w:r w:rsidRPr="001828EB">
              <w:t>engan KUHPerdata dan UU Perlindungan Konsumen</w:t>
            </w:r>
          </w:p>
        </w:tc>
        <w:tc>
          <w:tcPr>
            <w:tcW w:w="992" w:type="dxa"/>
          </w:tcPr>
          <w:p w14:paraId="3CE83C5C" w14:textId="28ACE789" w:rsidR="00B83A0F" w:rsidRPr="001828EB" w:rsidRDefault="000319AA" w:rsidP="00496199">
            <w:pPr>
              <w:pStyle w:val="NormalWeb"/>
              <w:spacing w:before="0" w:beforeAutospacing="0" w:after="160" w:afterAutospacing="0" w:line="480" w:lineRule="auto"/>
              <w:jc w:val="both"/>
              <w:rPr>
                <w:color w:val="000000"/>
              </w:rPr>
            </w:pPr>
            <w:r w:rsidRPr="001828EB">
              <w:rPr>
                <w:color w:val="000000"/>
              </w:rPr>
              <w:t>2018</w:t>
            </w:r>
          </w:p>
        </w:tc>
        <w:tc>
          <w:tcPr>
            <w:tcW w:w="2126" w:type="dxa"/>
          </w:tcPr>
          <w:p w14:paraId="34605EC7" w14:textId="6DA91ED4" w:rsidR="00B83A0F" w:rsidRPr="001828EB" w:rsidRDefault="000319AA" w:rsidP="00496199">
            <w:pPr>
              <w:pStyle w:val="Heading4"/>
              <w:shd w:val="clear" w:color="auto" w:fill="FFFFFF"/>
              <w:spacing w:line="480" w:lineRule="auto"/>
              <w:jc w:val="both"/>
              <w:outlineLvl w:val="3"/>
              <w:rPr>
                <w:rFonts w:ascii="Times New Roman" w:hAnsi="Times New Roman" w:cs="Times New Roman"/>
                <w:i w:val="0"/>
                <w:iCs w:val="0"/>
                <w:color w:val="000000"/>
                <w:sz w:val="24"/>
                <w:szCs w:val="24"/>
                <w:lang w:val="en-US"/>
              </w:rPr>
            </w:pPr>
            <w:proofErr w:type="gramStart"/>
            <w:r w:rsidRPr="001828EB">
              <w:rPr>
                <w:rFonts w:ascii="Times New Roman" w:hAnsi="Times New Roman" w:cs="Times New Roman"/>
                <w:i w:val="0"/>
                <w:iCs w:val="0"/>
                <w:color w:val="000000"/>
                <w:sz w:val="24"/>
                <w:szCs w:val="24"/>
                <w:lang w:val="en-US"/>
              </w:rPr>
              <w:t xml:space="preserve">Mengkaji tentang </w:t>
            </w:r>
            <w:r w:rsidR="00BE3D63" w:rsidRPr="001828EB">
              <w:rPr>
                <w:rFonts w:ascii="Times New Roman" w:hAnsi="Times New Roman" w:cs="Times New Roman"/>
                <w:i w:val="0"/>
                <w:iCs w:val="0"/>
                <w:color w:val="000000"/>
                <w:sz w:val="24"/>
                <w:szCs w:val="24"/>
                <w:lang w:val="en-US"/>
              </w:rPr>
              <w:t>cacat tersembunyi dan kaitannya dengan Undang-Undang Perlindungan Konsumen.</w:t>
            </w:r>
            <w:proofErr w:type="gramEnd"/>
          </w:p>
        </w:tc>
        <w:tc>
          <w:tcPr>
            <w:tcW w:w="2126" w:type="dxa"/>
          </w:tcPr>
          <w:p w14:paraId="7020CB76" w14:textId="57CAB38A" w:rsidR="00B83A0F" w:rsidRPr="001828EB" w:rsidRDefault="0077433B" w:rsidP="00496199">
            <w:pPr>
              <w:pStyle w:val="NormalWeb"/>
              <w:spacing w:before="0" w:beforeAutospacing="0" w:after="160" w:afterAutospacing="0" w:line="480" w:lineRule="auto"/>
              <w:jc w:val="both"/>
              <w:rPr>
                <w:i/>
                <w:iCs/>
              </w:rPr>
            </w:pPr>
            <w:r w:rsidRPr="001828EB">
              <w:t xml:space="preserve">Membahas mengenai cacat tersembunyi pada aplikasi </w:t>
            </w:r>
            <w:r w:rsidR="0073041A" w:rsidRPr="001828EB">
              <w:rPr>
                <w:i/>
                <w:iCs/>
              </w:rPr>
              <w:t>TikTok</w:t>
            </w:r>
            <w:r w:rsidRPr="001828EB">
              <w:rPr>
                <w:i/>
                <w:iCs/>
              </w:rPr>
              <w:t xml:space="preserve"> </w:t>
            </w:r>
            <w:r w:rsidR="0073041A" w:rsidRPr="001828EB">
              <w:rPr>
                <w:i/>
                <w:iCs/>
              </w:rPr>
              <w:t>shop</w:t>
            </w:r>
            <w:r w:rsidRPr="001828EB">
              <w:rPr>
                <w:i/>
                <w:iCs/>
              </w:rPr>
              <w:t>.</w:t>
            </w:r>
          </w:p>
        </w:tc>
      </w:tr>
    </w:tbl>
    <w:p w14:paraId="2CB2C77D" w14:textId="77777777" w:rsidR="00003835" w:rsidRPr="001828EB" w:rsidRDefault="00003835" w:rsidP="00496199">
      <w:pPr>
        <w:pStyle w:val="ListParagraph"/>
        <w:spacing w:after="0" w:line="480" w:lineRule="auto"/>
        <w:ind w:left="426" w:firstLine="474"/>
        <w:jc w:val="both"/>
        <w:rPr>
          <w:rFonts w:ascii="Times New Roman" w:hAnsi="Times New Roman" w:cs="Times New Roman"/>
          <w:color w:val="000000"/>
          <w:sz w:val="24"/>
          <w:szCs w:val="24"/>
          <w:lang w:val="en-US"/>
        </w:rPr>
      </w:pPr>
    </w:p>
    <w:p w14:paraId="28711701" w14:textId="7E8A454F" w:rsidR="005715B2" w:rsidRDefault="00003835" w:rsidP="00496199">
      <w:pPr>
        <w:pStyle w:val="ListParagraph"/>
        <w:spacing w:after="0" w:line="480" w:lineRule="auto"/>
        <w:ind w:left="426" w:firstLine="474"/>
        <w:jc w:val="both"/>
        <w:rPr>
          <w:rFonts w:ascii="Times New Roman" w:hAnsi="Times New Roman" w:cs="Times New Roman"/>
          <w:color w:val="000000"/>
          <w:sz w:val="24"/>
          <w:szCs w:val="24"/>
          <w:lang w:val="en-US"/>
        </w:rPr>
      </w:pPr>
      <w:proofErr w:type="gramStart"/>
      <w:r w:rsidRPr="001828EB">
        <w:rPr>
          <w:rFonts w:ascii="Times New Roman" w:hAnsi="Times New Roman" w:cs="Times New Roman"/>
          <w:color w:val="000000"/>
          <w:sz w:val="24"/>
          <w:szCs w:val="24"/>
          <w:lang w:val="en-US"/>
        </w:rPr>
        <w:t>Berdasarkan hasil penelusuran terhadap penelitian-penelitian sebelumnya yang terdapat persamaan perbedaan dapa</w:t>
      </w:r>
      <w:r w:rsidR="00230CD0" w:rsidRPr="001828EB">
        <w:rPr>
          <w:rFonts w:ascii="Times New Roman" w:hAnsi="Times New Roman" w:cs="Times New Roman"/>
          <w:color w:val="000000"/>
          <w:sz w:val="24"/>
          <w:szCs w:val="24"/>
          <w:lang w:val="en-US"/>
        </w:rPr>
        <w:t>t</w:t>
      </w:r>
      <w:r w:rsidRPr="001828EB">
        <w:rPr>
          <w:rFonts w:ascii="Times New Roman" w:hAnsi="Times New Roman" w:cs="Times New Roman"/>
          <w:color w:val="000000"/>
          <w:sz w:val="24"/>
          <w:szCs w:val="24"/>
          <w:lang w:val="en-US"/>
        </w:rPr>
        <w:t xml:space="preserve"> diketahuhi bahwa </w:t>
      </w:r>
      <w:r w:rsidRPr="001828EB">
        <w:rPr>
          <w:rFonts w:ascii="Times New Roman" w:hAnsi="Times New Roman" w:cs="Times New Roman"/>
          <w:color w:val="000000"/>
          <w:sz w:val="24"/>
          <w:szCs w:val="24"/>
        </w:rPr>
        <w:t>penelitian yang dilakukan oleh penulis adalah orisinal.</w:t>
      </w:r>
      <w:proofErr w:type="gramEnd"/>
      <w:r w:rsidRPr="001828EB">
        <w:rPr>
          <w:rFonts w:ascii="Times New Roman" w:hAnsi="Times New Roman" w:cs="Times New Roman"/>
          <w:color w:val="000000"/>
          <w:sz w:val="24"/>
          <w:szCs w:val="24"/>
        </w:rPr>
        <w:t xml:space="preserve"> </w:t>
      </w:r>
    </w:p>
    <w:p w14:paraId="1DC1DB28" w14:textId="77777777" w:rsidR="00CF1C24" w:rsidRPr="00CF1C24" w:rsidRDefault="00CF1C24" w:rsidP="00496199">
      <w:pPr>
        <w:pStyle w:val="ListParagraph"/>
        <w:spacing w:after="0" w:line="480" w:lineRule="auto"/>
        <w:ind w:left="426" w:firstLine="474"/>
        <w:jc w:val="both"/>
        <w:rPr>
          <w:rFonts w:ascii="Times New Roman" w:hAnsi="Times New Roman" w:cs="Times New Roman"/>
          <w:color w:val="000000"/>
          <w:sz w:val="24"/>
          <w:szCs w:val="24"/>
          <w:lang w:val="en-US"/>
        </w:rPr>
      </w:pPr>
      <w:bookmarkStart w:id="24" w:name="_GoBack"/>
      <w:bookmarkEnd w:id="24"/>
    </w:p>
    <w:p w14:paraId="337B2E7C" w14:textId="0708FCE0" w:rsidR="00003835" w:rsidRPr="001828EB" w:rsidRDefault="00B3283F" w:rsidP="006B63AB">
      <w:pPr>
        <w:pStyle w:val="Heading2"/>
      </w:pPr>
      <w:bookmarkStart w:id="25" w:name="_Toc141161201"/>
      <w:r w:rsidRPr="001828EB">
        <w:lastRenderedPageBreak/>
        <w:t>Kerangka Teori</w:t>
      </w:r>
      <w:bookmarkEnd w:id="25"/>
    </w:p>
    <w:p w14:paraId="716B7968" w14:textId="28CF04CF" w:rsidR="005D5951" w:rsidRPr="001828EB" w:rsidRDefault="005D5951" w:rsidP="00C24787">
      <w:pPr>
        <w:pStyle w:val="NormalWeb"/>
        <w:numPr>
          <w:ilvl w:val="0"/>
          <w:numId w:val="8"/>
        </w:numPr>
        <w:spacing w:before="0" w:beforeAutospacing="0" w:after="160" w:afterAutospacing="0" w:line="480" w:lineRule="auto"/>
        <w:ind w:left="810"/>
        <w:jc w:val="both"/>
      </w:pPr>
      <w:r w:rsidRPr="001828EB">
        <w:t xml:space="preserve">Pengertian </w:t>
      </w:r>
      <w:r w:rsidR="0079215F" w:rsidRPr="001828EB">
        <w:t>P</w:t>
      </w:r>
      <w:r w:rsidRPr="001828EB">
        <w:t xml:space="preserve">erlindungan </w:t>
      </w:r>
      <w:r w:rsidR="0079215F" w:rsidRPr="001828EB">
        <w:t>K</w:t>
      </w:r>
      <w:r w:rsidRPr="001828EB">
        <w:t>onsumen</w:t>
      </w:r>
    </w:p>
    <w:p w14:paraId="324BB7EC" w14:textId="436BA4BB" w:rsidR="00447D4F" w:rsidRPr="001828EB" w:rsidRDefault="00CA4474" w:rsidP="00496199">
      <w:pPr>
        <w:pStyle w:val="NormalWeb"/>
        <w:spacing w:before="0" w:beforeAutospacing="0" w:after="160" w:afterAutospacing="0" w:line="480" w:lineRule="auto"/>
        <w:ind w:left="810" w:firstLine="630"/>
        <w:jc w:val="both"/>
      </w:pPr>
      <w:proofErr w:type="gramStart"/>
      <w:r w:rsidRPr="001828EB">
        <w:t xml:space="preserve">Hukum </w:t>
      </w:r>
      <w:r w:rsidR="00555177" w:rsidRPr="001828EB">
        <w:t xml:space="preserve">perlindungan </w:t>
      </w:r>
      <w:r w:rsidRPr="001828EB">
        <w:t>konsumen adalah keseluruhan asas-asas dan kaidah-kaidah yang mengatur hubungan dan masalah penyediaan dan penggun</w:t>
      </w:r>
      <w:r w:rsidR="008C18BB">
        <w:t>aan produk (barang</w:t>
      </w:r>
      <w:r w:rsidRPr="001828EB">
        <w:t>) antara penyedia dan penggunanya dalam keh</w:t>
      </w:r>
      <w:r w:rsidR="00763D92" w:rsidRPr="001828EB">
        <w:t>idupan bermasyarakat.</w:t>
      </w:r>
      <w:proofErr w:type="gramEnd"/>
      <w:r w:rsidR="00763D92" w:rsidRPr="001828EB">
        <w:t xml:space="preserve"> </w:t>
      </w:r>
      <w:proofErr w:type="gramStart"/>
      <w:r w:rsidR="00763D92" w:rsidRPr="001828EB">
        <w:t>H</w:t>
      </w:r>
      <w:r w:rsidRPr="001828EB">
        <w:t xml:space="preserve">ukum </w:t>
      </w:r>
      <w:r w:rsidR="0079215F" w:rsidRPr="001828EB">
        <w:t>p</w:t>
      </w:r>
      <w:r w:rsidRPr="001828EB">
        <w:t xml:space="preserve">erlindungan </w:t>
      </w:r>
      <w:r w:rsidR="002B3D3C" w:rsidRPr="001828EB">
        <w:t>k</w:t>
      </w:r>
      <w:r w:rsidRPr="001828EB">
        <w:t>onsumen merupakan bagian khusus dari hukum konsumen.</w:t>
      </w:r>
      <w:proofErr w:type="gramEnd"/>
      <w:r w:rsidRPr="001828EB">
        <w:t xml:space="preserve"> </w:t>
      </w:r>
      <w:proofErr w:type="gramStart"/>
      <w:r w:rsidRPr="001828EB">
        <w:t>Hukum perlindungan konsumen adalah keseluruhan asas-asas atau kaidah-kaidah yang mengatur dan melindungi konsumen antara penyedia dan penggunanya, dalam kehidupan bermasyarakat.</w:t>
      </w:r>
      <w:proofErr w:type="gramEnd"/>
      <w:r w:rsidR="00006F27" w:rsidRPr="001828EB">
        <w:rPr>
          <w:rStyle w:val="FootnoteReference"/>
        </w:rPr>
        <w:footnoteReference w:id="16"/>
      </w:r>
      <w:r w:rsidRPr="001828EB">
        <w:t xml:space="preserve"> </w:t>
      </w:r>
    </w:p>
    <w:p w14:paraId="0269312F" w14:textId="5A542EC2" w:rsidR="00CA4474" w:rsidRPr="001828EB" w:rsidRDefault="00CA4474" w:rsidP="00496199">
      <w:pPr>
        <w:pStyle w:val="NormalWeb"/>
        <w:spacing w:before="0" w:beforeAutospacing="0" w:after="160" w:afterAutospacing="0" w:line="480" w:lineRule="auto"/>
        <w:ind w:left="810" w:firstLine="630"/>
        <w:jc w:val="both"/>
      </w:pPr>
      <w:proofErr w:type="gramStart"/>
      <w:r w:rsidRPr="001828EB">
        <w:t>Perlindungan konsumen ber</w:t>
      </w:r>
      <w:r w:rsidR="00625860" w:rsidRPr="001828EB">
        <w:t>dasarkan Pasal 1 angka (1) UUPK</w:t>
      </w:r>
      <w:r w:rsidRPr="001828EB">
        <w:t xml:space="preserve"> adalah segala upaya yang menjamin adanya kepastian hukum untuk memberi perlindungan kepada konsu</w:t>
      </w:r>
      <w:r w:rsidR="00A610BB" w:rsidRPr="001828EB">
        <w:t>men.</w:t>
      </w:r>
      <w:proofErr w:type="gramEnd"/>
      <w:r w:rsidR="00A610BB" w:rsidRPr="001828EB">
        <w:t xml:space="preserve"> Ahmadi Miru dan Sutarman Y</w:t>
      </w:r>
      <w:r w:rsidR="00A610BB" w:rsidRPr="001828EB">
        <w:rPr>
          <w:lang w:val="id-ID"/>
        </w:rPr>
        <w:t>u</w:t>
      </w:r>
      <w:r w:rsidRPr="001828EB">
        <w:t>do menyebutkan bahwa: “Kalimat yang menyatakan “segala upaya yang menjamin adanya kepastian hukum”, diharapkan sebagai benteng untuk meniadakan tindakan sewenang-wenang yang merugikan pelaku usaha hanya demi untuk kepentingan p</w:t>
      </w:r>
      <w:r w:rsidR="001362D6">
        <w:t>erlindungan konsumen. Meskipun Undang-U</w:t>
      </w:r>
      <w:r w:rsidRPr="001828EB">
        <w:t xml:space="preserve">ndang ini disebut sebagai Undang-Undang Perlindungan Konsumen (UUPK) </w:t>
      </w:r>
      <w:r w:rsidRPr="001828EB">
        <w:lastRenderedPageBreak/>
        <w:t>namun</w:t>
      </w:r>
      <w:r w:rsidR="00447D4F" w:rsidRPr="001828EB">
        <w:t xml:space="preserve"> t</w:t>
      </w:r>
      <w:r w:rsidRPr="001828EB">
        <w:t>ujuan yang ingin dicapai perlindungan konsumen umumnya dapat dibagi dalam tiga bagian utama yaitu</w:t>
      </w:r>
      <w:r w:rsidR="00310FF2" w:rsidRPr="001828EB">
        <w:t>:</w:t>
      </w:r>
    </w:p>
    <w:p w14:paraId="1F4DA91E" w14:textId="139B634B" w:rsidR="00CA4474" w:rsidRPr="001828EB" w:rsidRDefault="00CA4474" w:rsidP="00C24787">
      <w:pPr>
        <w:pStyle w:val="NormalWeb"/>
        <w:numPr>
          <w:ilvl w:val="0"/>
          <w:numId w:val="11"/>
        </w:numPr>
        <w:spacing w:before="0" w:beforeAutospacing="0" w:after="160" w:afterAutospacing="0" w:line="480" w:lineRule="auto"/>
        <w:ind w:left="1276" w:hanging="425"/>
        <w:jc w:val="both"/>
      </w:pPr>
      <w:r w:rsidRPr="001828EB">
        <w:t xml:space="preserve">Memberdayakan konsumen dalam memilih, menentukan barang kebutuhannya, dan menuntut hak-haknya. </w:t>
      </w:r>
    </w:p>
    <w:p w14:paraId="035BF7D0" w14:textId="69420A88" w:rsidR="00CA4474" w:rsidRPr="001828EB" w:rsidRDefault="00CA4474" w:rsidP="00C24787">
      <w:pPr>
        <w:pStyle w:val="NormalWeb"/>
        <w:numPr>
          <w:ilvl w:val="0"/>
          <w:numId w:val="11"/>
        </w:numPr>
        <w:spacing w:before="0" w:beforeAutospacing="0" w:after="160" w:afterAutospacing="0" w:line="480" w:lineRule="auto"/>
        <w:ind w:left="1276" w:hanging="425"/>
        <w:jc w:val="both"/>
      </w:pPr>
      <w:r w:rsidRPr="001828EB">
        <w:t xml:space="preserve">Menciptakan sistem perlindungan konsumen yang memuat unsur-unsur kepastian hukum, keterbukaan informasi, dan akses untuk mendapatkan informasi. </w:t>
      </w:r>
    </w:p>
    <w:p w14:paraId="4CDF435D" w14:textId="13E4AF4C" w:rsidR="00CA4474" w:rsidRPr="001828EB" w:rsidRDefault="00CA4474" w:rsidP="00C24787">
      <w:pPr>
        <w:pStyle w:val="NormalWeb"/>
        <w:numPr>
          <w:ilvl w:val="0"/>
          <w:numId w:val="11"/>
        </w:numPr>
        <w:spacing w:before="0" w:beforeAutospacing="0" w:after="160" w:afterAutospacing="0" w:line="480" w:lineRule="auto"/>
        <w:ind w:left="1276" w:hanging="425"/>
        <w:jc w:val="both"/>
      </w:pPr>
      <w:r w:rsidRPr="001828EB">
        <w:t xml:space="preserve">Menumbuhkan kesadaran pelaku usaha mengenai pentingnya perlindungan konsumen sehingga tumbuh sikap jujur dan bertanggung jawab. </w:t>
      </w:r>
    </w:p>
    <w:p w14:paraId="07344624" w14:textId="4B3CE10E" w:rsidR="008C43FB" w:rsidRPr="001828EB" w:rsidRDefault="008C43FB" w:rsidP="002207B4">
      <w:pPr>
        <w:pStyle w:val="NormalWeb"/>
        <w:spacing w:before="0" w:beforeAutospacing="0" w:after="160" w:afterAutospacing="0" w:line="480" w:lineRule="auto"/>
        <w:ind w:left="810" w:firstLine="630"/>
        <w:jc w:val="both"/>
        <w:rPr>
          <w:color w:val="000000"/>
        </w:rPr>
      </w:pPr>
      <w:r w:rsidRPr="001828EB">
        <w:t xml:space="preserve">Pasal 4 huruf c Undang-Undang Nomor 8 Tahun 1999 tentang Perlindungan Konsumen menyatakan bahwasanya </w:t>
      </w:r>
      <w:r w:rsidRPr="001828EB">
        <w:rPr>
          <w:color w:val="000000"/>
        </w:rPr>
        <w:t>hak atas informasi yang benar, jelas, dan jujur mengenai kondisi dan jaminan barang</w:t>
      </w:r>
      <w:r w:rsidR="004A3409" w:rsidRPr="001828EB">
        <w:rPr>
          <w:color w:val="000000"/>
        </w:rPr>
        <w:t>.</w:t>
      </w:r>
    </w:p>
    <w:p w14:paraId="0A5B0C29" w14:textId="4723BBCB" w:rsidR="004A3409" w:rsidRPr="001828EB" w:rsidRDefault="004A3409" w:rsidP="002207B4">
      <w:pPr>
        <w:pStyle w:val="NormalWeb"/>
        <w:spacing w:before="0" w:beforeAutospacing="0" w:after="160" w:afterAutospacing="0" w:line="480" w:lineRule="auto"/>
        <w:ind w:left="810" w:firstLine="630"/>
        <w:jc w:val="both"/>
      </w:pPr>
      <w:r w:rsidRPr="001828EB">
        <w:t>Pasal 7 huruf b Undang-Undang Nomor 8 Tahun 1999 tentang Perlindungan Konsumen menyatakan bahwasanya</w:t>
      </w:r>
      <w:r w:rsidR="002207B4" w:rsidRPr="001828EB">
        <w:t xml:space="preserve"> </w:t>
      </w:r>
      <w:r w:rsidR="002207B4" w:rsidRPr="001828EB">
        <w:rPr>
          <w:color w:val="000000"/>
        </w:rPr>
        <w:t xml:space="preserve">memberikan informasi yang benar, jelas dan jujur mengenai kondisi </w:t>
      </w:r>
      <w:r w:rsidR="0014457B">
        <w:rPr>
          <w:color w:val="000000"/>
        </w:rPr>
        <w:t>dan jaminan barang</w:t>
      </w:r>
      <w:r w:rsidR="002207B4" w:rsidRPr="001828EB">
        <w:rPr>
          <w:color w:val="000000"/>
        </w:rPr>
        <w:t xml:space="preserve"> serta memberi penjelasan penggunaan, perbaikan dan pemeliharaan.</w:t>
      </w:r>
    </w:p>
    <w:p w14:paraId="17B315D4" w14:textId="2423DA2C" w:rsidR="00003835" w:rsidRPr="001828EB" w:rsidRDefault="00003835" w:rsidP="00C24787">
      <w:pPr>
        <w:pStyle w:val="NormalWeb"/>
        <w:numPr>
          <w:ilvl w:val="0"/>
          <w:numId w:val="8"/>
        </w:numPr>
        <w:spacing w:before="0" w:beforeAutospacing="0" w:after="160" w:afterAutospacing="0" w:line="480" w:lineRule="auto"/>
        <w:ind w:left="810"/>
        <w:jc w:val="both"/>
      </w:pPr>
      <w:r w:rsidRPr="001828EB">
        <w:t xml:space="preserve">Pengertian </w:t>
      </w:r>
      <w:r w:rsidR="00692D2E" w:rsidRPr="001828EB">
        <w:t>C</w:t>
      </w:r>
      <w:r w:rsidR="005D5951" w:rsidRPr="001828EB">
        <w:t xml:space="preserve">acat </w:t>
      </w:r>
      <w:r w:rsidR="00692D2E" w:rsidRPr="001828EB">
        <w:t>T</w:t>
      </w:r>
      <w:r w:rsidR="005D5951" w:rsidRPr="001828EB">
        <w:t>ersembunyi</w:t>
      </w:r>
    </w:p>
    <w:p w14:paraId="47C00575" w14:textId="1A1E646C" w:rsidR="00E740F6" w:rsidRPr="001828EB" w:rsidRDefault="00E740F6" w:rsidP="00496199">
      <w:pPr>
        <w:pStyle w:val="NormalWeb"/>
        <w:spacing w:before="0" w:beforeAutospacing="0" w:after="160" w:afterAutospacing="0" w:line="480" w:lineRule="auto"/>
        <w:ind w:left="810" w:firstLine="630"/>
        <w:jc w:val="both"/>
      </w:pPr>
      <w:proofErr w:type="gramStart"/>
      <w:r w:rsidRPr="001828EB">
        <w:lastRenderedPageBreak/>
        <w:t>Kitab Undang-Undang Hukum Perdata juga memberikan pengertian mengenai cacat.</w:t>
      </w:r>
      <w:proofErr w:type="gramEnd"/>
      <w:r w:rsidRPr="001828EB">
        <w:t xml:space="preserve"> </w:t>
      </w:r>
      <w:r w:rsidR="00CD7B40" w:rsidRPr="001828EB">
        <w:t>Sebagaimana d</w:t>
      </w:r>
      <w:r w:rsidRPr="001828EB">
        <w:t>apat diartikan bahwa cacat dalam Kitab Undang-Undang Hukum Perdata sebagai cacat yang “sungguh-sungguh” bersifat sedemikian rupa yang menyebabkan barang itu “tidak dapat digunakan dengan sempurna” sesuai dengan keperluan yang semestinya diharapkan dari benda itu, atau cacat itu mengakibatkan “berkurangnya manfaat” pada benda yang tidak sesuai dengan tujuan yang semestinya.</w:t>
      </w:r>
      <w:r w:rsidR="008028CA" w:rsidRPr="001828EB">
        <w:rPr>
          <w:rStyle w:val="FootnoteReference"/>
        </w:rPr>
        <w:footnoteReference w:id="17"/>
      </w:r>
      <w:r w:rsidR="00692D2E" w:rsidRPr="001828EB">
        <w:t xml:space="preserve"> </w:t>
      </w:r>
      <w:r w:rsidRPr="001828EB">
        <w:t>Ketentuan yang mengatur mengenai barang cacat yang dapat dilihat mulai dari Pasal 1504 sampai dengan Pasal 1512</w:t>
      </w:r>
      <w:r w:rsidR="00555177" w:rsidRPr="001828EB">
        <w:t xml:space="preserve"> KUHPerdata</w:t>
      </w:r>
      <w:r w:rsidRPr="001828EB">
        <w:t xml:space="preserve">, yang dikenal dengan terminologi cacat tersembunyi. </w:t>
      </w:r>
      <w:r w:rsidR="00862640" w:rsidRPr="001828EB">
        <w:t>P</w:t>
      </w:r>
      <w:r w:rsidRPr="001828EB">
        <w:t xml:space="preserve">asal 1504 Kitab Undang-Undang Hukum Perdata menentukan bahwa pelaku usaha/penjual selalu diharuskan untuk bertanggung jawab atas </w:t>
      </w:r>
      <w:proofErr w:type="gramStart"/>
      <w:r w:rsidRPr="001828EB">
        <w:t>adanya  cacat</w:t>
      </w:r>
      <w:proofErr w:type="gramEnd"/>
      <w:r w:rsidRPr="001828EB">
        <w:t xml:space="preserve"> tersembunyi</w:t>
      </w:r>
      <w:r w:rsidR="00555177" w:rsidRPr="001828EB">
        <w:t xml:space="preserve">. </w:t>
      </w:r>
      <w:proofErr w:type="gramStart"/>
      <w:r w:rsidR="00763D92" w:rsidRPr="001828EB">
        <w:t xml:space="preserve">Ketika </w:t>
      </w:r>
      <w:r w:rsidRPr="001828EB">
        <w:t>pembeli mendapati barangnya terdapat cacat tersembunyi maka terhadapnya diberika dua pilihan.</w:t>
      </w:r>
      <w:proofErr w:type="gramEnd"/>
      <w:r w:rsidRPr="001828EB">
        <w:t xml:space="preserve"> Pilihan tersebut menurut Pasal 1507 Kitab Undang-Undang Hukum Perdata, </w:t>
      </w:r>
      <w:proofErr w:type="gramStart"/>
      <w:r w:rsidRPr="001828EB">
        <w:t>yaitu :</w:t>
      </w:r>
      <w:proofErr w:type="gramEnd"/>
    </w:p>
    <w:p w14:paraId="4DCB15A1" w14:textId="01114B6C" w:rsidR="00E740F6" w:rsidRPr="001828EB" w:rsidRDefault="00E740F6" w:rsidP="00C24787">
      <w:pPr>
        <w:pStyle w:val="NormalWeb"/>
        <w:numPr>
          <w:ilvl w:val="1"/>
          <w:numId w:val="10"/>
        </w:numPr>
        <w:spacing w:before="0" w:beforeAutospacing="0" w:after="160" w:afterAutospacing="0" w:line="480" w:lineRule="auto"/>
        <w:ind w:left="1134"/>
        <w:jc w:val="both"/>
      </w:pPr>
      <w:r w:rsidRPr="001828EB">
        <w:t xml:space="preserve">Mengembalikan barang yang dibeli dengan menerima kembali pengembalian harga (uang) barangnya. </w:t>
      </w:r>
    </w:p>
    <w:p w14:paraId="6C4F714C" w14:textId="0D55242F" w:rsidR="00E740F6" w:rsidRPr="001828EB" w:rsidRDefault="00E740F6" w:rsidP="00C24787">
      <w:pPr>
        <w:pStyle w:val="NormalWeb"/>
        <w:numPr>
          <w:ilvl w:val="1"/>
          <w:numId w:val="10"/>
        </w:numPr>
        <w:spacing w:before="0" w:beforeAutospacing="0" w:after="160" w:afterAutospacing="0" w:line="480" w:lineRule="auto"/>
        <w:ind w:left="1134"/>
        <w:jc w:val="both"/>
      </w:pPr>
      <w:r w:rsidRPr="001828EB">
        <w:lastRenderedPageBreak/>
        <w:t xml:space="preserve">Tetap memiliki barang yang dibeli dengan menerima ganti rugi dari penjual. </w:t>
      </w:r>
    </w:p>
    <w:p w14:paraId="5799A073" w14:textId="06D40A17" w:rsidR="00E740F6" w:rsidRPr="001828EB" w:rsidRDefault="00B5136D" w:rsidP="00496199">
      <w:pPr>
        <w:pStyle w:val="NormalWeb"/>
        <w:spacing w:before="0" w:beforeAutospacing="0" w:after="160" w:afterAutospacing="0" w:line="480" w:lineRule="auto"/>
        <w:ind w:left="810" w:firstLine="630"/>
        <w:jc w:val="both"/>
      </w:pPr>
      <w:r w:rsidRPr="001828EB">
        <w:t>S</w:t>
      </w:r>
      <w:r w:rsidR="00E740F6" w:rsidRPr="001828EB">
        <w:t xml:space="preserve">esungguhnya dapat dipakai ketentuan mengenai ganti rugi atas kecacatan ini dengan pilihan yang </w:t>
      </w:r>
      <w:proofErr w:type="gramStart"/>
      <w:r w:rsidR="00E740F6" w:rsidRPr="001828EB">
        <w:t>lain</w:t>
      </w:r>
      <w:proofErr w:type="gramEnd"/>
      <w:r w:rsidR="00E740F6" w:rsidRPr="001828EB">
        <w:t xml:space="preserve"> sesuai yang ditetapkan dan disepakati para pihak dalam perjanjian jual belinya. Mengenai permasalahan apakah pelaku usaha mengetahui atau tidak </w:t>
      </w:r>
      <w:proofErr w:type="gramStart"/>
      <w:r w:rsidR="00E740F6" w:rsidRPr="001828EB">
        <w:t>akan</w:t>
      </w:r>
      <w:proofErr w:type="gramEnd"/>
      <w:r w:rsidR="00E740F6" w:rsidRPr="001828EB">
        <w:t xml:space="preserve"> adanya kecacatan pada barang yang ia terima tersebut tidak menjadi persoalan</w:t>
      </w:r>
      <w:r w:rsidR="00307DBD" w:rsidRPr="001828EB">
        <w:rPr>
          <w:lang w:val="id-ID"/>
        </w:rPr>
        <w:t>, b</w:t>
      </w:r>
      <w:r w:rsidR="00E740F6" w:rsidRPr="001828EB">
        <w:t>aik dia mengetahui atau tidak penjua</w:t>
      </w:r>
      <w:r w:rsidR="00307DBD" w:rsidRPr="001828EB">
        <w:rPr>
          <w:lang w:val="id-ID"/>
        </w:rPr>
        <w:t xml:space="preserve">l </w:t>
      </w:r>
      <w:r w:rsidR="00E740F6" w:rsidRPr="001828EB">
        <w:t>atau pelaku usaha harus menjamin atas segala cacat yang tersembunyi pada barang yang dijualnya.</w:t>
      </w:r>
      <w:r w:rsidR="00555177" w:rsidRPr="001828EB">
        <w:rPr>
          <w:rStyle w:val="FootnoteReference"/>
        </w:rPr>
        <w:footnoteReference w:id="18"/>
      </w:r>
      <w:r w:rsidR="00E740F6" w:rsidRPr="001828EB">
        <w:t xml:space="preserve"> Maksud dari cacat tersembunyi ialah adanya cacat tersebut tidak mudah dapat dilihat oleh seseorang konsumen yang normal, bukan seorang konsumen yang terlampau teliti, sebab sangat mungkin sekali orang yang sangat teliti akan menemukan adanya cacat tersebut.</w:t>
      </w:r>
      <w:r w:rsidR="00BD3DBB" w:rsidRPr="001828EB">
        <w:rPr>
          <w:rStyle w:val="FootnoteReference"/>
        </w:rPr>
        <w:footnoteReference w:id="19"/>
      </w:r>
      <w:r w:rsidR="00E740F6" w:rsidRPr="001828EB">
        <w:t xml:space="preserve"> Adanya cacat-cacat yang tersembunyi pada barang yang dibeli, dapat menjadi alasan konsumen untuk dapat mengajukan tuntutan atau aksi pembatalan jual beli, dengan ketentuan tersebut dilakukan dalam waktu yang singkat (terbatas), dengan perincian sebagaimana yang ditentukan pada Pasal 1508 Kitab Undang-Undang Hukum Perdata :</w:t>
      </w:r>
    </w:p>
    <w:p w14:paraId="7F3C5C93" w14:textId="1165A4E4" w:rsidR="00E740F6" w:rsidRPr="001828EB" w:rsidRDefault="00763D92" w:rsidP="00C24787">
      <w:pPr>
        <w:pStyle w:val="NormalWeb"/>
        <w:numPr>
          <w:ilvl w:val="1"/>
          <w:numId w:val="12"/>
        </w:numPr>
        <w:spacing w:before="0" w:beforeAutospacing="0" w:after="160" w:afterAutospacing="0" w:line="480" w:lineRule="auto"/>
        <w:ind w:left="1276" w:hanging="425"/>
        <w:jc w:val="both"/>
      </w:pPr>
      <w:r w:rsidRPr="001828EB">
        <w:lastRenderedPageBreak/>
        <w:t>Ketika</w:t>
      </w:r>
      <w:r w:rsidR="00B250AD" w:rsidRPr="001828EB">
        <w:rPr>
          <w:lang w:val="id-ID"/>
        </w:rPr>
        <w:t xml:space="preserve"> </w:t>
      </w:r>
      <w:r w:rsidR="00E740F6" w:rsidRPr="001828EB">
        <w:t xml:space="preserve">cacat tersebut dari semula diketahui oleh pihak pelaku usaha, maka pelaku usaha wajib mengembalikan harga penjualan kepada konsumen dan ditambah dengan pembayaran ganti rugi yang terdiri dari ongkos, kerugian dan bunga. </w:t>
      </w:r>
    </w:p>
    <w:p w14:paraId="0243AEC2" w14:textId="5D9A0E60" w:rsidR="00E740F6" w:rsidRPr="001828EB" w:rsidRDefault="00763D92" w:rsidP="00C24787">
      <w:pPr>
        <w:pStyle w:val="NormalWeb"/>
        <w:numPr>
          <w:ilvl w:val="1"/>
          <w:numId w:val="12"/>
        </w:numPr>
        <w:spacing w:before="0" w:beforeAutospacing="0" w:after="160" w:afterAutospacing="0" w:line="480" w:lineRule="auto"/>
        <w:ind w:left="1276" w:hanging="425"/>
        <w:jc w:val="both"/>
      </w:pPr>
      <w:r w:rsidRPr="001828EB">
        <w:t>Ketika</w:t>
      </w:r>
      <w:r w:rsidR="00E740F6" w:rsidRPr="001828EB">
        <w:t xml:space="preserve"> cacat ini benar-benar memang tidak diketahui oleh pelaku usaha, maka pelaku usaha hanya berkewajiban mengembalikan harga penjualan serta biaya-biaya (ongkos yang dikeluarkan pembeli waktu pembelian dan penyerahan barang). </w:t>
      </w:r>
    </w:p>
    <w:p w14:paraId="6C13579D" w14:textId="224FDA73" w:rsidR="00D63644" w:rsidRPr="001828EB" w:rsidRDefault="00763D92" w:rsidP="00681FF7">
      <w:pPr>
        <w:pStyle w:val="NormalWeb"/>
        <w:numPr>
          <w:ilvl w:val="1"/>
          <w:numId w:val="12"/>
        </w:numPr>
        <w:spacing w:before="0" w:beforeAutospacing="0" w:after="160" w:afterAutospacing="0" w:line="480" w:lineRule="auto"/>
        <w:ind w:left="1276" w:hanging="425"/>
        <w:jc w:val="both"/>
      </w:pPr>
      <w:r w:rsidRPr="001828EB">
        <w:t xml:space="preserve">Ketika </w:t>
      </w:r>
      <w:r w:rsidR="00E740F6" w:rsidRPr="001828EB">
        <w:t xml:space="preserve">barang yang dibeli musnah sebagai akibat yang ditimbulkan oleh cacat yang tersembunyi, maka pelaku usaha tetap wajib mengembalikan harga penjualan kepada konsumen. </w:t>
      </w:r>
    </w:p>
    <w:p w14:paraId="6D31AD79" w14:textId="122C9639" w:rsidR="005D5951" w:rsidRPr="001828EB" w:rsidRDefault="005D5951" w:rsidP="00C24787">
      <w:pPr>
        <w:pStyle w:val="NormalWeb"/>
        <w:numPr>
          <w:ilvl w:val="0"/>
          <w:numId w:val="8"/>
        </w:numPr>
        <w:spacing w:before="0" w:beforeAutospacing="0" w:after="160" w:afterAutospacing="0" w:line="480" w:lineRule="auto"/>
        <w:ind w:left="810"/>
        <w:jc w:val="both"/>
        <w:rPr>
          <w:i/>
          <w:iCs/>
        </w:rPr>
      </w:pPr>
      <w:r w:rsidRPr="001828EB">
        <w:t xml:space="preserve">Jual </w:t>
      </w:r>
      <w:r w:rsidR="0004409F" w:rsidRPr="001828EB">
        <w:rPr>
          <w:lang w:val="id-ID"/>
        </w:rPr>
        <w:t>B</w:t>
      </w:r>
      <w:r w:rsidRPr="001828EB">
        <w:t>eli</w:t>
      </w:r>
      <w:r w:rsidRPr="001828EB">
        <w:rPr>
          <w:i/>
          <w:iCs/>
        </w:rPr>
        <w:t xml:space="preserve"> </w:t>
      </w:r>
      <w:r w:rsidR="00C74D89" w:rsidRPr="001828EB">
        <w:rPr>
          <w:i/>
          <w:iCs/>
        </w:rPr>
        <w:t>E-commerce</w:t>
      </w:r>
    </w:p>
    <w:p w14:paraId="3D150671" w14:textId="76148A89" w:rsidR="00D63644" w:rsidRPr="001828EB" w:rsidRDefault="005D5951" w:rsidP="0052113C">
      <w:pPr>
        <w:pStyle w:val="NormalWeb"/>
        <w:spacing w:before="0" w:beforeAutospacing="0" w:after="160" w:afterAutospacing="0" w:line="480" w:lineRule="auto"/>
        <w:ind w:left="810"/>
        <w:jc w:val="both"/>
      </w:pPr>
      <w:r w:rsidRPr="001828EB">
        <w:t xml:space="preserve">Keberadaan </w:t>
      </w:r>
      <w:r w:rsidR="000C3395" w:rsidRPr="001828EB">
        <w:rPr>
          <w:i/>
          <w:iCs/>
        </w:rPr>
        <w:t xml:space="preserve">E-commerce </w:t>
      </w:r>
      <w:r w:rsidRPr="001828EB">
        <w:t>saat ini sudah mulai</w:t>
      </w:r>
      <w:r w:rsidR="00763D92" w:rsidRPr="001828EB">
        <w:t xml:space="preserve"> membaik (stabil) dengan adanya</w:t>
      </w:r>
      <w:r w:rsidRPr="001828EB">
        <w:t xml:space="preserve"> Undang-Undang No 19 tahun 2016 tentang Perubahan atas Undang–</w:t>
      </w:r>
      <w:r w:rsidR="00763D92" w:rsidRPr="001828EB">
        <w:t>Undang No.11 Tahun 2008 t</w:t>
      </w:r>
      <w:r w:rsidRPr="001828EB">
        <w:t xml:space="preserve">entang Informasi dan Transaksi Elektronik, dengan adanya kemajuan </w:t>
      </w:r>
      <w:r w:rsidR="000D3392" w:rsidRPr="001828EB">
        <w:rPr>
          <w:lang w:val="id-ID"/>
        </w:rPr>
        <w:t>e</w:t>
      </w:r>
      <w:r w:rsidRPr="001828EB">
        <w:t>lektronik, sebagaimana pada Pasal 3 menyebutkan bahwa Pemanfaatan Teknologi Informasi dan Transaksi Elektronik dijalankan berdasar prinsip kepastian hukum, iktikad baik, kehati–hatian, manfaat, dan kebebasan dalam memilih teknologi ataupun netral teknologi.</w:t>
      </w:r>
      <w:r w:rsidR="00F27CA8" w:rsidRPr="001828EB">
        <w:t xml:space="preserve"> </w:t>
      </w:r>
      <w:r w:rsidRPr="001828EB">
        <w:t xml:space="preserve">Isu hukum mengenai perlindungan konsumen semakin mendesak dalam </w:t>
      </w:r>
      <w:r w:rsidRPr="001828EB">
        <w:lastRenderedPageBreak/>
        <w:t xml:space="preserve">kasus konsumen yang melakukan transaksi </w:t>
      </w:r>
      <w:r w:rsidR="00763D92" w:rsidRPr="001828EB">
        <w:rPr>
          <w:i/>
          <w:iCs/>
        </w:rPr>
        <w:t>e</w:t>
      </w:r>
      <w:r w:rsidR="000C3395" w:rsidRPr="001828EB">
        <w:rPr>
          <w:i/>
          <w:iCs/>
        </w:rPr>
        <w:t xml:space="preserve">-commerce </w:t>
      </w:r>
      <w:r w:rsidRPr="001828EB">
        <w:t xml:space="preserve">dengan pedagang di negara lain. </w:t>
      </w:r>
      <w:r w:rsidR="009201FC" w:rsidRPr="001828EB">
        <w:t>P</w:t>
      </w:r>
      <w:r w:rsidRPr="001828EB">
        <w:t xml:space="preserve">enipuan pembelian dan </w:t>
      </w:r>
      <w:r w:rsidR="00763D92" w:rsidRPr="001828EB">
        <w:t xml:space="preserve">penjualan jarak jauh </w:t>
      </w:r>
      <w:r w:rsidRPr="001828EB">
        <w:t>sering terjadi dan</w:t>
      </w:r>
      <w:r w:rsidR="004B044A" w:rsidRPr="001828EB">
        <w:rPr>
          <w:lang w:val="id-ID"/>
        </w:rPr>
        <w:t xml:space="preserve"> </w:t>
      </w:r>
      <w:r w:rsidRPr="001828EB">
        <w:t xml:space="preserve">dengan demikian konsumen harus dilindungi, penipuan tersebut dapat melibatkan keberadaan </w:t>
      </w:r>
      <w:r w:rsidR="00763D92" w:rsidRPr="001828EB">
        <w:t>penjual, barang yang dibeli,</w:t>
      </w:r>
      <w:r w:rsidRPr="001828EB">
        <w:t xml:space="preserve"> pesanan pembelian</w:t>
      </w:r>
      <w:r w:rsidR="00763D92" w:rsidRPr="001828EB">
        <w:t>, dan pembayaran oleh pembeli serta p</w:t>
      </w:r>
      <w:r w:rsidRPr="001828EB">
        <w:t>enipuan yang berkaitan dengan keberadaan penjua</w:t>
      </w:r>
      <w:r w:rsidR="00763D92" w:rsidRPr="001828EB">
        <w:t>l</w:t>
      </w:r>
      <w:r w:rsidR="00F35B36" w:rsidRPr="001828EB">
        <w:t xml:space="preserve"> misalnya bahwa toko virtual yang dimaksud </w:t>
      </w:r>
      <w:r w:rsidRPr="001828EB">
        <w:t>adalah toko fiktif. Barang yang dikirim oleh penjual antara lain barang yang tidak dikirim ke pembeli, ada keterlambatan pengiriman yang lama, ada kerusakan pada barang yang dikirim atau barang  yang dikirim cacat, dan lain-la</w:t>
      </w:r>
      <w:r w:rsidR="00F35B36" w:rsidRPr="001828EB">
        <w:t>in s</w:t>
      </w:r>
      <w:r w:rsidRPr="001828EB">
        <w:t>edangkan</w:t>
      </w:r>
      <w:r w:rsidR="00F35B36" w:rsidRPr="001828EB">
        <w:t>,</w:t>
      </w:r>
      <w:r w:rsidRPr="001828EB">
        <w:t xml:space="preserve"> yang berhubun</w:t>
      </w:r>
      <w:r w:rsidR="00F35B36" w:rsidRPr="001828EB">
        <w:t>gan dengan pesanan pembelian atau</w:t>
      </w:r>
      <w:r w:rsidRPr="001828EB">
        <w:t xml:space="preserve"> pembayaran oleh pembeli ditolak oleh penjual kebenarannya. </w:t>
      </w:r>
      <w:r w:rsidR="00682865" w:rsidRPr="001828EB">
        <w:t>P</w:t>
      </w:r>
      <w:r w:rsidRPr="001828EB">
        <w:t>ermasalahan produk cacat yang diterima oleh konsumen dan tidak sesuai dengan apa yang telah dipromosikan, lebih tegasnya lagi diatur dalam Pasal 8 ayat (1) huruf f Undang</w:t>
      </w:r>
      <w:r w:rsidR="00A67FCA" w:rsidRPr="001828EB">
        <w:rPr>
          <w:lang w:val="id-ID"/>
        </w:rPr>
        <w:t>-</w:t>
      </w:r>
      <w:r w:rsidRPr="001828EB">
        <w:t>Undang Perlindungan Konsumen melarang pelaku usaha u</w:t>
      </w:r>
      <w:r w:rsidR="0014457B">
        <w:t>ntuk memperdagangkan barang</w:t>
      </w:r>
      <w:r w:rsidRPr="001828EB">
        <w:t xml:space="preserve"> yang tidak sesuai dengan janji yang dinyatakan dalam label, etiket, keterangam, iklan atau promosi</w:t>
      </w:r>
      <w:r w:rsidR="0014457B">
        <w:t xml:space="preserve"> penjualan barang </w:t>
      </w:r>
      <w:r w:rsidRPr="001828EB">
        <w:t xml:space="preserve">tersebut. </w:t>
      </w:r>
      <w:proofErr w:type="gramStart"/>
      <w:r w:rsidRPr="001828EB">
        <w:t>Jadi jika pelaku usaha melanggar pasal ini merupakan suatu bentuk pelanggaran/larangan bagi pelaku usaha dalam memperdagangkan barangnya.</w:t>
      </w:r>
      <w:proofErr w:type="gramEnd"/>
      <w:r w:rsidR="00DA5743" w:rsidRPr="001828EB">
        <w:rPr>
          <w:rStyle w:val="FootnoteReference"/>
        </w:rPr>
        <w:footnoteReference w:id="20"/>
      </w:r>
      <w:r w:rsidRPr="001828EB">
        <w:t xml:space="preserve"> </w:t>
      </w:r>
      <w:proofErr w:type="gramStart"/>
      <w:r w:rsidRPr="001828EB">
        <w:t xml:space="preserve">Sebagai konsumen sesuai Pasal 4 huruf h Undang-Undang </w:t>
      </w:r>
      <w:r w:rsidRPr="001828EB">
        <w:lastRenderedPageBreak/>
        <w:t>Perlindungan Konsumen, berhak mendapatkan kompensasi, ganti</w:t>
      </w:r>
      <w:r w:rsidR="00E740F6" w:rsidRPr="001828EB">
        <w:t xml:space="preserve"> r</w:t>
      </w:r>
      <w:r w:rsidR="00F35B36" w:rsidRPr="001828EB">
        <w:t>ugi dan/atau penggantian ketika</w:t>
      </w:r>
      <w:r w:rsidR="00E740F6" w:rsidRPr="001828EB">
        <w:t xml:space="preserve"> barang yang diterima tidak sesuai dengan perjanjian atau tidak</w:t>
      </w:r>
      <w:r w:rsidR="00F35B36" w:rsidRPr="001828EB">
        <w:t xml:space="preserve"> sebagaimana mestinya.</w:t>
      </w:r>
      <w:proofErr w:type="gramEnd"/>
      <w:r w:rsidR="00F35B36" w:rsidRPr="001828EB">
        <w:t xml:space="preserve"> B</w:t>
      </w:r>
      <w:r w:rsidR="00E740F6" w:rsidRPr="001828EB">
        <w:t>agi pelaku usaha sesuai Pasal 7 huruf g UndangUndang perlindungan Konsumen berkewajiban memberi kompensasi, ganti r</w:t>
      </w:r>
      <w:r w:rsidR="0052113C">
        <w:t>ugi dan/atau penggantian ketika barang dan</w:t>
      </w:r>
      <w:r w:rsidR="00E740F6" w:rsidRPr="001828EB">
        <w:t xml:space="preserve"> yang diterima atau dimanfaatkan tidak sesuai dengan perjanjian.</w:t>
      </w:r>
      <w:bookmarkStart w:id="26" w:name="_Toc129214774"/>
    </w:p>
    <w:p w14:paraId="74EE335D" w14:textId="12DAA609" w:rsidR="00003835" w:rsidRPr="001828EB" w:rsidRDefault="00003835" w:rsidP="006B63AB">
      <w:pPr>
        <w:pStyle w:val="Heading2"/>
      </w:pPr>
      <w:bookmarkStart w:id="27" w:name="_Toc141161202"/>
      <w:r w:rsidRPr="001828EB">
        <w:t>Definisi Operasional</w:t>
      </w:r>
      <w:bookmarkEnd w:id="26"/>
      <w:bookmarkEnd w:id="27"/>
    </w:p>
    <w:p w14:paraId="62C2E713" w14:textId="6D719308" w:rsidR="00B859B7" w:rsidRPr="001828EB" w:rsidRDefault="00BD3DBB" w:rsidP="00C24787">
      <w:pPr>
        <w:pStyle w:val="ListParagraph"/>
        <w:numPr>
          <w:ilvl w:val="0"/>
          <w:numId w:val="7"/>
        </w:numPr>
        <w:spacing w:line="480" w:lineRule="auto"/>
        <w:ind w:left="851" w:hanging="425"/>
        <w:jc w:val="both"/>
        <w:rPr>
          <w:rFonts w:ascii="Times New Roman" w:hAnsi="Times New Roman" w:cs="Times New Roman"/>
          <w:sz w:val="24"/>
          <w:szCs w:val="24"/>
          <w:lang w:val="en-US"/>
        </w:rPr>
      </w:pPr>
      <w:r w:rsidRPr="001828EB">
        <w:rPr>
          <w:rFonts w:ascii="Times New Roman" w:hAnsi="Times New Roman" w:cs="Times New Roman"/>
          <w:color w:val="333333"/>
          <w:sz w:val="24"/>
          <w:szCs w:val="24"/>
          <w:shd w:val="clear" w:color="auto" w:fill="FFFFFF"/>
          <w:lang w:val="en-US"/>
        </w:rPr>
        <w:t>P</w:t>
      </w:r>
      <w:r w:rsidR="00B859B7" w:rsidRPr="001828EB">
        <w:rPr>
          <w:rFonts w:ascii="Times New Roman" w:hAnsi="Times New Roman" w:cs="Times New Roman"/>
          <w:color w:val="333333"/>
          <w:sz w:val="24"/>
          <w:szCs w:val="24"/>
          <w:shd w:val="clear" w:color="auto" w:fill="FFFFFF"/>
        </w:rPr>
        <w:t xml:space="preserve">erlindungan hukum </w:t>
      </w:r>
      <w:r w:rsidR="00B859B7" w:rsidRPr="001828EB">
        <w:rPr>
          <w:rFonts w:ascii="Times New Roman" w:hAnsi="Times New Roman" w:cs="Times New Roman"/>
          <w:color w:val="333333"/>
          <w:sz w:val="24"/>
          <w:szCs w:val="24"/>
          <w:shd w:val="clear" w:color="auto" w:fill="FFFFFF"/>
          <w:lang w:val="en-US"/>
        </w:rPr>
        <w:t xml:space="preserve">adalah </w:t>
      </w:r>
      <w:r w:rsidR="00B859B7" w:rsidRPr="001828EB">
        <w:rPr>
          <w:rFonts w:ascii="Times New Roman" w:hAnsi="Times New Roman" w:cs="Times New Roman"/>
          <w:color w:val="333333"/>
          <w:sz w:val="24"/>
          <w:szCs w:val="24"/>
          <w:shd w:val="clear" w:color="auto" w:fill="FFFFFF"/>
        </w:rPr>
        <w:t>sebagai peraturan-peraturan yang bersifat memaksa yang menentukan tingkah laku manusia dalam lingkungan masyarakat. Peraturan ini dibuat oleh badan-badan resmi yang berwajib dan pelanggaran terhadap peraturan-peraturan tersebut akan menyebabkan pengambilan tindakan.</w:t>
      </w:r>
      <w:r w:rsidR="0046490A" w:rsidRPr="001828EB">
        <w:rPr>
          <w:rStyle w:val="FootnoteReference"/>
          <w:rFonts w:ascii="Times New Roman" w:hAnsi="Times New Roman" w:cs="Times New Roman"/>
          <w:color w:val="333333"/>
          <w:sz w:val="24"/>
          <w:szCs w:val="24"/>
          <w:shd w:val="clear" w:color="auto" w:fill="FFFFFF"/>
        </w:rPr>
        <w:footnoteReference w:id="21"/>
      </w:r>
    </w:p>
    <w:p w14:paraId="580FA998" w14:textId="2F420474" w:rsidR="00B859B7" w:rsidRPr="001828EB" w:rsidRDefault="00F35B36" w:rsidP="00C24787">
      <w:pPr>
        <w:pStyle w:val="ListParagraph"/>
        <w:numPr>
          <w:ilvl w:val="0"/>
          <w:numId w:val="7"/>
        </w:numPr>
        <w:spacing w:line="480" w:lineRule="auto"/>
        <w:ind w:left="851" w:hanging="425"/>
        <w:jc w:val="both"/>
        <w:rPr>
          <w:rFonts w:ascii="Times New Roman" w:hAnsi="Times New Roman" w:cs="Times New Roman"/>
          <w:sz w:val="24"/>
          <w:szCs w:val="24"/>
          <w:lang w:val="en-US"/>
        </w:rPr>
      </w:pPr>
      <w:r w:rsidRPr="001828EB">
        <w:rPr>
          <w:rFonts w:ascii="Times New Roman" w:hAnsi="Times New Roman" w:cs="Times New Roman"/>
          <w:color w:val="333333"/>
          <w:sz w:val="24"/>
          <w:szCs w:val="24"/>
          <w:shd w:val="clear" w:color="auto" w:fill="FFFFFF"/>
          <w:lang w:val="en-US"/>
        </w:rPr>
        <w:t xml:space="preserve">Jual beli </w:t>
      </w:r>
      <w:r w:rsidR="00DD23F8" w:rsidRPr="001828EB">
        <w:rPr>
          <w:rFonts w:ascii="Times New Roman" w:hAnsi="Times New Roman" w:cs="Times New Roman"/>
          <w:sz w:val="24"/>
          <w:szCs w:val="24"/>
        </w:rPr>
        <w:t>secara etimologis</w:t>
      </w:r>
      <w:r w:rsidR="00B859B7" w:rsidRPr="001828EB">
        <w:rPr>
          <w:rFonts w:ascii="Times New Roman" w:hAnsi="Times New Roman" w:cs="Times New Roman"/>
          <w:sz w:val="24"/>
          <w:szCs w:val="24"/>
        </w:rPr>
        <w:t xml:space="preserve"> ber</w:t>
      </w:r>
      <w:r w:rsidR="00DD23F8" w:rsidRPr="001828EB">
        <w:rPr>
          <w:rFonts w:ascii="Times New Roman" w:hAnsi="Times New Roman" w:cs="Times New Roman"/>
          <w:sz w:val="24"/>
          <w:szCs w:val="24"/>
        </w:rPr>
        <w:t>arti menukar harta dengan harta,</w:t>
      </w:r>
      <w:r w:rsidR="00ED1189" w:rsidRPr="001828EB">
        <w:rPr>
          <w:rFonts w:ascii="Times New Roman" w:hAnsi="Times New Roman" w:cs="Times New Roman"/>
          <w:sz w:val="24"/>
          <w:szCs w:val="24"/>
        </w:rPr>
        <w:t xml:space="preserve"> s</w:t>
      </w:r>
      <w:r w:rsidR="00B859B7" w:rsidRPr="001828EB">
        <w:rPr>
          <w:rFonts w:ascii="Times New Roman" w:hAnsi="Times New Roman" w:cs="Times New Roman"/>
          <w:sz w:val="24"/>
          <w:szCs w:val="24"/>
        </w:rPr>
        <w:t xml:space="preserve">edangkan menurut terminologi jual beli adalah persetujuan saling mengikat antara penjual yakni pihak yang menyerahkan atau menjual barang dan pembeli sebagai pihak yang membayar atau membeli barang yang di jual. Menurut R. Subekti dalam bukunya mendefinisikan jual beli adalah suatu perjanjian bertimbal balik dalam mana pihak yang satu (si penjual) berjanji untuk </w:t>
      </w:r>
      <w:r w:rsidR="00B859B7" w:rsidRPr="001828EB">
        <w:rPr>
          <w:rFonts w:ascii="Times New Roman" w:hAnsi="Times New Roman" w:cs="Times New Roman"/>
          <w:sz w:val="24"/>
          <w:szCs w:val="24"/>
        </w:rPr>
        <w:lastRenderedPageBreak/>
        <w:t>menyerahkan hak milik atas suatu barang sedang pihak yang lainnya (si pembeli) berjanji untuk membayar harga yang terdiri atas sejumlah uang sebagai imbalan dari perolehan hak milik tersebut</w:t>
      </w:r>
      <w:r w:rsidR="00B859B7" w:rsidRPr="001828EB">
        <w:rPr>
          <w:rFonts w:ascii="Times New Roman" w:hAnsi="Times New Roman" w:cs="Times New Roman"/>
          <w:sz w:val="24"/>
          <w:szCs w:val="24"/>
          <w:lang w:val="en-US"/>
        </w:rPr>
        <w:t>.</w:t>
      </w:r>
      <w:r w:rsidR="00B859B7" w:rsidRPr="001828EB">
        <w:rPr>
          <w:rStyle w:val="FootnoteReference"/>
          <w:rFonts w:ascii="Times New Roman" w:hAnsi="Times New Roman" w:cs="Times New Roman"/>
          <w:sz w:val="24"/>
          <w:szCs w:val="24"/>
          <w:lang w:val="en-US"/>
        </w:rPr>
        <w:footnoteReference w:id="22"/>
      </w:r>
    </w:p>
    <w:p w14:paraId="12A13E8A" w14:textId="440562F1" w:rsidR="008D1FF1" w:rsidRPr="001828EB" w:rsidRDefault="00EC0CF6" w:rsidP="008D1FF1">
      <w:pPr>
        <w:pStyle w:val="ListParagraph"/>
        <w:numPr>
          <w:ilvl w:val="0"/>
          <w:numId w:val="7"/>
        </w:numPr>
        <w:spacing w:line="480" w:lineRule="auto"/>
        <w:ind w:left="851" w:hanging="425"/>
        <w:jc w:val="both"/>
        <w:rPr>
          <w:rFonts w:ascii="Times New Roman" w:hAnsi="Times New Roman" w:cs="Times New Roman"/>
          <w:sz w:val="24"/>
          <w:szCs w:val="24"/>
          <w:lang w:val="en-US"/>
        </w:rPr>
      </w:pPr>
      <w:r w:rsidRPr="001828EB">
        <w:rPr>
          <w:rFonts w:ascii="Times New Roman" w:hAnsi="Times New Roman" w:cs="Times New Roman"/>
          <w:sz w:val="24"/>
          <w:szCs w:val="24"/>
        </w:rPr>
        <w:t>Maksud dari cacat tersembunyi ialah adanya cacat tersebut tidak mudah dapat dilihat oleh seseorang konsumen yang normal, bukan seorang konsumen yang terlampau teliti, sebab sangat mungkin sekali orang yang sangat teliti akan menemukan adanya cacat tersebut.</w:t>
      </w:r>
      <w:r w:rsidR="00C73A48" w:rsidRPr="001828EB">
        <w:rPr>
          <w:rStyle w:val="FootnoteReference"/>
          <w:rFonts w:ascii="Times New Roman" w:hAnsi="Times New Roman" w:cs="Times New Roman"/>
          <w:sz w:val="24"/>
          <w:szCs w:val="24"/>
        </w:rPr>
        <w:footnoteReference w:id="23"/>
      </w:r>
    </w:p>
    <w:p w14:paraId="73E14C77" w14:textId="46C5DCA2" w:rsidR="00003835" w:rsidRPr="001828EB" w:rsidRDefault="00003835" w:rsidP="006B63AB">
      <w:pPr>
        <w:pStyle w:val="Heading2"/>
      </w:pPr>
      <w:bookmarkStart w:id="28" w:name="_Toc129214775"/>
      <w:bookmarkStart w:id="29" w:name="_Toc141161203"/>
      <w:r w:rsidRPr="001828EB">
        <w:t>Metode Penelitian</w:t>
      </w:r>
      <w:bookmarkEnd w:id="28"/>
      <w:bookmarkEnd w:id="29"/>
    </w:p>
    <w:p w14:paraId="0F807D22" w14:textId="07B18CC9" w:rsidR="00175DC6" w:rsidRPr="001828EB" w:rsidRDefault="00003835" w:rsidP="00496199">
      <w:pPr>
        <w:pStyle w:val="ListParagraph"/>
        <w:spacing w:line="480" w:lineRule="auto"/>
        <w:ind w:left="426"/>
        <w:jc w:val="both"/>
        <w:rPr>
          <w:rFonts w:ascii="Times New Roman" w:hAnsi="Times New Roman" w:cs="Times New Roman"/>
          <w:sz w:val="24"/>
          <w:szCs w:val="24"/>
        </w:rPr>
      </w:pPr>
      <w:r w:rsidRPr="001828EB">
        <w:rPr>
          <w:rFonts w:ascii="Times New Roman" w:hAnsi="Times New Roman" w:cs="Times New Roman"/>
          <w:sz w:val="24"/>
          <w:szCs w:val="24"/>
        </w:rPr>
        <w:t>Pada penelitian ini penulis menggunakan metode:</w:t>
      </w:r>
    </w:p>
    <w:p w14:paraId="0E17BF44" w14:textId="77777777" w:rsidR="00003835" w:rsidRPr="001828EB" w:rsidRDefault="00003835" w:rsidP="00C24787">
      <w:pPr>
        <w:pStyle w:val="ListParagraph"/>
        <w:numPr>
          <w:ilvl w:val="0"/>
          <w:numId w:val="6"/>
        </w:numPr>
        <w:spacing w:line="480" w:lineRule="auto"/>
        <w:ind w:left="426" w:firstLine="0"/>
        <w:jc w:val="both"/>
        <w:rPr>
          <w:rFonts w:ascii="Times New Roman" w:hAnsi="Times New Roman" w:cs="Times New Roman"/>
          <w:color w:val="000000" w:themeColor="text1"/>
          <w:sz w:val="24"/>
          <w:szCs w:val="24"/>
          <w:lang w:val="en-US"/>
        </w:rPr>
      </w:pPr>
      <w:r w:rsidRPr="001828EB">
        <w:rPr>
          <w:rFonts w:ascii="Times New Roman" w:hAnsi="Times New Roman" w:cs="Times New Roman"/>
          <w:color w:val="000000" w:themeColor="text1"/>
          <w:sz w:val="24"/>
          <w:szCs w:val="24"/>
          <w:lang w:val="en-US"/>
        </w:rPr>
        <w:t xml:space="preserve">Jenis Penelitian </w:t>
      </w:r>
    </w:p>
    <w:p w14:paraId="29A8F80C" w14:textId="12B190AA" w:rsidR="00B92604" w:rsidRPr="001828EB" w:rsidRDefault="004E35EB" w:rsidP="009F0B70">
      <w:pPr>
        <w:pStyle w:val="ListParagraph"/>
        <w:tabs>
          <w:tab w:val="left" w:pos="1985"/>
        </w:tabs>
        <w:spacing w:line="480" w:lineRule="auto"/>
        <w:ind w:left="709"/>
        <w:jc w:val="both"/>
        <w:rPr>
          <w:rFonts w:ascii="Times New Roman" w:hAnsi="Times New Roman" w:cs="Times New Roman"/>
          <w:sz w:val="24"/>
          <w:szCs w:val="24"/>
        </w:rPr>
      </w:pPr>
      <w:r w:rsidRPr="001828EB">
        <w:rPr>
          <w:rFonts w:ascii="Times New Roman" w:hAnsi="Times New Roman" w:cs="Times New Roman"/>
          <w:sz w:val="24"/>
          <w:szCs w:val="24"/>
        </w:rPr>
        <w:t xml:space="preserve">Penelitian ini berjenis </w:t>
      </w:r>
      <w:r w:rsidR="006D10A4" w:rsidRPr="001828EB">
        <w:rPr>
          <w:rFonts w:ascii="Times New Roman" w:hAnsi="Times New Roman" w:cs="Times New Roman"/>
          <w:sz w:val="24"/>
          <w:szCs w:val="24"/>
          <w:lang w:val="en-US"/>
        </w:rPr>
        <w:t>normatif</w:t>
      </w:r>
      <w:r w:rsidRPr="001828EB">
        <w:rPr>
          <w:rFonts w:ascii="Times New Roman" w:hAnsi="Times New Roman" w:cs="Times New Roman"/>
          <w:sz w:val="24"/>
          <w:szCs w:val="24"/>
        </w:rPr>
        <w:t xml:space="preserve"> yaitu penelitian hukum mengenai pemberlakuan atau implementasi ketentuan hukum normatif secara </w:t>
      </w:r>
      <w:r w:rsidRPr="001828EB">
        <w:rPr>
          <w:rFonts w:ascii="Times New Roman" w:hAnsi="Times New Roman" w:cs="Times New Roman"/>
          <w:i/>
          <w:iCs/>
          <w:sz w:val="24"/>
          <w:szCs w:val="24"/>
        </w:rPr>
        <w:t>in action</w:t>
      </w:r>
      <w:r w:rsidRPr="001828EB">
        <w:rPr>
          <w:rFonts w:ascii="Times New Roman" w:hAnsi="Times New Roman" w:cs="Times New Roman"/>
          <w:sz w:val="24"/>
          <w:szCs w:val="24"/>
        </w:rPr>
        <w:t xml:space="preserve"> pada setiap peristiwa hukum tertentu yang terjadi dalam masyarakat.</w:t>
      </w:r>
      <w:r w:rsidR="009201FC" w:rsidRPr="001828EB">
        <w:rPr>
          <w:rStyle w:val="FootnoteReference"/>
          <w:rFonts w:ascii="Times New Roman" w:hAnsi="Times New Roman" w:cs="Times New Roman"/>
          <w:sz w:val="24"/>
          <w:szCs w:val="24"/>
        </w:rPr>
        <w:footnoteReference w:id="24"/>
      </w:r>
    </w:p>
    <w:p w14:paraId="6FF8F77F" w14:textId="007761F0" w:rsidR="00003835" w:rsidRPr="001828EB" w:rsidRDefault="00003835" w:rsidP="00C24787">
      <w:pPr>
        <w:pStyle w:val="ListParagraph"/>
        <w:numPr>
          <w:ilvl w:val="0"/>
          <w:numId w:val="6"/>
        </w:numPr>
        <w:tabs>
          <w:tab w:val="left" w:pos="1276"/>
        </w:tabs>
        <w:spacing w:line="480" w:lineRule="auto"/>
        <w:ind w:hanging="294"/>
        <w:jc w:val="both"/>
        <w:rPr>
          <w:rFonts w:ascii="Times New Roman" w:hAnsi="Times New Roman" w:cs="Times New Roman"/>
          <w:color w:val="000000" w:themeColor="text1"/>
          <w:sz w:val="24"/>
          <w:szCs w:val="24"/>
          <w:lang w:val="en-US"/>
        </w:rPr>
      </w:pPr>
      <w:r w:rsidRPr="001828EB">
        <w:rPr>
          <w:rFonts w:ascii="Times New Roman" w:hAnsi="Times New Roman" w:cs="Times New Roman"/>
          <w:color w:val="000000" w:themeColor="text1"/>
          <w:sz w:val="24"/>
          <w:szCs w:val="24"/>
          <w:lang w:val="en-US"/>
        </w:rPr>
        <w:t>Pendekatan Penelitian</w:t>
      </w:r>
    </w:p>
    <w:p w14:paraId="466D0F08" w14:textId="1375E5EE" w:rsidR="001C708F" w:rsidRPr="001C708F" w:rsidRDefault="00737C29" w:rsidP="001C708F">
      <w:pPr>
        <w:pStyle w:val="ListParagraph"/>
        <w:spacing w:line="480" w:lineRule="auto"/>
        <w:ind w:left="709"/>
        <w:jc w:val="both"/>
        <w:rPr>
          <w:rFonts w:ascii="Times New Roman" w:hAnsi="Times New Roman" w:cs="Times New Roman"/>
          <w:sz w:val="24"/>
          <w:szCs w:val="24"/>
          <w:lang w:val="en-US"/>
        </w:rPr>
      </w:pPr>
      <w:r w:rsidRPr="001828EB">
        <w:rPr>
          <w:rFonts w:ascii="Times New Roman" w:hAnsi="Times New Roman" w:cs="Times New Roman"/>
          <w:sz w:val="24"/>
          <w:szCs w:val="24"/>
        </w:rPr>
        <w:t>Metode penelitian yang dipakai dalam penelitian ini adalah normatif, yaitu penelitian yang menggunakan legis positivis, yang menyatakan bahwa hukum identik dengan norma-norma tertulis yang dibuat dan diundangkan oleh lembaga atau pejabat yang berwenang</w:t>
      </w:r>
      <w:r w:rsidRPr="001828EB">
        <w:rPr>
          <w:rFonts w:ascii="Times New Roman" w:hAnsi="Times New Roman" w:cs="Times New Roman"/>
          <w:sz w:val="24"/>
          <w:szCs w:val="24"/>
          <w:lang w:val="en-US"/>
        </w:rPr>
        <w:t xml:space="preserve"> dengan menggunakan pendekatan </w:t>
      </w:r>
      <w:r w:rsidRPr="001828EB">
        <w:rPr>
          <w:rFonts w:ascii="Times New Roman" w:hAnsi="Times New Roman" w:cs="Times New Roman"/>
          <w:sz w:val="24"/>
          <w:szCs w:val="24"/>
          <w:lang w:val="en-US"/>
        </w:rPr>
        <w:lastRenderedPageBreak/>
        <w:t xml:space="preserve">melalui </w:t>
      </w:r>
      <w:r w:rsidR="00A03E61" w:rsidRPr="001828EB">
        <w:rPr>
          <w:rFonts w:ascii="Times New Roman" w:hAnsi="Times New Roman" w:cs="Times New Roman"/>
          <w:sz w:val="24"/>
          <w:szCs w:val="24"/>
        </w:rPr>
        <w:t xml:space="preserve">Undang-Undang </w:t>
      </w:r>
      <w:r w:rsidR="00A03E61" w:rsidRPr="001828EB">
        <w:rPr>
          <w:rFonts w:ascii="Times New Roman" w:hAnsi="Times New Roman" w:cs="Times New Roman"/>
          <w:i/>
          <w:iCs/>
          <w:sz w:val="24"/>
          <w:szCs w:val="24"/>
        </w:rPr>
        <w:t>(Statute Approach</w:t>
      </w:r>
      <w:r w:rsidR="00A03E61" w:rsidRPr="001828EB">
        <w:rPr>
          <w:rFonts w:ascii="Times New Roman" w:hAnsi="Times New Roman" w:cs="Times New Roman"/>
          <w:sz w:val="24"/>
          <w:szCs w:val="24"/>
        </w:rPr>
        <w:t>)</w:t>
      </w:r>
      <w:r w:rsidR="00F35B36" w:rsidRPr="001828EB">
        <w:rPr>
          <w:rFonts w:ascii="Times New Roman" w:hAnsi="Times New Roman" w:cs="Times New Roman"/>
          <w:color w:val="202124"/>
          <w:sz w:val="24"/>
          <w:szCs w:val="24"/>
          <w:shd w:val="clear" w:color="auto" w:fill="FFFFFF"/>
          <w:lang w:val="en-US"/>
        </w:rPr>
        <w:t xml:space="preserve"> dan</w:t>
      </w:r>
      <w:r w:rsidR="00A03E61" w:rsidRPr="001828EB">
        <w:rPr>
          <w:rFonts w:ascii="Times New Roman" w:hAnsi="Times New Roman" w:cs="Times New Roman"/>
          <w:sz w:val="24"/>
          <w:szCs w:val="24"/>
          <w:lang w:val="en-US"/>
        </w:rPr>
        <w:t xml:space="preserve"> </w:t>
      </w:r>
      <w:r w:rsidR="00E53413" w:rsidRPr="001828EB">
        <w:rPr>
          <w:rFonts w:ascii="Times New Roman" w:hAnsi="Times New Roman" w:cs="Times New Roman"/>
          <w:sz w:val="24"/>
          <w:szCs w:val="24"/>
          <w:lang w:val="en-US"/>
        </w:rPr>
        <w:t>p</w:t>
      </w:r>
      <w:r w:rsidR="00E53413" w:rsidRPr="001828EB">
        <w:rPr>
          <w:rFonts w:ascii="Times New Roman" w:hAnsi="Times New Roman" w:cs="Times New Roman"/>
          <w:sz w:val="24"/>
          <w:szCs w:val="24"/>
        </w:rPr>
        <w:t xml:space="preserve">endekatan </w:t>
      </w:r>
      <w:r w:rsidR="00E53413" w:rsidRPr="001828EB">
        <w:rPr>
          <w:rFonts w:ascii="Times New Roman" w:hAnsi="Times New Roman" w:cs="Times New Roman"/>
          <w:sz w:val="24"/>
          <w:szCs w:val="24"/>
          <w:lang w:val="en-US"/>
        </w:rPr>
        <w:t>a</w:t>
      </w:r>
      <w:r w:rsidR="00A03E61" w:rsidRPr="001828EB">
        <w:rPr>
          <w:rFonts w:ascii="Times New Roman" w:hAnsi="Times New Roman" w:cs="Times New Roman"/>
          <w:sz w:val="24"/>
          <w:szCs w:val="24"/>
        </w:rPr>
        <w:t>nalisis (</w:t>
      </w:r>
      <w:r w:rsidR="00A03E61" w:rsidRPr="001828EB">
        <w:rPr>
          <w:rFonts w:ascii="Times New Roman" w:hAnsi="Times New Roman" w:cs="Times New Roman"/>
          <w:i/>
          <w:iCs/>
          <w:sz w:val="24"/>
          <w:szCs w:val="24"/>
        </w:rPr>
        <w:t>Analitycal Approach</w:t>
      </w:r>
      <w:r w:rsidR="00A03E61" w:rsidRPr="001828EB">
        <w:rPr>
          <w:rFonts w:ascii="Times New Roman" w:hAnsi="Times New Roman" w:cs="Times New Roman"/>
          <w:sz w:val="24"/>
          <w:szCs w:val="24"/>
        </w:rPr>
        <w:t>)</w:t>
      </w:r>
      <w:r w:rsidR="00A03E61" w:rsidRPr="001828EB">
        <w:rPr>
          <w:rStyle w:val="FootnoteReference"/>
          <w:rFonts w:ascii="Times New Roman" w:hAnsi="Times New Roman" w:cs="Times New Roman"/>
          <w:color w:val="202124"/>
          <w:sz w:val="24"/>
          <w:szCs w:val="24"/>
          <w:shd w:val="clear" w:color="auto" w:fill="FFFFFF"/>
        </w:rPr>
        <w:t xml:space="preserve"> </w:t>
      </w:r>
      <w:r w:rsidR="00A03E61" w:rsidRPr="001828EB">
        <w:rPr>
          <w:rFonts w:ascii="Times New Roman" w:hAnsi="Times New Roman" w:cs="Times New Roman"/>
          <w:color w:val="202124"/>
          <w:sz w:val="24"/>
          <w:szCs w:val="24"/>
          <w:shd w:val="clear" w:color="auto" w:fill="FFFFFF"/>
          <w:lang w:val="en-US"/>
        </w:rPr>
        <w:t>.</w:t>
      </w:r>
      <w:r w:rsidR="009201FC" w:rsidRPr="001828EB">
        <w:rPr>
          <w:rStyle w:val="FootnoteReference"/>
          <w:rFonts w:ascii="Times New Roman" w:hAnsi="Times New Roman" w:cs="Times New Roman"/>
          <w:color w:val="202124"/>
          <w:sz w:val="24"/>
          <w:szCs w:val="24"/>
          <w:shd w:val="clear" w:color="auto" w:fill="FFFFFF"/>
        </w:rPr>
        <w:footnoteReference w:id="25"/>
      </w:r>
      <w:r w:rsidR="001C6169" w:rsidRPr="001828EB">
        <w:rPr>
          <w:rFonts w:ascii="Times New Roman" w:hAnsi="Times New Roman" w:cs="Times New Roman"/>
          <w:sz w:val="24"/>
          <w:szCs w:val="24"/>
        </w:rPr>
        <w:t xml:space="preserve"> </w:t>
      </w:r>
    </w:p>
    <w:p w14:paraId="43405F7A" w14:textId="36F088D1" w:rsidR="00EC0CF6" w:rsidRPr="001828EB" w:rsidRDefault="00003835" w:rsidP="00C24787">
      <w:pPr>
        <w:pStyle w:val="ListParagraph"/>
        <w:numPr>
          <w:ilvl w:val="0"/>
          <w:numId w:val="6"/>
        </w:numPr>
        <w:spacing w:line="480" w:lineRule="auto"/>
        <w:jc w:val="both"/>
        <w:rPr>
          <w:rFonts w:ascii="Times New Roman" w:hAnsi="Times New Roman" w:cs="Times New Roman"/>
          <w:color w:val="000000" w:themeColor="text1"/>
          <w:sz w:val="24"/>
          <w:szCs w:val="24"/>
          <w:lang w:val="en-US"/>
        </w:rPr>
      </w:pPr>
      <w:r w:rsidRPr="001828EB">
        <w:rPr>
          <w:rFonts w:ascii="Times New Roman" w:hAnsi="Times New Roman" w:cs="Times New Roman"/>
          <w:color w:val="000000" w:themeColor="text1"/>
          <w:sz w:val="24"/>
          <w:szCs w:val="24"/>
          <w:lang w:val="en-US"/>
        </w:rPr>
        <w:t>Objek Penelitian</w:t>
      </w:r>
    </w:p>
    <w:p w14:paraId="187746BE" w14:textId="16CFAB75" w:rsidR="009201FC" w:rsidRPr="001362D6" w:rsidRDefault="00AD3C3F" w:rsidP="001362D6">
      <w:pPr>
        <w:pStyle w:val="ListParagraph"/>
        <w:spacing w:line="480" w:lineRule="auto"/>
        <w:jc w:val="both"/>
        <w:rPr>
          <w:rFonts w:ascii="Times New Roman" w:hAnsi="Times New Roman" w:cs="Times New Roman"/>
          <w:sz w:val="24"/>
          <w:szCs w:val="24"/>
          <w:lang w:val="en-US"/>
        </w:rPr>
      </w:pPr>
      <w:proofErr w:type="gramStart"/>
      <w:r w:rsidRPr="001828EB">
        <w:rPr>
          <w:rFonts w:ascii="Times New Roman" w:hAnsi="Times New Roman" w:cs="Times New Roman"/>
          <w:color w:val="000000" w:themeColor="text1"/>
          <w:sz w:val="24"/>
          <w:szCs w:val="24"/>
          <w:lang w:val="en-US"/>
        </w:rPr>
        <w:t>Objek penelitian b</w:t>
      </w:r>
      <w:r w:rsidR="00003835" w:rsidRPr="001828EB">
        <w:rPr>
          <w:rFonts w:ascii="Times New Roman" w:hAnsi="Times New Roman" w:cs="Times New Roman"/>
          <w:color w:val="000000" w:themeColor="text1"/>
          <w:sz w:val="24"/>
          <w:szCs w:val="24"/>
          <w:lang w:val="en-US"/>
        </w:rPr>
        <w:t>erisi hal-hal yang menjadi kajian dalam rumusuan masalah penelitian.</w:t>
      </w:r>
      <w:proofErr w:type="gramEnd"/>
      <w:r w:rsidR="00003835" w:rsidRPr="001828EB">
        <w:rPr>
          <w:rFonts w:ascii="Times New Roman" w:hAnsi="Times New Roman" w:cs="Times New Roman"/>
          <w:color w:val="000000" w:themeColor="text1"/>
          <w:sz w:val="24"/>
          <w:szCs w:val="24"/>
          <w:lang w:val="en-US"/>
        </w:rPr>
        <w:t xml:space="preserve"> Objek dalam penelitian ini yaitu </w:t>
      </w:r>
      <w:r w:rsidR="00253862" w:rsidRPr="001828EB">
        <w:rPr>
          <w:rFonts w:ascii="Times New Roman" w:hAnsi="Times New Roman" w:cs="Times New Roman"/>
          <w:sz w:val="24"/>
          <w:szCs w:val="24"/>
          <w:lang w:val="en-US"/>
        </w:rPr>
        <w:t>U</w:t>
      </w:r>
      <w:r w:rsidR="00253862" w:rsidRPr="001828EB">
        <w:rPr>
          <w:rFonts w:ascii="Times New Roman" w:hAnsi="Times New Roman" w:cs="Times New Roman"/>
          <w:sz w:val="24"/>
          <w:szCs w:val="24"/>
        </w:rPr>
        <w:t>ndang-</w:t>
      </w:r>
      <w:r w:rsidR="00253862" w:rsidRPr="001828EB">
        <w:rPr>
          <w:rFonts w:ascii="Times New Roman" w:hAnsi="Times New Roman" w:cs="Times New Roman"/>
          <w:sz w:val="24"/>
          <w:szCs w:val="24"/>
          <w:lang w:val="en-US"/>
        </w:rPr>
        <w:t>U</w:t>
      </w:r>
      <w:r w:rsidR="00253862" w:rsidRPr="001828EB">
        <w:rPr>
          <w:rFonts w:ascii="Times New Roman" w:hAnsi="Times New Roman" w:cs="Times New Roman"/>
          <w:sz w:val="24"/>
          <w:szCs w:val="24"/>
        </w:rPr>
        <w:t>ndang </w:t>
      </w:r>
      <w:r w:rsidR="00253862" w:rsidRPr="001828EB">
        <w:rPr>
          <w:rFonts w:ascii="Times New Roman" w:hAnsi="Times New Roman" w:cs="Times New Roman"/>
          <w:sz w:val="24"/>
          <w:szCs w:val="24"/>
          <w:lang w:val="en-US"/>
        </w:rPr>
        <w:t>N</w:t>
      </w:r>
      <w:r w:rsidR="00253862" w:rsidRPr="001828EB">
        <w:rPr>
          <w:rFonts w:ascii="Times New Roman" w:hAnsi="Times New Roman" w:cs="Times New Roman"/>
          <w:sz w:val="24"/>
          <w:szCs w:val="24"/>
        </w:rPr>
        <w:t>omor 11 tahun 2008</w:t>
      </w:r>
      <w:r w:rsidR="00253862" w:rsidRPr="001828EB">
        <w:rPr>
          <w:rFonts w:ascii="Times New Roman" w:hAnsi="Times New Roman" w:cs="Times New Roman"/>
          <w:sz w:val="24"/>
          <w:szCs w:val="24"/>
          <w:lang w:val="en-US"/>
        </w:rPr>
        <w:t xml:space="preserve"> </w:t>
      </w:r>
      <w:r w:rsidR="00253862" w:rsidRPr="001828EB">
        <w:rPr>
          <w:rFonts w:ascii="Times New Roman" w:hAnsi="Times New Roman" w:cs="Times New Roman"/>
          <w:sz w:val="24"/>
          <w:szCs w:val="24"/>
        </w:rPr>
        <w:t>tentang</w:t>
      </w:r>
      <w:r w:rsidR="00253862" w:rsidRPr="001828EB">
        <w:rPr>
          <w:rFonts w:ascii="Times New Roman" w:hAnsi="Times New Roman" w:cs="Times New Roman"/>
          <w:sz w:val="24"/>
          <w:szCs w:val="24"/>
          <w:lang w:val="en-US"/>
        </w:rPr>
        <w:t xml:space="preserve"> I</w:t>
      </w:r>
      <w:r w:rsidR="00253862" w:rsidRPr="001828EB">
        <w:rPr>
          <w:rFonts w:ascii="Times New Roman" w:hAnsi="Times New Roman" w:cs="Times New Roman"/>
          <w:sz w:val="24"/>
          <w:szCs w:val="24"/>
        </w:rPr>
        <w:t xml:space="preserve">nformasi dan </w:t>
      </w:r>
      <w:r w:rsidR="00253862" w:rsidRPr="001828EB">
        <w:rPr>
          <w:rFonts w:ascii="Times New Roman" w:hAnsi="Times New Roman" w:cs="Times New Roman"/>
          <w:sz w:val="24"/>
          <w:szCs w:val="24"/>
          <w:lang w:val="en-US"/>
        </w:rPr>
        <w:t>T</w:t>
      </w:r>
      <w:r w:rsidR="00253862" w:rsidRPr="001828EB">
        <w:rPr>
          <w:rFonts w:ascii="Times New Roman" w:hAnsi="Times New Roman" w:cs="Times New Roman"/>
          <w:sz w:val="24"/>
          <w:szCs w:val="24"/>
        </w:rPr>
        <w:t xml:space="preserve">ransaksi </w:t>
      </w:r>
      <w:r w:rsidR="00253862" w:rsidRPr="001828EB">
        <w:rPr>
          <w:rFonts w:ascii="Times New Roman" w:hAnsi="Times New Roman" w:cs="Times New Roman"/>
          <w:sz w:val="24"/>
          <w:szCs w:val="24"/>
          <w:lang w:val="en-US"/>
        </w:rPr>
        <w:t>E</w:t>
      </w:r>
      <w:r w:rsidR="00253862" w:rsidRPr="001828EB">
        <w:rPr>
          <w:rFonts w:ascii="Times New Roman" w:hAnsi="Times New Roman" w:cs="Times New Roman"/>
          <w:sz w:val="24"/>
          <w:szCs w:val="24"/>
        </w:rPr>
        <w:t>lektronik</w:t>
      </w:r>
      <w:r w:rsidR="001362D6">
        <w:rPr>
          <w:rFonts w:ascii="Times New Roman" w:hAnsi="Times New Roman" w:cs="Times New Roman"/>
          <w:sz w:val="24"/>
          <w:szCs w:val="24"/>
          <w:lang w:val="en-US"/>
        </w:rPr>
        <w:t>, Pasal 1504 sampai dengan P</w:t>
      </w:r>
      <w:r w:rsidR="00253862" w:rsidRPr="001362D6">
        <w:rPr>
          <w:rFonts w:ascii="Times New Roman" w:hAnsi="Times New Roman" w:cs="Times New Roman"/>
          <w:sz w:val="24"/>
          <w:szCs w:val="24"/>
          <w:lang w:val="en-US"/>
        </w:rPr>
        <w:t xml:space="preserve">asal 1512 Kitab Undang-Undang Hukum Perdata, dan </w:t>
      </w:r>
      <w:r w:rsidR="006D10A4" w:rsidRPr="001362D6">
        <w:rPr>
          <w:rFonts w:ascii="Times New Roman" w:hAnsi="Times New Roman" w:cs="Times New Roman"/>
          <w:sz w:val="24"/>
          <w:szCs w:val="24"/>
        </w:rPr>
        <w:t>Undang</w:t>
      </w:r>
      <w:r w:rsidR="006D10A4" w:rsidRPr="001362D6">
        <w:rPr>
          <w:rFonts w:ascii="Times New Roman" w:hAnsi="Times New Roman" w:cs="Times New Roman"/>
          <w:sz w:val="24"/>
          <w:szCs w:val="24"/>
          <w:lang w:val="en-US"/>
        </w:rPr>
        <w:t>-U</w:t>
      </w:r>
      <w:r w:rsidR="006D10A4" w:rsidRPr="001362D6">
        <w:rPr>
          <w:rFonts w:ascii="Times New Roman" w:hAnsi="Times New Roman" w:cs="Times New Roman"/>
          <w:sz w:val="24"/>
          <w:szCs w:val="24"/>
        </w:rPr>
        <w:t>ndang No</w:t>
      </w:r>
      <w:r w:rsidR="006D10A4" w:rsidRPr="001362D6">
        <w:rPr>
          <w:rFonts w:ascii="Times New Roman" w:hAnsi="Times New Roman" w:cs="Times New Roman"/>
          <w:sz w:val="24"/>
          <w:szCs w:val="24"/>
          <w:lang w:val="en-US"/>
        </w:rPr>
        <w:t>mor</w:t>
      </w:r>
      <w:r w:rsidR="006D10A4" w:rsidRPr="001362D6">
        <w:rPr>
          <w:rFonts w:ascii="Times New Roman" w:hAnsi="Times New Roman" w:cs="Times New Roman"/>
          <w:sz w:val="24"/>
          <w:szCs w:val="24"/>
        </w:rPr>
        <w:t xml:space="preserve"> 8 Tahun 1999 tentang Perlindungan Konsumen</w:t>
      </w:r>
      <w:r w:rsidR="000D2757" w:rsidRPr="001362D6">
        <w:rPr>
          <w:rFonts w:ascii="Times New Roman" w:hAnsi="Times New Roman" w:cs="Times New Roman"/>
          <w:sz w:val="24"/>
          <w:szCs w:val="24"/>
        </w:rPr>
        <w:t xml:space="preserve"> yang berkai</w:t>
      </w:r>
      <w:r w:rsidR="00E14C26" w:rsidRPr="001362D6">
        <w:rPr>
          <w:rFonts w:ascii="Times New Roman" w:hAnsi="Times New Roman" w:cs="Times New Roman"/>
          <w:sz w:val="24"/>
          <w:szCs w:val="24"/>
        </w:rPr>
        <w:t>tan dengan</w:t>
      </w:r>
      <w:r w:rsidR="006D10A4" w:rsidRPr="001362D6">
        <w:rPr>
          <w:rFonts w:ascii="Times New Roman" w:hAnsi="Times New Roman" w:cs="Times New Roman"/>
          <w:bCs/>
          <w:color w:val="000000" w:themeColor="text1"/>
          <w:sz w:val="24"/>
          <w:szCs w:val="24"/>
          <w:lang w:val="en-US"/>
        </w:rPr>
        <w:t xml:space="preserve"> </w:t>
      </w:r>
      <w:r w:rsidR="001C6169" w:rsidRPr="001362D6">
        <w:rPr>
          <w:rFonts w:ascii="Times New Roman" w:hAnsi="Times New Roman" w:cs="Times New Roman"/>
          <w:bCs/>
          <w:color w:val="000000" w:themeColor="text1"/>
          <w:sz w:val="24"/>
          <w:szCs w:val="24"/>
          <w:lang w:val="en-US"/>
        </w:rPr>
        <w:t>pemenuhan hak atas informasi konsumen terhadap barang cacat tersembunyi</w:t>
      </w:r>
      <w:r w:rsidR="00F30F4B" w:rsidRPr="001362D6">
        <w:rPr>
          <w:rFonts w:ascii="Times New Roman" w:hAnsi="Times New Roman" w:cs="Times New Roman"/>
          <w:bCs/>
          <w:color w:val="000000" w:themeColor="text1"/>
          <w:sz w:val="24"/>
          <w:szCs w:val="24"/>
          <w:lang w:val="en-US"/>
        </w:rPr>
        <w:t xml:space="preserve"> </w:t>
      </w:r>
      <w:r w:rsidR="001C6169" w:rsidRPr="001362D6">
        <w:rPr>
          <w:rFonts w:ascii="Times New Roman" w:hAnsi="Times New Roman" w:cs="Times New Roman"/>
          <w:bCs/>
          <w:color w:val="000000" w:themeColor="text1"/>
          <w:sz w:val="24"/>
          <w:szCs w:val="24"/>
          <w:lang w:val="en-US"/>
        </w:rPr>
        <w:t xml:space="preserve">dalam transaksi jual beli online </w:t>
      </w:r>
      <w:r w:rsidR="00F66CD2" w:rsidRPr="001362D6">
        <w:rPr>
          <w:rFonts w:ascii="Times New Roman" w:hAnsi="Times New Roman" w:cs="Times New Roman"/>
          <w:bCs/>
          <w:color w:val="000000" w:themeColor="text1"/>
          <w:sz w:val="24"/>
          <w:szCs w:val="24"/>
          <w:lang w:val="en-US"/>
        </w:rPr>
        <w:t xml:space="preserve">pada aplikasi </w:t>
      </w:r>
      <w:r w:rsidR="0073041A" w:rsidRPr="001362D6">
        <w:rPr>
          <w:rFonts w:ascii="Times New Roman" w:hAnsi="Times New Roman" w:cs="Times New Roman"/>
          <w:bCs/>
          <w:i/>
          <w:iCs/>
          <w:color w:val="000000" w:themeColor="text1"/>
          <w:sz w:val="24"/>
          <w:szCs w:val="24"/>
          <w:lang w:val="en-US"/>
        </w:rPr>
        <w:t>TikTok</w:t>
      </w:r>
      <w:r w:rsidR="00F66CD2" w:rsidRPr="001362D6">
        <w:rPr>
          <w:rFonts w:ascii="Times New Roman" w:hAnsi="Times New Roman" w:cs="Times New Roman"/>
          <w:bCs/>
          <w:i/>
          <w:iCs/>
          <w:color w:val="000000" w:themeColor="text1"/>
          <w:sz w:val="24"/>
          <w:szCs w:val="24"/>
          <w:lang w:val="en-US"/>
        </w:rPr>
        <w:t xml:space="preserve"> </w:t>
      </w:r>
      <w:r w:rsidR="0073041A" w:rsidRPr="001362D6">
        <w:rPr>
          <w:rFonts w:ascii="Times New Roman" w:hAnsi="Times New Roman" w:cs="Times New Roman"/>
          <w:bCs/>
          <w:i/>
          <w:iCs/>
          <w:color w:val="000000" w:themeColor="text1"/>
          <w:sz w:val="24"/>
          <w:szCs w:val="24"/>
          <w:lang w:val="en-US"/>
        </w:rPr>
        <w:t>shop</w:t>
      </w:r>
      <w:r w:rsidR="001C6169" w:rsidRPr="001362D6">
        <w:rPr>
          <w:rFonts w:ascii="Times New Roman" w:hAnsi="Times New Roman" w:cs="Times New Roman"/>
          <w:bCs/>
          <w:i/>
          <w:iCs/>
          <w:color w:val="000000" w:themeColor="text1"/>
          <w:sz w:val="24"/>
          <w:szCs w:val="24"/>
          <w:lang w:val="en-US"/>
        </w:rPr>
        <w:t>.</w:t>
      </w:r>
      <w:r w:rsidR="009201FC" w:rsidRPr="001828EB">
        <w:rPr>
          <w:rStyle w:val="FootnoteReference"/>
          <w:rFonts w:ascii="Times New Roman" w:hAnsi="Times New Roman" w:cs="Times New Roman"/>
          <w:bCs/>
          <w:i/>
          <w:iCs/>
          <w:color w:val="000000" w:themeColor="text1"/>
          <w:sz w:val="24"/>
          <w:szCs w:val="24"/>
          <w:lang w:val="en-US"/>
        </w:rPr>
        <w:footnoteReference w:id="26"/>
      </w:r>
    </w:p>
    <w:p w14:paraId="4F1B6311" w14:textId="374F20F3" w:rsidR="00003835" w:rsidRPr="001828EB" w:rsidRDefault="00003835" w:rsidP="00C24787">
      <w:pPr>
        <w:pStyle w:val="ListParagraph"/>
        <w:numPr>
          <w:ilvl w:val="0"/>
          <w:numId w:val="6"/>
        </w:numPr>
        <w:spacing w:line="480" w:lineRule="auto"/>
        <w:jc w:val="both"/>
        <w:rPr>
          <w:rFonts w:ascii="Times New Roman" w:hAnsi="Times New Roman" w:cs="Times New Roman"/>
          <w:sz w:val="24"/>
          <w:szCs w:val="24"/>
          <w:lang w:val="en-US"/>
        </w:rPr>
      </w:pPr>
      <w:r w:rsidRPr="001828EB">
        <w:rPr>
          <w:rFonts w:ascii="Times New Roman" w:hAnsi="Times New Roman" w:cs="Times New Roman"/>
          <w:color w:val="000000" w:themeColor="text1"/>
          <w:sz w:val="24"/>
          <w:szCs w:val="24"/>
          <w:lang w:val="en-US"/>
        </w:rPr>
        <w:t>Sumber Data Penelitian</w:t>
      </w:r>
    </w:p>
    <w:p w14:paraId="68B45EBC" w14:textId="4BB5FE1E" w:rsidR="00003835" w:rsidRPr="001828EB" w:rsidRDefault="00003835" w:rsidP="00C24787">
      <w:pPr>
        <w:pStyle w:val="ListParagraph"/>
        <w:numPr>
          <w:ilvl w:val="1"/>
          <w:numId w:val="8"/>
        </w:numPr>
        <w:tabs>
          <w:tab w:val="left" w:pos="2552"/>
        </w:tabs>
        <w:spacing w:line="480" w:lineRule="auto"/>
        <w:ind w:left="1134"/>
        <w:jc w:val="both"/>
        <w:rPr>
          <w:rFonts w:ascii="Times New Roman" w:hAnsi="Times New Roman" w:cs="Times New Roman"/>
          <w:color w:val="000000" w:themeColor="text1"/>
          <w:sz w:val="24"/>
          <w:szCs w:val="24"/>
          <w:lang w:val="en-US"/>
        </w:rPr>
      </w:pPr>
      <w:r w:rsidRPr="001828EB">
        <w:rPr>
          <w:rFonts w:ascii="Times New Roman" w:hAnsi="Times New Roman" w:cs="Times New Roman"/>
          <w:sz w:val="24"/>
          <w:szCs w:val="24"/>
        </w:rPr>
        <w:t>Data sekunder merupakan data yang diperoleh melalui bahan-bahan hukum berupa primer, sekunder, dan tersier. Bahan hukum primer merupakan k</w:t>
      </w:r>
      <w:r w:rsidR="00ED1189" w:rsidRPr="001828EB">
        <w:rPr>
          <w:rFonts w:ascii="Times New Roman" w:hAnsi="Times New Roman" w:cs="Times New Roman"/>
          <w:sz w:val="24"/>
          <w:szCs w:val="24"/>
        </w:rPr>
        <w:t xml:space="preserve">ekuatan mengikat secara yuridis </w:t>
      </w:r>
      <w:r w:rsidRPr="001828EB">
        <w:rPr>
          <w:rFonts w:ascii="Times New Roman" w:hAnsi="Times New Roman" w:cs="Times New Roman"/>
          <w:sz w:val="24"/>
          <w:szCs w:val="24"/>
        </w:rPr>
        <w:t>seperti peraturan perundang-undangan, putusan pengadilan, dan perjanjian. Bahan hukum sekunder merupakan bahan yang tidak mempunyai k</w:t>
      </w:r>
      <w:r w:rsidR="00ED1189" w:rsidRPr="001828EB">
        <w:rPr>
          <w:rFonts w:ascii="Times New Roman" w:hAnsi="Times New Roman" w:cs="Times New Roman"/>
          <w:sz w:val="24"/>
          <w:szCs w:val="24"/>
        </w:rPr>
        <w:t>ekuatan mengikat secara yuridis</w:t>
      </w:r>
      <w:r w:rsidR="001C6169"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 xml:space="preserve">seperti: rancangan peraturan perundang-undangan, literatur, dan jurnal. Bahan hukum tersier merupakan pelengkap data primer dan </w:t>
      </w:r>
      <w:r w:rsidRPr="001828EB">
        <w:rPr>
          <w:rFonts w:ascii="Times New Roman" w:hAnsi="Times New Roman" w:cs="Times New Roman"/>
          <w:sz w:val="24"/>
          <w:szCs w:val="24"/>
        </w:rPr>
        <w:lastRenderedPageBreak/>
        <w:t>data sekunder, seperti kamus dan ensiklopedi</w:t>
      </w:r>
      <w:r w:rsidR="008879C9" w:rsidRPr="001828EB">
        <w:rPr>
          <w:rFonts w:ascii="Times New Roman" w:hAnsi="Times New Roman" w:cs="Times New Roman"/>
          <w:sz w:val="24"/>
          <w:szCs w:val="24"/>
          <w:lang w:val="en-US"/>
        </w:rPr>
        <w:t>a</w:t>
      </w:r>
      <w:r w:rsidRPr="001828EB">
        <w:rPr>
          <w:rFonts w:ascii="Times New Roman" w:hAnsi="Times New Roman" w:cs="Times New Roman"/>
          <w:sz w:val="24"/>
          <w:szCs w:val="24"/>
        </w:rPr>
        <w:t>.</w:t>
      </w:r>
      <w:r w:rsidRPr="001828EB">
        <w:rPr>
          <w:rStyle w:val="FootnoteReference"/>
          <w:rFonts w:ascii="Times New Roman" w:hAnsi="Times New Roman" w:cs="Times New Roman"/>
          <w:sz w:val="24"/>
          <w:szCs w:val="24"/>
        </w:rPr>
        <w:footnoteReference w:id="27"/>
      </w:r>
      <w:r w:rsidRPr="001828EB">
        <w:rPr>
          <w:rFonts w:ascii="Times New Roman" w:hAnsi="Times New Roman" w:cs="Times New Roman"/>
          <w:sz w:val="24"/>
          <w:szCs w:val="24"/>
        </w:rPr>
        <w:t xml:space="preserve"> Berikut rincian daripada bahan-bahan hukum dimaksud.</w:t>
      </w:r>
    </w:p>
    <w:p w14:paraId="6AA35126" w14:textId="53372B58" w:rsidR="00003835" w:rsidRPr="001828EB" w:rsidRDefault="00003835" w:rsidP="00C24787">
      <w:pPr>
        <w:pStyle w:val="ListParagraph"/>
        <w:numPr>
          <w:ilvl w:val="1"/>
          <w:numId w:val="8"/>
        </w:numPr>
        <w:spacing w:after="0" w:line="480" w:lineRule="auto"/>
        <w:ind w:left="1134"/>
        <w:jc w:val="both"/>
        <w:rPr>
          <w:rFonts w:ascii="Times New Roman" w:hAnsi="Times New Roman" w:cs="Times New Roman"/>
          <w:sz w:val="24"/>
          <w:szCs w:val="24"/>
        </w:rPr>
      </w:pPr>
      <w:r w:rsidRPr="001828EB">
        <w:rPr>
          <w:rFonts w:ascii="Times New Roman" w:hAnsi="Times New Roman" w:cs="Times New Roman"/>
          <w:sz w:val="24"/>
          <w:szCs w:val="24"/>
        </w:rPr>
        <w:t>Bahan hukum primer dalam penelitian ini terdiri dari:</w:t>
      </w:r>
    </w:p>
    <w:p w14:paraId="166D0C81" w14:textId="77777777" w:rsidR="00003835" w:rsidRPr="001828EB" w:rsidRDefault="00003835" w:rsidP="00C24787">
      <w:pPr>
        <w:pStyle w:val="ListParagraph"/>
        <w:numPr>
          <w:ilvl w:val="0"/>
          <w:numId w:val="13"/>
        </w:numPr>
        <w:spacing w:line="480" w:lineRule="auto"/>
        <w:ind w:left="1560"/>
        <w:jc w:val="both"/>
        <w:rPr>
          <w:rFonts w:ascii="Times New Roman" w:hAnsi="Times New Roman" w:cs="Times New Roman"/>
          <w:sz w:val="24"/>
          <w:szCs w:val="24"/>
        </w:rPr>
      </w:pPr>
      <w:r w:rsidRPr="001828EB">
        <w:rPr>
          <w:rFonts w:ascii="Times New Roman" w:hAnsi="Times New Roman" w:cs="Times New Roman"/>
          <w:sz w:val="24"/>
          <w:szCs w:val="24"/>
        </w:rPr>
        <w:t xml:space="preserve">Undang-undang Nomor 8 Tahun 1999 tentang Perlindungan Konsumen. </w:t>
      </w:r>
    </w:p>
    <w:p w14:paraId="70856157" w14:textId="797854A6" w:rsidR="00003835" w:rsidRPr="001828EB" w:rsidRDefault="00003835" w:rsidP="00C24787">
      <w:pPr>
        <w:pStyle w:val="ListParagraph"/>
        <w:numPr>
          <w:ilvl w:val="0"/>
          <w:numId w:val="13"/>
        </w:numPr>
        <w:spacing w:line="480" w:lineRule="auto"/>
        <w:ind w:left="1560"/>
        <w:jc w:val="both"/>
        <w:rPr>
          <w:rFonts w:ascii="Times New Roman" w:hAnsi="Times New Roman" w:cs="Times New Roman"/>
          <w:sz w:val="24"/>
          <w:szCs w:val="24"/>
        </w:rPr>
      </w:pPr>
      <w:r w:rsidRPr="001828EB">
        <w:rPr>
          <w:rFonts w:ascii="Times New Roman" w:hAnsi="Times New Roman" w:cs="Times New Roman"/>
          <w:sz w:val="24"/>
          <w:szCs w:val="24"/>
        </w:rPr>
        <w:t xml:space="preserve">Undang-undang Nomor 11 Tahun 2008 tentang Informasi dan Perjanjian Elektronik. </w:t>
      </w:r>
    </w:p>
    <w:p w14:paraId="28CC954D" w14:textId="445EE970" w:rsidR="002D35F8" w:rsidRPr="001828EB" w:rsidRDefault="00003835" w:rsidP="00C24787">
      <w:pPr>
        <w:pStyle w:val="ListParagraph"/>
        <w:numPr>
          <w:ilvl w:val="0"/>
          <w:numId w:val="13"/>
        </w:numPr>
        <w:spacing w:line="480" w:lineRule="auto"/>
        <w:ind w:left="1560"/>
        <w:jc w:val="both"/>
        <w:rPr>
          <w:rFonts w:ascii="Times New Roman" w:hAnsi="Times New Roman" w:cs="Times New Roman"/>
          <w:sz w:val="24"/>
          <w:szCs w:val="24"/>
          <w:lang w:val="en-US"/>
        </w:rPr>
      </w:pPr>
      <w:r w:rsidRPr="001828EB">
        <w:rPr>
          <w:rFonts w:ascii="Times New Roman" w:hAnsi="Times New Roman" w:cs="Times New Roman"/>
          <w:sz w:val="24"/>
          <w:szCs w:val="24"/>
        </w:rPr>
        <w:t>Peraturan Pemerintah Republik Indonesia Nomor 82 Tahun 2012 tentang Penyelenggaraan Sistem dan Perjanjian Elektronik.</w:t>
      </w:r>
    </w:p>
    <w:p w14:paraId="5A6567E5" w14:textId="3E6EBA69" w:rsidR="00003835" w:rsidRPr="001828EB" w:rsidRDefault="00003835" w:rsidP="00C24787">
      <w:pPr>
        <w:pStyle w:val="ListParagraph"/>
        <w:numPr>
          <w:ilvl w:val="1"/>
          <w:numId w:val="8"/>
        </w:numPr>
        <w:spacing w:after="0" w:line="480" w:lineRule="auto"/>
        <w:ind w:left="1276" w:hanging="425"/>
        <w:jc w:val="both"/>
        <w:rPr>
          <w:rFonts w:ascii="Times New Roman" w:hAnsi="Times New Roman" w:cs="Times New Roman"/>
          <w:sz w:val="24"/>
          <w:szCs w:val="24"/>
        </w:rPr>
      </w:pPr>
      <w:r w:rsidRPr="001828EB">
        <w:rPr>
          <w:rFonts w:ascii="Times New Roman" w:hAnsi="Times New Roman" w:cs="Times New Roman"/>
          <w:sz w:val="24"/>
          <w:szCs w:val="24"/>
        </w:rPr>
        <w:t>Bahan hukum sekunder dalam penelitian ini terdiri dari buku, jurnal hukum, tugas akhir, dan data elektronik.</w:t>
      </w:r>
    </w:p>
    <w:p w14:paraId="0D327EB1" w14:textId="315E3B44" w:rsidR="00205FCF" w:rsidRPr="001828EB" w:rsidRDefault="00EA7445" w:rsidP="00205FCF">
      <w:pPr>
        <w:pStyle w:val="ListParagraph"/>
        <w:spacing w:after="0" w:line="480" w:lineRule="auto"/>
        <w:ind w:left="1276"/>
        <w:jc w:val="both"/>
        <w:rPr>
          <w:rFonts w:ascii="Times New Roman" w:hAnsi="Times New Roman" w:cs="Times New Roman"/>
          <w:sz w:val="24"/>
          <w:szCs w:val="24"/>
          <w:lang w:val="en-US"/>
        </w:rPr>
      </w:pPr>
      <w:proofErr w:type="gramStart"/>
      <w:r w:rsidRPr="001828EB">
        <w:rPr>
          <w:rFonts w:ascii="Times New Roman" w:hAnsi="Times New Roman" w:cs="Times New Roman"/>
          <w:sz w:val="24"/>
          <w:szCs w:val="24"/>
          <w:lang w:val="en-US"/>
        </w:rPr>
        <w:t xml:space="preserve">Penelitian ini menggunakan </w:t>
      </w:r>
      <w:r w:rsidR="0034715C" w:rsidRPr="001828EB">
        <w:rPr>
          <w:rFonts w:ascii="Times New Roman" w:hAnsi="Times New Roman" w:cs="Times New Roman"/>
          <w:sz w:val="24"/>
          <w:szCs w:val="24"/>
          <w:lang w:val="en-US"/>
        </w:rPr>
        <w:t>data primer dan sekunder.</w:t>
      </w:r>
      <w:proofErr w:type="gramEnd"/>
    </w:p>
    <w:p w14:paraId="2D8D950B" w14:textId="670883D6" w:rsidR="001C6169" w:rsidRPr="001828EB" w:rsidRDefault="00003835" w:rsidP="00C24787">
      <w:pPr>
        <w:pStyle w:val="ListParagraph"/>
        <w:numPr>
          <w:ilvl w:val="0"/>
          <w:numId w:val="6"/>
        </w:numPr>
        <w:spacing w:after="0" w:line="480" w:lineRule="auto"/>
        <w:jc w:val="both"/>
        <w:rPr>
          <w:rFonts w:ascii="Times New Roman" w:hAnsi="Times New Roman" w:cs="Times New Roman"/>
          <w:sz w:val="24"/>
          <w:szCs w:val="24"/>
        </w:rPr>
      </w:pPr>
      <w:r w:rsidRPr="001828EB">
        <w:rPr>
          <w:rFonts w:ascii="Times New Roman" w:hAnsi="Times New Roman" w:cs="Times New Roman"/>
          <w:sz w:val="24"/>
          <w:szCs w:val="24"/>
        </w:rPr>
        <w:t>Bahan hukum tersier sebagai pelengkap dalam penelitian ini berupa Kamus Besar Bahasa Indonesia.</w:t>
      </w:r>
      <w:bookmarkStart w:id="30" w:name="_Toc129214776"/>
      <w:r w:rsidR="00AD3C3F" w:rsidRPr="001828EB">
        <w:rPr>
          <w:rFonts w:ascii="Times New Roman" w:hAnsi="Times New Roman" w:cs="Times New Roman"/>
          <w:sz w:val="24"/>
          <w:szCs w:val="24"/>
          <w:lang w:val="en-US"/>
        </w:rPr>
        <w:t xml:space="preserve"> </w:t>
      </w:r>
      <w:r w:rsidR="001C6169" w:rsidRPr="001828EB">
        <w:rPr>
          <w:rFonts w:ascii="Times New Roman" w:hAnsi="Times New Roman" w:cs="Times New Roman"/>
          <w:sz w:val="24"/>
          <w:szCs w:val="24"/>
        </w:rPr>
        <w:t>Data sekunder berupa Bahan Hukum Primer, Sekunder, dan Tersier, yang diantaranya adalah:</w:t>
      </w:r>
      <w:r w:rsidR="00AD3C3F" w:rsidRPr="001828EB">
        <w:rPr>
          <w:rStyle w:val="FootnoteReference"/>
          <w:rFonts w:ascii="Times New Roman" w:hAnsi="Times New Roman" w:cs="Times New Roman"/>
          <w:sz w:val="24"/>
          <w:szCs w:val="24"/>
        </w:rPr>
        <w:footnoteReference w:id="28"/>
      </w:r>
    </w:p>
    <w:p w14:paraId="73BE2855" w14:textId="5BE575D4" w:rsidR="001C6169" w:rsidRPr="001828EB" w:rsidRDefault="001C6169" w:rsidP="00C24787">
      <w:pPr>
        <w:pStyle w:val="ListParagraph"/>
        <w:numPr>
          <w:ilvl w:val="0"/>
          <w:numId w:val="9"/>
        </w:numPr>
        <w:tabs>
          <w:tab w:val="left" w:pos="851"/>
          <w:tab w:val="left" w:pos="3969"/>
        </w:tabs>
        <w:spacing w:after="160" w:line="480" w:lineRule="auto"/>
        <w:ind w:left="1134" w:hanging="425"/>
        <w:jc w:val="both"/>
        <w:rPr>
          <w:rFonts w:ascii="Times New Roman" w:hAnsi="Times New Roman" w:cs="Times New Roman"/>
          <w:sz w:val="24"/>
          <w:szCs w:val="24"/>
        </w:rPr>
      </w:pPr>
      <w:r w:rsidRPr="001828EB">
        <w:rPr>
          <w:rFonts w:ascii="Times New Roman" w:hAnsi="Times New Roman" w:cs="Times New Roman"/>
          <w:sz w:val="24"/>
          <w:szCs w:val="24"/>
        </w:rPr>
        <w:t>Bahan Hukum Sekunder, yaitu bahan hukum yang memberikan penjelasan lebih lanjut mengenai hal-hal yang telah dikaji.</w:t>
      </w:r>
    </w:p>
    <w:p w14:paraId="3B193FF9" w14:textId="1740936D" w:rsidR="00FB0DD6" w:rsidRPr="001828EB" w:rsidRDefault="001C6169" w:rsidP="00C24787">
      <w:pPr>
        <w:pStyle w:val="ListParagraph"/>
        <w:numPr>
          <w:ilvl w:val="0"/>
          <w:numId w:val="9"/>
        </w:numPr>
        <w:tabs>
          <w:tab w:val="left" w:pos="851"/>
          <w:tab w:val="left" w:pos="3969"/>
        </w:tabs>
        <w:spacing w:after="160" w:line="480" w:lineRule="auto"/>
        <w:ind w:left="1134" w:hanging="425"/>
        <w:jc w:val="both"/>
        <w:rPr>
          <w:rFonts w:ascii="Times New Roman" w:hAnsi="Times New Roman" w:cs="Times New Roman"/>
          <w:sz w:val="24"/>
          <w:szCs w:val="24"/>
        </w:rPr>
      </w:pPr>
      <w:r w:rsidRPr="001828EB">
        <w:rPr>
          <w:rFonts w:ascii="Times New Roman" w:hAnsi="Times New Roman" w:cs="Times New Roman"/>
          <w:sz w:val="24"/>
          <w:szCs w:val="24"/>
        </w:rPr>
        <w:lastRenderedPageBreak/>
        <w:t>Bahan Hukum Tersier, yaitu bahan yang memberikan petunjuk dan penjelasan terhadap bahan hukum primer dan sekunder, yaitu: Kamus Besar Bahasa Indonesia.</w:t>
      </w:r>
    </w:p>
    <w:p w14:paraId="607B31E4" w14:textId="30343329" w:rsidR="001C6169" w:rsidRPr="001828EB" w:rsidRDefault="001C6169" w:rsidP="00C24787">
      <w:pPr>
        <w:pStyle w:val="ListParagraph"/>
        <w:numPr>
          <w:ilvl w:val="0"/>
          <w:numId w:val="6"/>
        </w:numPr>
        <w:tabs>
          <w:tab w:val="left" w:pos="851"/>
        </w:tabs>
        <w:spacing w:after="160" w:line="480" w:lineRule="auto"/>
        <w:jc w:val="both"/>
        <w:rPr>
          <w:rFonts w:ascii="Times New Roman" w:hAnsi="Times New Roman" w:cs="Times New Roman"/>
          <w:bCs/>
          <w:sz w:val="24"/>
          <w:szCs w:val="24"/>
        </w:rPr>
      </w:pPr>
      <w:r w:rsidRPr="001828EB">
        <w:rPr>
          <w:rFonts w:ascii="Times New Roman" w:hAnsi="Times New Roman" w:cs="Times New Roman"/>
          <w:bCs/>
          <w:sz w:val="24"/>
          <w:szCs w:val="24"/>
        </w:rPr>
        <w:t>Metode Pengumpulan Data</w:t>
      </w:r>
    </w:p>
    <w:p w14:paraId="7135D915" w14:textId="037AC948" w:rsidR="001C6169" w:rsidRPr="001828EB" w:rsidRDefault="001C6169" w:rsidP="005C29D8">
      <w:pPr>
        <w:pStyle w:val="ListParagraph"/>
        <w:tabs>
          <w:tab w:val="left" w:pos="851"/>
        </w:tabs>
        <w:spacing w:after="160" w:line="480" w:lineRule="auto"/>
        <w:jc w:val="both"/>
        <w:rPr>
          <w:rFonts w:ascii="Times New Roman" w:hAnsi="Times New Roman" w:cs="Times New Roman"/>
          <w:sz w:val="24"/>
          <w:szCs w:val="24"/>
        </w:rPr>
      </w:pPr>
      <w:r w:rsidRPr="001828EB">
        <w:rPr>
          <w:rFonts w:ascii="Times New Roman" w:hAnsi="Times New Roman" w:cs="Times New Roman"/>
          <w:sz w:val="24"/>
          <w:szCs w:val="24"/>
        </w:rPr>
        <w:t>Metode pengumpulan data yang</w:t>
      </w:r>
      <w:r w:rsidR="00E53413" w:rsidRPr="001828EB">
        <w:rPr>
          <w:rFonts w:ascii="Times New Roman" w:hAnsi="Times New Roman" w:cs="Times New Roman"/>
          <w:sz w:val="24"/>
          <w:szCs w:val="24"/>
        </w:rPr>
        <w:t xml:space="preserve"> digunakan pada penelitian </w:t>
      </w:r>
      <w:r w:rsidR="00E53413" w:rsidRPr="001828EB">
        <w:rPr>
          <w:rFonts w:ascii="Times New Roman" w:hAnsi="Times New Roman" w:cs="Times New Roman"/>
          <w:sz w:val="24"/>
          <w:szCs w:val="24"/>
          <w:lang w:val="en-US"/>
        </w:rPr>
        <w:t>ini</w:t>
      </w:r>
      <w:r w:rsidR="003132CD" w:rsidRPr="001828EB">
        <w:rPr>
          <w:rFonts w:ascii="Times New Roman" w:hAnsi="Times New Roman" w:cs="Times New Roman"/>
          <w:sz w:val="24"/>
          <w:szCs w:val="24"/>
          <w:lang w:val="en-US"/>
        </w:rPr>
        <w:t xml:space="preserve"> </w:t>
      </w:r>
      <w:r w:rsidR="003132CD" w:rsidRPr="001828EB">
        <w:rPr>
          <w:rFonts w:ascii="Times New Roman" w:hAnsi="Times New Roman" w:cs="Times New Roman"/>
          <w:sz w:val="24"/>
          <w:szCs w:val="24"/>
        </w:rPr>
        <w:t>dengan cara studi kepustakaan dengan menginventarisir peraturan Perundang-undangan , dokumen-dokumen resmi, hasil penelitian, makalah, dan buku-buku yang berkaitan dengan materi yang menjadi objek penelitian untuk selanjutnya dipelajari dan dikaji sebagai satu kesatuan yang utuh.</w:t>
      </w:r>
      <w:r w:rsidR="003132CD" w:rsidRPr="001828EB">
        <w:rPr>
          <w:rStyle w:val="FootnoteReference"/>
          <w:rFonts w:ascii="Times New Roman" w:hAnsi="Times New Roman" w:cs="Times New Roman"/>
          <w:sz w:val="24"/>
          <w:szCs w:val="24"/>
        </w:rPr>
        <w:t xml:space="preserve"> </w:t>
      </w:r>
      <w:r w:rsidR="004071F8" w:rsidRPr="001828EB">
        <w:rPr>
          <w:rStyle w:val="FootnoteReference"/>
          <w:rFonts w:ascii="Times New Roman" w:hAnsi="Times New Roman" w:cs="Times New Roman"/>
          <w:sz w:val="24"/>
          <w:szCs w:val="24"/>
        </w:rPr>
        <w:footnoteReference w:id="29"/>
      </w:r>
    </w:p>
    <w:p w14:paraId="1FFEA465" w14:textId="4EB163CC" w:rsidR="005C29D8" w:rsidRPr="001828EB" w:rsidRDefault="00021CDF" w:rsidP="00C24787">
      <w:pPr>
        <w:pStyle w:val="ListParagraph"/>
        <w:numPr>
          <w:ilvl w:val="0"/>
          <w:numId w:val="6"/>
        </w:numPr>
        <w:tabs>
          <w:tab w:val="left" w:pos="851"/>
        </w:tabs>
        <w:spacing w:after="160" w:line="480" w:lineRule="auto"/>
        <w:jc w:val="both"/>
        <w:rPr>
          <w:rFonts w:ascii="Times New Roman" w:hAnsi="Times New Roman" w:cs="Times New Roman"/>
          <w:sz w:val="24"/>
          <w:szCs w:val="24"/>
          <w:lang w:val="en-US"/>
        </w:rPr>
      </w:pPr>
      <w:r w:rsidRPr="001828EB">
        <w:rPr>
          <w:rFonts w:ascii="Times New Roman" w:hAnsi="Times New Roman" w:cs="Times New Roman"/>
          <w:sz w:val="24"/>
          <w:szCs w:val="24"/>
          <w:lang w:val="en-US"/>
        </w:rPr>
        <w:t>M</w:t>
      </w:r>
      <w:r w:rsidR="002A0A34" w:rsidRPr="001828EB">
        <w:rPr>
          <w:rFonts w:ascii="Times New Roman" w:hAnsi="Times New Roman" w:cs="Times New Roman"/>
          <w:sz w:val="24"/>
          <w:szCs w:val="24"/>
          <w:lang w:val="en-US"/>
        </w:rPr>
        <w:t>etode Pengolahan dan Analisis Data</w:t>
      </w:r>
    </w:p>
    <w:p w14:paraId="0EC9580D" w14:textId="7BD97079" w:rsidR="003A00E3" w:rsidRPr="001828EB" w:rsidRDefault="001927AE" w:rsidP="00D76404">
      <w:pPr>
        <w:pStyle w:val="ListParagraph"/>
        <w:tabs>
          <w:tab w:val="left" w:pos="851"/>
        </w:tabs>
        <w:spacing w:after="160" w:line="480" w:lineRule="auto"/>
        <w:jc w:val="both"/>
        <w:rPr>
          <w:rFonts w:ascii="Times New Roman" w:hAnsi="Times New Roman" w:cs="Times New Roman"/>
          <w:sz w:val="24"/>
          <w:szCs w:val="24"/>
          <w:lang w:val="en-US"/>
        </w:rPr>
      </w:pPr>
      <w:r w:rsidRPr="001828EB">
        <w:rPr>
          <w:rFonts w:ascii="Times New Roman" w:hAnsi="Times New Roman" w:cs="Times New Roman"/>
          <w:sz w:val="24"/>
          <w:szCs w:val="24"/>
          <w:lang w:val="en-US"/>
        </w:rPr>
        <w:t>Metode pengolahan d</w:t>
      </w:r>
      <w:r w:rsidRPr="001828EB">
        <w:rPr>
          <w:rFonts w:ascii="Times New Roman" w:hAnsi="Times New Roman" w:cs="Times New Roman"/>
          <w:sz w:val="24"/>
          <w:szCs w:val="24"/>
        </w:rPr>
        <w:t xml:space="preserve">ata yang berupa bahan-bahan hukum yang diperoleh kemudian </w:t>
      </w:r>
      <w:proofErr w:type="gramStart"/>
      <w:r w:rsidRPr="001828EB">
        <w:rPr>
          <w:rFonts w:ascii="Times New Roman" w:hAnsi="Times New Roman" w:cs="Times New Roman"/>
          <w:sz w:val="24"/>
          <w:szCs w:val="24"/>
        </w:rPr>
        <w:t>akan</w:t>
      </w:r>
      <w:proofErr w:type="gramEnd"/>
      <w:r w:rsidRPr="001828EB">
        <w:rPr>
          <w:rFonts w:ascii="Times New Roman" w:hAnsi="Times New Roman" w:cs="Times New Roman"/>
          <w:sz w:val="24"/>
          <w:szCs w:val="24"/>
        </w:rPr>
        <w:t xml:space="preserve"> disajikan dalam bentuk teks naratif, uraian-uraian yang disusun secara sistematis, logis dan rasional. Keseluruhan data yang diperoleh akan dihubungkan satu dengan yang lainnya disesuaikan dengan pokok permasalahan yang diteliti sehingga merupakan satu kesatuan yang utuh.</w:t>
      </w:r>
      <w:r w:rsidRPr="001828EB">
        <w:rPr>
          <w:rFonts w:ascii="Times New Roman" w:hAnsi="Times New Roman" w:cs="Times New Roman"/>
          <w:sz w:val="24"/>
          <w:szCs w:val="24"/>
          <w:lang w:val="en-US"/>
        </w:rPr>
        <w:t xml:space="preserve"> </w:t>
      </w:r>
      <w:r w:rsidR="00E53413" w:rsidRPr="001828EB">
        <w:rPr>
          <w:rFonts w:ascii="Times New Roman" w:hAnsi="Times New Roman" w:cs="Times New Roman"/>
          <w:sz w:val="24"/>
          <w:szCs w:val="24"/>
          <w:lang w:val="en-US"/>
        </w:rPr>
        <w:t>M</w:t>
      </w:r>
      <w:r w:rsidR="004C6577" w:rsidRPr="001828EB">
        <w:rPr>
          <w:rFonts w:ascii="Times New Roman" w:hAnsi="Times New Roman" w:cs="Times New Roman"/>
          <w:sz w:val="24"/>
          <w:szCs w:val="24"/>
          <w:lang w:val="en-US"/>
        </w:rPr>
        <w:t xml:space="preserve">etode analisis data menggunakan </w:t>
      </w:r>
      <w:r w:rsidR="00E53413" w:rsidRPr="001828EB">
        <w:rPr>
          <w:rFonts w:ascii="Times New Roman" w:hAnsi="Times New Roman" w:cs="Times New Roman"/>
          <w:sz w:val="24"/>
          <w:szCs w:val="24"/>
          <w:lang w:val="en-US"/>
        </w:rPr>
        <w:t>d</w:t>
      </w:r>
      <w:r w:rsidR="004C6577" w:rsidRPr="001828EB">
        <w:rPr>
          <w:rFonts w:ascii="Times New Roman" w:hAnsi="Times New Roman" w:cs="Times New Roman"/>
          <w:sz w:val="24"/>
          <w:szCs w:val="24"/>
        </w:rPr>
        <w:t xml:space="preserve">ata yang diperoleh dari hasil penelitian </w:t>
      </w:r>
      <w:proofErr w:type="gramStart"/>
      <w:r w:rsidR="004C6577" w:rsidRPr="001828EB">
        <w:rPr>
          <w:rFonts w:ascii="Times New Roman" w:hAnsi="Times New Roman" w:cs="Times New Roman"/>
          <w:sz w:val="24"/>
          <w:szCs w:val="24"/>
        </w:rPr>
        <w:t>akan</w:t>
      </w:r>
      <w:proofErr w:type="gramEnd"/>
      <w:r w:rsidR="004C6577" w:rsidRPr="001828EB">
        <w:rPr>
          <w:rFonts w:ascii="Times New Roman" w:hAnsi="Times New Roman" w:cs="Times New Roman"/>
          <w:sz w:val="24"/>
          <w:szCs w:val="24"/>
        </w:rPr>
        <w:t xml:space="preserve"> dianalisis menggunakan metode analisis normatif kualitatif, yaitu dalam bentuk kalimat yang teratur, runtut logis, tidak tumpang tindih dan efektif, kemudian dilakukan pembahasan. Berdasarkan hasil pembahasan diambil </w:t>
      </w:r>
      <w:r w:rsidR="004C6577" w:rsidRPr="001828EB">
        <w:rPr>
          <w:rFonts w:ascii="Times New Roman" w:hAnsi="Times New Roman" w:cs="Times New Roman"/>
          <w:sz w:val="24"/>
          <w:szCs w:val="24"/>
        </w:rPr>
        <w:lastRenderedPageBreak/>
        <w:t>kesimpulan secara induktif sebagai jawaban terhadap permasalahan yang diteliti. Soerjono Soekanto dan Sri Mamudji dalam hal ini memberikan pendapatnya bahwa normatif kualitatif yaitu dilakukan dengan cara menjabarkan data-data yang diperoleh berdasarkan norma-norma hukum, teori-teori, serta doktrin hukum dan kaidah yang relevan dengan pokok permasalahan.</w:t>
      </w:r>
      <w:r w:rsidR="004C6577" w:rsidRPr="001828EB">
        <w:rPr>
          <w:rStyle w:val="FootnoteReference"/>
          <w:rFonts w:ascii="Times New Roman" w:hAnsi="Times New Roman" w:cs="Times New Roman"/>
          <w:sz w:val="24"/>
          <w:szCs w:val="24"/>
        </w:rPr>
        <w:footnoteReference w:id="30"/>
      </w:r>
    </w:p>
    <w:p w14:paraId="39BCDB22" w14:textId="77777777" w:rsidR="00003835" w:rsidRPr="001828EB" w:rsidRDefault="00003835" w:rsidP="006B63AB">
      <w:pPr>
        <w:pStyle w:val="Heading2"/>
      </w:pPr>
      <w:bookmarkStart w:id="31" w:name="_Toc141161204"/>
      <w:r w:rsidRPr="001828EB">
        <w:t>Kerangka Skripsi</w:t>
      </w:r>
      <w:bookmarkEnd w:id="30"/>
      <w:bookmarkEnd w:id="31"/>
    </w:p>
    <w:p w14:paraId="1D2F8AB5" w14:textId="6DD6A2E9" w:rsidR="00003835" w:rsidRPr="001828EB" w:rsidRDefault="00003835" w:rsidP="00496199">
      <w:pPr>
        <w:spacing w:line="480" w:lineRule="auto"/>
        <w:ind w:left="426" w:hanging="142"/>
        <w:jc w:val="both"/>
        <w:rPr>
          <w:rFonts w:ascii="Times New Roman" w:hAnsi="Times New Roman" w:cs="Times New Roman"/>
          <w:color w:val="000000" w:themeColor="text1"/>
          <w:sz w:val="24"/>
          <w:szCs w:val="24"/>
        </w:rPr>
      </w:pPr>
      <w:r w:rsidRPr="001828EB">
        <w:rPr>
          <w:rFonts w:ascii="Times New Roman" w:hAnsi="Times New Roman" w:cs="Times New Roman"/>
          <w:color w:val="000000" w:themeColor="text1"/>
          <w:sz w:val="24"/>
          <w:szCs w:val="24"/>
          <w:lang w:val="en-US"/>
        </w:rPr>
        <w:t xml:space="preserve">  </w:t>
      </w:r>
      <w:r w:rsidR="003020F6" w:rsidRPr="001828EB">
        <w:rPr>
          <w:rFonts w:ascii="Times New Roman" w:hAnsi="Times New Roman" w:cs="Times New Roman"/>
          <w:color w:val="000000" w:themeColor="text1"/>
          <w:sz w:val="24"/>
          <w:szCs w:val="24"/>
          <w:lang w:val="en-US"/>
        </w:rPr>
        <w:tab/>
      </w:r>
      <w:r w:rsidR="003020F6" w:rsidRPr="001828EB">
        <w:rPr>
          <w:rFonts w:ascii="Times New Roman" w:hAnsi="Times New Roman" w:cs="Times New Roman"/>
          <w:color w:val="000000" w:themeColor="text1"/>
          <w:sz w:val="24"/>
          <w:szCs w:val="24"/>
          <w:lang w:val="en-US"/>
        </w:rPr>
        <w:tab/>
      </w:r>
      <w:proofErr w:type="gramStart"/>
      <w:r w:rsidRPr="001828EB">
        <w:rPr>
          <w:rFonts w:ascii="Times New Roman" w:hAnsi="Times New Roman" w:cs="Times New Roman"/>
          <w:color w:val="000000" w:themeColor="text1"/>
          <w:sz w:val="24"/>
          <w:szCs w:val="24"/>
          <w:lang w:val="en-US"/>
        </w:rPr>
        <w:t>Sistem penulisan memuat suatu kerangka pemikiran dari penelitian yang dituangkan di</w:t>
      </w:r>
      <w:r w:rsidR="00F30F4B" w:rsidRPr="001828EB">
        <w:rPr>
          <w:rFonts w:ascii="Times New Roman" w:hAnsi="Times New Roman" w:cs="Times New Roman"/>
          <w:color w:val="000000" w:themeColor="text1"/>
          <w:sz w:val="24"/>
          <w:szCs w:val="24"/>
          <w:lang w:val="en-US"/>
        </w:rPr>
        <w:t xml:space="preserve"> </w:t>
      </w:r>
      <w:r w:rsidRPr="001828EB">
        <w:rPr>
          <w:rFonts w:ascii="Times New Roman" w:hAnsi="Times New Roman" w:cs="Times New Roman"/>
          <w:color w:val="000000" w:themeColor="text1"/>
          <w:sz w:val="24"/>
          <w:szCs w:val="24"/>
          <w:lang w:val="en-US"/>
        </w:rPr>
        <w:t>dalam bagian-bagian atau bab-bab yang kemudian disusun secara sistematis.</w:t>
      </w:r>
      <w:proofErr w:type="gramEnd"/>
      <w:r w:rsidRPr="001828EB">
        <w:rPr>
          <w:rFonts w:ascii="Times New Roman" w:hAnsi="Times New Roman" w:cs="Times New Roman"/>
          <w:color w:val="000000" w:themeColor="text1"/>
          <w:sz w:val="24"/>
          <w:szCs w:val="24"/>
        </w:rPr>
        <w:t xml:space="preserve"> </w:t>
      </w:r>
      <w:r w:rsidRPr="001828EB">
        <w:rPr>
          <w:rFonts w:ascii="Times New Roman" w:hAnsi="Times New Roman" w:cs="Times New Roman"/>
          <w:color w:val="000000" w:themeColor="text1"/>
          <w:sz w:val="24"/>
          <w:szCs w:val="24"/>
          <w:lang w:val="en-US"/>
        </w:rPr>
        <w:t>Sistematika penulisan tersebut meliputi sebagai berikut:</w:t>
      </w:r>
    </w:p>
    <w:p w14:paraId="43E9160C" w14:textId="2D3B9B94" w:rsidR="00003835" w:rsidRPr="001828EB" w:rsidRDefault="00003835" w:rsidP="00496199">
      <w:pPr>
        <w:spacing w:line="480" w:lineRule="auto"/>
        <w:ind w:left="426" w:hanging="142"/>
        <w:jc w:val="both"/>
        <w:rPr>
          <w:rFonts w:ascii="Times New Roman" w:hAnsi="Times New Roman" w:cs="Times New Roman"/>
          <w:b/>
          <w:color w:val="000000" w:themeColor="text1"/>
          <w:sz w:val="24"/>
          <w:szCs w:val="24"/>
          <w:lang w:val="en-US"/>
        </w:rPr>
      </w:pPr>
      <w:r w:rsidRPr="001828EB">
        <w:rPr>
          <w:rFonts w:ascii="Times New Roman" w:hAnsi="Times New Roman" w:cs="Times New Roman"/>
          <w:bCs/>
          <w:color w:val="000000" w:themeColor="text1"/>
          <w:sz w:val="24"/>
          <w:szCs w:val="24"/>
          <w:lang w:val="en-US"/>
        </w:rPr>
        <w:t xml:space="preserve">       </w:t>
      </w:r>
      <w:r w:rsidR="003020F6" w:rsidRPr="001828EB">
        <w:rPr>
          <w:rFonts w:ascii="Times New Roman" w:hAnsi="Times New Roman" w:cs="Times New Roman"/>
          <w:bCs/>
          <w:color w:val="000000" w:themeColor="text1"/>
          <w:sz w:val="24"/>
          <w:szCs w:val="24"/>
          <w:lang w:val="en-US"/>
        </w:rPr>
        <w:tab/>
      </w:r>
      <w:proofErr w:type="gramStart"/>
      <w:r w:rsidRPr="001828EB">
        <w:rPr>
          <w:rFonts w:ascii="Times New Roman" w:hAnsi="Times New Roman" w:cs="Times New Roman"/>
          <w:bCs/>
          <w:color w:val="000000" w:themeColor="text1"/>
          <w:sz w:val="24"/>
          <w:szCs w:val="24"/>
          <w:lang w:val="en-US"/>
        </w:rPr>
        <w:t>BAB I</w:t>
      </w:r>
      <w:r w:rsidRPr="001828EB">
        <w:rPr>
          <w:rFonts w:ascii="Times New Roman" w:hAnsi="Times New Roman" w:cs="Times New Roman"/>
          <w:b/>
          <w:color w:val="000000" w:themeColor="text1"/>
          <w:sz w:val="24"/>
          <w:szCs w:val="24"/>
          <w:lang w:val="en-US"/>
        </w:rPr>
        <w:t xml:space="preserve"> </w:t>
      </w:r>
      <w:r w:rsidRPr="001828EB">
        <w:rPr>
          <w:rFonts w:ascii="Times New Roman" w:hAnsi="Times New Roman" w:cs="Times New Roman"/>
          <w:color w:val="000000" w:themeColor="text1"/>
          <w:sz w:val="24"/>
          <w:szCs w:val="24"/>
          <w:lang w:val="en-US"/>
        </w:rPr>
        <w:t>berisi tentang pendahuluan, uraian penelitian terkat latar belakang masalah, rumusan masalah, tujuan penelitian, orisinalitas penelitian, metodologi penelitian, dan kerangka skripsi.</w:t>
      </w:r>
      <w:proofErr w:type="gramEnd"/>
      <w:r w:rsidRPr="001828EB">
        <w:rPr>
          <w:rFonts w:ascii="Times New Roman" w:hAnsi="Times New Roman" w:cs="Times New Roman"/>
          <w:color w:val="000000" w:themeColor="text1"/>
          <w:sz w:val="24"/>
          <w:szCs w:val="24"/>
          <w:lang w:val="en-US"/>
        </w:rPr>
        <w:t xml:space="preserve"> </w:t>
      </w:r>
    </w:p>
    <w:p w14:paraId="5FFFB176" w14:textId="130B6932" w:rsidR="00003835" w:rsidRPr="001828EB" w:rsidRDefault="00003835" w:rsidP="00496199">
      <w:pPr>
        <w:spacing w:line="480" w:lineRule="auto"/>
        <w:ind w:left="426" w:hanging="142"/>
        <w:jc w:val="both"/>
        <w:rPr>
          <w:rFonts w:ascii="Times New Roman" w:hAnsi="Times New Roman" w:cs="Times New Roman"/>
          <w:b/>
          <w:color w:val="000000" w:themeColor="text1"/>
          <w:sz w:val="24"/>
          <w:szCs w:val="24"/>
          <w:lang w:val="en-US"/>
        </w:rPr>
      </w:pPr>
      <w:r w:rsidRPr="001828EB">
        <w:rPr>
          <w:rFonts w:ascii="Times New Roman" w:hAnsi="Times New Roman" w:cs="Times New Roman"/>
          <w:bCs/>
          <w:color w:val="000000" w:themeColor="text1"/>
          <w:sz w:val="24"/>
          <w:szCs w:val="24"/>
          <w:lang w:val="en-US"/>
        </w:rPr>
        <w:t xml:space="preserve">      </w:t>
      </w:r>
      <w:r w:rsidR="003020F6" w:rsidRPr="001828EB">
        <w:rPr>
          <w:rFonts w:ascii="Times New Roman" w:hAnsi="Times New Roman" w:cs="Times New Roman"/>
          <w:bCs/>
          <w:color w:val="000000" w:themeColor="text1"/>
          <w:sz w:val="24"/>
          <w:szCs w:val="24"/>
          <w:lang w:val="en-US"/>
        </w:rPr>
        <w:tab/>
      </w:r>
      <w:r w:rsidRPr="001828EB">
        <w:rPr>
          <w:rFonts w:ascii="Times New Roman" w:hAnsi="Times New Roman" w:cs="Times New Roman"/>
          <w:bCs/>
          <w:color w:val="000000" w:themeColor="text1"/>
          <w:sz w:val="24"/>
          <w:szCs w:val="24"/>
        </w:rPr>
        <w:t>BAB II</w:t>
      </w:r>
      <w:r w:rsidRPr="001828EB">
        <w:rPr>
          <w:rFonts w:ascii="Times New Roman" w:hAnsi="Times New Roman" w:cs="Times New Roman"/>
          <w:b/>
          <w:color w:val="000000" w:themeColor="text1"/>
          <w:sz w:val="24"/>
          <w:szCs w:val="24"/>
        </w:rPr>
        <w:t xml:space="preserve"> </w:t>
      </w:r>
      <w:r w:rsidRPr="001828EB">
        <w:rPr>
          <w:rFonts w:ascii="Times New Roman" w:hAnsi="Times New Roman" w:cs="Times New Roman"/>
          <w:bCs/>
          <w:color w:val="000000" w:themeColor="text1"/>
          <w:sz w:val="24"/>
          <w:szCs w:val="24"/>
          <w:lang w:val="en-US"/>
        </w:rPr>
        <w:t>membahas mengenai</w:t>
      </w:r>
      <w:r w:rsidRPr="001828EB">
        <w:rPr>
          <w:rFonts w:ascii="Times New Roman" w:hAnsi="Times New Roman" w:cs="Times New Roman"/>
          <w:b/>
          <w:color w:val="000000" w:themeColor="text1"/>
          <w:sz w:val="24"/>
          <w:szCs w:val="24"/>
          <w:lang w:val="en-US"/>
        </w:rPr>
        <w:t xml:space="preserve"> </w:t>
      </w:r>
      <w:r w:rsidR="006D10A4" w:rsidRPr="001828EB">
        <w:rPr>
          <w:rFonts w:ascii="Times New Roman" w:hAnsi="Times New Roman" w:cs="Times New Roman"/>
          <w:color w:val="000000" w:themeColor="text1"/>
          <w:sz w:val="24"/>
          <w:szCs w:val="24"/>
          <w:lang w:val="en-US"/>
        </w:rPr>
        <w:t>t</w:t>
      </w:r>
      <w:r w:rsidRPr="001828EB">
        <w:rPr>
          <w:rFonts w:ascii="Times New Roman" w:hAnsi="Times New Roman" w:cs="Times New Roman"/>
          <w:color w:val="000000" w:themeColor="text1"/>
          <w:sz w:val="24"/>
          <w:szCs w:val="24"/>
        </w:rPr>
        <w:t>injauan pustaka berisikan tentang uraian penelitian terkait</w:t>
      </w:r>
      <w:r w:rsidR="00EC0CF6" w:rsidRPr="001828EB">
        <w:rPr>
          <w:rFonts w:ascii="Times New Roman" w:hAnsi="Times New Roman" w:cs="Times New Roman"/>
          <w:color w:val="000000" w:themeColor="text1"/>
          <w:sz w:val="24"/>
          <w:szCs w:val="24"/>
          <w:lang w:val="en-US"/>
        </w:rPr>
        <w:t xml:space="preserve"> jual beli online</w:t>
      </w:r>
      <w:r w:rsidRPr="001828EB">
        <w:rPr>
          <w:rFonts w:ascii="Times New Roman" w:hAnsi="Times New Roman" w:cs="Times New Roman"/>
          <w:color w:val="000000" w:themeColor="text1"/>
          <w:sz w:val="24"/>
          <w:szCs w:val="24"/>
        </w:rPr>
        <w:t xml:space="preserve"> </w:t>
      </w:r>
      <w:r w:rsidR="00C74D89" w:rsidRPr="001828EB">
        <w:rPr>
          <w:rFonts w:ascii="Times New Roman" w:hAnsi="Times New Roman" w:cs="Times New Roman"/>
          <w:i/>
          <w:iCs/>
          <w:color w:val="000000" w:themeColor="text1"/>
          <w:sz w:val="24"/>
          <w:szCs w:val="24"/>
          <w:lang w:val="en-US"/>
        </w:rPr>
        <w:t>e-commerce</w:t>
      </w:r>
      <w:r w:rsidR="00EC0CF6" w:rsidRPr="001828EB">
        <w:rPr>
          <w:rFonts w:ascii="Times New Roman" w:hAnsi="Times New Roman" w:cs="Times New Roman"/>
          <w:i/>
          <w:iCs/>
          <w:color w:val="000000" w:themeColor="text1"/>
          <w:sz w:val="24"/>
          <w:szCs w:val="24"/>
          <w:lang w:val="en-US"/>
        </w:rPr>
        <w:t xml:space="preserve">, </w:t>
      </w:r>
      <w:r w:rsidR="00EC0CF6" w:rsidRPr="001828EB">
        <w:rPr>
          <w:rFonts w:ascii="Times New Roman" w:hAnsi="Times New Roman" w:cs="Times New Roman"/>
          <w:color w:val="000000" w:themeColor="text1"/>
          <w:sz w:val="24"/>
          <w:szCs w:val="24"/>
          <w:lang w:val="en-US"/>
        </w:rPr>
        <w:t xml:space="preserve">cacat tersembunyi, dan </w:t>
      </w:r>
      <w:r w:rsidR="00D278BE" w:rsidRPr="001828EB">
        <w:rPr>
          <w:rFonts w:ascii="Times New Roman" w:hAnsi="Times New Roman" w:cs="Times New Roman"/>
          <w:color w:val="000000" w:themeColor="text1"/>
          <w:sz w:val="24"/>
          <w:szCs w:val="24"/>
          <w:lang w:val="en-US"/>
        </w:rPr>
        <w:t xml:space="preserve">perlindungan konsumen </w:t>
      </w:r>
      <w:r w:rsidR="00D278BE" w:rsidRPr="001828EB">
        <w:rPr>
          <w:rFonts w:ascii="Times New Roman" w:hAnsi="Times New Roman" w:cs="Times New Roman"/>
          <w:sz w:val="24"/>
          <w:szCs w:val="24"/>
        </w:rPr>
        <w:t xml:space="preserve">terhadap barang cacat tersembunyi dalam transaksi jual beli online </w:t>
      </w:r>
      <w:r w:rsidR="00F66CD2" w:rsidRPr="001828EB">
        <w:rPr>
          <w:rFonts w:ascii="Times New Roman" w:hAnsi="Times New Roman" w:cs="Times New Roman"/>
          <w:sz w:val="24"/>
          <w:szCs w:val="24"/>
          <w:lang w:val="en-US"/>
        </w:rPr>
        <w:t>pada</w:t>
      </w:r>
      <w:r w:rsidR="00D278BE" w:rsidRPr="001828EB">
        <w:rPr>
          <w:rFonts w:ascii="Times New Roman" w:hAnsi="Times New Roman" w:cs="Times New Roman"/>
          <w:sz w:val="24"/>
          <w:szCs w:val="24"/>
        </w:rPr>
        <w:t xml:space="preserve"> </w:t>
      </w:r>
      <w:r w:rsidR="00F66CD2" w:rsidRPr="001828EB">
        <w:rPr>
          <w:rFonts w:ascii="Times New Roman" w:hAnsi="Times New Roman" w:cs="Times New Roman"/>
          <w:sz w:val="24"/>
          <w:szCs w:val="24"/>
        </w:rPr>
        <w:t>aplikasi</w:t>
      </w:r>
      <w:r w:rsidR="00F66CD2" w:rsidRPr="001828EB">
        <w:rPr>
          <w:rFonts w:ascii="Times New Roman" w:hAnsi="Times New Roman" w:cs="Times New Roman"/>
          <w:i/>
          <w:iCs/>
          <w:sz w:val="24"/>
          <w:szCs w:val="24"/>
        </w:rPr>
        <w:t xml:space="preserve"> </w:t>
      </w:r>
      <w:r w:rsidR="0073041A" w:rsidRPr="001828EB">
        <w:rPr>
          <w:rFonts w:ascii="Times New Roman" w:hAnsi="Times New Roman" w:cs="Times New Roman"/>
          <w:i/>
          <w:iCs/>
          <w:sz w:val="24"/>
          <w:szCs w:val="24"/>
        </w:rPr>
        <w:t>TikTok</w:t>
      </w:r>
      <w:r w:rsidR="00F66CD2" w:rsidRPr="001828EB">
        <w:rPr>
          <w:rFonts w:ascii="Times New Roman" w:hAnsi="Times New Roman" w:cs="Times New Roman"/>
          <w:i/>
          <w:iCs/>
          <w:sz w:val="24"/>
          <w:szCs w:val="24"/>
        </w:rPr>
        <w:t xml:space="preserve"> </w:t>
      </w:r>
      <w:r w:rsidR="0073041A" w:rsidRPr="001828EB">
        <w:rPr>
          <w:rFonts w:ascii="Times New Roman" w:hAnsi="Times New Roman" w:cs="Times New Roman"/>
          <w:i/>
          <w:iCs/>
          <w:sz w:val="24"/>
          <w:szCs w:val="24"/>
        </w:rPr>
        <w:t>shop</w:t>
      </w:r>
      <w:r w:rsidR="003A00E3" w:rsidRPr="001828EB">
        <w:rPr>
          <w:rFonts w:ascii="Times New Roman" w:hAnsi="Times New Roman" w:cs="Times New Roman"/>
          <w:i/>
          <w:iCs/>
          <w:sz w:val="24"/>
          <w:szCs w:val="24"/>
        </w:rPr>
        <w:t>.</w:t>
      </w:r>
    </w:p>
    <w:p w14:paraId="06BE0750" w14:textId="5DCD7A48" w:rsidR="003020F6" w:rsidRPr="001828EB" w:rsidRDefault="003020F6" w:rsidP="00496199">
      <w:pPr>
        <w:spacing w:line="480" w:lineRule="auto"/>
        <w:ind w:left="426" w:firstLine="283"/>
        <w:jc w:val="both"/>
        <w:rPr>
          <w:rFonts w:ascii="Times New Roman" w:hAnsi="Times New Roman" w:cs="Times New Roman"/>
          <w:bCs/>
          <w:color w:val="000000" w:themeColor="text1"/>
          <w:sz w:val="24"/>
          <w:szCs w:val="24"/>
          <w:lang w:val="en-US"/>
        </w:rPr>
      </w:pPr>
      <w:r w:rsidRPr="001828EB">
        <w:rPr>
          <w:rFonts w:ascii="Times New Roman" w:hAnsi="Times New Roman" w:cs="Times New Roman"/>
          <w:bCs/>
          <w:color w:val="000000" w:themeColor="text1"/>
          <w:sz w:val="24"/>
          <w:szCs w:val="24"/>
          <w:lang w:val="en-US"/>
        </w:rPr>
        <w:lastRenderedPageBreak/>
        <w:t>B</w:t>
      </w:r>
      <w:r w:rsidR="00003835" w:rsidRPr="001828EB">
        <w:rPr>
          <w:rFonts w:ascii="Times New Roman" w:hAnsi="Times New Roman" w:cs="Times New Roman"/>
          <w:bCs/>
          <w:color w:val="000000" w:themeColor="text1"/>
          <w:sz w:val="24"/>
          <w:szCs w:val="24"/>
        </w:rPr>
        <w:t>AB III</w:t>
      </w:r>
      <w:r w:rsidR="00003835" w:rsidRPr="001828EB">
        <w:rPr>
          <w:rFonts w:ascii="Times New Roman" w:hAnsi="Times New Roman" w:cs="Times New Roman"/>
          <w:b/>
          <w:color w:val="000000" w:themeColor="text1"/>
          <w:sz w:val="24"/>
          <w:szCs w:val="24"/>
        </w:rPr>
        <w:t xml:space="preserve"> </w:t>
      </w:r>
      <w:r w:rsidR="00003835" w:rsidRPr="001828EB">
        <w:rPr>
          <w:rFonts w:ascii="Times New Roman" w:hAnsi="Times New Roman" w:cs="Times New Roman"/>
          <w:bCs/>
          <w:color w:val="000000" w:themeColor="text1"/>
          <w:sz w:val="24"/>
          <w:szCs w:val="24"/>
          <w:lang w:val="en-US"/>
        </w:rPr>
        <w:t>membahas mengenai</w:t>
      </w:r>
      <w:r w:rsidR="00003835" w:rsidRPr="001828EB">
        <w:rPr>
          <w:rFonts w:ascii="Times New Roman" w:hAnsi="Times New Roman" w:cs="Times New Roman"/>
          <w:color w:val="000000" w:themeColor="text1"/>
          <w:sz w:val="24"/>
          <w:szCs w:val="24"/>
        </w:rPr>
        <w:t xml:space="preserve"> pembahasan untuk menjawab rumusan masalah </w:t>
      </w:r>
      <w:r w:rsidR="00D278BE" w:rsidRPr="001828EB">
        <w:rPr>
          <w:rFonts w:ascii="Times New Roman" w:hAnsi="Times New Roman" w:cs="Times New Roman"/>
          <w:color w:val="000000" w:themeColor="text1"/>
          <w:sz w:val="24"/>
          <w:szCs w:val="24"/>
        </w:rPr>
        <w:t xml:space="preserve">yang ada terkait </w:t>
      </w:r>
      <w:r w:rsidR="00D278BE" w:rsidRPr="001828EB">
        <w:rPr>
          <w:rFonts w:ascii="Times New Roman" w:hAnsi="Times New Roman" w:cs="Times New Roman"/>
          <w:sz w:val="24"/>
          <w:szCs w:val="24"/>
        </w:rPr>
        <w:t xml:space="preserve">perlindungan konsumen terhadap barang cacat tersembunyi dalam transaksi jual beli online </w:t>
      </w:r>
      <w:r w:rsidR="00F66CD2" w:rsidRPr="001828EB">
        <w:rPr>
          <w:rFonts w:ascii="Times New Roman" w:hAnsi="Times New Roman" w:cs="Times New Roman"/>
          <w:sz w:val="24"/>
          <w:szCs w:val="24"/>
          <w:lang w:val="en-US"/>
        </w:rPr>
        <w:t>pada a</w:t>
      </w:r>
      <w:r w:rsidR="00F66CD2" w:rsidRPr="001828EB">
        <w:rPr>
          <w:rFonts w:ascii="Times New Roman" w:hAnsi="Times New Roman" w:cs="Times New Roman"/>
          <w:sz w:val="24"/>
          <w:szCs w:val="24"/>
        </w:rPr>
        <w:t>plikasi</w:t>
      </w:r>
      <w:r w:rsidR="00F66CD2" w:rsidRPr="001828EB">
        <w:rPr>
          <w:rFonts w:ascii="Times New Roman" w:hAnsi="Times New Roman" w:cs="Times New Roman"/>
          <w:i/>
          <w:iCs/>
          <w:sz w:val="24"/>
          <w:szCs w:val="24"/>
        </w:rPr>
        <w:t xml:space="preserve"> </w:t>
      </w:r>
      <w:r w:rsidR="00CF1B30" w:rsidRPr="001828EB">
        <w:rPr>
          <w:rFonts w:ascii="Times New Roman" w:hAnsi="Times New Roman" w:cs="Times New Roman"/>
          <w:i/>
          <w:iCs/>
          <w:sz w:val="24"/>
          <w:szCs w:val="24"/>
        </w:rPr>
        <w:t xml:space="preserve">TikTok shop </w:t>
      </w:r>
      <w:r w:rsidR="00D278BE" w:rsidRPr="001828EB">
        <w:rPr>
          <w:rFonts w:ascii="Times New Roman" w:hAnsi="Times New Roman" w:cs="Times New Roman"/>
          <w:sz w:val="24"/>
          <w:szCs w:val="24"/>
          <w:lang w:val="en-US"/>
        </w:rPr>
        <w:t xml:space="preserve">dan </w:t>
      </w:r>
      <w:r w:rsidR="00D278BE" w:rsidRPr="001828EB">
        <w:rPr>
          <w:rFonts w:ascii="Times New Roman" w:hAnsi="Times New Roman" w:cs="Times New Roman"/>
          <w:sz w:val="24"/>
          <w:szCs w:val="24"/>
        </w:rPr>
        <w:t>tanggung</w:t>
      </w:r>
      <w:r w:rsidR="003A00E3" w:rsidRPr="001828EB">
        <w:rPr>
          <w:rFonts w:ascii="Times New Roman" w:hAnsi="Times New Roman" w:cs="Times New Roman"/>
          <w:sz w:val="24"/>
          <w:szCs w:val="24"/>
        </w:rPr>
        <w:t xml:space="preserve"> </w:t>
      </w:r>
      <w:r w:rsidR="00D278BE" w:rsidRPr="001828EB">
        <w:rPr>
          <w:rFonts w:ascii="Times New Roman" w:hAnsi="Times New Roman" w:cs="Times New Roman"/>
          <w:sz w:val="24"/>
          <w:szCs w:val="24"/>
        </w:rPr>
        <w:t>jawab pelaku usaha ketika barang yang dikirim terdapat cacat tersembunyi</w:t>
      </w:r>
      <w:r w:rsidRPr="001828EB">
        <w:rPr>
          <w:rFonts w:ascii="Times New Roman" w:hAnsi="Times New Roman" w:cs="Times New Roman"/>
          <w:sz w:val="24"/>
          <w:szCs w:val="24"/>
        </w:rPr>
        <w:t>.</w:t>
      </w:r>
      <w:r w:rsidR="00003835" w:rsidRPr="001828EB">
        <w:rPr>
          <w:rFonts w:ascii="Times New Roman" w:hAnsi="Times New Roman" w:cs="Times New Roman"/>
          <w:bCs/>
          <w:color w:val="000000" w:themeColor="text1"/>
          <w:sz w:val="24"/>
          <w:szCs w:val="24"/>
          <w:lang w:val="en-US"/>
        </w:rPr>
        <w:t xml:space="preserve">       </w:t>
      </w:r>
    </w:p>
    <w:p w14:paraId="0AD93028" w14:textId="23112ED5" w:rsidR="00353DDE" w:rsidRPr="001828EB" w:rsidRDefault="00003835" w:rsidP="00496199">
      <w:pPr>
        <w:tabs>
          <w:tab w:val="left" w:pos="7513"/>
        </w:tabs>
        <w:spacing w:after="0" w:line="480" w:lineRule="auto"/>
        <w:ind w:left="426" w:firstLine="283"/>
        <w:jc w:val="both"/>
        <w:rPr>
          <w:rFonts w:ascii="Times New Roman" w:hAnsi="Times New Roman" w:cs="Times New Roman"/>
          <w:bCs/>
          <w:i/>
          <w:iCs/>
          <w:color w:val="000000" w:themeColor="text1"/>
          <w:sz w:val="24"/>
          <w:szCs w:val="24"/>
          <w:lang w:val="en-US"/>
        </w:rPr>
        <w:sectPr w:rsidR="00353DDE" w:rsidRPr="001828EB" w:rsidSect="00CE708F">
          <w:pgSz w:w="12240" w:h="15840"/>
          <w:pgMar w:top="2268" w:right="1701" w:bottom="2127" w:left="2268" w:header="720" w:footer="720" w:gutter="0"/>
          <w:pgNumType w:start="1"/>
          <w:cols w:space="720"/>
          <w:docGrid w:linePitch="360"/>
        </w:sectPr>
      </w:pPr>
      <w:r w:rsidRPr="001828EB">
        <w:rPr>
          <w:rFonts w:ascii="Times New Roman" w:hAnsi="Times New Roman" w:cs="Times New Roman"/>
          <w:bCs/>
          <w:color w:val="000000" w:themeColor="text1"/>
          <w:sz w:val="24"/>
          <w:szCs w:val="24"/>
        </w:rPr>
        <w:t>BAB IV</w:t>
      </w:r>
      <w:r w:rsidRPr="001828EB">
        <w:rPr>
          <w:rFonts w:ascii="Times New Roman" w:hAnsi="Times New Roman" w:cs="Times New Roman"/>
          <w:b/>
          <w:color w:val="000000" w:themeColor="text1"/>
          <w:sz w:val="24"/>
          <w:szCs w:val="24"/>
        </w:rPr>
        <w:t xml:space="preserve"> </w:t>
      </w:r>
      <w:r w:rsidRPr="001828EB">
        <w:rPr>
          <w:rFonts w:ascii="Times New Roman" w:hAnsi="Times New Roman" w:cs="Times New Roman"/>
          <w:color w:val="000000" w:themeColor="text1"/>
          <w:sz w:val="24"/>
          <w:szCs w:val="24"/>
        </w:rPr>
        <w:t>berisikan tentang ke</w:t>
      </w:r>
      <w:r w:rsidR="00BD3DBB" w:rsidRPr="001828EB">
        <w:rPr>
          <w:rFonts w:ascii="Times New Roman" w:hAnsi="Times New Roman" w:cs="Times New Roman"/>
          <w:color w:val="000000" w:themeColor="text1"/>
          <w:sz w:val="24"/>
          <w:szCs w:val="24"/>
          <w:lang w:val="en-US"/>
        </w:rPr>
        <w:t>si</w:t>
      </w:r>
      <w:r w:rsidRPr="001828EB">
        <w:rPr>
          <w:rFonts w:ascii="Times New Roman" w:hAnsi="Times New Roman" w:cs="Times New Roman"/>
          <w:color w:val="000000" w:themeColor="text1"/>
          <w:sz w:val="24"/>
          <w:szCs w:val="24"/>
        </w:rPr>
        <w:t xml:space="preserve">mpulan hasil penelitian dan saran terkait dengan </w:t>
      </w:r>
      <w:r w:rsidR="00175DC6" w:rsidRPr="001828EB">
        <w:rPr>
          <w:rFonts w:ascii="Times New Roman" w:hAnsi="Times New Roman" w:cs="Times New Roman"/>
          <w:bCs/>
          <w:color w:val="000000" w:themeColor="text1"/>
          <w:sz w:val="24"/>
          <w:szCs w:val="24"/>
          <w:lang w:val="en-US"/>
        </w:rPr>
        <w:t xml:space="preserve">pemenuhan hak atas informasi konsumen terhadap barang cacat tersembunyi dalam transaksi jual beli online </w:t>
      </w:r>
      <w:r w:rsidR="00F66CD2" w:rsidRPr="001828EB">
        <w:rPr>
          <w:rFonts w:ascii="Times New Roman" w:hAnsi="Times New Roman" w:cs="Times New Roman"/>
          <w:bCs/>
          <w:color w:val="000000" w:themeColor="text1"/>
          <w:sz w:val="24"/>
          <w:szCs w:val="24"/>
          <w:lang w:val="en-US"/>
        </w:rPr>
        <w:t>pada aplikasi</w:t>
      </w:r>
      <w:r w:rsidR="00F66CD2" w:rsidRPr="001828EB">
        <w:rPr>
          <w:rFonts w:ascii="Times New Roman" w:hAnsi="Times New Roman" w:cs="Times New Roman"/>
          <w:bCs/>
          <w:i/>
          <w:iCs/>
          <w:color w:val="000000" w:themeColor="text1"/>
          <w:sz w:val="24"/>
          <w:szCs w:val="24"/>
          <w:lang w:val="en-US"/>
        </w:rPr>
        <w:t xml:space="preserve"> </w:t>
      </w:r>
      <w:r w:rsidR="0073041A" w:rsidRPr="001828EB">
        <w:rPr>
          <w:rFonts w:ascii="Times New Roman" w:hAnsi="Times New Roman" w:cs="Times New Roman"/>
          <w:bCs/>
          <w:i/>
          <w:iCs/>
          <w:color w:val="000000" w:themeColor="text1"/>
          <w:sz w:val="24"/>
          <w:szCs w:val="24"/>
          <w:lang w:val="en-US"/>
        </w:rPr>
        <w:t>TikTok</w:t>
      </w:r>
      <w:r w:rsidR="00F66CD2" w:rsidRPr="001828EB">
        <w:rPr>
          <w:rFonts w:ascii="Times New Roman" w:hAnsi="Times New Roman" w:cs="Times New Roman"/>
          <w:bCs/>
          <w:i/>
          <w:iCs/>
          <w:color w:val="000000" w:themeColor="text1"/>
          <w:sz w:val="24"/>
          <w:szCs w:val="24"/>
          <w:lang w:val="en-US"/>
        </w:rPr>
        <w:t xml:space="preserve"> </w:t>
      </w:r>
      <w:r w:rsidR="0073041A" w:rsidRPr="001828EB">
        <w:rPr>
          <w:rFonts w:ascii="Times New Roman" w:hAnsi="Times New Roman" w:cs="Times New Roman"/>
          <w:bCs/>
          <w:i/>
          <w:iCs/>
          <w:color w:val="000000" w:themeColor="text1"/>
          <w:sz w:val="24"/>
          <w:szCs w:val="24"/>
          <w:lang w:val="en-US"/>
        </w:rPr>
        <w:t>shop</w:t>
      </w:r>
      <w:r w:rsidR="00BD417E" w:rsidRPr="001828EB">
        <w:rPr>
          <w:rFonts w:ascii="Times New Roman" w:hAnsi="Times New Roman" w:cs="Times New Roman"/>
          <w:bCs/>
          <w:i/>
          <w:iCs/>
          <w:color w:val="000000" w:themeColor="text1"/>
          <w:sz w:val="24"/>
          <w:szCs w:val="24"/>
          <w:lang w:val="en-US"/>
        </w:rPr>
        <w:t>.</w:t>
      </w:r>
    </w:p>
    <w:p w14:paraId="1E03AF1F" w14:textId="4F1F9846" w:rsidR="00353DDE" w:rsidRPr="0034743F" w:rsidRDefault="00353DDE" w:rsidP="0034743F">
      <w:pPr>
        <w:pStyle w:val="Heading1"/>
        <w:rPr>
          <w:lang w:val="en-US"/>
        </w:rPr>
      </w:pPr>
      <w:bookmarkStart w:id="32" w:name="_Toc136076190"/>
      <w:bookmarkStart w:id="33" w:name="_Toc141161205"/>
      <w:r w:rsidRPr="001828EB">
        <w:rPr>
          <w:lang w:val="en-US"/>
        </w:rPr>
        <w:lastRenderedPageBreak/>
        <w:t>BAB II</w:t>
      </w:r>
      <w:bookmarkEnd w:id="32"/>
      <w:r w:rsidR="0034743F">
        <w:rPr>
          <w:lang w:val="en-US"/>
        </w:rPr>
        <w:br/>
      </w:r>
      <w:r w:rsidRPr="001828EB">
        <w:rPr>
          <w:lang w:val="en-US"/>
        </w:rPr>
        <w:t xml:space="preserve">TINJAUAN UMUM TENTANG </w:t>
      </w:r>
      <w:r w:rsidR="00417346" w:rsidRPr="001828EB">
        <w:rPr>
          <w:lang w:val="en-US"/>
        </w:rPr>
        <w:t>HAK ATAS INFORMAS</w:t>
      </w:r>
      <w:r w:rsidR="003E6E8E" w:rsidRPr="001828EB">
        <w:rPr>
          <w:lang w:val="en-US"/>
        </w:rPr>
        <w:t>I KONSUMEN</w:t>
      </w:r>
      <w:r w:rsidRPr="001828EB">
        <w:t xml:space="preserve">, </w:t>
      </w:r>
      <w:r w:rsidR="00BD417E" w:rsidRPr="001828EB">
        <w:rPr>
          <w:lang w:val="en-US"/>
        </w:rPr>
        <w:t>TANGGUNG</w:t>
      </w:r>
      <w:r w:rsidR="003E6E8E" w:rsidRPr="001828EB">
        <w:rPr>
          <w:lang w:val="en-US"/>
        </w:rPr>
        <w:t xml:space="preserve"> </w:t>
      </w:r>
      <w:r w:rsidR="00BD417E" w:rsidRPr="001828EB">
        <w:rPr>
          <w:lang w:val="en-US"/>
        </w:rPr>
        <w:t xml:space="preserve">JAWAB PELAKU USAHA, </w:t>
      </w:r>
      <w:r w:rsidRPr="001828EB">
        <w:t>CACAT TERSEMBUNYI, DAN JUAL BELI</w:t>
      </w:r>
      <w:r w:rsidRPr="001828EB">
        <w:rPr>
          <w:i/>
          <w:iCs/>
        </w:rPr>
        <w:t xml:space="preserve"> </w:t>
      </w:r>
      <w:r w:rsidR="00355C55" w:rsidRPr="001828EB">
        <w:rPr>
          <w:i/>
          <w:iCs/>
          <w:lang w:val="en-US"/>
        </w:rPr>
        <w:t>ONLINE</w:t>
      </w:r>
      <w:bookmarkEnd w:id="33"/>
    </w:p>
    <w:p w14:paraId="2B911E20" w14:textId="4315E540" w:rsidR="00BD417E" w:rsidRPr="001828EB" w:rsidRDefault="00BD417E" w:rsidP="00C24787">
      <w:pPr>
        <w:pStyle w:val="Heading2"/>
        <w:numPr>
          <w:ilvl w:val="2"/>
          <w:numId w:val="6"/>
        </w:numPr>
        <w:ind w:left="426"/>
      </w:pPr>
      <w:bookmarkStart w:id="34" w:name="_Toc141161206"/>
      <w:r w:rsidRPr="001828EB">
        <w:t xml:space="preserve">Tinjauan Umum tentang </w:t>
      </w:r>
      <w:r w:rsidR="009469B1" w:rsidRPr="001828EB">
        <w:t xml:space="preserve">Hak </w:t>
      </w:r>
      <w:r w:rsidR="007D7EFC" w:rsidRPr="001828EB">
        <w:t>a</w:t>
      </w:r>
      <w:r w:rsidR="009469B1" w:rsidRPr="001828EB">
        <w:t>tas Informasi</w:t>
      </w:r>
      <w:r w:rsidRPr="001828EB">
        <w:t xml:space="preserve"> Konsumen</w:t>
      </w:r>
      <w:bookmarkEnd w:id="34"/>
    </w:p>
    <w:p w14:paraId="065DA8A9" w14:textId="6B9B7ACD" w:rsidR="003358B0" w:rsidRPr="001828EB" w:rsidRDefault="00D570A3" w:rsidP="00C24787">
      <w:pPr>
        <w:pStyle w:val="ListParagraph"/>
        <w:numPr>
          <w:ilvl w:val="2"/>
          <w:numId w:val="12"/>
        </w:numPr>
        <w:spacing w:line="480" w:lineRule="auto"/>
        <w:ind w:left="426" w:right="115" w:firstLine="0"/>
        <w:jc w:val="both"/>
        <w:rPr>
          <w:rFonts w:ascii="Times New Roman" w:hAnsi="Times New Roman" w:cs="Times New Roman"/>
          <w:sz w:val="24"/>
          <w:szCs w:val="24"/>
        </w:rPr>
      </w:pPr>
      <w:r w:rsidRPr="001828EB">
        <w:rPr>
          <w:rFonts w:ascii="Times New Roman" w:hAnsi="Times New Roman" w:cs="Times New Roman"/>
          <w:sz w:val="24"/>
          <w:szCs w:val="24"/>
          <w:lang w:val="en-US"/>
        </w:rPr>
        <w:t xml:space="preserve">Pengertian </w:t>
      </w:r>
      <w:r w:rsidR="003358B0" w:rsidRPr="001828EB">
        <w:rPr>
          <w:rFonts w:ascii="Times New Roman" w:hAnsi="Times New Roman" w:cs="Times New Roman"/>
          <w:sz w:val="24"/>
          <w:szCs w:val="24"/>
          <w:lang w:val="en-US"/>
        </w:rPr>
        <w:t xml:space="preserve">Hak </w:t>
      </w:r>
      <w:r w:rsidR="007D7EFC" w:rsidRPr="001828EB">
        <w:rPr>
          <w:rFonts w:ascii="Times New Roman" w:hAnsi="Times New Roman" w:cs="Times New Roman"/>
          <w:sz w:val="24"/>
          <w:szCs w:val="24"/>
          <w:lang w:val="en-US"/>
        </w:rPr>
        <w:t>a</w:t>
      </w:r>
      <w:r w:rsidR="003358B0" w:rsidRPr="001828EB">
        <w:rPr>
          <w:rFonts w:ascii="Times New Roman" w:hAnsi="Times New Roman" w:cs="Times New Roman"/>
          <w:sz w:val="24"/>
          <w:szCs w:val="24"/>
          <w:lang w:val="en-US"/>
        </w:rPr>
        <w:t>tas Informasi Konsumen</w:t>
      </w:r>
      <w:r w:rsidR="003358B0" w:rsidRPr="001828EB">
        <w:rPr>
          <w:rFonts w:ascii="Times New Roman" w:hAnsi="Times New Roman" w:cs="Times New Roman"/>
          <w:sz w:val="24"/>
          <w:szCs w:val="24"/>
        </w:rPr>
        <w:t xml:space="preserve"> </w:t>
      </w:r>
    </w:p>
    <w:p w14:paraId="502B8BAD" w14:textId="6759682A" w:rsidR="003358B0" w:rsidRPr="001828EB" w:rsidRDefault="003358B0" w:rsidP="003358B0">
      <w:pPr>
        <w:pStyle w:val="ListParagraph"/>
        <w:spacing w:line="480" w:lineRule="auto"/>
        <w:ind w:left="426" w:right="115" w:firstLine="567"/>
        <w:jc w:val="both"/>
        <w:rPr>
          <w:rFonts w:ascii="Times New Roman" w:hAnsi="Times New Roman" w:cs="Times New Roman"/>
          <w:sz w:val="24"/>
          <w:szCs w:val="24"/>
        </w:rPr>
      </w:pPr>
      <w:r w:rsidRPr="001828EB">
        <w:rPr>
          <w:rFonts w:ascii="Times New Roman" w:hAnsi="Times New Roman" w:cs="Times New Roman"/>
          <w:sz w:val="24"/>
          <w:szCs w:val="24"/>
        </w:rPr>
        <w:t xml:space="preserve">Setiap transaksi jual beli barang pasti di dalamnya melibatkan konsumen dan pelaku usaha. Pada saat menjalankan transaksi jual beli barang para pihak mempunyai hak dan kewajiban masing-masing yang harus dipenuhi. </w:t>
      </w:r>
      <w:r w:rsidR="00E53413" w:rsidRPr="001828EB">
        <w:rPr>
          <w:rFonts w:ascii="Times New Roman" w:hAnsi="Times New Roman" w:cs="Times New Roman"/>
          <w:sz w:val="24"/>
          <w:szCs w:val="24"/>
          <w:lang w:val="en-US"/>
        </w:rPr>
        <w:t>Se</w:t>
      </w:r>
      <w:r w:rsidRPr="001828EB">
        <w:rPr>
          <w:rFonts w:ascii="Times New Roman" w:hAnsi="Times New Roman" w:cs="Times New Roman"/>
          <w:sz w:val="24"/>
          <w:szCs w:val="24"/>
          <w:lang w:val="en-US"/>
        </w:rPr>
        <w:t>bagaimana</w:t>
      </w:r>
      <w:r w:rsidRPr="001828EB">
        <w:rPr>
          <w:rFonts w:ascii="Times New Roman" w:hAnsi="Times New Roman" w:cs="Times New Roman"/>
          <w:sz w:val="24"/>
          <w:szCs w:val="24"/>
        </w:rPr>
        <w:t xml:space="preserve"> demikian, setiap konsumen dalam menjalankan perannya harus mengerti betul </w:t>
      </w:r>
      <w:proofErr w:type="gramStart"/>
      <w:r w:rsidRPr="001828EB">
        <w:rPr>
          <w:rFonts w:ascii="Times New Roman" w:hAnsi="Times New Roman" w:cs="Times New Roman"/>
          <w:sz w:val="24"/>
          <w:szCs w:val="24"/>
        </w:rPr>
        <w:t>apa</w:t>
      </w:r>
      <w:proofErr w:type="gramEnd"/>
      <w:r w:rsidRPr="001828EB">
        <w:rPr>
          <w:rFonts w:ascii="Times New Roman" w:hAnsi="Times New Roman" w:cs="Times New Roman"/>
          <w:sz w:val="24"/>
          <w:szCs w:val="24"/>
        </w:rPr>
        <w:t xml:space="preserve"> saja yang menjadi hak dan kewajibannya. Begitu pula sebaliknya setiap pelaku usaha juga diminta agar mengerti dan paham mengenai hak dan kewajibannya dalam melaksanakan usahanya.</w:t>
      </w:r>
    </w:p>
    <w:p w14:paraId="696D312E" w14:textId="0D13AE2C" w:rsidR="003358B0" w:rsidRPr="00F27CA8" w:rsidRDefault="003358B0" w:rsidP="003358B0">
      <w:pPr>
        <w:pStyle w:val="ListParagraph"/>
        <w:spacing w:line="480" w:lineRule="auto"/>
        <w:ind w:left="426" w:right="115" w:firstLine="567"/>
        <w:jc w:val="both"/>
        <w:rPr>
          <w:rFonts w:ascii="Times New Roman" w:hAnsi="Times New Roman" w:cs="Times New Roman"/>
          <w:sz w:val="24"/>
          <w:szCs w:val="24"/>
          <w:lang w:val="en-US"/>
        </w:rPr>
      </w:pPr>
      <w:r w:rsidRPr="001828EB">
        <w:rPr>
          <w:rFonts w:ascii="Times New Roman" w:hAnsi="Times New Roman" w:cs="Times New Roman"/>
          <w:sz w:val="24"/>
          <w:szCs w:val="24"/>
        </w:rPr>
        <w:t>Hak konsumen diatur dalam Pasal 4 </w:t>
      </w:r>
      <w:hyperlink r:id="rId31" w:history="1">
        <w:r w:rsidRPr="001828EB">
          <w:rPr>
            <w:rFonts w:ascii="Times New Roman" w:hAnsi="Times New Roman" w:cs="Times New Roman"/>
            <w:sz w:val="24"/>
            <w:szCs w:val="24"/>
          </w:rPr>
          <w:t>U</w:t>
        </w:r>
        <w:r w:rsidR="00DF1826" w:rsidRPr="001828EB">
          <w:rPr>
            <w:rFonts w:ascii="Times New Roman" w:hAnsi="Times New Roman" w:cs="Times New Roman"/>
            <w:sz w:val="24"/>
            <w:szCs w:val="24"/>
            <w:lang w:val="en-US"/>
          </w:rPr>
          <w:t>ndang-Undang</w:t>
        </w:r>
        <w:r w:rsidRPr="001828EB">
          <w:rPr>
            <w:rFonts w:ascii="Times New Roman" w:hAnsi="Times New Roman" w:cs="Times New Roman"/>
            <w:sz w:val="24"/>
            <w:szCs w:val="24"/>
          </w:rPr>
          <w:t xml:space="preserve"> Perlindungan Konsumen</w:t>
        </w:r>
      </w:hyperlink>
      <w:r w:rsidRPr="001828EB">
        <w:rPr>
          <w:rFonts w:ascii="Times New Roman" w:hAnsi="Times New Roman" w:cs="Times New Roman"/>
          <w:sz w:val="24"/>
          <w:szCs w:val="24"/>
        </w:rPr>
        <w:t>, sebagai berikut:</w:t>
      </w:r>
    </w:p>
    <w:p w14:paraId="1D04B42A" w14:textId="73A6F879" w:rsidR="003358B0" w:rsidRPr="001828EB" w:rsidRDefault="00E53413" w:rsidP="00C24787">
      <w:pPr>
        <w:pStyle w:val="ListParagraph"/>
        <w:numPr>
          <w:ilvl w:val="0"/>
          <w:numId w:val="31"/>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Hak atas kenyamanan, keamanan, dan kesela</w:t>
      </w:r>
      <w:r w:rsidR="008C18BB">
        <w:rPr>
          <w:rFonts w:ascii="Times New Roman" w:hAnsi="Times New Roman" w:cs="Times New Roman"/>
          <w:sz w:val="24"/>
          <w:szCs w:val="24"/>
        </w:rPr>
        <w:t xml:space="preserve">matan dalam </w:t>
      </w:r>
      <w:r w:rsidR="00F56B4D">
        <w:rPr>
          <w:rFonts w:ascii="Times New Roman" w:hAnsi="Times New Roman" w:cs="Times New Roman"/>
          <w:sz w:val="24"/>
          <w:szCs w:val="24"/>
          <w:lang w:val="en-US"/>
        </w:rPr>
        <w:t>menggunakan</w:t>
      </w:r>
      <w:r w:rsidR="00F56B4D">
        <w:rPr>
          <w:rFonts w:ascii="Times New Roman" w:hAnsi="Times New Roman" w:cs="Times New Roman"/>
          <w:sz w:val="24"/>
          <w:szCs w:val="24"/>
        </w:rPr>
        <w:t xml:space="preserve"> </w:t>
      </w:r>
      <w:r w:rsidR="008C18BB">
        <w:rPr>
          <w:rFonts w:ascii="Times New Roman" w:hAnsi="Times New Roman" w:cs="Times New Roman"/>
          <w:sz w:val="24"/>
          <w:szCs w:val="24"/>
        </w:rPr>
        <w:t>barang</w:t>
      </w:r>
    </w:p>
    <w:p w14:paraId="58806BCC" w14:textId="0BC1A363" w:rsidR="003358B0" w:rsidRPr="001828EB" w:rsidRDefault="00E53413" w:rsidP="00C24787">
      <w:pPr>
        <w:pStyle w:val="ListParagraph"/>
        <w:numPr>
          <w:ilvl w:val="0"/>
          <w:numId w:val="31"/>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Hak untuk memilih barang serta mendapatkan barang tersebut sesuai dengan nilai tukar d</w:t>
      </w:r>
      <w:r w:rsidR="003358B0" w:rsidRPr="001828EB">
        <w:rPr>
          <w:rFonts w:ascii="Times New Roman" w:hAnsi="Times New Roman" w:cs="Times New Roman"/>
          <w:sz w:val="24"/>
          <w:szCs w:val="24"/>
        </w:rPr>
        <w:t>an kondisi serta jaminan yang dijanjikan</w:t>
      </w:r>
    </w:p>
    <w:p w14:paraId="51B46852" w14:textId="10560A67" w:rsidR="003358B0" w:rsidRPr="001828EB" w:rsidRDefault="00E53413" w:rsidP="00C24787">
      <w:pPr>
        <w:pStyle w:val="ListParagraph"/>
        <w:numPr>
          <w:ilvl w:val="0"/>
          <w:numId w:val="31"/>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lastRenderedPageBreak/>
        <w:t xml:space="preserve">Hak atas informasi yang benar, jelas, dan jujur mengenai kondisi </w:t>
      </w:r>
      <w:r w:rsidR="0065606B">
        <w:rPr>
          <w:rFonts w:ascii="Times New Roman" w:hAnsi="Times New Roman" w:cs="Times New Roman"/>
          <w:sz w:val="24"/>
          <w:szCs w:val="24"/>
        </w:rPr>
        <w:t>dan jaminan barang</w:t>
      </w:r>
    </w:p>
    <w:p w14:paraId="1112EB42" w14:textId="72436143" w:rsidR="003358B0" w:rsidRPr="001828EB" w:rsidRDefault="00E53413" w:rsidP="00C24787">
      <w:pPr>
        <w:pStyle w:val="ListParagraph"/>
        <w:numPr>
          <w:ilvl w:val="0"/>
          <w:numId w:val="31"/>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Hak untuk didengar pendapat dan keluhannya atas barang </w:t>
      </w:r>
      <w:r w:rsidR="0065606B">
        <w:rPr>
          <w:rFonts w:ascii="Times New Roman" w:hAnsi="Times New Roman" w:cs="Times New Roman"/>
          <w:sz w:val="24"/>
          <w:szCs w:val="24"/>
          <w:lang w:val="en-US"/>
        </w:rPr>
        <w:t xml:space="preserve"> </w:t>
      </w:r>
      <w:r w:rsidRPr="001828EB">
        <w:rPr>
          <w:rFonts w:ascii="Times New Roman" w:hAnsi="Times New Roman" w:cs="Times New Roman"/>
          <w:sz w:val="24"/>
          <w:szCs w:val="24"/>
        </w:rPr>
        <w:t>yang digunakan</w:t>
      </w:r>
    </w:p>
    <w:p w14:paraId="20E55062" w14:textId="3F5F089A" w:rsidR="003358B0" w:rsidRPr="001828EB" w:rsidRDefault="00E53413" w:rsidP="00C24787">
      <w:pPr>
        <w:pStyle w:val="ListParagraph"/>
        <w:numPr>
          <w:ilvl w:val="0"/>
          <w:numId w:val="31"/>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Hak untuk mendapatkan advokasi, p</w:t>
      </w:r>
      <w:r w:rsidR="003358B0" w:rsidRPr="001828EB">
        <w:rPr>
          <w:rFonts w:ascii="Times New Roman" w:hAnsi="Times New Roman" w:cs="Times New Roman"/>
          <w:sz w:val="24"/>
          <w:szCs w:val="24"/>
        </w:rPr>
        <w:t>erlindungan, dan upaya penyelesaian sengketa perlindungan konsumen secara patut</w:t>
      </w:r>
    </w:p>
    <w:p w14:paraId="7443E282" w14:textId="31162FBC" w:rsidR="003358B0" w:rsidRPr="001828EB" w:rsidRDefault="00E53413" w:rsidP="00C24787">
      <w:pPr>
        <w:pStyle w:val="ListParagraph"/>
        <w:numPr>
          <w:ilvl w:val="0"/>
          <w:numId w:val="31"/>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Hak untuk mendapat pembinaan dan pendidikan konsumen</w:t>
      </w:r>
    </w:p>
    <w:p w14:paraId="22B563D8" w14:textId="0C17E419" w:rsidR="003358B0" w:rsidRPr="001828EB" w:rsidRDefault="00E53413" w:rsidP="00C24787">
      <w:pPr>
        <w:pStyle w:val="ListParagraph"/>
        <w:numPr>
          <w:ilvl w:val="0"/>
          <w:numId w:val="31"/>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Hak untuk diperlakukan atau dilayani secara benar dan jujur serta tidak diskriminatif</w:t>
      </w:r>
    </w:p>
    <w:p w14:paraId="7233BF77" w14:textId="3BC00282" w:rsidR="003358B0" w:rsidRPr="001828EB" w:rsidRDefault="00E53413" w:rsidP="00C24787">
      <w:pPr>
        <w:pStyle w:val="ListParagraph"/>
        <w:numPr>
          <w:ilvl w:val="0"/>
          <w:numId w:val="31"/>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Hak untuk mendapatkan kompensasi, gan</w:t>
      </w:r>
      <w:r w:rsidR="003358B0" w:rsidRPr="001828EB">
        <w:rPr>
          <w:rFonts w:ascii="Times New Roman" w:hAnsi="Times New Roman" w:cs="Times New Roman"/>
          <w:sz w:val="24"/>
          <w:szCs w:val="24"/>
        </w:rPr>
        <w:t>ti ru</w:t>
      </w:r>
      <w:r w:rsidR="008C18BB">
        <w:rPr>
          <w:rFonts w:ascii="Times New Roman" w:hAnsi="Times New Roman" w:cs="Times New Roman"/>
          <w:sz w:val="24"/>
          <w:szCs w:val="24"/>
        </w:rPr>
        <w:t>gi dan/atau penggantian,</w:t>
      </w:r>
      <w:r w:rsidR="008C18BB">
        <w:rPr>
          <w:rFonts w:ascii="Times New Roman" w:hAnsi="Times New Roman" w:cs="Times New Roman"/>
          <w:sz w:val="24"/>
          <w:szCs w:val="24"/>
          <w:lang w:val="en-US"/>
        </w:rPr>
        <w:t xml:space="preserve"> ketika</w:t>
      </w:r>
      <w:r w:rsidR="003358B0" w:rsidRPr="001828EB">
        <w:rPr>
          <w:rFonts w:ascii="Times New Roman" w:hAnsi="Times New Roman" w:cs="Times New Roman"/>
          <w:sz w:val="24"/>
          <w:szCs w:val="24"/>
        </w:rPr>
        <w:t xml:space="preserve"> barang yang diterima tidak sesuai dengan perjanjian atau tidak sebagaimana mestinya dan</w:t>
      </w:r>
    </w:p>
    <w:p w14:paraId="2F5914E9" w14:textId="41FB8B79" w:rsidR="003358B0" w:rsidRPr="001828EB" w:rsidRDefault="00E53413" w:rsidP="00C24787">
      <w:pPr>
        <w:pStyle w:val="ListParagraph"/>
        <w:numPr>
          <w:ilvl w:val="0"/>
          <w:numId w:val="31"/>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Hak-hak yang diatur dalam ketentuan peraturan perundang-undangan lainnya.</w:t>
      </w:r>
    </w:p>
    <w:p w14:paraId="62D0AF39" w14:textId="470D7FF6" w:rsidR="003358B0" w:rsidRPr="00F27CA8" w:rsidRDefault="003358B0" w:rsidP="003358B0">
      <w:pPr>
        <w:pStyle w:val="ListParagraph"/>
        <w:spacing w:line="480" w:lineRule="auto"/>
        <w:ind w:left="426" w:right="115" w:firstLine="567"/>
        <w:jc w:val="both"/>
        <w:rPr>
          <w:rFonts w:ascii="Times New Roman" w:hAnsi="Times New Roman" w:cs="Times New Roman"/>
          <w:sz w:val="24"/>
          <w:szCs w:val="24"/>
          <w:lang w:val="en-US"/>
        </w:rPr>
      </w:pPr>
      <w:r w:rsidRPr="001828EB">
        <w:rPr>
          <w:rFonts w:ascii="Times New Roman" w:hAnsi="Times New Roman" w:cs="Times New Roman"/>
          <w:sz w:val="24"/>
          <w:szCs w:val="24"/>
        </w:rPr>
        <w:t>Kewajiban konsumen diatur dalam Pasal 5 UU Perlindungan Konsumen yaitu:</w:t>
      </w:r>
    </w:p>
    <w:p w14:paraId="7ADF0AA6" w14:textId="4962AF47" w:rsidR="003358B0" w:rsidRPr="001828EB" w:rsidRDefault="00E53413" w:rsidP="00C24787">
      <w:pPr>
        <w:pStyle w:val="ListParagraph"/>
        <w:numPr>
          <w:ilvl w:val="0"/>
          <w:numId w:val="32"/>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lang w:val="en-US"/>
        </w:rPr>
        <w:t>M</w:t>
      </w:r>
      <w:r w:rsidR="003358B0" w:rsidRPr="001828EB">
        <w:rPr>
          <w:rFonts w:ascii="Times New Roman" w:hAnsi="Times New Roman" w:cs="Times New Roman"/>
          <w:sz w:val="24"/>
          <w:szCs w:val="24"/>
        </w:rPr>
        <w:t>embaca atau mengikuti petunjuk informasi dan prosedur pemakaian atau pemanfaatan barang</w:t>
      </w:r>
      <w:r w:rsidR="0065606B">
        <w:rPr>
          <w:rFonts w:ascii="Times New Roman" w:hAnsi="Times New Roman" w:cs="Times New Roman"/>
          <w:sz w:val="24"/>
          <w:szCs w:val="24"/>
          <w:lang w:val="en-US"/>
        </w:rPr>
        <w:t xml:space="preserve"> </w:t>
      </w:r>
      <w:r w:rsidR="003358B0" w:rsidRPr="001828EB">
        <w:rPr>
          <w:rFonts w:ascii="Times New Roman" w:hAnsi="Times New Roman" w:cs="Times New Roman"/>
          <w:sz w:val="24"/>
          <w:szCs w:val="24"/>
        </w:rPr>
        <w:t xml:space="preserve"> demi keamanan dan keselamatan</w:t>
      </w:r>
    </w:p>
    <w:p w14:paraId="59A8868D" w14:textId="69EB0E62" w:rsidR="003358B0" w:rsidRPr="001828EB" w:rsidRDefault="00E53413" w:rsidP="00C24787">
      <w:pPr>
        <w:pStyle w:val="ListParagraph"/>
        <w:numPr>
          <w:ilvl w:val="0"/>
          <w:numId w:val="32"/>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lang w:val="en-US"/>
        </w:rPr>
        <w:t>B</w:t>
      </w:r>
      <w:r w:rsidR="003358B0" w:rsidRPr="001828EB">
        <w:rPr>
          <w:rFonts w:ascii="Times New Roman" w:hAnsi="Times New Roman" w:cs="Times New Roman"/>
          <w:sz w:val="24"/>
          <w:szCs w:val="24"/>
        </w:rPr>
        <w:t xml:space="preserve">eriktikad baik dalam melakukan transaksi pembelian barang </w:t>
      </w:r>
    </w:p>
    <w:p w14:paraId="313EBFFE" w14:textId="77A07F6D" w:rsidR="003358B0" w:rsidRPr="001828EB" w:rsidRDefault="00E53413" w:rsidP="00C24787">
      <w:pPr>
        <w:pStyle w:val="ListParagraph"/>
        <w:numPr>
          <w:ilvl w:val="0"/>
          <w:numId w:val="32"/>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lang w:val="en-US"/>
        </w:rPr>
        <w:t>M</w:t>
      </w:r>
      <w:r w:rsidR="003358B0" w:rsidRPr="001828EB">
        <w:rPr>
          <w:rFonts w:ascii="Times New Roman" w:hAnsi="Times New Roman" w:cs="Times New Roman"/>
          <w:sz w:val="24"/>
          <w:szCs w:val="24"/>
        </w:rPr>
        <w:t>embayar sesuai dengan nilai tukar yang disepakati</w:t>
      </w:r>
      <w:r w:rsidR="003358B0" w:rsidRPr="001828EB">
        <w:rPr>
          <w:rFonts w:ascii="Times New Roman" w:hAnsi="Times New Roman" w:cs="Times New Roman"/>
          <w:sz w:val="24"/>
          <w:szCs w:val="24"/>
          <w:lang w:val="en-US"/>
        </w:rPr>
        <w:t xml:space="preserve"> </w:t>
      </w:r>
      <w:r w:rsidR="003358B0" w:rsidRPr="001828EB">
        <w:rPr>
          <w:rFonts w:ascii="Times New Roman" w:hAnsi="Times New Roman" w:cs="Times New Roman"/>
          <w:sz w:val="24"/>
          <w:szCs w:val="24"/>
        </w:rPr>
        <w:t>dan</w:t>
      </w:r>
    </w:p>
    <w:p w14:paraId="4F5834E9" w14:textId="7AB9A7E8" w:rsidR="003358B0" w:rsidRPr="001828EB" w:rsidRDefault="00E53413" w:rsidP="00C24787">
      <w:pPr>
        <w:pStyle w:val="ListParagraph"/>
        <w:numPr>
          <w:ilvl w:val="0"/>
          <w:numId w:val="32"/>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lang w:val="en-US"/>
        </w:rPr>
        <w:t>M</w:t>
      </w:r>
      <w:r w:rsidR="003358B0" w:rsidRPr="001828EB">
        <w:rPr>
          <w:rFonts w:ascii="Times New Roman" w:hAnsi="Times New Roman" w:cs="Times New Roman"/>
          <w:sz w:val="24"/>
          <w:szCs w:val="24"/>
        </w:rPr>
        <w:t>engikuti upaya penyelesaian hukum sengketa perlindungan konsumen secara patut.</w:t>
      </w:r>
    </w:p>
    <w:p w14:paraId="05F2ACFC" w14:textId="3BC7DF3C" w:rsidR="003358B0" w:rsidRPr="001828EB" w:rsidRDefault="003358B0" w:rsidP="003358B0">
      <w:pPr>
        <w:pStyle w:val="ListParagraph"/>
        <w:spacing w:line="480" w:lineRule="auto"/>
        <w:ind w:left="426" w:right="115" w:firstLine="567"/>
        <w:jc w:val="both"/>
        <w:rPr>
          <w:rFonts w:ascii="Times New Roman" w:hAnsi="Times New Roman" w:cs="Times New Roman"/>
          <w:sz w:val="24"/>
          <w:szCs w:val="24"/>
        </w:rPr>
      </w:pPr>
      <w:r w:rsidRPr="001828EB">
        <w:rPr>
          <w:rFonts w:ascii="Times New Roman" w:hAnsi="Times New Roman" w:cs="Times New Roman"/>
          <w:sz w:val="24"/>
          <w:szCs w:val="24"/>
        </w:rPr>
        <w:lastRenderedPageBreak/>
        <w:t>Hak konsumen tidak hanya diatur dalam peraturan nasional, namun juga diatur berdasarkan hukum internasional. John F. Kennedy mengemukakan setidaknya ada 4 (empat) hak konsumen yang wajib dilindungi, terdiri dari:</w:t>
      </w:r>
      <w:r w:rsidR="00DF1826" w:rsidRPr="001828EB">
        <w:rPr>
          <w:rStyle w:val="FootnoteReference"/>
          <w:rFonts w:ascii="Times New Roman" w:hAnsi="Times New Roman" w:cs="Times New Roman"/>
          <w:sz w:val="24"/>
          <w:szCs w:val="24"/>
        </w:rPr>
        <w:footnoteReference w:id="31"/>
      </w:r>
    </w:p>
    <w:p w14:paraId="4ED02144" w14:textId="7993AC66" w:rsidR="003358B0" w:rsidRPr="001828EB" w:rsidRDefault="003358B0" w:rsidP="00C24787">
      <w:pPr>
        <w:pStyle w:val="ListParagraph"/>
        <w:numPr>
          <w:ilvl w:val="0"/>
          <w:numId w:val="33"/>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i/>
          <w:iCs/>
          <w:sz w:val="24"/>
          <w:szCs w:val="24"/>
        </w:rPr>
        <w:t>The right to safety</w:t>
      </w:r>
      <w:r w:rsidRPr="001828EB">
        <w:rPr>
          <w:rFonts w:ascii="Times New Roman" w:hAnsi="Times New Roman" w:cs="Times New Roman"/>
          <w:sz w:val="24"/>
          <w:szCs w:val="24"/>
        </w:rPr>
        <w:t>, atau hak memperoleh keamanan. Hak ini ditujukan untuk melindungi konsumen dari pemasaran barang yang membahayakan keselamatan konsumen. Intervensi dan tanggung jawab pemerintah dalam rangka menjamin keselamatan konsumen sangat penting, maka dari itu regulasi konsumen sangat dibutuhkan untuk menjaga konsumen dari perilaku produsen yang dapat merugikan keselamatan konsumen.</w:t>
      </w:r>
    </w:p>
    <w:p w14:paraId="21990080" w14:textId="7757B8C1" w:rsidR="003358B0" w:rsidRPr="001828EB" w:rsidRDefault="003358B0" w:rsidP="00C24787">
      <w:pPr>
        <w:pStyle w:val="ListParagraph"/>
        <w:numPr>
          <w:ilvl w:val="0"/>
          <w:numId w:val="33"/>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i/>
          <w:iCs/>
          <w:sz w:val="24"/>
          <w:szCs w:val="24"/>
        </w:rPr>
        <w:t>The right to choose</w:t>
      </w:r>
      <w:r w:rsidRPr="001828EB">
        <w:rPr>
          <w:rFonts w:ascii="Times New Roman" w:hAnsi="Times New Roman" w:cs="Times New Roman"/>
          <w:sz w:val="24"/>
          <w:szCs w:val="24"/>
        </w:rPr>
        <w:t xml:space="preserve">, yakni hak untuk memilih. Bagi konsumen, hak memilih adalah hak prerogatif konsumen yakni apakah ia akan membeli atau tidak membeli barang </w:t>
      </w:r>
      <w:r w:rsidR="0065606B">
        <w:rPr>
          <w:rFonts w:ascii="Times New Roman" w:hAnsi="Times New Roman" w:cs="Times New Roman"/>
          <w:sz w:val="24"/>
          <w:szCs w:val="24"/>
          <w:lang w:val="en-US"/>
        </w:rPr>
        <w:t xml:space="preserve"> </w:t>
      </w:r>
      <w:r w:rsidRPr="001828EB">
        <w:rPr>
          <w:rFonts w:ascii="Times New Roman" w:hAnsi="Times New Roman" w:cs="Times New Roman"/>
          <w:sz w:val="24"/>
          <w:szCs w:val="24"/>
        </w:rPr>
        <w:t>tersebut.</w:t>
      </w:r>
    </w:p>
    <w:p w14:paraId="05B4FD54" w14:textId="3A387E04" w:rsidR="003358B0" w:rsidRPr="001828EB" w:rsidRDefault="003358B0" w:rsidP="00C24787">
      <w:pPr>
        <w:pStyle w:val="ListParagraph"/>
        <w:numPr>
          <w:ilvl w:val="0"/>
          <w:numId w:val="33"/>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i/>
          <w:iCs/>
          <w:sz w:val="24"/>
          <w:szCs w:val="24"/>
        </w:rPr>
        <w:t>The right to be informed</w:t>
      </w:r>
      <w:r w:rsidRPr="001828EB">
        <w:rPr>
          <w:rFonts w:ascii="Times New Roman" w:hAnsi="Times New Roman" w:cs="Times New Roman"/>
          <w:sz w:val="24"/>
          <w:szCs w:val="24"/>
        </w:rPr>
        <w:t>, yaitu h</w:t>
      </w:r>
      <w:r w:rsidR="00E53413" w:rsidRPr="001828EB">
        <w:rPr>
          <w:rFonts w:ascii="Times New Roman" w:hAnsi="Times New Roman" w:cs="Times New Roman"/>
          <w:sz w:val="24"/>
          <w:szCs w:val="24"/>
        </w:rPr>
        <w:t xml:space="preserve">ak mendapatkan informasi. </w:t>
      </w:r>
      <w:r w:rsidR="00E53413" w:rsidRPr="001828EB">
        <w:rPr>
          <w:rFonts w:ascii="Times New Roman" w:hAnsi="Times New Roman" w:cs="Times New Roman"/>
          <w:sz w:val="24"/>
          <w:szCs w:val="24"/>
          <w:lang w:val="en-US"/>
        </w:rPr>
        <w:t>H</w:t>
      </w:r>
      <w:r w:rsidRPr="001828EB">
        <w:rPr>
          <w:rFonts w:ascii="Times New Roman" w:hAnsi="Times New Roman" w:cs="Times New Roman"/>
          <w:sz w:val="24"/>
          <w:szCs w:val="24"/>
        </w:rPr>
        <w:t>ak ini</w:t>
      </w:r>
      <w:r w:rsidR="00E53413" w:rsidRPr="001828EB">
        <w:rPr>
          <w:rFonts w:ascii="Times New Roman" w:hAnsi="Times New Roman" w:cs="Times New Roman"/>
          <w:sz w:val="24"/>
          <w:szCs w:val="24"/>
          <w:lang w:val="en-US"/>
        </w:rPr>
        <w:t xml:space="preserve"> menjelaskan</w:t>
      </w:r>
      <w:r w:rsidRPr="001828EB">
        <w:rPr>
          <w:rFonts w:ascii="Times New Roman" w:hAnsi="Times New Roman" w:cs="Times New Roman"/>
          <w:sz w:val="24"/>
          <w:szCs w:val="24"/>
        </w:rPr>
        <w:t xml:space="preserve">, keterangan mengenai barang yang </w:t>
      </w:r>
      <w:proofErr w:type="gramStart"/>
      <w:r w:rsidRPr="001828EB">
        <w:rPr>
          <w:rFonts w:ascii="Times New Roman" w:hAnsi="Times New Roman" w:cs="Times New Roman"/>
          <w:sz w:val="24"/>
          <w:szCs w:val="24"/>
        </w:rPr>
        <w:t>akan</w:t>
      </w:r>
      <w:proofErr w:type="gramEnd"/>
      <w:r w:rsidRPr="001828EB">
        <w:rPr>
          <w:rFonts w:ascii="Times New Roman" w:hAnsi="Times New Roman" w:cs="Times New Roman"/>
          <w:sz w:val="24"/>
          <w:szCs w:val="24"/>
        </w:rPr>
        <w:t xml:space="preserve"> dibeli konsumen harus lengkap dan jujur, agar tidak menyesatkan konsumen.</w:t>
      </w:r>
    </w:p>
    <w:p w14:paraId="0B67364B" w14:textId="77777777" w:rsidR="003358B0" w:rsidRPr="001828EB" w:rsidRDefault="003358B0" w:rsidP="00C24787">
      <w:pPr>
        <w:pStyle w:val="ListParagraph"/>
        <w:numPr>
          <w:ilvl w:val="0"/>
          <w:numId w:val="33"/>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i/>
          <w:iCs/>
          <w:sz w:val="24"/>
          <w:szCs w:val="24"/>
        </w:rPr>
        <w:t>The right to be heard</w:t>
      </w:r>
      <w:r w:rsidRPr="001828EB">
        <w:rPr>
          <w:rFonts w:ascii="Times New Roman" w:hAnsi="Times New Roman" w:cs="Times New Roman"/>
          <w:sz w:val="24"/>
          <w:szCs w:val="24"/>
        </w:rPr>
        <w:t xml:space="preserve">, atau hak untuk didengar. Hak ini dimaksudkan untuk menjamin bahwa konsumen harus diperhatikan dalam kebijaksanaan pemerintah, termasuk turut didengar dalam pembentukkan kebijaksanaan. </w:t>
      </w:r>
      <w:r w:rsidRPr="001828EB">
        <w:rPr>
          <w:rFonts w:ascii="Times New Roman" w:hAnsi="Times New Roman" w:cs="Times New Roman"/>
          <w:sz w:val="24"/>
          <w:szCs w:val="24"/>
        </w:rPr>
        <w:lastRenderedPageBreak/>
        <w:t>Selain itu, keluhan dan harapan konsumen juga wajib didengar oleh produsen.</w:t>
      </w:r>
    </w:p>
    <w:p w14:paraId="6846D485" w14:textId="03E7B557" w:rsidR="003358B0" w:rsidRPr="001828EB" w:rsidRDefault="003358B0" w:rsidP="003358B0">
      <w:pPr>
        <w:pStyle w:val="ListParagraph"/>
        <w:spacing w:line="480" w:lineRule="auto"/>
        <w:ind w:left="426" w:right="115" w:firstLine="567"/>
        <w:jc w:val="both"/>
        <w:rPr>
          <w:rFonts w:ascii="Times New Roman" w:hAnsi="Times New Roman" w:cs="Times New Roman"/>
          <w:sz w:val="24"/>
          <w:szCs w:val="24"/>
        </w:rPr>
      </w:pPr>
      <w:r w:rsidRPr="001828EB">
        <w:rPr>
          <w:rFonts w:ascii="Times New Roman" w:hAnsi="Times New Roman" w:cs="Times New Roman"/>
          <w:sz w:val="24"/>
          <w:szCs w:val="24"/>
        </w:rPr>
        <w:t>Hak konsumen juga dikemukakan oleh </w:t>
      </w:r>
      <w:r w:rsidRPr="001828EB">
        <w:rPr>
          <w:rFonts w:ascii="Times New Roman" w:hAnsi="Times New Roman" w:cs="Times New Roman"/>
          <w:i/>
          <w:iCs/>
          <w:sz w:val="24"/>
          <w:szCs w:val="24"/>
        </w:rPr>
        <w:t>International Organization of Consumers Union</w:t>
      </w:r>
      <w:r w:rsidRPr="001828EB">
        <w:rPr>
          <w:rFonts w:ascii="Times New Roman" w:hAnsi="Times New Roman" w:cs="Times New Roman"/>
          <w:sz w:val="24"/>
          <w:szCs w:val="24"/>
        </w:rPr>
        <w:t> (IOCU) yakni terdapat 4 (empat) hak dasar konsumen, sebagai berikut:</w:t>
      </w:r>
      <w:r w:rsidR="00DF1826" w:rsidRPr="001828EB">
        <w:rPr>
          <w:rStyle w:val="FootnoteReference"/>
          <w:rFonts w:ascii="Times New Roman" w:hAnsi="Times New Roman" w:cs="Times New Roman"/>
          <w:sz w:val="24"/>
          <w:szCs w:val="24"/>
        </w:rPr>
        <w:footnoteReference w:id="32"/>
      </w:r>
    </w:p>
    <w:p w14:paraId="364FE93D" w14:textId="228D596F" w:rsidR="003358B0" w:rsidRPr="001828EB" w:rsidRDefault="003358B0" w:rsidP="00C24787">
      <w:pPr>
        <w:pStyle w:val="ListParagraph"/>
        <w:numPr>
          <w:ilvl w:val="0"/>
          <w:numId w:val="34"/>
        </w:numPr>
        <w:spacing w:line="480" w:lineRule="auto"/>
        <w:ind w:left="993" w:right="115" w:hanging="567"/>
        <w:jc w:val="both"/>
        <w:rPr>
          <w:rFonts w:ascii="Times New Roman" w:hAnsi="Times New Roman" w:cs="Times New Roman"/>
          <w:sz w:val="24"/>
          <w:szCs w:val="24"/>
        </w:rPr>
      </w:pPr>
      <w:r w:rsidRPr="001828EB">
        <w:rPr>
          <w:rFonts w:ascii="Times New Roman" w:hAnsi="Times New Roman" w:cs="Times New Roman"/>
          <w:sz w:val="24"/>
          <w:szCs w:val="24"/>
        </w:rPr>
        <w:t>Hak untuk memperoleh kebutuhan hidup</w:t>
      </w:r>
    </w:p>
    <w:p w14:paraId="32B39D75" w14:textId="23ACC554" w:rsidR="003358B0" w:rsidRPr="001828EB" w:rsidRDefault="003358B0" w:rsidP="00C24787">
      <w:pPr>
        <w:pStyle w:val="ListParagraph"/>
        <w:numPr>
          <w:ilvl w:val="0"/>
          <w:numId w:val="34"/>
        </w:numPr>
        <w:spacing w:line="480" w:lineRule="auto"/>
        <w:ind w:left="993" w:right="115" w:hanging="567"/>
        <w:jc w:val="both"/>
        <w:rPr>
          <w:rFonts w:ascii="Times New Roman" w:hAnsi="Times New Roman" w:cs="Times New Roman"/>
          <w:sz w:val="24"/>
          <w:szCs w:val="24"/>
        </w:rPr>
      </w:pPr>
      <w:r w:rsidRPr="001828EB">
        <w:rPr>
          <w:rFonts w:ascii="Times New Roman" w:hAnsi="Times New Roman" w:cs="Times New Roman"/>
          <w:sz w:val="24"/>
          <w:szCs w:val="24"/>
        </w:rPr>
        <w:t>Hak untuk memperoleh ganti rugi</w:t>
      </w:r>
    </w:p>
    <w:p w14:paraId="2FAC523E" w14:textId="607AA162" w:rsidR="003358B0" w:rsidRPr="001828EB" w:rsidRDefault="003358B0" w:rsidP="00C24787">
      <w:pPr>
        <w:pStyle w:val="ListParagraph"/>
        <w:numPr>
          <w:ilvl w:val="0"/>
          <w:numId w:val="34"/>
        </w:numPr>
        <w:spacing w:line="480" w:lineRule="auto"/>
        <w:ind w:left="993" w:right="115" w:hanging="567"/>
        <w:jc w:val="both"/>
        <w:rPr>
          <w:rFonts w:ascii="Times New Roman" w:hAnsi="Times New Roman" w:cs="Times New Roman"/>
          <w:sz w:val="24"/>
          <w:szCs w:val="24"/>
        </w:rPr>
      </w:pPr>
      <w:r w:rsidRPr="001828EB">
        <w:rPr>
          <w:rFonts w:ascii="Times New Roman" w:hAnsi="Times New Roman" w:cs="Times New Roman"/>
          <w:sz w:val="24"/>
          <w:szCs w:val="24"/>
        </w:rPr>
        <w:t>Hak untuk memperoleh pendidikan konsumen</w:t>
      </w:r>
      <w:r w:rsidR="00DF1826"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dan</w:t>
      </w:r>
    </w:p>
    <w:p w14:paraId="00DBEBF8" w14:textId="77777777" w:rsidR="003358B0" w:rsidRPr="001828EB" w:rsidRDefault="003358B0" w:rsidP="00C24787">
      <w:pPr>
        <w:pStyle w:val="ListParagraph"/>
        <w:numPr>
          <w:ilvl w:val="0"/>
          <w:numId w:val="34"/>
        </w:numPr>
        <w:spacing w:line="480" w:lineRule="auto"/>
        <w:ind w:left="993" w:right="115" w:hanging="567"/>
        <w:jc w:val="both"/>
        <w:rPr>
          <w:rFonts w:ascii="Times New Roman" w:hAnsi="Times New Roman" w:cs="Times New Roman"/>
          <w:sz w:val="24"/>
          <w:szCs w:val="24"/>
        </w:rPr>
      </w:pPr>
      <w:r w:rsidRPr="001828EB">
        <w:rPr>
          <w:rFonts w:ascii="Times New Roman" w:hAnsi="Times New Roman" w:cs="Times New Roman"/>
          <w:sz w:val="24"/>
          <w:szCs w:val="24"/>
        </w:rPr>
        <w:t>Hak untuk memperoleh lingkungan hidup yang bersih dan sehat.</w:t>
      </w:r>
    </w:p>
    <w:p w14:paraId="0FF83B99" w14:textId="5E33803E" w:rsidR="003358B0" w:rsidRPr="001828EB" w:rsidRDefault="003358B0" w:rsidP="003358B0">
      <w:pPr>
        <w:pStyle w:val="ListParagraph"/>
        <w:spacing w:line="480" w:lineRule="auto"/>
        <w:ind w:left="426" w:right="115" w:firstLine="567"/>
        <w:jc w:val="both"/>
        <w:rPr>
          <w:rFonts w:ascii="Times New Roman" w:hAnsi="Times New Roman" w:cs="Times New Roman"/>
          <w:sz w:val="24"/>
          <w:szCs w:val="24"/>
        </w:rPr>
      </w:pPr>
      <w:r w:rsidRPr="001828EB">
        <w:rPr>
          <w:rFonts w:ascii="Times New Roman" w:hAnsi="Times New Roman" w:cs="Times New Roman"/>
          <w:sz w:val="24"/>
          <w:szCs w:val="24"/>
        </w:rPr>
        <w:t>Selain itu, Masyarakat Ekonomi Eropa juga menetapkan hak dasar konsumen yang perlu mendapatkan perlindungan seperti:</w:t>
      </w:r>
      <w:r w:rsidR="00947B0E" w:rsidRPr="001828EB">
        <w:rPr>
          <w:rStyle w:val="FootnoteReference"/>
          <w:rFonts w:ascii="Times New Roman" w:hAnsi="Times New Roman" w:cs="Times New Roman"/>
          <w:sz w:val="24"/>
          <w:szCs w:val="24"/>
        </w:rPr>
        <w:footnoteReference w:id="33"/>
      </w:r>
    </w:p>
    <w:p w14:paraId="41132065" w14:textId="0AEB75BD" w:rsidR="003358B0" w:rsidRPr="001828EB" w:rsidRDefault="003358B0" w:rsidP="00C24787">
      <w:pPr>
        <w:pStyle w:val="ListParagraph"/>
        <w:numPr>
          <w:ilvl w:val="0"/>
          <w:numId w:val="35"/>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Hak perlindungan kesehatan dan keamanan</w:t>
      </w:r>
    </w:p>
    <w:p w14:paraId="15CE906F" w14:textId="061092AE" w:rsidR="003358B0" w:rsidRPr="001828EB" w:rsidRDefault="003358B0" w:rsidP="00C24787">
      <w:pPr>
        <w:pStyle w:val="ListParagraph"/>
        <w:numPr>
          <w:ilvl w:val="0"/>
          <w:numId w:val="35"/>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Hak kepentingan ekonomi</w:t>
      </w:r>
    </w:p>
    <w:p w14:paraId="3087A3EE" w14:textId="44D7C778" w:rsidR="003358B0" w:rsidRPr="001828EB" w:rsidRDefault="003358B0" w:rsidP="00C24787">
      <w:pPr>
        <w:pStyle w:val="ListParagraph"/>
        <w:numPr>
          <w:ilvl w:val="0"/>
          <w:numId w:val="35"/>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Hak mendapat ganti rugi</w:t>
      </w:r>
    </w:p>
    <w:p w14:paraId="5EA89E60" w14:textId="250C3185" w:rsidR="003358B0" w:rsidRPr="001828EB" w:rsidRDefault="003358B0" w:rsidP="00C24787">
      <w:pPr>
        <w:pStyle w:val="ListParagraph"/>
        <w:numPr>
          <w:ilvl w:val="0"/>
          <w:numId w:val="35"/>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Hak atas penerangan dan</w:t>
      </w:r>
    </w:p>
    <w:p w14:paraId="02009A87" w14:textId="56688278" w:rsidR="003358B0" w:rsidRPr="001828EB" w:rsidRDefault="003358B0" w:rsidP="00C24787">
      <w:pPr>
        <w:pStyle w:val="ListParagraph"/>
        <w:numPr>
          <w:ilvl w:val="0"/>
          <w:numId w:val="35"/>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Hak untuk didengar.</w:t>
      </w:r>
    </w:p>
    <w:p w14:paraId="361658D9" w14:textId="6EB4D018" w:rsidR="00D570A3" w:rsidRPr="001828EB" w:rsidRDefault="00D570A3" w:rsidP="00496199">
      <w:pPr>
        <w:pStyle w:val="ListParagraph"/>
        <w:spacing w:line="480" w:lineRule="auto"/>
        <w:ind w:left="426" w:right="115" w:firstLine="567"/>
        <w:jc w:val="both"/>
        <w:rPr>
          <w:rFonts w:ascii="Times New Roman" w:hAnsi="Times New Roman" w:cs="Times New Roman"/>
          <w:sz w:val="24"/>
          <w:szCs w:val="24"/>
        </w:rPr>
      </w:pPr>
      <w:r w:rsidRPr="001828EB">
        <w:rPr>
          <w:rFonts w:ascii="Times New Roman" w:hAnsi="Times New Roman" w:cs="Times New Roman"/>
          <w:sz w:val="24"/>
          <w:szCs w:val="24"/>
        </w:rPr>
        <w:lastRenderedPageBreak/>
        <w:t>Arti perlindungan konsumen yang diatur dalam Pasal 1 ayat (1) Undang – Undang Nomor 8 Tahun 1999 tentang Perlindungan Konsumen yaitu segala upaya yang menjamin adanya kepastian hukum untuk memberikan perlindungan kepada konsumen. Perlindungan konsumen mempunyai cakupan yang luas meliputi perlindungan konsumen dalam m</w:t>
      </w:r>
      <w:r w:rsidR="00E53413" w:rsidRPr="001828EB">
        <w:rPr>
          <w:rFonts w:ascii="Times New Roman" w:hAnsi="Times New Roman" w:cs="Times New Roman"/>
          <w:sz w:val="24"/>
          <w:szCs w:val="24"/>
        </w:rPr>
        <w:t xml:space="preserve">emperoleh barang, </w:t>
      </w:r>
      <w:r w:rsidRPr="001828EB">
        <w:rPr>
          <w:rFonts w:ascii="Times New Roman" w:hAnsi="Times New Roman" w:cs="Times New Roman"/>
          <w:sz w:val="24"/>
          <w:szCs w:val="24"/>
        </w:rPr>
        <w:t xml:space="preserve">berawal dari tahap kegiatan untuk mendapatkan barang hingga ke akibat akibat dari pemakaian barang </w:t>
      </w:r>
      <w:r w:rsidR="0065606B">
        <w:rPr>
          <w:rFonts w:ascii="Times New Roman" w:hAnsi="Times New Roman" w:cs="Times New Roman"/>
          <w:sz w:val="24"/>
          <w:szCs w:val="24"/>
          <w:lang w:val="en-US"/>
        </w:rPr>
        <w:t xml:space="preserve"> </w:t>
      </w:r>
      <w:r w:rsidRPr="001828EB">
        <w:rPr>
          <w:rFonts w:ascii="Times New Roman" w:hAnsi="Times New Roman" w:cs="Times New Roman"/>
          <w:sz w:val="24"/>
          <w:szCs w:val="24"/>
        </w:rPr>
        <w:t>tersebut.</w:t>
      </w:r>
      <w:r w:rsidRPr="001828EB">
        <w:rPr>
          <w:rStyle w:val="FootnoteReference"/>
          <w:rFonts w:ascii="Times New Roman" w:hAnsi="Times New Roman" w:cs="Times New Roman"/>
          <w:sz w:val="24"/>
          <w:szCs w:val="24"/>
        </w:rPr>
        <w:footnoteReference w:id="34"/>
      </w:r>
    </w:p>
    <w:p w14:paraId="7DB9DCF1" w14:textId="2B311338" w:rsidR="00D570A3" w:rsidRPr="001828EB" w:rsidRDefault="00D570A3" w:rsidP="00496199">
      <w:pPr>
        <w:pStyle w:val="ListParagraph"/>
        <w:spacing w:line="480" w:lineRule="auto"/>
        <w:ind w:left="426" w:right="115" w:firstLine="567"/>
        <w:jc w:val="both"/>
        <w:rPr>
          <w:rFonts w:ascii="Times New Roman" w:hAnsi="Times New Roman" w:cs="Times New Roman"/>
          <w:sz w:val="24"/>
          <w:szCs w:val="24"/>
        </w:rPr>
      </w:pPr>
      <w:r w:rsidRPr="001828EB">
        <w:rPr>
          <w:rFonts w:ascii="Times New Roman" w:hAnsi="Times New Roman" w:cs="Times New Roman"/>
          <w:sz w:val="24"/>
          <w:szCs w:val="24"/>
        </w:rPr>
        <w:t>Perlind</w:t>
      </w:r>
      <w:r w:rsidR="00E53413" w:rsidRPr="001828EB">
        <w:rPr>
          <w:rFonts w:ascii="Times New Roman" w:hAnsi="Times New Roman" w:cs="Times New Roman"/>
          <w:sz w:val="24"/>
          <w:szCs w:val="24"/>
        </w:rPr>
        <w:t xml:space="preserve">ungan konsumen dilakukan </w:t>
      </w:r>
      <w:r w:rsidR="00E53413" w:rsidRPr="001828EB">
        <w:rPr>
          <w:rFonts w:ascii="Times New Roman" w:hAnsi="Times New Roman" w:cs="Times New Roman"/>
          <w:sz w:val="24"/>
          <w:szCs w:val="24"/>
          <w:lang w:val="en-US"/>
        </w:rPr>
        <w:t>ketika</w:t>
      </w:r>
      <w:r w:rsidRPr="001828EB">
        <w:rPr>
          <w:rFonts w:ascii="Times New Roman" w:hAnsi="Times New Roman" w:cs="Times New Roman"/>
          <w:sz w:val="24"/>
          <w:szCs w:val="24"/>
        </w:rPr>
        <w:t xml:space="preserve"> dalam suatu transaksi terdapat kesalahan dari pihak penjual yang merugikan konsumen. Perlindungan ini diatur dalam UUPK yang melindungi konsumen dari praktik-praktik yang melanggar hukum yang dilakukan oleh penjual.</w:t>
      </w:r>
      <w:r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 xml:space="preserve">Demi melindungi konsumen di Indonesia dari hal-hal yang dapat mengakibatkan kerugian terhadap konsumen, pada tanggal 20 April 1999 Pemerintah telah menetapkan Undang-Undang Nomor 8 Tahun 1999 tentang Perlindungan Konsumen (UUPK). </w:t>
      </w:r>
    </w:p>
    <w:p w14:paraId="180D7CCC" w14:textId="2FF95FFA" w:rsidR="00D570A3" w:rsidRPr="001828EB" w:rsidRDefault="00D570A3" w:rsidP="00496199">
      <w:pPr>
        <w:pStyle w:val="ListParagraph"/>
        <w:spacing w:line="480" w:lineRule="auto"/>
        <w:ind w:left="426" w:right="115" w:firstLine="567"/>
        <w:jc w:val="both"/>
        <w:rPr>
          <w:rFonts w:ascii="Times New Roman" w:hAnsi="Times New Roman" w:cs="Times New Roman"/>
          <w:sz w:val="24"/>
          <w:szCs w:val="24"/>
          <w:lang w:val="en-US"/>
        </w:rPr>
      </w:pPr>
      <w:r w:rsidRPr="001828EB">
        <w:rPr>
          <w:rFonts w:ascii="Times New Roman" w:hAnsi="Times New Roman" w:cs="Times New Roman"/>
          <w:sz w:val="24"/>
          <w:szCs w:val="24"/>
        </w:rPr>
        <w:t xml:space="preserve">Undang-Undang Perlindungan Konsumen dimaksudkan menjadi landasan hukum yang kuat bagi pemerintah dan lembaga perlindungan konsumen swadaya masyarakat untuk melakukan upaya pemberdayaan konsumen melalui pembinaan dan pendidikan konsumen. Hukum perlindungan konsumen yang berlaku di Indonesia memiliki dasar hukum yang telah ditetapkan oleh </w:t>
      </w:r>
      <w:r w:rsidRPr="001828EB">
        <w:rPr>
          <w:rFonts w:ascii="Times New Roman" w:hAnsi="Times New Roman" w:cs="Times New Roman"/>
          <w:sz w:val="24"/>
          <w:szCs w:val="24"/>
        </w:rPr>
        <w:lastRenderedPageBreak/>
        <w:t xml:space="preserve">pemerintah. </w:t>
      </w:r>
      <w:proofErr w:type="gramStart"/>
      <w:r w:rsidR="00751478" w:rsidRPr="001828EB">
        <w:rPr>
          <w:rFonts w:ascii="Times New Roman" w:hAnsi="Times New Roman" w:cs="Times New Roman"/>
          <w:sz w:val="24"/>
          <w:szCs w:val="24"/>
          <w:lang w:val="en-US"/>
        </w:rPr>
        <w:t>D</w:t>
      </w:r>
      <w:r w:rsidRPr="001828EB">
        <w:rPr>
          <w:rFonts w:ascii="Times New Roman" w:hAnsi="Times New Roman" w:cs="Times New Roman"/>
          <w:sz w:val="24"/>
          <w:szCs w:val="24"/>
        </w:rPr>
        <w:t>asar hukum yang pasti, perlindungan terhadap hak-hak konsumen bisa dilakukan dengan penuh optimisme.</w:t>
      </w:r>
      <w:proofErr w:type="gramEnd"/>
      <w:r w:rsidRPr="001828EB">
        <w:rPr>
          <w:rFonts w:ascii="Times New Roman" w:hAnsi="Times New Roman" w:cs="Times New Roman"/>
          <w:sz w:val="24"/>
          <w:szCs w:val="24"/>
        </w:rPr>
        <w:t xml:space="preserve"> Pengaturan tentang hukum perlindungan konsumen telah diatur dalam Undang-Undang No. 8</w:t>
      </w:r>
      <w:r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Tahun 1999 tentang Perlindungan Konsumen. Berdasarkan Pasal 1 angka 1 UUPK disebutkan bahwa,“Perlindungan konsumen adalah segala upaya yang menjamin adanya kepastian hukum untuk memberi perlindungan kepada konsumen”.</w:t>
      </w:r>
      <w:r w:rsidR="00751478"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Menurut Happy Sutanto, “kepastian hukum untuk memberi perlindungan kepada konsumen berupa perlindungan terhadap hak-hak konsumen, yang diperkuat melalui Undang-Undang khusus, memberi harapan agar pelaku usaha tidak bertindak sewenang-wenang yang selalu merugikan hak-hak konsumen.”</w:t>
      </w:r>
      <w:r w:rsidR="00464A9D" w:rsidRPr="001828EB">
        <w:rPr>
          <w:rStyle w:val="FootnoteReference"/>
          <w:rFonts w:ascii="Times New Roman" w:hAnsi="Times New Roman" w:cs="Times New Roman"/>
          <w:sz w:val="24"/>
          <w:szCs w:val="24"/>
        </w:rPr>
        <w:footnoteReference w:id="35"/>
      </w:r>
    </w:p>
    <w:p w14:paraId="151B7BEB" w14:textId="52D8A893" w:rsidR="00D570A3" w:rsidRPr="001828EB" w:rsidRDefault="00D570A3" w:rsidP="00496199">
      <w:pPr>
        <w:pStyle w:val="ListParagraph"/>
        <w:spacing w:line="480" w:lineRule="auto"/>
        <w:ind w:left="426" w:right="115" w:firstLine="567"/>
        <w:jc w:val="both"/>
        <w:rPr>
          <w:rFonts w:ascii="Times New Roman" w:hAnsi="Times New Roman" w:cs="Times New Roman"/>
          <w:sz w:val="24"/>
          <w:szCs w:val="24"/>
        </w:rPr>
      </w:pPr>
      <w:r w:rsidRPr="001828EB">
        <w:rPr>
          <w:rFonts w:ascii="Times New Roman" w:hAnsi="Times New Roman" w:cs="Times New Roman"/>
          <w:sz w:val="24"/>
          <w:szCs w:val="24"/>
        </w:rPr>
        <w:t xml:space="preserve">Masalah perlindungan konsumen di Indonesia baru dimulai pada tahun 1970, hal ini ditandai dengan lahirnya Yayasan Lembaga Konsumen (YLK) pada bulan Mei 1973. Pendirian yayasan ini dikarenakan adanya rasa mawas diri dari masyarakat sebagai konsumen terhadap promosi untuk memperlancar barang-barang dalam negeri. Atas desakan dari masyarakat, maka kegiatan promosi ini harus diimbangi dengan langkah-langkah pengawasan agar masyarakat tidak dirugikan serta kualitas terjamin. Adanya keinginan dan desakan masyarakat untuk melindungi dirinya dari barang yang rendah mutunya </w:t>
      </w:r>
      <w:r w:rsidRPr="001828EB">
        <w:rPr>
          <w:rFonts w:ascii="Times New Roman" w:hAnsi="Times New Roman" w:cs="Times New Roman"/>
          <w:sz w:val="24"/>
          <w:szCs w:val="24"/>
        </w:rPr>
        <w:lastRenderedPageBreak/>
        <w:t>telah memacu untuk memikirkan secara sungguh-sungguh usaha untuk melindungi konsumen, dan mulailah gerakan untuk merealisasikan cita-cita itu.</w:t>
      </w:r>
      <w:r w:rsidR="00464A9D" w:rsidRPr="001828EB">
        <w:rPr>
          <w:rStyle w:val="FootnoteReference"/>
          <w:rFonts w:ascii="Times New Roman" w:hAnsi="Times New Roman" w:cs="Times New Roman"/>
          <w:sz w:val="24"/>
          <w:szCs w:val="24"/>
        </w:rPr>
        <w:footnoteReference w:id="36"/>
      </w:r>
    </w:p>
    <w:p w14:paraId="30DF4DF3" w14:textId="4D2DC466" w:rsidR="009F7EC8" w:rsidRPr="001828EB" w:rsidRDefault="00D570A3" w:rsidP="00496199">
      <w:pPr>
        <w:pStyle w:val="ListParagraph"/>
        <w:spacing w:line="480" w:lineRule="auto"/>
        <w:ind w:left="426" w:right="115" w:firstLine="567"/>
        <w:jc w:val="both"/>
        <w:rPr>
          <w:rFonts w:ascii="Times New Roman" w:hAnsi="Times New Roman" w:cs="Times New Roman"/>
          <w:sz w:val="24"/>
          <w:szCs w:val="24"/>
        </w:rPr>
      </w:pPr>
      <w:r w:rsidRPr="001828EB">
        <w:rPr>
          <w:rFonts w:ascii="Times New Roman" w:hAnsi="Times New Roman" w:cs="Times New Roman"/>
          <w:sz w:val="24"/>
          <w:szCs w:val="24"/>
        </w:rPr>
        <w:t>Esensi dari diundangkannya UU No. 8 Tahun 1999 tentang Perlindungan Konsumen ini adalah untuk mengatur prilaku pelaku usaha</w:t>
      </w:r>
      <w:r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dengan tujuan agar konsumen dapat terlindung secara hukum. Hal ini berarti bahwa upaya untuk melindungi kepentingan konsumen yang dilakukan melalui perangkat hukum diharapkan mampu menciptakan norma hukum perlindungan konsumen. Pada sisi lain diharapkan dapat mengembangkan sikap usaha yang bertanggungjawab, serta peningkatkan harkat dan martabat konsumen. Berdasarkan uraian di atas, pengaturan tentang hukum perlindungan konsumen telah diatur dalam Undang-Undang No. 8 Tahun 1999 tentang Perlindungan Konsumen.</w:t>
      </w:r>
      <w:r w:rsidR="00DF7989"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Undang-Undang No 8 tahun 1999 dalam upaya memberikan perlindungan kepada konsumen menetapkan enam pokok materi yang menjadi muatan UU yaitu mengenai larangan</w:t>
      </w:r>
      <w:r w:rsidR="009F7EC8" w:rsidRPr="001828EB">
        <w:rPr>
          <w:rFonts w:ascii="Times New Roman" w:hAnsi="Times New Roman" w:cs="Times New Roman"/>
          <w:sz w:val="24"/>
          <w:szCs w:val="24"/>
          <w:lang w:val="en-US"/>
        </w:rPr>
        <w:t>-</w:t>
      </w:r>
      <w:r w:rsidRPr="001828EB">
        <w:rPr>
          <w:rFonts w:ascii="Times New Roman" w:hAnsi="Times New Roman" w:cs="Times New Roman"/>
          <w:sz w:val="24"/>
          <w:szCs w:val="24"/>
        </w:rPr>
        <w:t>larangan, tanggung</w:t>
      </w:r>
      <w:r w:rsidR="00DF7989"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jawab produsen, tanggung gugat produk, perjanjian atau klausula baku, penyelesaian sengketa dan tentang ketentuan pidana.</w:t>
      </w:r>
      <w:r w:rsidR="00464A9D" w:rsidRPr="001828EB">
        <w:rPr>
          <w:rStyle w:val="FootnoteReference"/>
          <w:rFonts w:ascii="Times New Roman" w:hAnsi="Times New Roman" w:cs="Times New Roman"/>
          <w:sz w:val="24"/>
          <w:szCs w:val="24"/>
        </w:rPr>
        <w:footnoteReference w:id="37"/>
      </w:r>
    </w:p>
    <w:p w14:paraId="431416A6" w14:textId="7668E327" w:rsidR="009F7EC8" w:rsidRPr="001828EB" w:rsidRDefault="009F7EC8" w:rsidP="00496199">
      <w:pPr>
        <w:pStyle w:val="ListParagraph"/>
        <w:spacing w:line="480" w:lineRule="auto"/>
        <w:ind w:left="426" w:right="115"/>
        <w:jc w:val="both"/>
        <w:rPr>
          <w:rFonts w:ascii="Times New Roman" w:hAnsi="Times New Roman" w:cs="Times New Roman"/>
          <w:sz w:val="24"/>
          <w:szCs w:val="24"/>
        </w:rPr>
      </w:pPr>
      <w:r w:rsidRPr="001828EB">
        <w:rPr>
          <w:rFonts w:ascii="Times New Roman" w:hAnsi="Times New Roman" w:cs="Times New Roman"/>
          <w:sz w:val="24"/>
          <w:szCs w:val="24"/>
          <w:lang w:val="en-US"/>
        </w:rPr>
        <w:t xml:space="preserve">2. </w:t>
      </w:r>
      <w:r w:rsidRPr="001828EB">
        <w:rPr>
          <w:rFonts w:ascii="Times New Roman" w:hAnsi="Times New Roman" w:cs="Times New Roman"/>
          <w:sz w:val="24"/>
          <w:szCs w:val="24"/>
        </w:rPr>
        <w:t>Azas dan Tujuan Hukum Perlindungan Konsumen</w:t>
      </w:r>
    </w:p>
    <w:p w14:paraId="03055C92" w14:textId="213F1F67" w:rsidR="009F7EC8" w:rsidRPr="001828EB" w:rsidRDefault="009F7EC8" w:rsidP="00496199">
      <w:pPr>
        <w:pStyle w:val="ListParagraph"/>
        <w:spacing w:line="480" w:lineRule="auto"/>
        <w:ind w:left="426" w:right="115" w:firstLine="567"/>
        <w:jc w:val="both"/>
        <w:rPr>
          <w:rFonts w:ascii="Times New Roman" w:hAnsi="Times New Roman" w:cs="Times New Roman"/>
          <w:sz w:val="24"/>
          <w:szCs w:val="24"/>
          <w:lang w:val="en-US"/>
        </w:rPr>
      </w:pPr>
      <w:r w:rsidRPr="001828EB">
        <w:rPr>
          <w:rFonts w:ascii="Times New Roman" w:hAnsi="Times New Roman" w:cs="Times New Roman"/>
          <w:sz w:val="24"/>
          <w:szCs w:val="24"/>
        </w:rPr>
        <w:lastRenderedPageBreak/>
        <w:t>Berdasarkan UUPK Pasal 2 menyebutkan bahwa azas-azas perlindungan konsumen adalah berdasarkan manfaat, keadilan, keseimbangan, keamanan dan keselamatan kons</w:t>
      </w:r>
      <w:r w:rsidR="000A41A2" w:rsidRPr="001828EB">
        <w:rPr>
          <w:rFonts w:ascii="Times New Roman" w:hAnsi="Times New Roman" w:cs="Times New Roman"/>
          <w:sz w:val="24"/>
          <w:szCs w:val="24"/>
        </w:rPr>
        <w:t xml:space="preserve">umen, serta kepastian hukum. </w:t>
      </w:r>
      <w:r w:rsidR="000A41A2" w:rsidRPr="001828EB">
        <w:rPr>
          <w:rFonts w:ascii="Times New Roman" w:hAnsi="Times New Roman" w:cs="Times New Roman"/>
          <w:sz w:val="24"/>
          <w:szCs w:val="24"/>
          <w:lang w:val="en-US"/>
        </w:rPr>
        <w:t>H</w:t>
      </w:r>
      <w:r w:rsidR="000A41A2" w:rsidRPr="001828EB">
        <w:rPr>
          <w:rFonts w:ascii="Times New Roman" w:hAnsi="Times New Roman" w:cs="Times New Roman"/>
          <w:sz w:val="24"/>
          <w:szCs w:val="24"/>
        </w:rPr>
        <w:t>al ini</w:t>
      </w:r>
      <w:r w:rsidR="000A41A2" w:rsidRPr="001828EB">
        <w:rPr>
          <w:rFonts w:ascii="Times New Roman" w:hAnsi="Times New Roman" w:cs="Times New Roman"/>
          <w:sz w:val="24"/>
          <w:szCs w:val="24"/>
          <w:lang w:val="en-US"/>
        </w:rPr>
        <w:t xml:space="preserve"> </w:t>
      </w:r>
      <w:r w:rsidR="00D33ECB" w:rsidRPr="001828EB">
        <w:rPr>
          <w:rFonts w:ascii="Times New Roman" w:hAnsi="Times New Roman" w:cs="Times New Roman"/>
          <w:sz w:val="24"/>
          <w:szCs w:val="24"/>
        </w:rPr>
        <w:t xml:space="preserve">yang dimaksud </w:t>
      </w:r>
      <w:r w:rsidR="00D33ECB" w:rsidRPr="001828EB">
        <w:rPr>
          <w:rFonts w:ascii="Times New Roman" w:hAnsi="Times New Roman" w:cs="Times New Roman"/>
          <w:sz w:val="24"/>
          <w:szCs w:val="24"/>
          <w:lang w:val="en-US"/>
        </w:rPr>
        <w:t>yaitu</w:t>
      </w:r>
      <w:r w:rsidRPr="001828EB">
        <w:rPr>
          <w:rFonts w:ascii="Times New Roman" w:hAnsi="Times New Roman" w:cs="Times New Roman"/>
          <w:sz w:val="24"/>
          <w:szCs w:val="24"/>
          <w:lang w:val="en-US"/>
        </w:rPr>
        <w:t>:</w:t>
      </w:r>
    </w:p>
    <w:p w14:paraId="177DBF77" w14:textId="12B39AE3" w:rsidR="009F7EC8" w:rsidRPr="001828EB" w:rsidRDefault="009F7EC8" w:rsidP="00C24787">
      <w:pPr>
        <w:pStyle w:val="ListParagraph"/>
        <w:numPr>
          <w:ilvl w:val="1"/>
          <w:numId w:val="15"/>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Azas manfaat adalah untuk mengamanatkan bahwa segala upaya dalam penyelenggaraan perlindungan konsumen harus memberi manfaat sebesar-besarnya bagi kepentingan konsumen dan pelaku usaha secara keseluruhan. </w:t>
      </w:r>
    </w:p>
    <w:p w14:paraId="531F72CC" w14:textId="55944D0F" w:rsidR="009F7EC8" w:rsidRPr="001828EB" w:rsidRDefault="009F7EC8" w:rsidP="00C24787">
      <w:pPr>
        <w:pStyle w:val="ListParagraph"/>
        <w:numPr>
          <w:ilvl w:val="1"/>
          <w:numId w:val="15"/>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Azas keadilan dimaksudkan agar partisipasi seluruh rakyat dapat diwujudkan secara maksimal dan memberi kesempatan kepada konsumen dan pelaku usaha untuk memperoleh haknya dan melaksanakan kewajibannya secara adil. </w:t>
      </w:r>
    </w:p>
    <w:p w14:paraId="466F6D74" w14:textId="355D0FAB" w:rsidR="009F7EC8" w:rsidRPr="001828EB" w:rsidRDefault="009F7EC8" w:rsidP="00C24787">
      <w:pPr>
        <w:pStyle w:val="ListParagraph"/>
        <w:numPr>
          <w:ilvl w:val="1"/>
          <w:numId w:val="15"/>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Azas keseimbangan dimaksudkan untuk memberi keseimbangan antara kepentingan konsumen, pelaku usaha dan pemerintah dalam arti materiil maupun spiritual </w:t>
      </w:r>
    </w:p>
    <w:p w14:paraId="70530954" w14:textId="67972DDE" w:rsidR="009F7EC8" w:rsidRPr="001828EB" w:rsidRDefault="009F7EC8" w:rsidP="00C24787">
      <w:pPr>
        <w:pStyle w:val="ListParagraph"/>
        <w:numPr>
          <w:ilvl w:val="1"/>
          <w:numId w:val="15"/>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Azas keamanan dan keselamatan konsumen dimaksudkan untuk memberikan jaminan atas keamanan dan keselamatan kepada konsumen dalam penggunaan, pemakaian dan pemanfaatan barang yang digunakan.</w:t>
      </w:r>
    </w:p>
    <w:p w14:paraId="720E1BF0" w14:textId="75FE10CD" w:rsidR="009F7EC8" w:rsidRPr="001828EB" w:rsidRDefault="009F7EC8" w:rsidP="00C24787">
      <w:pPr>
        <w:pStyle w:val="ListParagraph"/>
        <w:numPr>
          <w:ilvl w:val="1"/>
          <w:numId w:val="15"/>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Azas kepastian hukum dimaksudkan agar baik pelaku usaha maupun konsumen menaati hukum dan memperoleh keadilan dalam penyelenggaraan perlindungan konsumen, serta Negara menjamin kepastian hukum. </w:t>
      </w:r>
    </w:p>
    <w:p w14:paraId="5AC2F0F8" w14:textId="7D82E2AE" w:rsidR="009F7EC8" w:rsidRPr="00AF09C5" w:rsidRDefault="009F7EC8" w:rsidP="00496199">
      <w:pPr>
        <w:pStyle w:val="ListParagraph"/>
        <w:spacing w:line="480" w:lineRule="auto"/>
        <w:ind w:left="426" w:right="115"/>
        <w:jc w:val="both"/>
        <w:rPr>
          <w:rFonts w:ascii="Times New Roman" w:hAnsi="Times New Roman" w:cs="Times New Roman"/>
          <w:sz w:val="24"/>
          <w:szCs w:val="24"/>
          <w:lang w:val="en-US"/>
        </w:rPr>
      </w:pPr>
      <w:r w:rsidRPr="001828EB">
        <w:rPr>
          <w:rFonts w:ascii="Times New Roman" w:hAnsi="Times New Roman" w:cs="Times New Roman"/>
          <w:sz w:val="24"/>
          <w:szCs w:val="24"/>
        </w:rPr>
        <w:lastRenderedPageBreak/>
        <w:t>Adapun tujuan perlindungan dari perlindungan konsumen terdapat dalam UUPK Pasal 3, yaitu:</w:t>
      </w:r>
    </w:p>
    <w:p w14:paraId="2AC39EB1" w14:textId="33F4BDB6" w:rsidR="009F7EC8" w:rsidRPr="001828EB" w:rsidRDefault="009F7EC8" w:rsidP="00C24787">
      <w:pPr>
        <w:pStyle w:val="ListParagraph"/>
        <w:numPr>
          <w:ilvl w:val="0"/>
          <w:numId w:val="14"/>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Meningkatkan kesadaran, kemampuan dan kemandirian konsumen untuk melindungi diri. </w:t>
      </w:r>
    </w:p>
    <w:p w14:paraId="2E98AA63" w14:textId="046D6D6A" w:rsidR="009F7EC8" w:rsidRPr="001828EB" w:rsidRDefault="009F7EC8" w:rsidP="00C24787">
      <w:pPr>
        <w:pStyle w:val="ListParagraph"/>
        <w:numPr>
          <w:ilvl w:val="0"/>
          <w:numId w:val="14"/>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Mengangkat harkat dan martabat konsumen dengan cara menghindarkannya dari akses negatif pemakaian barang. </w:t>
      </w:r>
    </w:p>
    <w:p w14:paraId="6AB434D0" w14:textId="1DBFF8F9" w:rsidR="009F7EC8" w:rsidRPr="001828EB" w:rsidRDefault="009F7EC8" w:rsidP="00C24787">
      <w:pPr>
        <w:pStyle w:val="ListParagraph"/>
        <w:numPr>
          <w:ilvl w:val="0"/>
          <w:numId w:val="14"/>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Meningkatkan pemberdayaan konsumen dalam memilih, menentukan hak-haknya sebagai konsumen. </w:t>
      </w:r>
    </w:p>
    <w:p w14:paraId="232B89E6" w14:textId="68BF3A34" w:rsidR="009F7EC8" w:rsidRPr="001828EB" w:rsidRDefault="009F7EC8" w:rsidP="00C24787">
      <w:pPr>
        <w:pStyle w:val="ListParagraph"/>
        <w:numPr>
          <w:ilvl w:val="0"/>
          <w:numId w:val="14"/>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Menciptakan sistem perlindungan konsumen yang mengandung unsur kepastian hukum dan keterbukaan informasi serta akses untuk mendapatkan informasi </w:t>
      </w:r>
    </w:p>
    <w:p w14:paraId="4D0D6498" w14:textId="50D7B0EB" w:rsidR="009F7EC8" w:rsidRPr="001828EB" w:rsidRDefault="009F7EC8" w:rsidP="00C24787">
      <w:pPr>
        <w:pStyle w:val="ListParagraph"/>
        <w:numPr>
          <w:ilvl w:val="0"/>
          <w:numId w:val="14"/>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Menin</w:t>
      </w:r>
      <w:r w:rsidR="002E3238">
        <w:rPr>
          <w:rFonts w:ascii="Times New Roman" w:hAnsi="Times New Roman" w:cs="Times New Roman"/>
          <w:sz w:val="24"/>
          <w:szCs w:val="24"/>
        </w:rPr>
        <w:t>gkatkan kualitas barang</w:t>
      </w:r>
      <w:r w:rsidRPr="001828EB">
        <w:rPr>
          <w:rFonts w:ascii="Times New Roman" w:hAnsi="Times New Roman" w:cs="Times New Roman"/>
          <w:sz w:val="24"/>
          <w:szCs w:val="24"/>
        </w:rPr>
        <w:t xml:space="preserve"> yang menjamin kelangsungan usaha produksi barang dan keselamatan konsumen.</w:t>
      </w:r>
    </w:p>
    <w:p w14:paraId="43D664EE" w14:textId="203DE504" w:rsidR="00BD417E" w:rsidRPr="001828EB" w:rsidRDefault="00BD417E" w:rsidP="00C24787">
      <w:pPr>
        <w:pStyle w:val="Heading2"/>
        <w:numPr>
          <w:ilvl w:val="2"/>
          <w:numId w:val="6"/>
        </w:numPr>
        <w:ind w:left="426"/>
      </w:pPr>
      <w:bookmarkStart w:id="35" w:name="_Toc141161207"/>
      <w:r w:rsidRPr="001828EB">
        <w:t>Tinjauan Umum tentang Tanggung</w:t>
      </w:r>
      <w:r w:rsidR="00751478" w:rsidRPr="001828EB">
        <w:t xml:space="preserve"> </w:t>
      </w:r>
      <w:r w:rsidR="00D33ECB" w:rsidRPr="001828EB">
        <w:t>J</w:t>
      </w:r>
      <w:r w:rsidRPr="001828EB">
        <w:t>awab Pelaku Usaha</w:t>
      </w:r>
      <w:bookmarkEnd w:id="35"/>
    </w:p>
    <w:p w14:paraId="4C71C7D9" w14:textId="44A09DE5" w:rsidR="009F7EC8" w:rsidRPr="001828EB" w:rsidRDefault="009F7EC8" w:rsidP="00C24787">
      <w:pPr>
        <w:pStyle w:val="ListParagraph"/>
        <w:numPr>
          <w:ilvl w:val="2"/>
          <w:numId w:val="15"/>
        </w:numPr>
        <w:spacing w:line="480" w:lineRule="auto"/>
        <w:ind w:left="851" w:right="115" w:hanging="425"/>
        <w:jc w:val="both"/>
        <w:rPr>
          <w:rFonts w:ascii="Times New Roman" w:hAnsi="Times New Roman" w:cs="Times New Roman"/>
          <w:b/>
          <w:bCs/>
          <w:sz w:val="24"/>
          <w:szCs w:val="24"/>
          <w:lang w:val="en-US"/>
        </w:rPr>
      </w:pPr>
      <w:r w:rsidRPr="001828EB">
        <w:rPr>
          <w:rFonts w:ascii="Times New Roman" w:hAnsi="Times New Roman" w:cs="Times New Roman"/>
          <w:sz w:val="24"/>
          <w:szCs w:val="24"/>
          <w:lang w:val="en-US"/>
        </w:rPr>
        <w:t>Pengertian Pelaku Usaha</w:t>
      </w:r>
    </w:p>
    <w:p w14:paraId="65C6B45C" w14:textId="0C1012EA" w:rsidR="00532930" w:rsidRPr="001828EB" w:rsidRDefault="00532930" w:rsidP="00496199">
      <w:pPr>
        <w:pStyle w:val="ListParagraph"/>
        <w:spacing w:line="480" w:lineRule="auto"/>
        <w:ind w:left="426" w:right="115" w:firstLine="567"/>
        <w:jc w:val="both"/>
        <w:rPr>
          <w:rFonts w:ascii="Times New Roman" w:hAnsi="Times New Roman" w:cs="Times New Roman"/>
          <w:sz w:val="24"/>
          <w:szCs w:val="24"/>
        </w:rPr>
      </w:pPr>
      <w:r w:rsidRPr="001828EB">
        <w:rPr>
          <w:rFonts w:ascii="Times New Roman" w:hAnsi="Times New Roman" w:cs="Times New Roman"/>
          <w:sz w:val="24"/>
          <w:szCs w:val="24"/>
        </w:rPr>
        <w:t xml:space="preserve">Pelaku usaha dalam arti yang lebih sempit, biasanya dikatakan sebagai produsen. Menurut Ikatan Sarjana Ekonomi Indonesia (ISEI) menyebutkan bahwa ada empat kelompok besar kalangan pelaku ekonomi, tiga diantaranya </w:t>
      </w:r>
      <w:r w:rsidRPr="001828EB">
        <w:rPr>
          <w:rFonts w:ascii="Times New Roman" w:hAnsi="Times New Roman" w:cs="Times New Roman"/>
          <w:sz w:val="24"/>
          <w:szCs w:val="24"/>
        </w:rPr>
        <w:lastRenderedPageBreak/>
        <w:t>termasuk kelompok pengusaha (pelaku usaha baik privat maupun publik). Keempat kelompok tersebut adalah sebagai berikut:</w:t>
      </w:r>
      <w:r w:rsidR="000C52D5" w:rsidRPr="001828EB">
        <w:rPr>
          <w:rStyle w:val="FootnoteReference"/>
          <w:rFonts w:ascii="Times New Roman" w:hAnsi="Times New Roman" w:cs="Times New Roman"/>
          <w:sz w:val="24"/>
          <w:szCs w:val="24"/>
        </w:rPr>
        <w:footnoteReference w:id="38"/>
      </w:r>
    </w:p>
    <w:p w14:paraId="190FD3E8" w14:textId="77777777" w:rsidR="00532930" w:rsidRPr="001828EB" w:rsidRDefault="00532930" w:rsidP="00C24787">
      <w:pPr>
        <w:pStyle w:val="ListParagraph"/>
        <w:numPr>
          <w:ilvl w:val="0"/>
          <w:numId w:val="16"/>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Kalangan investor, yaitu pelaku usaha penyedia dana untuk membiayai berbagai kepentingan usaha. Seperti perbankan, usaha leasing tengkulak, penyedia dana, dan lain sebagainya.</w:t>
      </w:r>
    </w:p>
    <w:p w14:paraId="08404963" w14:textId="4B4F719D" w:rsidR="00532930" w:rsidRPr="001828EB" w:rsidRDefault="00532930" w:rsidP="00C24787">
      <w:pPr>
        <w:pStyle w:val="ListParagraph"/>
        <w:numPr>
          <w:ilvl w:val="0"/>
          <w:numId w:val="16"/>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Produsen, yaitu pelaku usaha yang membuat, memproduksi barang dari barang-barang atau jasa-jasa lainnya (bahan baku, bahan tambahan / penolong dan bahan-bahan lainnya). Mereka dapat terdiri dari orang / badan usaha yang memproduksi sandang, orang/usaha berkaitan dengan pembangunan perumahan, orang/usaha yang berkaitan dengan jasa angkutan / perasuransian, perbankan. Orang / usaha berkaitan dengan obat-obatan, narkotika, dan sebagainya.</w:t>
      </w:r>
    </w:p>
    <w:p w14:paraId="72D2AB36" w14:textId="41C66316" w:rsidR="00532930" w:rsidRPr="001828EB" w:rsidRDefault="00532930" w:rsidP="00C24787">
      <w:pPr>
        <w:pStyle w:val="ListParagraph"/>
        <w:numPr>
          <w:ilvl w:val="0"/>
          <w:numId w:val="16"/>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Distributor, yaitu pelaku usaha yang mendistribusikan atau memperdagangkan barang tersebut kepada masyarakat seperti pedagang secara retail, pedagang kaki lima, warung, kedai, toko supermaket, hypermarket, rumah sakit, warung dokter, kantor pengacara, dan sebagainya. </w:t>
      </w:r>
    </w:p>
    <w:p w14:paraId="15EA1952" w14:textId="23C62F1D" w:rsidR="009F7EC8" w:rsidRPr="001828EB" w:rsidRDefault="00532930" w:rsidP="00496199">
      <w:pPr>
        <w:pStyle w:val="ListParagraph"/>
        <w:spacing w:line="480" w:lineRule="auto"/>
        <w:ind w:left="426" w:right="115" w:firstLine="567"/>
        <w:jc w:val="both"/>
        <w:rPr>
          <w:rFonts w:ascii="Times New Roman" w:hAnsi="Times New Roman" w:cs="Times New Roman"/>
          <w:sz w:val="24"/>
          <w:szCs w:val="24"/>
        </w:rPr>
      </w:pPr>
      <w:r w:rsidRPr="001828EB">
        <w:rPr>
          <w:rFonts w:ascii="Times New Roman" w:hAnsi="Times New Roman" w:cs="Times New Roman"/>
          <w:sz w:val="24"/>
          <w:szCs w:val="24"/>
        </w:rPr>
        <w:t>Berdasarkan Undang-Undang Perlindungan Konsumen Pasal 1 butir 3</w:t>
      </w:r>
      <w:r w:rsidRPr="001828EB">
        <w:rPr>
          <w:rFonts w:ascii="Times New Roman" w:hAnsi="Times New Roman" w:cs="Times New Roman"/>
          <w:sz w:val="24"/>
          <w:szCs w:val="24"/>
          <w:lang w:val="en-US"/>
        </w:rPr>
        <w:t xml:space="preserve"> menyebutkan bahwa </w:t>
      </w:r>
      <w:r w:rsidRPr="001828EB">
        <w:rPr>
          <w:rFonts w:ascii="Times New Roman" w:hAnsi="Times New Roman" w:cs="Times New Roman"/>
          <w:sz w:val="24"/>
          <w:szCs w:val="24"/>
        </w:rPr>
        <w:t xml:space="preserve">Pelaku Usaha adalah setiap orang perorangan atau badan usaha baik yang berbentuk badan hukum maupun bukan badan hukum yang </w:t>
      </w:r>
      <w:r w:rsidRPr="001828EB">
        <w:rPr>
          <w:rFonts w:ascii="Times New Roman" w:hAnsi="Times New Roman" w:cs="Times New Roman"/>
          <w:sz w:val="24"/>
          <w:szCs w:val="24"/>
        </w:rPr>
        <w:lastRenderedPageBreak/>
        <w:t>mendirikan dan berkedudukan atau melakukan kegiatan dalam wilayah hukum Republik Indonesia, baik sendiri maupun bersama-sama melalui perjanjian menyelenggarakan kegiatan usaha dalam berbagai bidang ekonomi.</w:t>
      </w:r>
      <w:r w:rsidR="00751478" w:rsidRPr="001828EB">
        <w:rPr>
          <w:rStyle w:val="FootnoteReference"/>
          <w:rFonts w:ascii="Times New Roman" w:hAnsi="Times New Roman" w:cs="Times New Roman"/>
          <w:sz w:val="24"/>
          <w:szCs w:val="24"/>
        </w:rPr>
        <w:footnoteReference w:id="39"/>
      </w:r>
    </w:p>
    <w:p w14:paraId="04D91CB7" w14:textId="71309849" w:rsidR="00532930" w:rsidRPr="001828EB" w:rsidRDefault="00532930" w:rsidP="00496199">
      <w:pPr>
        <w:pStyle w:val="ListParagraph"/>
        <w:spacing w:line="480" w:lineRule="auto"/>
        <w:ind w:left="426" w:right="115" w:firstLine="567"/>
        <w:jc w:val="both"/>
        <w:rPr>
          <w:rFonts w:ascii="Times New Roman" w:hAnsi="Times New Roman" w:cs="Times New Roman"/>
          <w:sz w:val="24"/>
          <w:szCs w:val="24"/>
        </w:rPr>
      </w:pPr>
      <w:r w:rsidRPr="001828EB">
        <w:rPr>
          <w:rFonts w:ascii="Times New Roman" w:hAnsi="Times New Roman" w:cs="Times New Roman"/>
          <w:sz w:val="24"/>
          <w:szCs w:val="24"/>
        </w:rPr>
        <w:t>Penjelasan mengenai pasal</w:t>
      </w:r>
      <w:r w:rsidR="00751478"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tersebut dikatakan sebagai pelaku usaha yang termasuk dalam pengertian ini adalah Perusahaan, Koorporasi, Badan Usaha Milik Negara, Koperasi, Importir, Pedagang, Distributor, dan lain-lain. Berdasarkan penjelasan di atas nampak bahwa UndangUndang Perlindungan Konsumen telah mencoba untuk mendefinisikan pelaku usaha secara luas, tidak hanya pada kalangan pabrikan saja tetapi juga bagi para distributor dan jaringan lainnya.</w:t>
      </w:r>
      <w:r w:rsidR="006D201D" w:rsidRPr="001828EB">
        <w:rPr>
          <w:rStyle w:val="FootnoteReference"/>
          <w:rFonts w:ascii="Times New Roman" w:hAnsi="Times New Roman" w:cs="Times New Roman"/>
          <w:sz w:val="24"/>
          <w:szCs w:val="24"/>
        </w:rPr>
        <w:footnoteReference w:id="40"/>
      </w:r>
    </w:p>
    <w:p w14:paraId="0A4A9402" w14:textId="77777777" w:rsidR="00532930" w:rsidRPr="001828EB" w:rsidRDefault="00532930" w:rsidP="00C24787">
      <w:pPr>
        <w:pStyle w:val="ListParagraph"/>
        <w:numPr>
          <w:ilvl w:val="2"/>
          <w:numId w:val="15"/>
        </w:num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Hak dan Kewajiban Pelaku Usaha </w:t>
      </w:r>
    </w:p>
    <w:p w14:paraId="24661FAC" w14:textId="7DD00B8F" w:rsidR="00532930" w:rsidRPr="001828EB" w:rsidRDefault="00532930" w:rsidP="00496199">
      <w:pPr>
        <w:spacing w:line="480" w:lineRule="auto"/>
        <w:ind w:left="426" w:right="115" w:firstLine="567"/>
        <w:jc w:val="both"/>
        <w:rPr>
          <w:rFonts w:ascii="Times New Roman" w:hAnsi="Times New Roman" w:cs="Times New Roman"/>
          <w:sz w:val="24"/>
          <w:szCs w:val="24"/>
        </w:rPr>
      </w:pPr>
      <w:r w:rsidRPr="001828EB">
        <w:rPr>
          <w:rFonts w:ascii="Times New Roman" w:hAnsi="Times New Roman" w:cs="Times New Roman"/>
          <w:sz w:val="24"/>
          <w:szCs w:val="24"/>
        </w:rPr>
        <w:t xml:space="preserve">Sebelumnya telah dijelaskan bahwa produsen (pelaku usaha) dan konsumen merupakan bagian penting dari hubungan atau transaksi ekonomi. Untuk memberi kepastian hukum sebagai bagian dari tujuan hukum perlindungan konsumen dan untuk memperjelas hak-hak dan kewajiban-kewajiban masing-masing pihak yang saling bertransaksi, penjelasan dan penjabaran hak dan kewajiban pelaku usaha tak kalah pentingnya dibandingkan dengan hak dan kewajiban konsumen itu sendiri. Adanya hak dan kewajiban </w:t>
      </w:r>
      <w:r w:rsidRPr="001828EB">
        <w:rPr>
          <w:rFonts w:ascii="Times New Roman" w:hAnsi="Times New Roman" w:cs="Times New Roman"/>
          <w:sz w:val="24"/>
          <w:szCs w:val="24"/>
        </w:rPr>
        <w:lastRenderedPageBreak/>
        <w:t>tersebut dimaksudkan untuk menciptakan kenyamanan dalam berusaha dan untuk menciptakan pola hubungan yang seimbang antara pelaku usaha dan konsumen.</w:t>
      </w:r>
      <w:r w:rsidR="000C52D5" w:rsidRPr="001828EB">
        <w:rPr>
          <w:rStyle w:val="FootnoteReference"/>
          <w:rFonts w:ascii="Times New Roman" w:hAnsi="Times New Roman" w:cs="Times New Roman"/>
          <w:sz w:val="24"/>
          <w:szCs w:val="24"/>
        </w:rPr>
        <w:footnoteReference w:id="41"/>
      </w:r>
    </w:p>
    <w:p w14:paraId="79992194" w14:textId="0C15B410" w:rsidR="00532930" w:rsidRPr="00AF09C5" w:rsidRDefault="00532930" w:rsidP="00496199">
      <w:pPr>
        <w:spacing w:line="480" w:lineRule="auto"/>
        <w:ind w:left="426" w:right="115" w:firstLine="567"/>
        <w:jc w:val="both"/>
        <w:rPr>
          <w:rFonts w:ascii="Times New Roman" w:hAnsi="Times New Roman" w:cs="Times New Roman"/>
          <w:sz w:val="24"/>
          <w:szCs w:val="24"/>
          <w:lang w:val="en-US"/>
        </w:rPr>
      </w:pPr>
      <w:r w:rsidRPr="001828EB">
        <w:rPr>
          <w:rFonts w:ascii="Times New Roman" w:hAnsi="Times New Roman" w:cs="Times New Roman"/>
          <w:sz w:val="24"/>
          <w:szCs w:val="24"/>
        </w:rPr>
        <w:t>Bedasarkan Pasal 6 Undang-Undang Perlindungan Konsumen hak pelaku usaha adalah:</w:t>
      </w:r>
    </w:p>
    <w:p w14:paraId="54E901B8" w14:textId="4C43A17E" w:rsidR="00532930" w:rsidRPr="001828EB" w:rsidRDefault="00532930" w:rsidP="00C24787">
      <w:pPr>
        <w:pStyle w:val="ListParagraph"/>
        <w:numPr>
          <w:ilvl w:val="1"/>
          <w:numId w:val="17"/>
        </w:numPr>
        <w:spacing w:line="480" w:lineRule="auto"/>
        <w:ind w:left="851" w:right="115"/>
        <w:jc w:val="both"/>
        <w:rPr>
          <w:rFonts w:ascii="Times New Roman" w:hAnsi="Times New Roman" w:cs="Times New Roman"/>
          <w:sz w:val="24"/>
          <w:szCs w:val="24"/>
        </w:rPr>
      </w:pPr>
      <w:r w:rsidRPr="001828EB">
        <w:rPr>
          <w:rFonts w:ascii="Times New Roman" w:hAnsi="Times New Roman" w:cs="Times New Roman"/>
          <w:sz w:val="24"/>
          <w:szCs w:val="24"/>
        </w:rPr>
        <w:t xml:space="preserve">Hak untuk menerima pembayaran yang sesuai dengan kesepakatan mengenai kondisi dan nilai tukar barang </w:t>
      </w:r>
      <w:r w:rsidR="0065606B">
        <w:rPr>
          <w:rFonts w:ascii="Times New Roman" w:hAnsi="Times New Roman" w:cs="Times New Roman"/>
          <w:sz w:val="24"/>
          <w:szCs w:val="24"/>
          <w:lang w:val="en-US"/>
        </w:rPr>
        <w:t xml:space="preserve"> </w:t>
      </w:r>
      <w:r w:rsidRPr="001828EB">
        <w:rPr>
          <w:rFonts w:ascii="Times New Roman" w:hAnsi="Times New Roman" w:cs="Times New Roman"/>
          <w:sz w:val="24"/>
          <w:szCs w:val="24"/>
        </w:rPr>
        <w:t xml:space="preserve">yang diperdagangkan </w:t>
      </w:r>
    </w:p>
    <w:p w14:paraId="6ACEED41" w14:textId="1C3C5CF0" w:rsidR="00532930" w:rsidRPr="001828EB" w:rsidRDefault="00532930" w:rsidP="00C24787">
      <w:pPr>
        <w:pStyle w:val="ListParagraph"/>
        <w:numPr>
          <w:ilvl w:val="1"/>
          <w:numId w:val="17"/>
        </w:numPr>
        <w:spacing w:line="480" w:lineRule="auto"/>
        <w:ind w:left="851" w:right="115"/>
        <w:jc w:val="both"/>
        <w:rPr>
          <w:rFonts w:ascii="Times New Roman" w:hAnsi="Times New Roman" w:cs="Times New Roman"/>
          <w:sz w:val="24"/>
          <w:szCs w:val="24"/>
        </w:rPr>
      </w:pPr>
      <w:r w:rsidRPr="001828EB">
        <w:rPr>
          <w:rFonts w:ascii="Times New Roman" w:hAnsi="Times New Roman" w:cs="Times New Roman"/>
          <w:sz w:val="24"/>
          <w:szCs w:val="24"/>
        </w:rPr>
        <w:t xml:space="preserve">Hak untuk mendapat perlindungan hukum dari tindakan konsumen yang beritikad tidak baik </w:t>
      </w:r>
    </w:p>
    <w:p w14:paraId="4219D948" w14:textId="4FB4C80E" w:rsidR="00532930" w:rsidRPr="001828EB" w:rsidRDefault="00532930" w:rsidP="00C24787">
      <w:pPr>
        <w:pStyle w:val="ListParagraph"/>
        <w:numPr>
          <w:ilvl w:val="1"/>
          <w:numId w:val="17"/>
        </w:numPr>
        <w:spacing w:line="480" w:lineRule="auto"/>
        <w:ind w:left="851" w:right="115"/>
        <w:jc w:val="both"/>
        <w:rPr>
          <w:rFonts w:ascii="Times New Roman" w:hAnsi="Times New Roman" w:cs="Times New Roman"/>
          <w:sz w:val="24"/>
          <w:szCs w:val="24"/>
        </w:rPr>
      </w:pPr>
      <w:r w:rsidRPr="001828EB">
        <w:rPr>
          <w:rFonts w:ascii="Times New Roman" w:hAnsi="Times New Roman" w:cs="Times New Roman"/>
          <w:sz w:val="24"/>
          <w:szCs w:val="24"/>
        </w:rPr>
        <w:t xml:space="preserve">Hak untuk melakukan pembelaan diri sepatutnya di dalam penyelesaian hukum sengketa konsumen </w:t>
      </w:r>
    </w:p>
    <w:p w14:paraId="633870E5" w14:textId="599743DA" w:rsidR="00532930" w:rsidRPr="001828EB" w:rsidRDefault="00532930" w:rsidP="00C24787">
      <w:pPr>
        <w:pStyle w:val="ListParagraph"/>
        <w:numPr>
          <w:ilvl w:val="1"/>
          <w:numId w:val="17"/>
        </w:numPr>
        <w:spacing w:line="480" w:lineRule="auto"/>
        <w:ind w:left="851" w:right="115"/>
        <w:jc w:val="both"/>
        <w:rPr>
          <w:rFonts w:ascii="Times New Roman" w:hAnsi="Times New Roman" w:cs="Times New Roman"/>
          <w:sz w:val="24"/>
          <w:szCs w:val="24"/>
        </w:rPr>
      </w:pPr>
      <w:r w:rsidRPr="001828EB">
        <w:rPr>
          <w:rFonts w:ascii="Times New Roman" w:hAnsi="Times New Roman" w:cs="Times New Roman"/>
          <w:sz w:val="24"/>
          <w:szCs w:val="24"/>
        </w:rPr>
        <w:t xml:space="preserve">Hak untuk rehabilitasi nama baik </w:t>
      </w:r>
      <w:r w:rsidR="008C18BB">
        <w:rPr>
          <w:rFonts w:ascii="Times New Roman" w:hAnsi="Times New Roman" w:cs="Times New Roman"/>
          <w:sz w:val="24"/>
          <w:szCs w:val="24"/>
          <w:lang w:val="en-US"/>
        </w:rPr>
        <w:t>ketika</w:t>
      </w:r>
      <w:r w:rsidRPr="001828EB">
        <w:rPr>
          <w:rFonts w:ascii="Times New Roman" w:hAnsi="Times New Roman" w:cs="Times New Roman"/>
          <w:sz w:val="24"/>
          <w:szCs w:val="24"/>
        </w:rPr>
        <w:t xml:space="preserve"> terbukti secara hukum bahwa kerugian konsumen tidak diakibatkan oleh barang yang diperdagangkan</w:t>
      </w:r>
      <w:r w:rsidR="000C52D5" w:rsidRPr="001828EB">
        <w:rPr>
          <w:rFonts w:ascii="Times New Roman" w:hAnsi="Times New Roman" w:cs="Times New Roman"/>
          <w:sz w:val="24"/>
          <w:szCs w:val="24"/>
          <w:lang w:val="en-US"/>
        </w:rPr>
        <w:t xml:space="preserve"> h</w:t>
      </w:r>
      <w:r w:rsidRPr="001828EB">
        <w:rPr>
          <w:rFonts w:ascii="Times New Roman" w:hAnsi="Times New Roman" w:cs="Times New Roman"/>
          <w:sz w:val="24"/>
          <w:szCs w:val="24"/>
        </w:rPr>
        <w:t>ak-hak yang diatur dalam ketentuan peraturan perUndang-Undangan lainnya.</w:t>
      </w:r>
    </w:p>
    <w:p w14:paraId="47BC2474" w14:textId="6D50B6BE" w:rsidR="00532930" w:rsidRPr="001828EB" w:rsidRDefault="00532930" w:rsidP="0065606B">
      <w:pPr>
        <w:spacing w:line="480" w:lineRule="auto"/>
        <w:ind w:left="426" w:right="115" w:firstLine="567"/>
        <w:jc w:val="both"/>
        <w:rPr>
          <w:rFonts w:ascii="Times New Roman" w:hAnsi="Times New Roman" w:cs="Times New Roman"/>
          <w:sz w:val="24"/>
          <w:szCs w:val="24"/>
          <w:lang w:val="en-US"/>
        </w:rPr>
      </w:pPr>
      <w:r w:rsidRPr="001828EB">
        <w:rPr>
          <w:rFonts w:ascii="Times New Roman" w:hAnsi="Times New Roman" w:cs="Times New Roman"/>
          <w:sz w:val="24"/>
          <w:szCs w:val="24"/>
        </w:rPr>
        <w:t xml:space="preserve">Hak pelaku usaha untuk menerima pembayaran sesuai kondisi dan nilai tukar barang yang diperdagangkan, menunjukkan bahwa pelaku usaha tidak dapat menuntut lebih banyak jika kondisi barang yang diberikannya kepada </w:t>
      </w:r>
      <w:r w:rsidRPr="001828EB">
        <w:rPr>
          <w:rFonts w:ascii="Times New Roman" w:hAnsi="Times New Roman" w:cs="Times New Roman"/>
          <w:sz w:val="24"/>
          <w:szCs w:val="24"/>
        </w:rPr>
        <w:lastRenderedPageBreak/>
        <w:t xml:space="preserve">konsumen tidak atau kurang memadai menurut harga yang berlaku pada umumnya atas barang yang sama. Menyangkut hak-hak pelaku usaha yang lainnya, sebenarnya lebih banyak berhubungan dengan aparat pemerintah atau Badan Penyelesaian Sengketa Konsumen </w:t>
      </w:r>
      <w:r w:rsidR="001A00E8" w:rsidRPr="001828EB">
        <w:rPr>
          <w:rFonts w:ascii="Times New Roman" w:hAnsi="Times New Roman" w:cs="Times New Roman"/>
          <w:sz w:val="24"/>
          <w:szCs w:val="24"/>
          <w:lang w:val="en-US"/>
        </w:rPr>
        <w:t xml:space="preserve">atau </w:t>
      </w:r>
      <w:r w:rsidRPr="001828EB">
        <w:rPr>
          <w:rFonts w:ascii="Times New Roman" w:hAnsi="Times New Roman" w:cs="Times New Roman"/>
          <w:sz w:val="24"/>
          <w:szCs w:val="24"/>
        </w:rPr>
        <w:t>Pengadilan dalam tugas dan wewenangnya melakukan penyelesaian sengketa. Melalui hak-hak tersebut diharapkan perlindungan konsumen secara berlebihan hingga mengabaikan hak pelaku usaha dapat dihindari</w:t>
      </w:r>
      <w:r w:rsidR="000C52D5" w:rsidRPr="001828EB">
        <w:rPr>
          <w:rFonts w:ascii="Times New Roman" w:hAnsi="Times New Roman" w:cs="Times New Roman"/>
          <w:sz w:val="24"/>
          <w:szCs w:val="24"/>
          <w:lang w:val="en-US"/>
        </w:rPr>
        <w:t>.</w:t>
      </w:r>
      <w:r w:rsidR="000C52D5" w:rsidRPr="001828EB">
        <w:rPr>
          <w:rStyle w:val="FootnoteReference"/>
          <w:rFonts w:ascii="Times New Roman" w:hAnsi="Times New Roman" w:cs="Times New Roman"/>
          <w:sz w:val="24"/>
          <w:szCs w:val="24"/>
          <w:lang w:val="en-US"/>
        </w:rPr>
        <w:footnoteReference w:id="42"/>
      </w:r>
    </w:p>
    <w:p w14:paraId="1CE98C4A" w14:textId="29DF4FF1" w:rsidR="001A00E8" w:rsidRPr="001828EB" w:rsidRDefault="001A00E8" w:rsidP="00496199">
      <w:pPr>
        <w:spacing w:line="480" w:lineRule="auto"/>
        <w:ind w:left="426" w:right="115" w:firstLine="567"/>
        <w:jc w:val="both"/>
        <w:rPr>
          <w:rFonts w:ascii="Times New Roman" w:hAnsi="Times New Roman" w:cs="Times New Roman"/>
          <w:sz w:val="24"/>
          <w:szCs w:val="24"/>
        </w:rPr>
      </w:pPr>
      <w:r w:rsidRPr="001828EB">
        <w:rPr>
          <w:rFonts w:ascii="Times New Roman" w:hAnsi="Times New Roman" w:cs="Times New Roman"/>
          <w:sz w:val="24"/>
          <w:szCs w:val="24"/>
        </w:rPr>
        <w:t>Kewajiban pelaku usaha beritikad baik dalam melaksanakan kegiatan usaha merupakan salah satu asas yang dikenal dalam hukum perjanjian. Ketentuan tentang itikad baik ini diatur dalam Pasal 1338 ayat (3) BW, bahwa perjanjian harus dilaksanakan dengan itikad baik. Pada Undang-Undang Perlindungan Konsumen pelaku usaha diwajibakan beritikad baik dalam melakukan kegiatan usahanya, sedangkan konsumen diwajibkan beritikad baik dalam melakukan transaksi pembelian barang</w:t>
      </w:r>
      <w:r w:rsidR="002E3238">
        <w:rPr>
          <w:rFonts w:ascii="Times New Roman" w:hAnsi="Times New Roman" w:cs="Times New Roman"/>
          <w:sz w:val="24"/>
          <w:szCs w:val="24"/>
        </w:rPr>
        <w:t xml:space="preserve">. </w:t>
      </w:r>
      <w:r w:rsidRPr="001828EB">
        <w:rPr>
          <w:rFonts w:ascii="Times New Roman" w:hAnsi="Times New Roman" w:cs="Times New Roman"/>
          <w:sz w:val="24"/>
          <w:szCs w:val="24"/>
        </w:rPr>
        <w:t>Undang-Undang Perlindungan Konsumen tampak bahwa itikad baik lebih ditekankan pada pelaku usaha.</w:t>
      </w:r>
      <w:r w:rsidR="000C52D5" w:rsidRPr="001828EB">
        <w:rPr>
          <w:rStyle w:val="FootnoteReference"/>
          <w:rFonts w:ascii="Times New Roman" w:hAnsi="Times New Roman" w:cs="Times New Roman"/>
          <w:sz w:val="24"/>
          <w:szCs w:val="24"/>
        </w:rPr>
        <w:footnoteReference w:id="43"/>
      </w:r>
    </w:p>
    <w:p w14:paraId="7CB47A0F" w14:textId="4C7F97C0" w:rsidR="001A00E8" w:rsidRPr="001828EB" w:rsidRDefault="001A00E8" w:rsidP="00496199">
      <w:pPr>
        <w:spacing w:line="480" w:lineRule="auto"/>
        <w:ind w:left="426" w:right="115" w:firstLine="567"/>
        <w:jc w:val="both"/>
        <w:rPr>
          <w:rFonts w:ascii="Times New Roman" w:hAnsi="Times New Roman" w:cs="Times New Roman"/>
          <w:sz w:val="24"/>
          <w:szCs w:val="24"/>
        </w:rPr>
      </w:pPr>
      <w:r w:rsidRPr="001828EB">
        <w:rPr>
          <w:rFonts w:ascii="Times New Roman" w:hAnsi="Times New Roman" w:cs="Times New Roman"/>
          <w:sz w:val="24"/>
          <w:szCs w:val="24"/>
        </w:rPr>
        <w:t xml:space="preserve">Hal ini dikarenakan pada pelaku usaha meliputi semua tahapan dalam melakukan kegiatan usahanya, sehingga dapat diartikan bahwa kewajiban pelaku usaha untuk beritikad baik dimulai sejak barang dirancang </w:t>
      </w:r>
      <w:r w:rsidRPr="001828EB">
        <w:rPr>
          <w:rFonts w:ascii="Times New Roman" w:hAnsi="Times New Roman" w:cs="Times New Roman"/>
          <w:sz w:val="24"/>
          <w:szCs w:val="24"/>
          <w:lang w:val="en-US"/>
        </w:rPr>
        <w:t>atau</w:t>
      </w:r>
      <w:r w:rsidRPr="001828EB">
        <w:rPr>
          <w:rFonts w:ascii="Times New Roman" w:hAnsi="Times New Roman" w:cs="Times New Roman"/>
          <w:sz w:val="24"/>
          <w:szCs w:val="24"/>
        </w:rPr>
        <w:t xml:space="preserve"> </w:t>
      </w:r>
      <w:r w:rsidRPr="001828EB">
        <w:rPr>
          <w:rFonts w:ascii="Times New Roman" w:hAnsi="Times New Roman" w:cs="Times New Roman"/>
          <w:sz w:val="24"/>
          <w:szCs w:val="24"/>
        </w:rPr>
        <w:lastRenderedPageBreak/>
        <w:t xml:space="preserve">diproduksi sampai pada tahap penjualan. Tentang kewajiban </w:t>
      </w:r>
      <w:r w:rsidR="000A41A2" w:rsidRPr="001828EB">
        <w:rPr>
          <w:rFonts w:ascii="Times New Roman" w:hAnsi="Times New Roman" w:cs="Times New Roman"/>
          <w:sz w:val="24"/>
          <w:szCs w:val="24"/>
          <w:lang w:val="en-US"/>
        </w:rPr>
        <w:t xml:space="preserve">yang </w:t>
      </w:r>
      <w:r w:rsidRPr="001828EB">
        <w:rPr>
          <w:rFonts w:ascii="Times New Roman" w:hAnsi="Times New Roman" w:cs="Times New Roman"/>
          <w:sz w:val="24"/>
          <w:szCs w:val="24"/>
        </w:rPr>
        <w:t>kedua pelaku usaha y</w:t>
      </w:r>
      <w:r w:rsidR="000A41A2" w:rsidRPr="001828EB">
        <w:rPr>
          <w:rFonts w:ascii="Times New Roman" w:hAnsi="Times New Roman" w:cs="Times New Roman"/>
          <w:sz w:val="24"/>
          <w:szCs w:val="24"/>
        </w:rPr>
        <w:t xml:space="preserve">aitu memberikan informasi </w:t>
      </w:r>
      <w:r w:rsidR="000A41A2" w:rsidRPr="001828EB">
        <w:rPr>
          <w:rFonts w:ascii="Times New Roman" w:hAnsi="Times New Roman" w:cs="Times New Roman"/>
          <w:sz w:val="24"/>
          <w:szCs w:val="24"/>
          <w:lang w:val="en-US"/>
        </w:rPr>
        <w:t>dengan</w:t>
      </w:r>
      <w:r w:rsidRPr="001828EB">
        <w:rPr>
          <w:rFonts w:ascii="Times New Roman" w:hAnsi="Times New Roman" w:cs="Times New Roman"/>
          <w:sz w:val="24"/>
          <w:szCs w:val="24"/>
        </w:rPr>
        <w:t xml:space="preserve"> benar, jelas, dan jujur mengenai kondisi dan jaminan barang serta memberi penjelasan penggunaan, perbaikan, dan pemeliharaan, disebabkan karena informasi disamping merupakan hak konsumen, juga karena ketiadaan informasi atau informasi yang tidak memadai dari pelaku usaha merupakan salah satu jenis cacat produk (cacat informasi), yang akan sangat merugikan konsumen.</w:t>
      </w:r>
    </w:p>
    <w:p w14:paraId="56C600D9" w14:textId="49AE3E4C" w:rsidR="00BD417E" w:rsidRPr="001828EB" w:rsidRDefault="00BD417E" w:rsidP="00C24787">
      <w:pPr>
        <w:pStyle w:val="Heading2"/>
        <w:numPr>
          <w:ilvl w:val="2"/>
          <w:numId w:val="6"/>
        </w:numPr>
        <w:ind w:left="426"/>
      </w:pPr>
      <w:bookmarkStart w:id="36" w:name="_Toc141161208"/>
      <w:r w:rsidRPr="001828EB">
        <w:t>Tinjauan Umum tentang Cacat Tersembunyi</w:t>
      </w:r>
      <w:bookmarkEnd w:id="36"/>
    </w:p>
    <w:p w14:paraId="1055F380" w14:textId="01289573" w:rsidR="001A00E8" w:rsidRPr="001828EB" w:rsidRDefault="001A00E8" w:rsidP="00C24787">
      <w:pPr>
        <w:pStyle w:val="ListParagraph"/>
        <w:numPr>
          <w:ilvl w:val="2"/>
          <w:numId w:val="10"/>
        </w:numPr>
        <w:spacing w:line="480" w:lineRule="auto"/>
        <w:ind w:left="851" w:right="115" w:hanging="425"/>
        <w:jc w:val="both"/>
        <w:rPr>
          <w:rFonts w:ascii="Times New Roman" w:hAnsi="Times New Roman" w:cs="Times New Roman"/>
          <w:b/>
          <w:bCs/>
          <w:sz w:val="24"/>
          <w:szCs w:val="24"/>
          <w:lang w:val="en-US"/>
        </w:rPr>
      </w:pPr>
      <w:r w:rsidRPr="001828EB">
        <w:rPr>
          <w:rFonts w:ascii="Times New Roman" w:hAnsi="Times New Roman" w:cs="Times New Roman"/>
          <w:sz w:val="24"/>
          <w:szCs w:val="24"/>
          <w:lang w:val="en-US"/>
        </w:rPr>
        <w:t>Pengertian Cacat Tersembunyi</w:t>
      </w:r>
    </w:p>
    <w:p w14:paraId="6B26850D" w14:textId="35F5AFBA" w:rsidR="001A00E8" w:rsidRPr="008D0B1C" w:rsidRDefault="001A00E8" w:rsidP="00496199">
      <w:pPr>
        <w:spacing w:line="480" w:lineRule="auto"/>
        <w:ind w:left="426" w:right="115" w:firstLine="567"/>
        <w:jc w:val="both"/>
        <w:rPr>
          <w:rFonts w:ascii="Times New Roman" w:hAnsi="Times New Roman" w:cs="Times New Roman"/>
          <w:sz w:val="24"/>
          <w:szCs w:val="24"/>
          <w:lang w:val="en-US"/>
        </w:rPr>
      </w:pPr>
      <w:r w:rsidRPr="001828EB">
        <w:rPr>
          <w:rFonts w:ascii="Times New Roman" w:hAnsi="Times New Roman" w:cs="Times New Roman"/>
          <w:sz w:val="24"/>
          <w:szCs w:val="24"/>
        </w:rPr>
        <w:t>Kitab Undang-Undang Hukum Perdata juga memberikan pengertian mengenai cacat. Dapat diartikan bahwa cacat dalam Kitab Undang-Undang Hukum Perdata sebagai cacat yang “sungguh</w:t>
      </w:r>
      <w:r w:rsidR="00F617FA" w:rsidRPr="001828EB">
        <w:rPr>
          <w:rFonts w:ascii="Times New Roman" w:hAnsi="Times New Roman" w:cs="Times New Roman"/>
          <w:sz w:val="24"/>
          <w:szCs w:val="24"/>
          <w:lang w:val="en-US"/>
        </w:rPr>
        <w:t>-</w:t>
      </w:r>
      <w:r w:rsidRPr="001828EB">
        <w:rPr>
          <w:rFonts w:ascii="Times New Roman" w:hAnsi="Times New Roman" w:cs="Times New Roman"/>
          <w:sz w:val="24"/>
          <w:szCs w:val="24"/>
        </w:rPr>
        <w:t>sungguh” bersifat sedemikian rupa yang menyebabkan barang itu “tidak dapat digunakan dengan sempurna” sesuai dengan keperluan yang semestinya diharapkan dari benda itu, atau cacat itu mengakibatkan “berkurangnya manfaat” pada benda yang tidak sesuai dengan tujuan yang semestinya.</w:t>
      </w:r>
      <w:r w:rsidR="006D201D"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Ketentuan yang mengatur mengenai barang cacat yang dapat dilihat mulai dari Pasal 1504 sampai dengan Pasal 1512, yang dikenal dengan term</w:t>
      </w:r>
      <w:r w:rsidR="004C79CF" w:rsidRPr="001828EB">
        <w:rPr>
          <w:rFonts w:ascii="Times New Roman" w:hAnsi="Times New Roman" w:cs="Times New Roman"/>
          <w:sz w:val="24"/>
          <w:szCs w:val="24"/>
        </w:rPr>
        <w:t xml:space="preserve">inologi cacat tersembunyi. </w:t>
      </w:r>
      <w:proofErr w:type="gramStart"/>
      <w:r w:rsidR="004C79CF" w:rsidRPr="001828EB">
        <w:rPr>
          <w:rFonts w:ascii="Times New Roman" w:hAnsi="Times New Roman" w:cs="Times New Roman"/>
          <w:sz w:val="24"/>
          <w:szCs w:val="24"/>
          <w:lang w:val="en-US"/>
        </w:rPr>
        <w:t>P</w:t>
      </w:r>
      <w:r w:rsidRPr="001828EB">
        <w:rPr>
          <w:rFonts w:ascii="Times New Roman" w:hAnsi="Times New Roman" w:cs="Times New Roman"/>
          <w:sz w:val="24"/>
          <w:szCs w:val="24"/>
        </w:rPr>
        <w:t>asal 1504 Kitab Undang- Undang Hukum Perdata menentukan bahwa pelaku usaha/penjual selalu diharuskan untuk bertanggung jawab atas adanya</w:t>
      </w:r>
      <w:r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 xml:space="preserve">cacat tersembunyi dalam hal </w:t>
      </w:r>
      <w:r w:rsidRPr="001828EB">
        <w:rPr>
          <w:rFonts w:ascii="Times New Roman" w:hAnsi="Times New Roman" w:cs="Times New Roman"/>
          <w:sz w:val="24"/>
          <w:szCs w:val="24"/>
        </w:rPr>
        <w:lastRenderedPageBreak/>
        <w:t>demikian.</w:t>
      </w:r>
      <w:proofErr w:type="gramEnd"/>
      <w:r w:rsidR="000C52D5" w:rsidRPr="001828EB">
        <w:rPr>
          <w:rFonts w:ascii="Times New Roman" w:hAnsi="Times New Roman" w:cs="Times New Roman"/>
          <w:sz w:val="24"/>
          <w:szCs w:val="24"/>
          <w:lang w:val="en-US"/>
        </w:rPr>
        <w:t xml:space="preserve"> </w:t>
      </w:r>
      <w:r w:rsidR="000C52D5" w:rsidRPr="001828EB">
        <w:rPr>
          <w:rStyle w:val="FootnoteReference"/>
          <w:rFonts w:ascii="Times New Roman" w:hAnsi="Times New Roman" w:cs="Times New Roman"/>
          <w:sz w:val="24"/>
          <w:szCs w:val="24"/>
          <w:lang w:val="en-US"/>
        </w:rPr>
        <w:footnoteReference w:id="44"/>
      </w:r>
      <w:r w:rsidR="000C52D5" w:rsidRPr="001828EB">
        <w:rPr>
          <w:rFonts w:ascii="Times New Roman" w:hAnsi="Times New Roman" w:cs="Times New Roman"/>
          <w:sz w:val="24"/>
          <w:szCs w:val="24"/>
          <w:lang w:val="en-US"/>
        </w:rPr>
        <w:t xml:space="preserve"> </w:t>
      </w:r>
      <w:r w:rsidR="000A41A2" w:rsidRPr="001828EB">
        <w:rPr>
          <w:rFonts w:ascii="Times New Roman" w:hAnsi="Times New Roman" w:cs="Times New Roman"/>
          <w:sz w:val="24"/>
        </w:rPr>
        <w:t>Ketika</w:t>
      </w:r>
      <w:r w:rsidR="000A41A2" w:rsidRPr="001828EB">
        <w:rPr>
          <w:rFonts w:ascii="Times New Roman" w:hAnsi="Times New Roman" w:cs="Times New Roman"/>
          <w:sz w:val="24"/>
          <w:szCs w:val="24"/>
        </w:rPr>
        <w:t xml:space="preserve"> </w:t>
      </w:r>
      <w:r w:rsidRPr="001828EB">
        <w:rPr>
          <w:rFonts w:ascii="Times New Roman" w:hAnsi="Times New Roman" w:cs="Times New Roman"/>
          <w:sz w:val="24"/>
          <w:szCs w:val="24"/>
        </w:rPr>
        <w:t>pembeli mendapati barangnya terdapat cacat tersembunyi maka terhadapnya diberika dua pilihan. Pilihan tersebut menurut Pasal 1507 Kitab Undang-Undang Hukum Perdata, yaitu :</w:t>
      </w:r>
    </w:p>
    <w:p w14:paraId="7244C080" w14:textId="010FFD60" w:rsidR="001A00E8" w:rsidRPr="001828EB" w:rsidRDefault="001A00E8" w:rsidP="00C24787">
      <w:pPr>
        <w:pStyle w:val="ListParagraph"/>
        <w:numPr>
          <w:ilvl w:val="1"/>
          <w:numId w:val="18"/>
        </w:numPr>
        <w:spacing w:line="480" w:lineRule="auto"/>
        <w:ind w:left="851" w:right="115"/>
        <w:jc w:val="both"/>
        <w:rPr>
          <w:rFonts w:ascii="Times New Roman" w:hAnsi="Times New Roman" w:cs="Times New Roman"/>
          <w:sz w:val="24"/>
          <w:szCs w:val="24"/>
        </w:rPr>
      </w:pPr>
      <w:r w:rsidRPr="001828EB">
        <w:rPr>
          <w:rFonts w:ascii="Times New Roman" w:hAnsi="Times New Roman" w:cs="Times New Roman"/>
          <w:sz w:val="24"/>
          <w:szCs w:val="24"/>
        </w:rPr>
        <w:t xml:space="preserve">Mengembalikan barang yang dibeli dengan menerima kembali pengembalian harga (uang) barangnya. </w:t>
      </w:r>
    </w:p>
    <w:p w14:paraId="73848272" w14:textId="64615CA7" w:rsidR="001A00E8" w:rsidRPr="001828EB" w:rsidRDefault="001A00E8" w:rsidP="00C24787">
      <w:pPr>
        <w:pStyle w:val="ListParagraph"/>
        <w:numPr>
          <w:ilvl w:val="1"/>
          <w:numId w:val="18"/>
        </w:numPr>
        <w:spacing w:line="480" w:lineRule="auto"/>
        <w:ind w:left="851" w:right="115"/>
        <w:jc w:val="both"/>
        <w:rPr>
          <w:rFonts w:ascii="Times New Roman" w:hAnsi="Times New Roman" w:cs="Times New Roman"/>
          <w:sz w:val="24"/>
          <w:szCs w:val="24"/>
        </w:rPr>
      </w:pPr>
      <w:r w:rsidRPr="001828EB">
        <w:rPr>
          <w:rFonts w:ascii="Times New Roman" w:hAnsi="Times New Roman" w:cs="Times New Roman"/>
          <w:sz w:val="24"/>
          <w:szCs w:val="24"/>
        </w:rPr>
        <w:t xml:space="preserve">Tetap memiliki barang yang dibeli dengan menerima ganti rugi dari penjual. </w:t>
      </w:r>
    </w:p>
    <w:p w14:paraId="4CC25E08" w14:textId="4750EDDF" w:rsidR="001A00E8" w:rsidRPr="001828EB" w:rsidRDefault="000A41A2" w:rsidP="00496199">
      <w:pPr>
        <w:spacing w:line="480" w:lineRule="auto"/>
        <w:ind w:left="426" w:right="115" w:firstLine="567"/>
        <w:jc w:val="both"/>
        <w:rPr>
          <w:rFonts w:ascii="Times New Roman" w:hAnsi="Times New Roman" w:cs="Times New Roman"/>
          <w:sz w:val="24"/>
          <w:szCs w:val="24"/>
          <w:lang w:val="en-US"/>
        </w:rPr>
      </w:pPr>
      <w:r w:rsidRPr="001828EB">
        <w:rPr>
          <w:rFonts w:ascii="Times New Roman" w:hAnsi="Times New Roman" w:cs="Times New Roman"/>
          <w:sz w:val="24"/>
          <w:szCs w:val="24"/>
          <w:lang w:val="en-US"/>
        </w:rPr>
        <w:t>S</w:t>
      </w:r>
      <w:r w:rsidR="001A00E8" w:rsidRPr="001828EB">
        <w:rPr>
          <w:rFonts w:ascii="Times New Roman" w:hAnsi="Times New Roman" w:cs="Times New Roman"/>
          <w:sz w:val="24"/>
          <w:szCs w:val="24"/>
        </w:rPr>
        <w:t xml:space="preserve">esungguhnya dapat dipakai ketentuan mengenai ganti rugi atas kecacatan ini dengan pilihan yang </w:t>
      </w:r>
      <w:proofErr w:type="gramStart"/>
      <w:r w:rsidR="001A00E8" w:rsidRPr="001828EB">
        <w:rPr>
          <w:rFonts w:ascii="Times New Roman" w:hAnsi="Times New Roman" w:cs="Times New Roman"/>
          <w:sz w:val="24"/>
          <w:szCs w:val="24"/>
        </w:rPr>
        <w:t>lain</w:t>
      </w:r>
      <w:proofErr w:type="gramEnd"/>
      <w:r w:rsidR="001A00E8" w:rsidRPr="001828EB">
        <w:rPr>
          <w:rFonts w:ascii="Times New Roman" w:hAnsi="Times New Roman" w:cs="Times New Roman"/>
          <w:sz w:val="24"/>
          <w:szCs w:val="24"/>
        </w:rPr>
        <w:t xml:space="preserve"> sesuai yang ditetapkan dan disepakati para pihak dalam perjanjian jual belinya. Mengenai permasalahan apakah pelaku usaha mengetahui atau tidak akan adanya kecacatan pada barang yang ia terima tersebut tidak menjadi persoalan. Baik dia mengetahui atau tidak, penjual/atau pelaku usaha harus menjamin atas segala cacat yang tersembunyi pada barang yang dijualnya</w:t>
      </w:r>
      <w:r w:rsidR="001A00E8" w:rsidRPr="001828EB">
        <w:rPr>
          <w:rFonts w:ascii="Times New Roman" w:hAnsi="Times New Roman" w:cs="Times New Roman"/>
          <w:sz w:val="24"/>
          <w:szCs w:val="24"/>
          <w:lang w:val="en-US"/>
        </w:rPr>
        <w:t>.</w:t>
      </w:r>
    </w:p>
    <w:p w14:paraId="695E6E75" w14:textId="3634DE24" w:rsidR="001A00E8" w:rsidRPr="001828EB" w:rsidRDefault="001A00E8" w:rsidP="00496199">
      <w:pPr>
        <w:spacing w:line="480" w:lineRule="auto"/>
        <w:ind w:left="426" w:right="115" w:firstLine="567"/>
        <w:jc w:val="both"/>
        <w:rPr>
          <w:rFonts w:ascii="Times New Roman" w:hAnsi="Times New Roman" w:cs="Times New Roman"/>
          <w:sz w:val="24"/>
          <w:szCs w:val="24"/>
        </w:rPr>
      </w:pPr>
      <w:r w:rsidRPr="001828EB">
        <w:rPr>
          <w:rFonts w:ascii="Times New Roman" w:hAnsi="Times New Roman" w:cs="Times New Roman"/>
          <w:sz w:val="24"/>
          <w:szCs w:val="24"/>
        </w:rPr>
        <w:t xml:space="preserve">Maksud dari cacat tersembunyi ialah adanya cacat tersebut tidak mudah dapat dilihat oleh seseorang konsumen yang normal, bukan seorang konsumen yang terlampau teliti, sebab sangat mungkin sekali orang yang sangat teliti akan menemukan adanya cacat tersebut. Adanya cacat-cacat yang tersembunyi pada </w:t>
      </w:r>
      <w:r w:rsidRPr="001828EB">
        <w:rPr>
          <w:rFonts w:ascii="Times New Roman" w:hAnsi="Times New Roman" w:cs="Times New Roman"/>
          <w:sz w:val="24"/>
          <w:szCs w:val="24"/>
        </w:rPr>
        <w:lastRenderedPageBreak/>
        <w:t>barang yang dibeli, dapat menjadi alasan konsumen untuk dapat mengajukan tuntutan atau aksi pembatalan jual beli, dengan ketentuan tersebut dilakukan dalam waktu</w:t>
      </w:r>
      <w:r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yang singkat (terbatas), dengan perincian sebagaimana yang ditentukan pada Pasal 1508 Kitab Undang-Undang Hukum Perdata :</w:t>
      </w:r>
      <w:r w:rsidRPr="001828EB">
        <w:rPr>
          <w:rStyle w:val="FootnoteReference"/>
          <w:rFonts w:ascii="Times New Roman" w:hAnsi="Times New Roman" w:cs="Times New Roman"/>
          <w:sz w:val="24"/>
          <w:szCs w:val="24"/>
        </w:rPr>
        <w:footnoteReference w:id="45"/>
      </w:r>
      <w:r w:rsidRPr="001828EB">
        <w:rPr>
          <w:rFonts w:ascii="Times New Roman" w:hAnsi="Times New Roman" w:cs="Times New Roman"/>
          <w:sz w:val="24"/>
          <w:szCs w:val="24"/>
        </w:rPr>
        <w:t xml:space="preserve"> </w:t>
      </w:r>
    </w:p>
    <w:p w14:paraId="7C9F72EA" w14:textId="2F234781" w:rsidR="001A00E8" w:rsidRPr="001828EB" w:rsidRDefault="004C79CF" w:rsidP="00C24787">
      <w:pPr>
        <w:pStyle w:val="ListParagraph"/>
        <w:numPr>
          <w:ilvl w:val="1"/>
          <w:numId w:val="19"/>
        </w:numPr>
        <w:spacing w:line="480" w:lineRule="auto"/>
        <w:ind w:left="851" w:right="115"/>
        <w:jc w:val="both"/>
        <w:rPr>
          <w:rFonts w:ascii="Times New Roman" w:hAnsi="Times New Roman" w:cs="Times New Roman"/>
          <w:sz w:val="24"/>
          <w:szCs w:val="24"/>
        </w:rPr>
      </w:pPr>
      <w:r w:rsidRPr="001828EB">
        <w:rPr>
          <w:rFonts w:ascii="Times New Roman" w:hAnsi="Times New Roman" w:cs="Times New Roman"/>
          <w:sz w:val="24"/>
          <w:szCs w:val="24"/>
          <w:lang w:val="en-US"/>
        </w:rPr>
        <w:t>Jika</w:t>
      </w:r>
      <w:r w:rsidR="001A00E8" w:rsidRPr="001828EB">
        <w:rPr>
          <w:rFonts w:ascii="Times New Roman" w:hAnsi="Times New Roman" w:cs="Times New Roman"/>
          <w:sz w:val="24"/>
          <w:szCs w:val="24"/>
        </w:rPr>
        <w:t xml:space="preserve"> cacat tersebut dari semula diketahui oleh pihak pelaku usaha, maka pelaku usaha wajib mengembalikan harga penjualan kepada konsumen dan ditambah dengan pembayaran ganti rugi yang terdiri dari ongkos, kerugian dan bunga. </w:t>
      </w:r>
    </w:p>
    <w:p w14:paraId="38FBFFF0" w14:textId="2D14EC26" w:rsidR="001A00E8" w:rsidRPr="001828EB" w:rsidRDefault="004C79CF" w:rsidP="00C24787">
      <w:pPr>
        <w:pStyle w:val="ListParagraph"/>
        <w:numPr>
          <w:ilvl w:val="1"/>
          <w:numId w:val="19"/>
        </w:numPr>
        <w:spacing w:line="480" w:lineRule="auto"/>
        <w:ind w:left="851" w:right="115"/>
        <w:jc w:val="both"/>
        <w:rPr>
          <w:rFonts w:ascii="Times New Roman" w:hAnsi="Times New Roman" w:cs="Times New Roman"/>
          <w:sz w:val="24"/>
          <w:szCs w:val="24"/>
        </w:rPr>
      </w:pPr>
      <w:r w:rsidRPr="001828EB">
        <w:rPr>
          <w:rFonts w:ascii="Times New Roman" w:hAnsi="Times New Roman" w:cs="Times New Roman"/>
          <w:sz w:val="24"/>
          <w:szCs w:val="24"/>
          <w:lang w:val="en-US"/>
        </w:rPr>
        <w:t>Jika</w:t>
      </w:r>
      <w:r w:rsidRPr="001828EB">
        <w:rPr>
          <w:rFonts w:ascii="Times New Roman" w:hAnsi="Times New Roman" w:cs="Times New Roman"/>
          <w:sz w:val="24"/>
          <w:szCs w:val="24"/>
        </w:rPr>
        <w:t xml:space="preserve"> </w:t>
      </w:r>
      <w:r w:rsidR="001A00E8" w:rsidRPr="001828EB">
        <w:rPr>
          <w:rFonts w:ascii="Times New Roman" w:hAnsi="Times New Roman" w:cs="Times New Roman"/>
          <w:sz w:val="24"/>
          <w:szCs w:val="24"/>
        </w:rPr>
        <w:t xml:space="preserve">cacat ini benar-benar memang tidak diketahui oleh pelaku usaha, maka pelaku usaha hanya berkewajiban mengembalikan harga penjualan serta biaya-biaya (ongkos yang dikeluarkan pembeli waktu pembelian dan penyerahan barang). </w:t>
      </w:r>
    </w:p>
    <w:p w14:paraId="452A5F80" w14:textId="1DA33150" w:rsidR="001A00E8" w:rsidRPr="001828EB" w:rsidRDefault="004C79CF" w:rsidP="00C24787">
      <w:pPr>
        <w:pStyle w:val="ListParagraph"/>
        <w:numPr>
          <w:ilvl w:val="1"/>
          <w:numId w:val="19"/>
        </w:numPr>
        <w:spacing w:line="480" w:lineRule="auto"/>
        <w:ind w:left="851" w:right="115"/>
        <w:jc w:val="both"/>
        <w:rPr>
          <w:rFonts w:ascii="Times New Roman" w:hAnsi="Times New Roman" w:cs="Times New Roman"/>
          <w:sz w:val="24"/>
          <w:szCs w:val="24"/>
        </w:rPr>
      </w:pPr>
      <w:r w:rsidRPr="001828EB">
        <w:rPr>
          <w:rFonts w:ascii="Times New Roman" w:hAnsi="Times New Roman" w:cs="Times New Roman"/>
          <w:sz w:val="24"/>
          <w:szCs w:val="24"/>
          <w:lang w:val="en-US"/>
        </w:rPr>
        <w:t>Jika</w:t>
      </w:r>
      <w:r w:rsidR="001A00E8" w:rsidRPr="001828EB">
        <w:rPr>
          <w:rFonts w:ascii="Times New Roman" w:hAnsi="Times New Roman" w:cs="Times New Roman"/>
          <w:sz w:val="24"/>
          <w:szCs w:val="24"/>
        </w:rPr>
        <w:t xml:space="preserve"> barang yang dibeli musnah sebagai akibat yang ditimbulkan oleh cacat yang tersembunyi, maka pelaku usaha tetap wajib mengembalikan harga penjualan kepada konsumen. </w:t>
      </w:r>
    </w:p>
    <w:p w14:paraId="46F41106" w14:textId="754971D4" w:rsidR="001A00E8" w:rsidRPr="001828EB" w:rsidRDefault="001A00E8" w:rsidP="00496199">
      <w:pPr>
        <w:spacing w:line="480" w:lineRule="auto"/>
        <w:ind w:left="426" w:right="115" w:firstLine="567"/>
        <w:jc w:val="both"/>
        <w:rPr>
          <w:rFonts w:ascii="Times New Roman" w:hAnsi="Times New Roman" w:cs="Times New Roman"/>
          <w:b/>
          <w:bCs/>
          <w:sz w:val="24"/>
          <w:szCs w:val="24"/>
          <w:lang w:val="en-US"/>
        </w:rPr>
      </w:pPr>
      <w:r w:rsidRPr="001828EB">
        <w:rPr>
          <w:rFonts w:ascii="Times New Roman" w:hAnsi="Times New Roman" w:cs="Times New Roman"/>
          <w:sz w:val="24"/>
          <w:szCs w:val="24"/>
        </w:rPr>
        <w:t xml:space="preserve">Maka, dari penjelasan diatas sebenarnya barang cacat tersembunyi pada kenyataanya tidak jauh berbeda dengan barang cacat pada umumnya, sehingga dapat disimpulkan bahwa yang dimaksud dengan barang yang cacat dan barang </w:t>
      </w:r>
      <w:r w:rsidRPr="001828EB">
        <w:rPr>
          <w:rFonts w:ascii="Times New Roman" w:hAnsi="Times New Roman" w:cs="Times New Roman"/>
          <w:sz w:val="24"/>
          <w:szCs w:val="24"/>
        </w:rPr>
        <w:lastRenderedPageBreak/>
        <w:t>yang mengandung cacat tersembunyi menurut hukum adalah keadaan dimana barang/benda yang bersangkutan tidak dapat dipergunakan sebagai mana mestinya atau mengurangi daya pemakaiannya sehingga tujuan utama dalam penggunaan barangnya tidak dapat tercapai yang mengakibatkan konsumen mengalami kerugian akibat menerima barang cacat berhak dan baginya untuk menuntut ganti rugi.</w:t>
      </w:r>
      <w:r w:rsidRPr="001828EB">
        <w:rPr>
          <w:rStyle w:val="FootnoteReference"/>
          <w:rFonts w:ascii="Times New Roman" w:hAnsi="Times New Roman" w:cs="Times New Roman"/>
          <w:sz w:val="24"/>
          <w:szCs w:val="24"/>
        </w:rPr>
        <w:footnoteReference w:id="46"/>
      </w:r>
    </w:p>
    <w:p w14:paraId="12D6C090" w14:textId="36993098" w:rsidR="00BD417E" w:rsidRPr="001828EB" w:rsidRDefault="00BD417E" w:rsidP="001828EB">
      <w:pPr>
        <w:pStyle w:val="Heading2"/>
        <w:numPr>
          <w:ilvl w:val="2"/>
          <w:numId w:val="6"/>
        </w:numPr>
        <w:ind w:left="426"/>
      </w:pPr>
      <w:bookmarkStart w:id="37" w:name="_Toc141161209"/>
      <w:r w:rsidRPr="001828EB">
        <w:t xml:space="preserve">Tinjauan Umum tentang Jual Beli </w:t>
      </w:r>
      <w:r w:rsidR="00355C55" w:rsidRPr="001828EB">
        <w:t>Online</w:t>
      </w:r>
      <w:bookmarkEnd w:id="37"/>
    </w:p>
    <w:p w14:paraId="15A8FD0B" w14:textId="7DB988BE" w:rsidR="001A00E8" w:rsidRPr="001828EB" w:rsidRDefault="001A00E8" w:rsidP="00C24787">
      <w:pPr>
        <w:pStyle w:val="ListParagraph"/>
        <w:numPr>
          <w:ilvl w:val="1"/>
          <w:numId w:val="14"/>
        </w:numPr>
        <w:tabs>
          <w:tab w:val="left" w:pos="1418"/>
        </w:tabs>
        <w:spacing w:line="480" w:lineRule="auto"/>
        <w:ind w:left="851" w:right="115" w:hanging="425"/>
        <w:jc w:val="both"/>
        <w:rPr>
          <w:rFonts w:ascii="Times New Roman" w:hAnsi="Times New Roman" w:cs="Times New Roman"/>
          <w:b/>
          <w:bCs/>
          <w:sz w:val="24"/>
          <w:szCs w:val="24"/>
          <w:lang w:val="en-US"/>
        </w:rPr>
      </w:pPr>
      <w:r w:rsidRPr="001828EB">
        <w:rPr>
          <w:rFonts w:ascii="Times New Roman" w:hAnsi="Times New Roman" w:cs="Times New Roman"/>
          <w:sz w:val="24"/>
          <w:szCs w:val="24"/>
          <w:lang w:val="en-US"/>
        </w:rPr>
        <w:t>Pengertian Jual Beli</w:t>
      </w:r>
      <w:r w:rsidR="006D201D" w:rsidRPr="001828EB">
        <w:rPr>
          <w:rFonts w:ascii="Times New Roman" w:hAnsi="Times New Roman" w:cs="Times New Roman"/>
          <w:sz w:val="24"/>
          <w:szCs w:val="24"/>
          <w:lang w:val="en-US"/>
        </w:rPr>
        <w:t xml:space="preserve"> </w:t>
      </w:r>
      <w:r w:rsidR="00355C55" w:rsidRPr="001828EB">
        <w:rPr>
          <w:rFonts w:ascii="Times New Roman" w:hAnsi="Times New Roman" w:cs="Times New Roman"/>
          <w:sz w:val="24"/>
          <w:szCs w:val="24"/>
          <w:lang w:val="en-US"/>
        </w:rPr>
        <w:t>Online</w:t>
      </w:r>
    </w:p>
    <w:p w14:paraId="09C12892" w14:textId="4509ABD2" w:rsidR="00DE6041" w:rsidRPr="001828EB" w:rsidRDefault="00DE6041" w:rsidP="00DE6041">
      <w:pPr>
        <w:spacing w:line="480" w:lineRule="auto"/>
        <w:ind w:left="426" w:right="115" w:firstLine="567"/>
        <w:jc w:val="both"/>
        <w:rPr>
          <w:rFonts w:ascii="Times New Roman" w:hAnsi="Times New Roman" w:cs="Times New Roman"/>
          <w:sz w:val="24"/>
          <w:szCs w:val="24"/>
          <w:lang w:val="en-US"/>
        </w:rPr>
      </w:pPr>
      <w:r w:rsidRPr="001828EB">
        <w:rPr>
          <w:rFonts w:ascii="Times New Roman" w:hAnsi="Times New Roman" w:cs="Times New Roman"/>
          <w:sz w:val="24"/>
          <w:szCs w:val="24"/>
        </w:rPr>
        <w:t>Kegiatan jual beli online saat ini semakin marak, apalagi situs yang digunakan untuk melakukan transaksi jual beli online ini semakin baik dan beragam. Namun, seperti yang kita ketahui bahwa dalam sistem jual beli online produk yang ditawarkan hanya berupa penjelasan spesifikasi barang dan gambar yang tidak bisa dijamin kebenarannya.</w:t>
      </w:r>
      <w:r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 xml:space="preserve">Untuk itu sebagai pembeli, maka sangat penting untuk mencari tahu kebenaran apakah barang yang ingin dibeli itu sudah sesuai atau tidak. Menurut Kamus Besar Bahasa Indonesia, jual beli adalah persetujuan saling mengikat antara penjual, yakni pihak yang </w:t>
      </w:r>
      <w:r w:rsidRPr="001828EB">
        <w:rPr>
          <w:rFonts w:ascii="Times New Roman" w:hAnsi="Times New Roman" w:cs="Times New Roman"/>
          <w:sz w:val="24"/>
          <w:szCs w:val="24"/>
        </w:rPr>
        <w:lastRenderedPageBreak/>
        <w:t>menyerahkan barang, dan pembeli sebagai pihak yang membayar harga barang yang dijual.</w:t>
      </w:r>
      <w:r w:rsidRPr="001828EB">
        <w:rPr>
          <w:rStyle w:val="FootnoteReference"/>
          <w:rFonts w:ascii="Times New Roman" w:hAnsi="Times New Roman" w:cs="Times New Roman"/>
          <w:sz w:val="24"/>
          <w:szCs w:val="24"/>
        </w:rPr>
        <w:footnoteReference w:id="47"/>
      </w:r>
    </w:p>
    <w:p w14:paraId="53694BA0" w14:textId="1DD784FE" w:rsidR="00DE6041" w:rsidRPr="001828EB" w:rsidRDefault="00DE6041" w:rsidP="00DE6041">
      <w:pPr>
        <w:spacing w:line="480" w:lineRule="auto"/>
        <w:ind w:left="426" w:right="115" w:firstLine="567"/>
        <w:jc w:val="both"/>
        <w:rPr>
          <w:rFonts w:ascii="Times New Roman" w:hAnsi="Times New Roman" w:cs="Times New Roman"/>
          <w:sz w:val="24"/>
          <w:szCs w:val="24"/>
          <w:lang w:val="en-US"/>
        </w:rPr>
      </w:pPr>
      <w:r w:rsidRPr="001828EB">
        <w:rPr>
          <w:rFonts w:ascii="Times New Roman" w:hAnsi="Times New Roman" w:cs="Times New Roman"/>
          <w:sz w:val="24"/>
          <w:szCs w:val="24"/>
        </w:rPr>
        <w:t>Kata Online terdiri dari dua kata, yaitu On (Inggris) yang berarti hidup atau didalam, dan Line (Inggris) yang berarti garis, lintasan, saluran atau jaringan. Secara bahasa online bisa diartikan “didalam jaringan” atau dalam koneksi. Online adalah keadaan terk</w:t>
      </w:r>
      <w:r w:rsidR="004C79CF" w:rsidRPr="001828EB">
        <w:rPr>
          <w:rFonts w:ascii="Times New Roman" w:hAnsi="Times New Roman" w:cs="Times New Roman"/>
          <w:sz w:val="24"/>
          <w:szCs w:val="24"/>
        </w:rPr>
        <w:t>oneksi dengan jaringan internet</w:t>
      </w:r>
      <w:r w:rsidR="004C79CF"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sehingga dapat menjalin komunikasi, baik komunikasi satu arah seperti membaca berita dan artikel dalam website maupun komunikasi dua arah seperti chatting dan saling berkirim email.</w:t>
      </w:r>
      <w:r w:rsidR="004C79CF"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Online bisa diartikan sebagai keadaan dimana sedang menggunakan jaringan, satu perangkat dengan perangkat lainnya saling terhubung sehingga dapat saling berkomunikasi</w:t>
      </w:r>
      <w:r w:rsidRPr="001828EB">
        <w:rPr>
          <w:rFonts w:ascii="Times New Roman" w:hAnsi="Times New Roman" w:cs="Times New Roman"/>
          <w:sz w:val="24"/>
          <w:szCs w:val="24"/>
          <w:lang w:val="en-US"/>
        </w:rPr>
        <w:t>.</w:t>
      </w:r>
      <w:r w:rsidRPr="001828EB">
        <w:rPr>
          <w:rStyle w:val="FootnoteReference"/>
          <w:rFonts w:ascii="Times New Roman" w:hAnsi="Times New Roman" w:cs="Times New Roman"/>
          <w:sz w:val="24"/>
          <w:szCs w:val="24"/>
          <w:lang w:val="en-US"/>
        </w:rPr>
        <w:footnoteReference w:id="48"/>
      </w:r>
    </w:p>
    <w:p w14:paraId="7F78F278" w14:textId="3095B49F" w:rsidR="00DE6041" w:rsidRPr="001828EB" w:rsidRDefault="00DE6041" w:rsidP="00C24787">
      <w:pPr>
        <w:pStyle w:val="ListParagraph"/>
        <w:numPr>
          <w:ilvl w:val="1"/>
          <w:numId w:val="14"/>
        </w:numPr>
        <w:spacing w:line="480" w:lineRule="auto"/>
        <w:ind w:left="851" w:right="115" w:hanging="425"/>
        <w:jc w:val="both"/>
        <w:rPr>
          <w:rFonts w:ascii="Times New Roman" w:hAnsi="Times New Roman" w:cs="Times New Roman"/>
          <w:sz w:val="24"/>
          <w:szCs w:val="24"/>
          <w:lang w:val="en-US"/>
        </w:rPr>
      </w:pPr>
      <w:r w:rsidRPr="001828EB">
        <w:rPr>
          <w:rFonts w:ascii="Times New Roman" w:hAnsi="Times New Roman" w:cs="Times New Roman"/>
          <w:sz w:val="24"/>
          <w:szCs w:val="24"/>
        </w:rPr>
        <w:t>Subjek dan Objek Jual Beli Online</w:t>
      </w:r>
    </w:p>
    <w:p w14:paraId="5392E683" w14:textId="763F144A" w:rsidR="00DE6041" w:rsidRPr="001828EB" w:rsidRDefault="004C79CF" w:rsidP="00DE6041">
      <w:pPr>
        <w:spacing w:line="480" w:lineRule="auto"/>
        <w:ind w:left="426" w:right="115" w:firstLine="567"/>
        <w:jc w:val="both"/>
        <w:rPr>
          <w:rFonts w:ascii="Times New Roman" w:hAnsi="Times New Roman" w:cs="Times New Roman"/>
          <w:sz w:val="24"/>
          <w:szCs w:val="24"/>
        </w:rPr>
      </w:pPr>
      <w:proofErr w:type="gramStart"/>
      <w:r w:rsidRPr="001828EB">
        <w:rPr>
          <w:rFonts w:ascii="Times New Roman" w:hAnsi="Times New Roman" w:cs="Times New Roman"/>
          <w:sz w:val="24"/>
          <w:szCs w:val="24"/>
          <w:lang w:val="en-US"/>
        </w:rPr>
        <w:t>T</w:t>
      </w:r>
      <w:r w:rsidR="00DE6041" w:rsidRPr="001828EB">
        <w:rPr>
          <w:rFonts w:ascii="Times New Roman" w:hAnsi="Times New Roman" w:cs="Times New Roman"/>
          <w:sz w:val="24"/>
          <w:szCs w:val="24"/>
        </w:rPr>
        <w:t>ransaksi jual beli online, penjual dan pembeli tidak bertemu langsung dalam satu tempat melainkan melalui dunia maya.</w:t>
      </w:r>
      <w:proofErr w:type="gramEnd"/>
      <w:r w:rsidR="00DE6041" w:rsidRPr="001828EB">
        <w:rPr>
          <w:rFonts w:ascii="Times New Roman" w:hAnsi="Times New Roman" w:cs="Times New Roman"/>
          <w:sz w:val="24"/>
          <w:szCs w:val="24"/>
        </w:rPr>
        <w:t xml:space="preserve"> Adapun yang menjadi subjek jual beli online tidak berbeda dengan jual beli secara konvensional, yaitu pelaku usaha selaku penjual yang menjual barangnya dan pembeli sebagai konsumen yang membayar harga barang.</w:t>
      </w:r>
      <w:r w:rsidR="00F617FA" w:rsidRPr="001828EB">
        <w:rPr>
          <w:rFonts w:ascii="Times New Roman" w:hAnsi="Times New Roman" w:cs="Times New Roman"/>
          <w:sz w:val="24"/>
          <w:szCs w:val="24"/>
          <w:lang w:val="en-US"/>
        </w:rPr>
        <w:t xml:space="preserve"> </w:t>
      </w:r>
      <w:r w:rsidR="00DE6041" w:rsidRPr="001828EB">
        <w:rPr>
          <w:rFonts w:ascii="Times New Roman" w:hAnsi="Times New Roman" w:cs="Times New Roman"/>
          <w:sz w:val="24"/>
          <w:szCs w:val="24"/>
        </w:rPr>
        <w:t xml:space="preserve">Penjualan dan pembelian online terkadang hanya </w:t>
      </w:r>
      <w:r w:rsidR="00DE6041" w:rsidRPr="001828EB">
        <w:rPr>
          <w:rFonts w:ascii="Times New Roman" w:hAnsi="Times New Roman" w:cs="Times New Roman"/>
          <w:sz w:val="24"/>
          <w:szCs w:val="24"/>
        </w:rPr>
        <w:lastRenderedPageBreak/>
        <w:t>dilandasi oleh kepercayaan, artinya pelaku jual beli online kadang tidak jelas sehingga rentan terjadinya penipuan.</w:t>
      </w:r>
      <w:r w:rsidR="00DE6041" w:rsidRPr="001828EB">
        <w:rPr>
          <w:rStyle w:val="FootnoteReference"/>
          <w:rFonts w:ascii="Times New Roman" w:hAnsi="Times New Roman" w:cs="Times New Roman"/>
          <w:sz w:val="24"/>
          <w:szCs w:val="24"/>
        </w:rPr>
        <w:footnoteReference w:id="49"/>
      </w:r>
    </w:p>
    <w:p w14:paraId="28922D90" w14:textId="12E0C064" w:rsidR="004C79CF" w:rsidRPr="001828EB" w:rsidRDefault="00DE6041" w:rsidP="001828EB">
      <w:pPr>
        <w:spacing w:line="480" w:lineRule="auto"/>
        <w:ind w:left="426" w:right="115" w:firstLine="567"/>
        <w:jc w:val="both"/>
        <w:rPr>
          <w:rFonts w:ascii="Times New Roman" w:hAnsi="Times New Roman" w:cs="Times New Roman"/>
          <w:sz w:val="24"/>
          <w:szCs w:val="24"/>
          <w:lang w:val="en-US"/>
        </w:rPr>
      </w:pPr>
      <w:r w:rsidRPr="001828EB">
        <w:rPr>
          <w:rFonts w:ascii="Times New Roman" w:hAnsi="Times New Roman" w:cs="Times New Roman"/>
          <w:sz w:val="24"/>
          <w:szCs w:val="24"/>
        </w:rPr>
        <w:t>Adapun yang menjadi objek jual beli online, yaitu barang yang dibeli oleh konsumen, namun barang tidak dilihat langsung oleh pembeli s</w:t>
      </w:r>
      <w:r w:rsidR="004C79CF" w:rsidRPr="001828EB">
        <w:rPr>
          <w:rFonts w:ascii="Times New Roman" w:hAnsi="Times New Roman" w:cs="Times New Roman"/>
          <w:sz w:val="24"/>
          <w:szCs w:val="24"/>
        </w:rPr>
        <w:t xml:space="preserve">elaku subjek jual beli online, </w:t>
      </w:r>
      <w:r w:rsidR="004C79CF" w:rsidRPr="001828EB">
        <w:rPr>
          <w:rFonts w:ascii="Times New Roman" w:hAnsi="Times New Roman" w:cs="Times New Roman"/>
          <w:sz w:val="24"/>
          <w:szCs w:val="24"/>
          <w:lang w:val="en-US"/>
        </w:rPr>
        <w:t>s</w:t>
      </w:r>
      <w:r w:rsidRPr="001828EB">
        <w:rPr>
          <w:rFonts w:ascii="Times New Roman" w:hAnsi="Times New Roman" w:cs="Times New Roman"/>
          <w:sz w:val="24"/>
          <w:szCs w:val="24"/>
        </w:rPr>
        <w:t>angat berbeda dengan jual beli secara konvensional dimana penjual dan pembeli dapat bertemu dan melihat objek jual beli secara langsung, sehingga memungkinkan pembeli mendapatkan kepastian terkait dengan kualitas barang yang ingin dibelinya, sehingga sangat minim terjadi tindakan penipuan.</w:t>
      </w:r>
      <w:r w:rsidRPr="001828EB">
        <w:rPr>
          <w:rStyle w:val="FootnoteReference"/>
          <w:rFonts w:ascii="Times New Roman" w:hAnsi="Times New Roman" w:cs="Times New Roman"/>
          <w:sz w:val="24"/>
          <w:szCs w:val="24"/>
        </w:rPr>
        <w:footnoteReference w:id="50"/>
      </w:r>
    </w:p>
    <w:p w14:paraId="705AED4F" w14:textId="77777777" w:rsidR="004C79CF" w:rsidRPr="001828EB" w:rsidRDefault="00DE6041" w:rsidP="004C79CF">
      <w:pPr>
        <w:pStyle w:val="ListParagraph"/>
        <w:numPr>
          <w:ilvl w:val="1"/>
          <w:numId w:val="14"/>
        </w:numPr>
        <w:spacing w:line="480" w:lineRule="auto"/>
        <w:ind w:left="851" w:right="115" w:hanging="425"/>
        <w:jc w:val="both"/>
        <w:rPr>
          <w:rFonts w:ascii="Times New Roman" w:hAnsi="Times New Roman" w:cs="Times New Roman"/>
          <w:sz w:val="24"/>
          <w:szCs w:val="24"/>
          <w:lang w:val="en-US"/>
        </w:rPr>
      </w:pPr>
      <w:r w:rsidRPr="001828EB">
        <w:rPr>
          <w:rFonts w:ascii="Times New Roman" w:hAnsi="Times New Roman" w:cs="Times New Roman"/>
          <w:sz w:val="24"/>
          <w:szCs w:val="24"/>
        </w:rPr>
        <w:t xml:space="preserve">Jenis-Jenis Jual Beli Online </w:t>
      </w:r>
    </w:p>
    <w:p w14:paraId="62F74403" w14:textId="0AEAC2CF" w:rsidR="00DE6041" w:rsidRPr="001828EB" w:rsidRDefault="004C79CF" w:rsidP="004C79CF">
      <w:pPr>
        <w:pStyle w:val="ListParagraph"/>
        <w:spacing w:line="480" w:lineRule="auto"/>
        <w:ind w:left="851" w:right="115" w:firstLine="589"/>
        <w:jc w:val="both"/>
        <w:rPr>
          <w:rFonts w:ascii="Times New Roman" w:hAnsi="Times New Roman" w:cs="Times New Roman"/>
          <w:sz w:val="24"/>
          <w:szCs w:val="24"/>
          <w:lang w:val="en-US"/>
        </w:rPr>
      </w:pPr>
      <w:r w:rsidRPr="001828EB">
        <w:rPr>
          <w:rFonts w:ascii="Times New Roman" w:hAnsi="Times New Roman" w:cs="Times New Roman"/>
          <w:sz w:val="24"/>
          <w:szCs w:val="24"/>
        </w:rPr>
        <w:t xml:space="preserve">Transaksi </w:t>
      </w:r>
      <w:r w:rsidRPr="001828EB">
        <w:rPr>
          <w:rFonts w:ascii="Times New Roman" w:hAnsi="Times New Roman" w:cs="Times New Roman"/>
          <w:i/>
          <w:sz w:val="24"/>
          <w:szCs w:val="24"/>
          <w:lang w:val="en-US"/>
        </w:rPr>
        <w:t>e</w:t>
      </w:r>
      <w:r w:rsidR="00DE6041" w:rsidRPr="001828EB">
        <w:rPr>
          <w:rFonts w:ascii="Times New Roman" w:hAnsi="Times New Roman" w:cs="Times New Roman"/>
          <w:i/>
          <w:sz w:val="24"/>
          <w:szCs w:val="24"/>
        </w:rPr>
        <w:t>-commerce</w:t>
      </w:r>
      <w:r w:rsidR="00DE6041" w:rsidRPr="001828EB">
        <w:rPr>
          <w:rFonts w:ascii="Times New Roman" w:hAnsi="Times New Roman" w:cs="Times New Roman"/>
          <w:sz w:val="24"/>
          <w:szCs w:val="24"/>
        </w:rPr>
        <w:t xml:space="preserve"> meliputi banyak hal, maka untuk membedakannya perlu dibagi dalam jenis-jenis </w:t>
      </w:r>
      <w:r w:rsidR="00DE6041" w:rsidRPr="001828EB">
        <w:rPr>
          <w:rFonts w:ascii="Times New Roman" w:hAnsi="Times New Roman" w:cs="Times New Roman"/>
          <w:i/>
          <w:sz w:val="24"/>
          <w:szCs w:val="24"/>
        </w:rPr>
        <w:t>e-commerce</w:t>
      </w:r>
      <w:r w:rsidR="00DE6041" w:rsidRPr="001828EB">
        <w:rPr>
          <w:rFonts w:ascii="Times New Roman" w:hAnsi="Times New Roman" w:cs="Times New Roman"/>
          <w:sz w:val="24"/>
          <w:szCs w:val="24"/>
        </w:rPr>
        <w:t xml:space="preserve">. Jenis-jenis dari suatu kegiatan </w:t>
      </w:r>
      <w:r w:rsidR="00DE6041" w:rsidRPr="001828EB">
        <w:rPr>
          <w:rFonts w:ascii="Times New Roman" w:hAnsi="Times New Roman" w:cs="Times New Roman"/>
          <w:i/>
          <w:sz w:val="24"/>
          <w:szCs w:val="24"/>
        </w:rPr>
        <w:t>e-commerce</w:t>
      </w:r>
      <w:r w:rsidR="00DE6041" w:rsidRPr="001828EB">
        <w:rPr>
          <w:rFonts w:ascii="Times New Roman" w:hAnsi="Times New Roman" w:cs="Times New Roman"/>
          <w:sz w:val="24"/>
          <w:szCs w:val="24"/>
        </w:rPr>
        <w:t xml:space="preserve"> adalah sebagai berikut:</w:t>
      </w:r>
      <w:r w:rsidR="00FB035B" w:rsidRPr="001828EB">
        <w:rPr>
          <w:rStyle w:val="FootnoteReference"/>
          <w:rFonts w:ascii="Times New Roman" w:hAnsi="Times New Roman" w:cs="Times New Roman"/>
          <w:sz w:val="24"/>
          <w:szCs w:val="24"/>
        </w:rPr>
        <w:footnoteReference w:id="51"/>
      </w:r>
    </w:p>
    <w:p w14:paraId="692653C8" w14:textId="20E5E646" w:rsidR="00DE6041" w:rsidRPr="001828EB" w:rsidRDefault="00DE6041" w:rsidP="00C24787">
      <w:pPr>
        <w:pStyle w:val="ListParagraph"/>
        <w:numPr>
          <w:ilvl w:val="1"/>
          <w:numId w:val="28"/>
        </w:numPr>
        <w:spacing w:line="480" w:lineRule="auto"/>
        <w:ind w:left="851" w:right="115"/>
        <w:jc w:val="both"/>
        <w:rPr>
          <w:rFonts w:ascii="Times New Roman" w:hAnsi="Times New Roman" w:cs="Times New Roman"/>
          <w:sz w:val="24"/>
          <w:szCs w:val="24"/>
        </w:rPr>
      </w:pPr>
      <w:r w:rsidRPr="001828EB">
        <w:rPr>
          <w:rFonts w:ascii="Times New Roman" w:hAnsi="Times New Roman" w:cs="Times New Roman"/>
          <w:i/>
          <w:iCs/>
          <w:sz w:val="24"/>
          <w:szCs w:val="24"/>
        </w:rPr>
        <w:t>Business to Business</w:t>
      </w:r>
      <w:r w:rsidRPr="001828EB">
        <w:rPr>
          <w:rFonts w:ascii="Times New Roman" w:hAnsi="Times New Roman" w:cs="Times New Roman"/>
          <w:sz w:val="24"/>
          <w:szCs w:val="24"/>
        </w:rPr>
        <w:t xml:space="preserve"> (B2B) </w:t>
      </w:r>
      <w:r w:rsidRPr="001828EB">
        <w:rPr>
          <w:rFonts w:ascii="Times New Roman" w:hAnsi="Times New Roman" w:cs="Times New Roman"/>
          <w:sz w:val="24"/>
          <w:szCs w:val="24"/>
          <w:lang w:val="en-US"/>
        </w:rPr>
        <w:t xml:space="preserve">yakni </w:t>
      </w:r>
      <w:r w:rsidRPr="001828EB">
        <w:rPr>
          <w:rFonts w:ascii="Times New Roman" w:hAnsi="Times New Roman" w:cs="Times New Roman"/>
          <w:sz w:val="24"/>
          <w:szCs w:val="24"/>
        </w:rPr>
        <w:t xml:space="preserve">ransaksi yang terjadi antara perusahaan dalam hal ini, baik pembeli maupun penjual adalah sebuah perusahaan dan bukan perorangan biasanya transaksi ini dilakukan karena mereka telah </w:t>
      </w:r>
      <w:r w:rsidRPr="001828EB">
        <w:rPr>
          <w:rFonts w:ascii="Times New Roman" w:hAnsi="Times New Roman" w:cs="Times New Roman"/>
          <w:sz w:val="24"/>
          <w:szCs w:val="24"/>
        </w:rPr>
        <w:lastRenderedPageBreak/>
        <w:t xml:space="preserve">sering mengetahui satu sama lain dan transaksi jual beli tersebut dilakukan untuk menjalin kerja sama antara perusahaan itu. </w:t>
      </w:r>
    </w:p>
    <w:p w14:paraId="512C2700" w14:textId="5827BC65" w:rsidR="00DE6041" w:rsidRPr="001828EB" w:rsidRDefault="00DE6041" w:rsidP="00C24787">
      <w:pPr>
        <w:pStyle w:val="ListParagraph"/>
        <w:numPr>
          <w:ilvl w:val="1"/>
          <w:numId w:val="28"/>
        </w:numPr>
        <w:spacing w:line="480" w:lineRule="auto"/>
        <w:ind w:left="851" w:right="115"/>
        <w:jc w:val="both"/>
        <w:rPr>
          <w:rFonts w:ascii="Times New Roman" w:hAnsi="Times New Roman" w:cs="Times New Roman"/>
          <w:sz w:val="24"/>
          <w:szCs w:val="24"/>
        </w:rPr>
      </w:pPr>
      <w:r w:rsidRPr="001828EB">
        <w:rPr>
          <w:rFonts w:ascii="Times New Roman" w:hAnsi="Times New Roman" w:cs="Times New Roman"/>
          <w:i/>
          <w:iCs/>
          <w:sz w:val="24"/>
          <w:szCs w:val="24"/>
        </w:rPr>
        <w:t>Business to Consumer</w:t>
      </w:r>
      <w:r w:rsidRPr="001828EB">
        <w:rPr>
          <w:rFonts w:ascii="Times New Roman" w:hAnsi="Times New Roman" w:cs="Times New Roman"/>
          <w:sz w:val="24"/>
          <w:szCs w:val="24"/>
        </w:rPr>
        <w:t xml:space="preserve"> (B2C) </w:t>
      </w:r>
      <w:r w:rsidRPr="001828EB">
        <w:rPr>
          <w:rFonts w:ascii="Times New Roman" w:hAnsi="Times New Roman" w:cs="Times New Roman"/>
          <w:sz w:val="24"/>
          <w:szCs w:val="24"/>
          <w:lang w:val="en-US"/>
        </w:rPr>
        <w:t>yakni t</w:t>
      </w:r>
      <w:r w:rsidRPr="001828EB">
        <w:rPr>
          <w:rFonts w:ascii="Times New Roman" w:hAnsi="Times New Roman" w:cs="Times New Roman"/>
          <w:sz w:val="24"/>
          <w:szCs w:val="24"/>
        </w:rPr>
        <w:t>ransaksi antara perusahaan dengan konsumen atau individu.</w:t>
      </w:r>
      <w:r w:rsidR="00F617FA" w:rsidRPr="001828EB">
        <w:rPr>
          <w:rFonts w:ascii="Times New Roman" w:hAnsi="Times New Roman" w:cs="Times New Roman"/>
          <w:sz w:val="24"/>
          <w:szCs w:val="24"/>
          <w:lang w:val="en-US"/>
        </w:rPr>
        <w:t xml:space="preserve"> </w:t>
      </w:r>
      <w:r w:rsidR="00F617FA" w:rsidRPr="001828EB">
        <w:rPr>
          <w:rFonts w:ascii="Times New Roman" w:hAnsi="Times New Roman" w:cs="Times New Roman"/>
          <w:sz w:val="24"/>
          <w:szCs w:val="24"/>
        </w:rPr>
        <w:t xml:space="preserve">Jenis </w:t>
      </w:r>
      <w:r w:rsidRPr="001828EB">
        <w:rPr>
          <w:rFonts w:ascii="Times New Roman" w:hAnsi="Times New Roman" w:cs="Times New Roman"/>
          <w:sz w:val="24"/>
          <w:szCs w:val="24"/>
        </w:rPr>
        <w:t>ini transaksi disebarkan secara umum, dan konsumen yang berinisiatif melakukan transaksi.</w:t>
      </w:r>
      <w:r w:rsidR="00F617FA"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Produsen harus siap menerima respon dari kons</w:t>
      </w:r>
      <w:r w:rsidR="00F617FA" w:rsidRPr="001828EB">
        <w:rPr>
          <w:rFonts w:ascii="Times New Roman" w:hAnsi="Times New Roman" w:cs="Times New Roman"/>
          <w:sz w:val="24"/>
          <w:szCs w:val="24"/>
        </w:rPr>
        <w:t>umen tersebut.</w:t>
      </w:r>
      <w:r w:rsidR="00F617FA" w:rsidRPr="001828EB">
        <w:rPr>
          <w:rFonts w:ascii="Times New Roman" w:hAnsi="Times New Roman" w:cs="Times New Roman"/>
          <w:sz w:val="24"/>
          <w:szCs w:val="24"/>
          <w:lang w:val="en-US"/>
        </w:rPr>
        <w:t xml:space="preserve"> </w:t>
      </w:r>
      <w:r w:rsidR="00F617FA" w:rsidRPr="001828EB">
        <w:rPr>
          <w:rFonts w:ascii="Times New Roman" w:hAnsi="Times New Roman" w:cs="Times New Roman"/>
          <w:sz w:val="24"/>
          <w:szCs w:val="24"/>
        </w:rPr>
        <w:t>Biasanya s</w:t>
      </w:r>
      <w:r w:rsidR="00F617FA" w:rsidRPr="001828EB">
        <w:rPr>
          <w:rFonts w:ascii="Times New Roman" w:hAnsi="Times New Roman" w:cs="Times New Roman"/>
          <w:sz w:val="24"/>
          <w:szCs w:val="24"/>
          <w:lang w:val="en-US"/>
        </w:rPr>
        <w:t>i</w:t>
      </w:r>
      <w:r w:rsidRPr="001828EB">
        <w:rPr>
          <w:rFonts w:ascii="Times New Roman" w:hAnsi="Times New Roman" w:cs="Times New Roman"/>
          <w:sz w:val="24"/>
          <w:szCs w:val="24"/>
        </w:rPr>
        <w:t>stem</w:t>
      </w:r>
      <w:r w:rsidR="00F617FA" w:rsidRPr="001828EB">
        <w:rPr>
          <w:rFonts w:ascii="Times New Roman" w:hAnsi="Times New Roman" w:cs="Times New Roman"/>
          <w:sz w:val="24"/>
          <w:szCs w:val="24"/>
          <w:lang w:val="en-US"/>
        </w:rPr>
        <w:t xml:space="preserve"> </w:t>
      </w:r>
      <w:r w:rsidR="00F617FA" w:rsidRPr="001828EB">
        <w:rPr>
          <w:rFonts w:ascii="Times New Roman" w:hAnsi="Times New Roman" w:cs="Times New Roman"/>
          <w:sz w:val="24"/>
          <w:szCs w:val="24"/>
        </w:rPr>
        <w:t>yang digunakan adalah s</w:t>
      </w:r>
      <w:r w:rsidR="00F617FA" w:rsidRPr="001828EB">
        <w:rPr>
          <w:rFonts w:ascii="Times New Roman" w:hAnsi="Times New Roman" w:cs="Times New Roman"/>
          <w:sz w:val="24"/>
          <w:szCs w:val="24"/>
          <w:lang w:val="en-US"/>
        </w:rPr>
        <w:t>i</w:t>
      </w:r>
      <w:r w:rsidR="00F617FA" w:rsidRPr="001828EB">
        <w:rPr>
          <w:rFonts w:ascii="Times New Roman" w:hAnsi="Times New Roman" w:cs="Times New Roman"/>
          <w:sz w:val="24"/>
          <w:szCs w:val="24"/>
        </w:rPr>
        <w:t>stem web karena s</w:t>
      </w:r>
      <w:r w:rsidR="00F617FA" w:rsidRPr="001828EB">
        <w:rPr>
          <w:rFonts w:ascii="Times New Roman" w:hAnsi="Times New Roman" w:cs="Times New Roman"/>
          <w:sz w:val="24"/>
          <w:szCs w:val="24"/>
          <w:lang w:val="en-US"/>
        </w:rPr>
        <w:t>i</w:t>
      </w:r>
      <w:r w:rsidRPr="001828EB">
        <w:rPr>
          <w:rFonts w:ascii="Times New Roman" w:hAnsi="Times New Roman" w:cs="Times New Roman"/>
          <w:sz w:val="24"/>
          <w:szCs w:val="24"/>
        </w:rPr>
        <w:t xml:space="preserve">stem ini yang sudah umum dipakai dikalangan masyarakat. </w:t>
      </w:r>
    </w:p>
    <w:p w14:paraId="5918C4C2" w14:textId="5CB7AB68" w:rsidR="00DE6041" w:rsidRPr="001828EB" w:rsidRDefault="00DE6041" w:rsidP="00C24787">
      <w:pPr>
        <w:pStyle w:val="ListParagraph"/>
        <w:numPr>
          <w:ilvl w:val="1"/>
          <w:numId w:val="28"/>
        </w:numPr>
        <w:spacing w:line="480" w:lineRule="auto"/>
        <w:ind w:left="851" w:right="115"/>
        <w:jc w:val="both"/>
        <w:rPr>
          <w:rFonts w:ascii="Times New Roman" w:hAnsi="Times New Roman" w:cs="Times New Roman"/>
          <w:sz w:val="24"/>
          <w:szCs w:val="24"/>
        </w:rPr>
      </w:pPr>
      <w:r w:rsidRPr="001828EB">
        <w:rPr>
          <w:rFonts w:ascii="Times New Roman" w:hAnsi="Times New Roman" w:cs="Times New Roman"/>
          <w:i/>
          <w:iCs/>
          <w:sz w:val="24"/>
          <w:szCs w:val="24"/>
        </w:rPr>
        <w:t>Consumer to Consumer</w:t>
      </w:r>
      <w:r w:rsidRPr="001828EB">
        <w:rPr>
          <w:rFonts w:ascii="Times New Roman" w:hAnsi="Times New Roman" w:cs="Times New Roman"/>
          <w:sz w:val="24"/>
          <w:szCs w:val="24"/>
        </w:rPr>
        <w:t xml:space="preserve"> (C2C) </w:t>
      </w:r>
      <w:r w:rsidRPr="001828EB">
        <w:rPr>
          <w:rFonts w:ascii="Times New Roman" w:hAnsi="Times New Roman" w:cs="Times New Roman"/>
          <w:sz w:val="24"/>
          <w:szCs w:val="24"/>
          <w:lang w:val="en-US"/>
        </w:rPr>
        <w:t xml:space="preserve">yakni </w:t>
      </w:r>
      <w:r w:rsidRPr="001828EB">
        <w:rPr>
          <w:rFonts w:ascii="Times New Roman" w:hAnsi="Times New Roman" w:cs="Times New Roman"/>
          <w:sz w:val="24"/>
          <w:szCs w:val="24"/>
        </w:rPr>
        <w:t xml:space="preserve">ransaksi jual beli yang terjadi antar individu dengan individu yang akan saling menjual barang. </w:t>
      </w:r>
    </w:p>
    <w:p w14:paraId="3F5EF7B3" w14:textId="1B94E815" w:rsidR="00DE6041" w:rsidRPr="001828EB" w:rsidRDefault="00DE6041" w:rsidP="00C24787">
      <w:pPr>
        <w:pStyle w:val="ListParagraph"/>
        <w:numPr>
          <w:ilvl w:val="1"/>
          <w:numId w:val="28"/>
        </w:numPr>
        <w:spacing w:line="480" w:lineRule="auto"/>
        <w:ind w:left="851" w:right="115"/>
        <w:jc w:val="both"/>
        <w:rPr>
          <w:rFonts w:ascii="Times New Roman" w:hAnsi="Times New Roman" w:cs="Times New Roman"/>
          <w:sz w:val="24"/>
          <w:szCs w:val="24"/>
        </w:rPr>
      </w:pPr>
      <w:r w:rsidRPr="001828EB">
        <w:rPr>
          <w:rFonts w:ascii="Times New Roman" w:hAnsi="Times New Roman" w:cs="Times New Roman"/>
          <w:i/>
          <w:iCs/>
          <w:sz w:val="24"/>
          <w:szCs w:val="24"/>
        </w:rPr>
        <w:t>Consumer to Business</w:t>
      </w:r>
      <w:r w:rsidRPr="001828EB">
        <w:rPr>
          <w:rFonts w:ascii="Times New Roman" w:hAnsi="Times New Roman" w:cs="Times New Roman"/>
          <w:sz w:val="24"/>
          <w:szCs w:val="24"/>
        </w:rPr>
        <w:t xml:space="preserve"> (C2B)</w:t>
      </w:r>
      <w:r w:rsidRPr="001828EB">
        <w:rPr>
          <w:rFonts w:ascii="Times New Roman" w:hAnsi="Times New Roman" w:cs="Times New Roman"/>
          <w:sz w:val="24"/>
          <w:szCs w:val="24"/>
          <w:lang w:val="en-US"/>
        </w:rPr>
        <w:t xml:space="preserve"> yakni</w:t>
      </w:r>
      <w:r w:rsidRPr="001828EB">
        <w:rPr>
          <w:rFonts w:ascii="Times New Roman" w:hAnsi="Times New Roman" w:cs="Times New Roman"/>
          <w:sz w:val="24"/>
          <w:szCs w:val="24"/>
        </w:rPr>
        <w:t xml:space="preserve"> </w:t>
      </w:r>
      <w:r w:rsidRPr="001828EB">
        <w:rPr>
          <w:rFonts w:ascii="Times New Roman" w:hAnsi="Times New Roman" w:cs="Times New Roman"/>
          <w:sz w:val="24"/>
          <w:szCs w:val="24"/>
          <w:lang w:val="en-US"/>
        </w:rPr>
        <w:t>t</w:t>
      </w:r>
      <w:r w:rsidRPr="001828EB">
        <w:rPr>
          <w:rFonts w:ascii="Times New Roman" w:hAnsi="Times New Roman" w:cs="Times New Roman"/>
          <w:sz w:val="24"/>
          <w:szCs w:val="24"/>
        </w:rPr>
        <w:t xml:space="preserve">ransaksi yang memungkinkan individu menjual barang pada perusahaan. </w:t>
      </w:r>
    </w:p>
    <w:p w14:paraId="5449FA77" w14:textId="3C30ABBF" w:rsidR="00DE6041" w:rsidRPr="001828EB" w:rsidRDefault="00DE6041" w:rsidP="00C24787">
      <w:pPr>
        <w:pStyle w:val="ListParagraph"/>
        <w:numPr>
          <w:ilvl w:val="1"/>
          <w:numId w:val="28"/>
        </w:numPr>
        <w:spacing w:line="480" w:lineRule="auto"/>
        <w:ind w:left="851" w:right="115"/>
        <w:jc w:val="both"/>
        <w:rPr>
          <w:rFonts w:ascii="Times New Roman" w:hAnsi="Times New Roman" w:cs="Times New Roman"/>
          <w:sz w:val="24"/>
          <w:szCs w:val="24"/>
        </w:rPr>
      </w:pPr>
      <w:r w:rsidRPr="001828EB">
        <w:rPr>
          <w:rFonts w:ascii="Times New Roman" w:hAnsi="Times New Roman" w:cs="Times New Roman"/>
          <w:i/>
          <w:iCs/>
          <w:sz w:val="24"/>
          <w:szCs w:val="24"/>
        </w:rPr>
        <w:t>Non-Business Electronic Commerce</w:t>
      </w:r>
      <w:r w:rsidRPr="001828EB">
        <w:rPr>
          <w:rFonts w:ascii="Times New Roman" w:hAnsi="Times New Roman" w:cs="Times New Roman"/>
          <w:sz w:val="24"/>
          <w:szCs w:val="24"/>
        </w:rPr>
        <w:t xml:space="preserve"> </w:t>
      </w:r>
      <w:r w:rsidRPr="001828EB">
        <w:rPr>
          <w:rFonts w:ascii="Times New Roman" w:hAnsi="Times New Roman" w:cs="Times New Roman"/>
          <w:sz w:val="24"/>
          <w:szCs w:val="24"/>
          <w:lang w:val="en-US"/>
        </w:rPr>
        <w:t>yaitu t</w:t>
      </w:r>
      <w:r w:rsidRPr="001828EB">
        <w:rPr>
          <w:rFonts w:ascii="Times New Roman" w:hAnsi="Times New Roman" w:cs="Times New Roman"/>
          <w:sz w:val="24"/>
          <w:szCs w:val="24"/>
        </w:rPr>
        <w:t xml:space="preserve">ransaksi yang merupakan kegiatan non bisnis seperti kegiatan lembaga pendidikan, organisasi nirlaba, keagamaan dan lain-lain. </w:t>
      </w:r>
    </w:p>
    <w:p w14:paraId="37199399" w14:textId="2784B24F" w:rsidR="00DE6041" w:rsidRPr="001828EB" w:rsidRDefault="00DE6041" w:rsidP="00C24787">
      <w:pPr>
        <w:pStyle w:val="ListParagraph"/>
        <w:numPr>
          <w:ilvl w:val="1"/>
          <w:numId w:val="28"/>
        </w:numPr>
        <w:spacing w:line="480" w:lineRule="auto"/>
        <w:ind w:left="851" w:right="115"/>
        <w:jc w:val="both"/>
        <w:rPr>
          <w:rFonts w:ascii="Times New Roman" w:hAnsi="Times New Roman" w:cs="Times New Roman"/>
          <w:sz w:val="24"/>
          <w:szCs w:val="24"/>
        </w:rPr>
      </w:pPr>
      <w:r w:rsidRPr="001828EB">
        <w:rPr>
          <w:rFonts w:ascii="Times New Roman" w:hAnsi="Times New Roman" w:cs="Times New Roman"/>
          <w:i/>
          <w:iCs/>
          <w:sz w:val="24"/>
          <w:szCs w:val="24"/>
        </w:rPr>
        <w:t>Intrabusiness (Orgnizational) Electronic Commerce</w:t>
      </w:r>
      <w:r w:rsidRPr="001828EB">
        <w:rPr>
          <w:rFonts w:ascii="Times New Roman" w:hAnsi="Times New Roman" w:cs="Times New Roman"/>
          <w:sz w:val="24"/>
          <w:szCs w:val="24"/>
        </w:rPr>
        <w:t xml:space="preserve"> </w:t>
      </w:r>
      <w:r w:rsidRPr="001828EB">
        <w:rPr>
          <w:rFonts w:ascii="Times New Roman" w:hAnsi="Times New Roman" w:cs="Times New Roman"/>
          <w:sz w:val="24"/>
          <w:szCs w:val="24"/>
          <w:lang w:val="en-US"/>
        </w:rPr>
        <w:t>yaitu k</w:t>
      </w:r>
      <w:r w:rsidRPr="001828EB">
        <w:rPr>
          <w:rFonts w:ascii="Times New Roman" w:hAnsi="Times New Roman" w:cs="Times New Roman"/>
          <w:sz w:val="24"/>
          <w:szCs w:val="24"/>
        </w:rPr>
        <w:t>egiatan ini meliputi semua aktifitas internal organisasi melalui internet untuk m</w:t>
      </w:r>
      <w:r w:rsidR="0065606B">
        <w:rPr>
          <w:rFonts w:ascii="Times New Roman" w:hAnsi="Times New Roman" w:cs="Times New Roman"/>
          <w:sz w:val="24"/>
          <w:szCs w:val="24"/>
        </w:rPr>
        <w:t>elakukan pertukaran barang</w:t>
      </w:r>
      <w:r w:rsidRPr="001828EB">
        <w:rPr>
          <w:rFonts w:ascii="Times New Roman" w:hAnsi="Times New Roman" w:cs="Times New Roman"/>
          <w:sz w:val="24"/>
          <w:szCs w:val="24"/>
        </w:rPr>
        <w:t>, informasi</w:t>
      </w:r>
      <w:r w:rsidR="0065606B">
        <w:rPr>
          <w:rFonts w:ascii="Times New Roman" w:hAnsi="Times New Roman" w:cs="Times New Roman"/>
          <w:sz w:val="24"/>
          <w:szCs w:val="24"/>
          <w:lang w:val="en-US"/>
        </w:rPr>
        <w:t>,</w:t>
      </w:r>
      <w:r w:rsidRPr="001828EB">
        <w:rPr>
          <w:rFonts w:ascii="Times New Roman" w:hAnsi="Times New Roman" w:cs="Times New Roman"/>
          <w:sz w:val="24"/>
          <w:szCs w:val="24"/>
        </w:rPr>
        <w:t xml:space="preserve"> dan menjual produk perusahaan kepada karyawan.</w:t>
      </w:r>
    </w:p>
    <w:p w14:paraId="4319075D" w14:textId="6B403C57" w:rsidR="00DE6041" w:rsidRPr="001828EB" w:rsidRDefault="00DE6041" w:rsidP="00C24787">
      <w:pPr>
        <w:pStyle w:val="ListParagraph"/>
        <w:numPr>
          <w:ilvl w:val="1"/>
          <w:numId w:val="28"/>
        </w:numPr>
        <w:spacing w:line="480" w:lineRule="auto"/>
        <w:ind w:left="851" w:right="115"/>
        <w:jc w:val="both"/>
        <w:rPr>
          <w:rFonts w:ascii="Times New Roman" w:hAnsi="Times New Roman" w:cs="Times New Roman"/>
          <w:sz w:val="24"/>
          <w:szCs w:val="24"/>
        </w:rPr>
      </w:pPr>
      <w:r w:rsidRPr="001828EB">
        <w:rPr>
          <w:rFonts w:ascii="Times New Roman" w:hAnsi="Times New Roman" w:cs="Times New Roman"/>
          <w:i/>
          <w:iCs/>
          <w:sz w:val="24"/>
          <w:szCs w:val="24"/>
        </w:rPr>
        <w:t>Governer to Citizens</w:t>
      </w:r>
      <w:r w:rsidRPr="001828EB">
        <w:rPr>
          <w:rFonts w:ascii="Times New Roman" w:hAnsi="Times New Roman" w:cs="Times New Roman"/>
          <w:sz w:val="24"/>
          <w:szCs w:val="24"/>
        </w:rPr>
        <w:t xml:space="preserve"> (G2C) </w:t>
      </w:r>
      <w:r w:rsidRPr="001828EB">
        <w:rPr>
          <w:rFonts w:ascii="Times New Roman" w:hAnsi="Times New Roman" w:cs="Times New Roman"/>
          <w:sz w:val="24"/>
          <w:szCs w:val="24"/>
          <w:lang w:val="en-US"/>
        </w:rPr>
        <w:t>merupakan p</w:t>
      </w:r>
      <w:r w:rsidRPr="001828EB">
        <w:rPr>
          <w:rFonts w:ascii="Times New Roman" w:hAnsi="Times New Roman" w:cs="Times New Roman"/>
          <w:sz w:val="24"/>
          <w:szCs w:val="24"/>
        </w:rPr>
        <w:t xml:space="preserve">elayanan pemerintah terhadap warga negaranya melalui teknologi </w:t>
      </w:r>
      <w:r w:rsidRPr="001828EB">
        <w:rPr>
          <w:rFonts w:ascii="Times New Roman" w:hAnsi="Times New Roman" w:cs="Times New Roman"/>
          <w:i/>
          <w:sz w:val="24"/>
          <w:szCs w:val="24"/>
        </w:rPr>
        <w:t>e</w:t>
      </w:r>
      <w:r w:rsidR="004C79CF" w:rsidRPr="001828EB">
        <w:rPr>
          <w:rFonts w:ascii="Times New Roman" w:hAnsi="Times New Roman" w:cs="Times New Roman"/>
          <w:i/>
          <w:sz w:val="24"/>
          <w:szCs w:val="24"/>
          <w:lang w:val="en-US"/>
        </w:rPr>
        <w:t>-</w:t>
      </w:r>
      <w:r w:rsidRPr="001828EB">
        <w:rPr>
          <w:rFonts w:ascii="Times New Roman" w:hAnsi="Times New Roman" w:cs="Times New Roman"/>
          <w:i/>
          <w:sz w:val="24"/>
          <w:szCs w:val="24"/>
        </w:rPr>
        <w:t>commerce</w:t>
      </w:r>
      <w:r w:rsidRPr="001828EB">
        <w:rPr>
          <w:rFonts w:ascii="Times New Roman" w:hAnsi="Times New Roman" w:cs="Times New Roman"/>
          <w:sz w:val="24"/>
          <w:szCs w:val="24"/>
        </w:rPr>
        <w:t xml:space="preserve">, selain itu dapat digunakan </w:t>
      </w:r>
      <w:r w:rsidRPr="001828EB">
        <w:rPr>
          <w:rFonts w:ascii="Times New Roman" w:hAnsi="Times New Roman" w:cs="Times New Roman"/>
          <w:sz w:val="24"/>
          <w:szCs w:val="24"/>
        </w:rPr>
        <w:lastRenderedPageBreak/>
        <w:t xml:space="preserve">untuk kerjasama antara pemerintah dengan pemerintah lain atau dengan perusahaan. </w:t>
      </w:r>
    </w:p>
    <w:p w14:paraId="6E133B1F" w14:textId="2154B335" w:rsidR="00CF3D50" w:rsidRPr="001828EB" w:rsidRDefault="00DE6041" w:rsidP="00CF3D50">
      <w:pPr>
        <w:pStyle w:val="ListParagraph"/>
        <w:numPr>
          <w:ilvl w:val="1"/>
          <w:numId w:val="28"/>
        </w:numPr>
        <w:spacing w:line="480" w:lineRule="auto"/>
        <w:ind w:left="851" w:right="115"/>
        <w:jc w:val="both"/>
        <w:rPr>
          <w:rFonts w:ascii="Times New Roman" w:hAnsi="Times New Roman" w:cs="Times New Roman"/>
          <w:sz w:val="24"/>
          <w:szCs w:val="24"/>
        </w:rPr>
      </w:pPr>
      <w:r w:rsidRPr="001828EB">
        <w:rPr>
          <w:rFonts w:ascii="Times New Roman" w:hAnsi="Times New Roman" w:cs="Times New Roman"/>
          <w:i/>
          <w:iCs/>
          <w:sz w:val="24"/>
          <w:szCs w:val="24"/>
        </w:rPr>
        <w:t>Mobile Commerce</w:t>
      </w:r>
      <w:r w:rsidR="005576BD" w:rsidRPr="001828EB">
        <w:rPr>
          <w:rFonts w:ascii="Times New Roman" w:hAnsi="Times New Roman" w:cs="Times New Roman"/>
          <w:sz w:val="24"/>
          <w:szCs w:val="24"/>
        </w:rPr>
        <w:t xml:space="preserve"> </w:t>
      </w:r>
      <w:r w:rsidR="005576BD" w:rsidRPr="001828EB">
        <w:rPr>
          <w:rFonts w:ascii="Times New Roman" w:hAnsi="Times New Roman" w:cs="Times New Roman"/>
          <w:sz w:val="24"/>
          <w:szCs w:val="24"/>
          <w:lang w:val="en-US"/>
        </w:rPr>
        <w:t>m</w:t>
      </w:r>
      <w:r w:rsidRPr="001828EB">
        <w:rPr>
          <w:rFonts w:ascii="Times New Roman" w:hAnsi="Times New Roman" w:cs="Times New Roman"/>
          <w:sz w:val="24"/>
          <w:szCs w:val="24"/>
        </w:rPr>
        <w:t>emungkinkan penggunaan internet tanpa kabel, seperti mengakses internet melalui handphone.</w:t>
      </w:r>
    </w:p>
    <w:p w14:paraId="01917899" w14:textId="554E9801" w:rsidR="00E4295E" w:rsidRPr="001828EB" w:rsidRDefault="00E4295E" w:rsidP="001828EB">
      <w:pPr>
        <w:pStyle w:val="Heading2"/>
        <w:numPr>
          <w:ilvl w:val="2"/>
          <w:numId w:val="28"/>
        </w:numPr>
        <w:ind w:left="426" w:hanging="425"/>
      </w:pPr>
      <w:bookmarkStart w:id="38" w:name="_Toc141161210"/>
      <w:r w:rsidRPr="001828EB">
        <w:t xml:space="preserve">Tinjauan Umum tentang Aplikasi </w:t>
      </w:r>
      <w:r w:rsidR="0073041A" w:rsidRPr="001828EB">
        <w:t>TikTok</w:t>
      </w:r>
      <w:r w:rsidRPr="001828EB">
        <w:t xml:space="preserve"> </w:t>
      </w:r>
      <w:r w:rsidR="0073041A" w:rsidRPr="001828EB">
        <w:t>Shop</w:t>
      </w:r>
      <w:bookmarkEnd w:id="38"/>
    </w:p>
    <w:p w14:paraId="3D1CE7D5" w14:textId="6AD25EDB" w:rsidR="00CF3D50" w:rsidRPr="001828EB" w:rsidRDefault="00CF3D50" w:rsidP="00CF3D50">
      <w:pPr>
        <w:pStyle w:val="ListParagraph"/>
        <w:tabs>
          <w:tab w:val="left" w:pos="993"/>
        </w:tabs>
        <w:spacing w:line="480" w:lineRule="auto"/>
        <w:ind w:left="426"/>
        <w:jc w:val="both"/>
        <w:rPr>
          <w:rFonts w:ascii="Times New Roman" w:hAnsi="Times New Roman" w:cs="Times New Roman"/>
          <w:sz w:val="24"/>
          <w:szCs w:val="24"/>
        </w:rPr>
      </w:pPr>
      <w:r w:rsidRPr="001828EB">
        <w:rPr>
          <w:rFonts w:ascii="Times New Roman" w:hAnsi="Times New Roman" w:cs="Times New Roman"/>
          <w:sz w:val="24"/>
          <w:szCs w:val="24"/>
        </w:rPr>
        <w:tab/>
      </w:r>
      <w:r w:rsidR="0073041A" w:rsidRPr="001828EB">
        <w:rPr>
          <w:rFonts w:ascii="Times New Roman" w:hAnsi="Times New Roman" w:cs="Times New Roman"/>
          <w:i/>
          <w:iCs/>
          <w:sz w:val="24"/>
          <w:szCs w:val="24"/>
        </w:rPr>
        <w:t>TikTok</w:t>
      </w:r>
      <w:r w:rsidRPr="001828EB">
        <w:rPr>
          <w:rFonts w:ascii="Times New Roman" w:hAnsi="Times New Roman" w:cs="Times New Roman"/>
          <w:sz w:val="24"/>
          <w:szCs w:val="24"/>
        </w:rPr>
        <w:t xml:space="preserve"> merupakan sebuah jaringan sosial dan platform video musik yang berasal dari Tiongkok, diluncurkan ke Indonesia pada September 2016 oleh Zhang Yiming.</w:t>
      </w:r>
      <w:r w:rsidRPr="001828EB">
        <w:rPr>
          <w:rStyle w:val="FootnoteReference"/>
          <w:rFonts w:ascii="Times New Roman" w:hAnsi="Times New Roman" w:cs="Times New Roman"/>
          <w:sz w:val="24"/>
          <w:szCs w:val="24"/>
        </w:rPr>
        <w:footnoteReference w:id="52"/>
      </w:r>
      <w:r w:rsidR="005576BD" w:rsidRPr="001828EB">
        <w:rPr>
          <w:rFonts w:ascii="Times New Roman" w:hAnsi="Times New Roman" w:cs="Times New Roman"/>
          <w:sz w:val="24"/>
          <w:szCs w:val="24"/>
        </w:rPr>
        <w:t xml:space="preserve"> Masa pandemi </w:t>
      </w:r>
      <w:r w:rsidR="005576BD" w:rsidRPr="001828EB">
        <w:rPr>
          <w:rFonts w:ascii="Times New Roman" w:hAnsi="Times New Roman" w:cs="Times New Roman"/>
          <w:i/>
          <w:sz w:val="24"/>
          <w:szCs w:val="24"/>
        </w:rPr>
        <w:t>Tik</w:t>
      </w:r>
      <w:r w:rsidRPr="001828EB">
        <w:rPr>
          <w:rFonts w:ascii="Times New Roman" w:hAnsi="Times New Roman" w:cs="Times New Roman"/>
          <w:i/>
          <w:sz w:val="24"/>
          <w:szCs w:val="24"/>
        </w:rPr>
        <w:t>Tok</w:t>
      </w:r>
      <w:r w:rsidRPr="001828EB">
        <w:rPr>
          <w:rFonts w:ascii="Times New Roman" w:hAnsi="Times New Roman" w:cs="Times New Roman"/>
          <w:sz w:val="24"/>
          <w:szCs w:val="24"/>
        </w:rPr>
        <w:t xml:space="preserve"> semakin meroket dan menghasilkan banyak orang lebih kreatif, banyak munculnya hal-hal konten baru seperti  (memasak, tutorial membuat hiasan tempat tinggal, pembelajaran sekolah atau kampus, keilmuan medis dan sebagainya) salah satunya berfashion atau yang tak jarang kita kenal dengan kata </w:t>
      </w:r>
      <w:r w:rsidR="005576BD" w:rsidRPr="001828EB">
        <w:rPr>
          <w:rFonts w:ascii="Times New Roman" w:hAnsi="Times New Roman" w:cs="Times New Roman"/>
          <w:i/>
          <w:iCs/>
          <w:sz w:val="24"/>
          <w:szCs w:val="24"/>
        </w:rPr>
        <w:t>Outfit Of The Day</w:t>
      </w:r>
      <w:r w:rsidR="005576BD" w:rsidRPr="001828EB">
        <w:rPr>
          <w:rFonts w:ascii="Times New Roman" w:hAnsi="Times New Roman" w:cs="Times New Roman"/>
          <w:sz w:val="24"/>
          <w:szCs w:val="24"/>
        </w:rPr>
        <w:t xml:space="preserve"> </w:t>
      </w:r>
      <w:r w:rsidRPr="001828EB">
        <w:rPr>
          <w:rFonts w:ascii="Times New Roman" w:hAnsi="Times New Roman" w:cs="Times New Roman"/>
          <w:sz w:val="24"/>
          <w:szCs w:val="24"/>
        </w:rPr>
        <w:t>(</w:t>
      </w:r>
      <w:r w:rsidR="005576BD" w:rsidRPr="001828EB">
        <w:rPr>
          <w:rFonts w:ascii="Times New Roman" w:hAnsi="Times New Roman" w:cs="Times New Roman"/>
          <w:sz w:val="24"/>
          <w:szCs w:val="24"/>
        </w:rPr>
        <w:t>OOTD</w:t>
      </w:r>
      <w:r w:rsidRPr="001828EB">
        <w:rPr>
          <w:rFonts w:ascii="Times New Roman" w:hAnsi="Times New Roman" w:cs="Times New Roman"/>
          <w:sz w:val="24"/>
          <w:szCs w:val="24"/>
        </w:rPr>
        <w:t xml:space="preserve">), banyak asal pengguna software </w:t>
      </w:r>
      <w:r w:rsidR="0073041A" w:rsidRPr="001828EB">
        <w:rPr>
          <w:rFonts w:ascii="Times New Roman" w:hAnsi="Times New Roman" w:cs="Times New Roman"/>
          <w:i/>
          <w:iCs/>
          <w:sz w:val="24"/>
          <w:szCs w:val="24"/>
        </w:rPr>
        <w:t>TikTok</w:t>
      </w:r>
      <w:r w:rsidRPr="001828EB">
        <w:rPr>
          <w:rFonts w:ascii="Times New Roman" w:hAnsi="Times New Roman" w:cs="Times New Roman"/>
          <w:sz w:val="24"/>
          <w:szCs w:val="24"/>
        </w:rPr>
        <w:t xml:space="preserve"> yg memakai tema fashion dalam kontennya yang tujuannya memasarkan apa yang pengguna pakai dalam berpakaian, dengan menarik perhatian pengguna lain maka yang mereka promosikan akan lebih banyak dikenal dan menarik minat pembeli. Sekarang ini, banyak akun online </w:t>
      </w:r>
      <w:r w:rsidR="0073041A" w:rsidRPr="001828EB">
        <w:rPr>
          <w:rFonts w:ascii="Times New Roman" w:hAnsi="Times New Roman" w:cs="Times New Roman"/>
          <w:i/>
          <w:iCs/>
          <w:sz w:val="24"/>
          <w:szCs w:val="24"/>
        </w:rPr>
        <w:t>shop</w:t>
      </w:r>
      <w:r w:rsidRPr="001828EB">
        <w:rPr>
          <w:rFonts w:ascii="Times New Roman" w:hAnsi="Times New Roman" w:cs="Times New Roman"/>
          <w:sz w:val="24"/>
          <w:szCs w:val="24"/>
        </w:rPr>
        <w:t xml:space="preserve"> yang ju</w:t>
      </w:r>
      <w:r w:rsidR="005576BD" w:rsidRPr="001828EB">
        <w:rPr>
          <w:rFonts w:ascii="Times New Roman" w:hAnsi="Times New Roman" w:cs="Times New Roman"/>
          <w:sz w:val="24"/>
          <w:szCs w:val="24"/>
          <w:lang w:val="en-US"/>
        </w:rPr>
        <w:t>g</w:t>
      </w:r>
      <w:r w:rsidRPr="001828EB">
        <w:rPr>
          <w:rFonts w:ascii="Times New Roman" w:hAnsi="Times New Roman" w:cs="Times New Roman"/>
          <w:sz w:val="24"/>
          <w:szCs w:val="24"/>
        </w:rPr>
        <w:t xml:space="preserve">a memakai aplikasi </w:t>
      </w:r>
      <w:r w:rsidR="0073041A" w:rsidRPr="001828EB">
        <w:rPr>
          <w:rFonts w:ascii="Times New Roman" w:hAnsi="Times New Roman" w:cs="Times New Roman"/>
          <w:i/>
          <w:iCs/>
          <w:sz w:val="24"/>
          <w:szCs w:val="24"/>
        </w:rPr>
        <w:t>TikTok</w:t>
      </w:r>
      <w:r w:rsidRPr="001828EB">
        <w:rPr>
          <w:rFonts w:ascii="Times New Roman" w:hAnsi="Times New Roman" w:cs="Times New Roman"/>
          <w:sz w:val="24"/>
          <w:szCs w:val="24"/>
        </w:rPr>
        <w:t xml:space="preserve"> sebagai wadah buat me</w:t>
      </w:r>
      <w:r w:rsidR="005576BD" w:rsidRPr="001828EB">
        <w:rPr>
          <w:rFonts w:ascii="Times New Roman" w:hAnsi="Times New Roman" w:cs="Times New Roman"/>
          <w:sz w:val="24"/>
          <w:szCs w:val="24"/>
        </w:rPr>
        <w:t>mpromosikan barang dagangannya</w:t>
      </w:r>
      <w:r w:rsidR="005576BD"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tidak diragukan lagi, pengguna aplikasi ini sangat banyak berasal aneka macam kalangan baik profesi juga usia, dari anak-anak sampai dewasa.</w:t>
      </w:r>
      <w:r w:rsidRPr="001828EB">
        <w:rPr>
          <w:rStyle w:val="FootnoteReference"/>
          <w:rFonts w:ascii="Times New Roman" w:hAnsi="Times New Roman" w:cs="Times New Roman"/>
          <w:sz w:val="24"/>
          <w:szCs w:val="24"/>
        </w:rPr>
        <w:footnoteReference w:id="53"/>
      </w:r>
    </w:p>
    <w:p w14:paraId="51EF3FA8" w14:textId="08743B92" w:rsidR="00CF3D50" w:rsidRPr="001828EB" w:rsidRDefault="00CF3D50" w:rsidP="00CF3D50">
      <w:pPr>
        <w:pStyle w:val="ListParagraph"/>
        <w:tabs>
          <w:tab w:val="left" w:pos="993"/>
        </w:tabs>
        <w:spacing w:line="480" w:lineRule="auto"/>
        <w:ind w:left="426"/>
        <w:jc w:val="both"/>
        <w:rPr>
          <w:rFonts w:ascii="Times New Roman" w:hAnsi="Times New Roman" w:cs="Times New Roman"/>
          <w:sz w:val="24"/>
          <w:szCs w:val="24"/>
        </w:rPr>
      </w:pPr>
      <w:r w:rsidRPr="001828EB">
        <w:rPr>
          <w:rFonts w:ascii="Times New Roman" w:hAnsi="Times New Roman" w:cs="Times New Roman"/>
          <w:sz w:val="24"/>
          <w:szCs w:val="24"/>
        </w:rPr>
        <w:lastRenderedPageBreak/>
        <w:tab/>
        <w:t xml:space="preserve">Dari latar belakang tersebut </w:t>
      </w:r>
      <w:r w:rsidR="00CF1B30" w:rsidRPr="001828EB">
        <w:rPr>
          <w:rFonts w:ascii="Times New Roman" w:hAnsi="Times New Roman" w:cs="Times New Roman"/>
          <w:i/>
          <w:iCs/>
          <w:sz w:val="24"/>
          <w:szCs w:val="24"/>
        </w:rPr>
        <w:t xml:space="preserve">TikTok shop </w:t>
      </w:r>
      <w:r w:rsidRPr="001828EB">
        <w:rPr>
          <w:rFonts w:ascii="Times New Roman" w:hAnsi="Times New Roman" w:cs="Times New Roman"/>
          <w:sz w:val="24"/>
          <w:szCs w:val="24"/>
        </w:rPr>
        <w:t xml:space="preserve">hadir di </w:t>
      </w:r>
      <w:r w:rsidR="0073041A" w:rsidRPr="001828EB">
        <w:rPr>
          <w:rFonts w:ascii="Times New Roman" w:hAnsi="Times New Roman" w:cs="Times New Roman"/>
          <w:i/>
          <w:iCs/>
          <w:sz w:val="24"/>
          <w:szCs w:val="24"/>
        </w:rPr>
        <w:t>TikTok</w:t>
      </w:r>
      <w:r w:rsidRPr="001828EB">
        <w:rPr>
          <w:rFonts w:ascii="Times New Roman" w:hAnsi="Times New Roman" w:cs="Times New Roman"/>
          <w:sz w:val="24"/>
          <w:szCs w:val="24"/>
        </w:rPr>
        <w:t xml:space="preserve"> sebagai respon terhadap meningkatnya penjualan berbagai produk setelah brand melakukan promosi melalui p</w:t>
      </w:r>
      <w:r w:rsidR="005576BD" w:rsidRPr="001828EB">
        <w:rPr>
          <w:rFonts w:ascii="Times New Roman" w:hAnsi="Times New Roman" w:cs="Times New Roman"/>
          <w:sz w:val="24"/>
          <w:szCs w:val="24"/>
        </w:rPr>
        <w:t>latform media sosial tersebut.</w:t>
      </w:r>
      <w:r w:rsidRPr="001828EB">
        <w:rPr>
          <w:rFonts w:ascii="Times New Roman" w:hAnsi="Times New Roman" w:cs="Times New Roman"/>
          <w:sz w:val="24"/>
          <w:szCs w:val="24"/>
        </w:rPr>
        <w:t xml:space="preserve"> Oleh karena itu, </w:t>
      </w:r>
      <w:r w:rsidR="0073041A" w:rsidRPr="001828EB">
        <w:rPr>
          <w:rFonts w:ascii="Times New Roman" w:hAnsi="Times New Roman" w:cs="Times New Roman"/>
          <w:i/>
          <w:iCs/>
          <w:sz w:val="24"/>
          <w:szCs w:val="24"/>
        </w:rPr>
        <w:t>TikTok</w:t>
      </w:r>
      <w:r w:rsidRPr="001828EB">
        <w:rPr>
          <w:rFonts w:ascii="Times New Roman" w:hAnsi="Times New Roman" w:cs="Times New Roman"/>
          <w:sz w:val="24"/>
          <w:szCs w:val="24"/>
        </w:rPr>
        <w:t xml:space="preserve"> resmi merilis fitur baru yaitu </w:t>
      </w:r>
      <w:r w:rsidR="00CF1B30" w:rsidRPr="001828EB">
        <w:rPr>
          <w:rFonts w:ascii="Times New Roman" w:hAnsi="Times New Roman" w:cs="Times New Roman"/>
          <w:i/>
          <w:iCs/>
          <w:sz w:val="24"/>
          <w:szCs w:val="24"/>
        </w:rPr>
        <w:t xml:space="preserve">TikTok shop </w:t>
      </w:r>
      <w:r w:rsidRPr="001828EB">
        <w:rPr>
          <w:rFonts w:ascii="Times New Roman" w:hAnsi="Times New Roman" w:cs="Times New Roman"/>
          <w:sz w:val="24"/>
          <w:szCs w:val="24"/>
        </w:rPr>
        <w:t>tepat pada april 2021.</w:t>
      </w:r>
      <w:r w:rsidRPr="001828EB">
        <w:rPr>
          <w:rStyle w:val="FootnoteReference"/>
          <w:rFonts w:ascii="Times New Roman" w:hAnsi="Times New Roman" w:cs="Times New Roman"/>
          <w:sz w:val="24"/>
          <w:szCs w:val="24"/>
        </w:rPr>
        <w:footnoteReference w:id="54"/>
      </w:r>
    </w:p>
    <w:p w14:paraId="66845CFE" w14:textId="5F060FEE" w:rsidR="005576BD" w:rsidRDefault="00CF3D50" w:rsidP="0083155D">
      <w:pPr>
        <w:pStyle w:val="ListParagraph"/>
        <w:tabs>
          <w:tab w:val="left" w:pos="993"/>
        </w:tabs>
        <w:spacing w:line="480" w:lineRule="auto"/>
        <w:ind w:left="426"/>
        <w:jc w:val="both"/>
        <w:rPr>
          <w:rFonts w:ascii="Times New Roman" w:hAnsi="Times New Roman" w:cs="Times New Roman"/>
          <w:sz w:val="24"/>
          <w:szCs w:val="24"/>
        </w:rPr>
      </w:pPr>
      <w:r w:rsidRPr="001828EB">
        <w:rPr>
          <w:rFonts w:ascii="Times New Roman" w:hAnsi="Times New Roman" w:cs="Times New Roman"/>
          <w:sz w:val="24"/>
          <w:szCs w:val="24"/>
        </w:rPr>
        <w:tab/>
      </w:r>
      <w:r w:rsidR="00CF1B30" w:rsidRPr="001828EB">
        <w:rPr>
          <w:rFonts w:ascii="Times New Roman" w:hAnsi="Times New Roman" w:cs="Times New Roman"/>
          <w:i/>
          <w:iCs/>
          <w:sz w:val="24"/>
          <w:szCs w:val="24"/>
        </w:rPr>
        <w:t xml:space="preserve">TikTok shop </w:t>
      </w:r>
      <w:r w:rsidRPr="001828EB">
        <w:rPr>
          <w:rFonts w:ascii="Times New Roman" w:hAnsi="Times New Roman" w:cs="Times New Roman"/>
          <w:sz w:val="24"/>
          <w:szCs w:val="24"/>
        </w:rPr>
        <w:t xml:space="preserve">adalah suatu wadah jual beli terbaru yang dirilis oleh aplikasi </w:t>
      </w:r>
      <w:r w:rsidR="0073041A" w:rsidRPr="001828EB">
        <w:rPr>
          <w:rFonts w:ascii="Times New Roman" w:hAnsi="Times New Roman" w:cs="Times New Roman"/>
          <w:i/>
          <w:iCs/>
          <w:sz w:val="24"/>
          <w:szCs w:val="24"/>
        </w:rPr>
        <w:t>TikTok</w:t>
      </w:r>
      <w:r w:rsidRPr="001828EB">
        <w:rPr>
          <w:rFonts w:ascii="Times New Roman" w:hAnsi="Times New Roman" w:cs="Times New Roman"/>
          <w:sz w:val="24"/>
          <w:szCs w:val="24"/>
        </w:rPr>
        <w:t xml:space="preserve"> yang melibatkan penjual, pembeli dan </w:t>
      </w:r>
      <w:r w:rsidRPr="001828EB">
        <w:rPr>
          <w:rFonts w:ascii="Times New Roman" w:hAnsi="Times New Roman" w:cs="Times New Roman"/>
          <w:i/>
          <w:sz w:val="24"/>
          <w:szCs w:val="24"/>
        </w:rPr>
        <w:t xml:space="preserve">creator </w:t>
      </w:r>
      <w:r w:rsidRPr="001828EB">
        <w:rPr>
          <w:rFonts w:ascii="Times New Roman" w:hAnsi="Times New Roman" w:cs="Times New Roman"/>
          <w:sz w:val="24"/>
          <w:szCs w:val="24"/>
        </w:rPr>
        <w:t xml:space="preserve">didalamnya. </w:t>
      </w:r>
      <w:r w:rsidR="00CF1B30" w:rsidRPr="001828EB">
        <w:rPr>
          <w:rFonts w:ascii="Times New Roman" w:hAnsi="Times New Roman" w:cs="Times New Roman"/>
          <w:i/>
          <w:iCs/>
          <w:sz w:val="24"/>
          <w:szCs w:val="24"/>
        </w:rPr>
        <w:t xml:space="preserve">TikTok shop </w:t>
      </w:r>
      <w:r w:rsidRPr="001828EB">
        <w:rPr>
          <w:rFonts w:ascii="Times New Roman" w:hAnsi="Times New Roman" w:cs="Times New Roman"/>
          <w:sz w:val="24"/>
          <w:szCs w:val="24"/>
        </w:rPr>
        <w:t xml:space="preserve">merupakan alat belanja online baru yang mana penjual dan pembeli dapat bertransaksi di dalamnya. Kelebihan </w:t>
      </w:r>
      <w:r w:rsidR="0073041A" w:rsidRPr="001828EB">
        <w:rPr>
          <w:rFonts w:ascii="Times New Roman" w:hAnsi="Times New Roman" w:cs="Times New Roman"/>
          <w:i/>
          <w:iCs/>
          <w:sz w:val="24"/>
          <w:szCs w:val="24"/>
        </w:rPr>
        <w:t>TikTok</w:t>
      </w:r>
      <w:r w:rsidRPr="001828EB">
        <w:rPr>
          <w:rFonts w:ascii="Times New Roman" w:hAnsi="Times New Roman" w:cs="Times New Roman"/>
          <w:sz w:val="24"/>
          <w:szCs w:val="24"/>
        </w:rPr>
        <w:t xml:space="preserve"> </w:t>
      </w:r>
      <w:r w:rsidR="0073041A" w:rsidRPr="001828EB">
        <w:rPr>
          <w:rFonts w:ascii="Times New Roman" w:hAnsi="Times New Roman" w:cs="Times New Roman"/>
          <w:i/>
          <w:iCs/>
          <w:sz w:val="24"/>
          <w:szCs w:val="24"/>
        </w:rPr>
        <w:t>Shop</w:t>
      </w:r>
      <w:r w:rsidRPr="001828EB">
        <w:rPr>
          <w:rFonts w:ascii="Times New Roman" w:hAnsi="Times New Roman" w:cs="Times New Roman"/>
          <w:sz w:val="24"/>
          <w:szCs w:val="24"/>
        </w:rPr>
        <w:t xml:space="preserve">, pengguna dapat langsung berbelanja melalui aplikasi </w:t>
      </w:r>
      <w:r w:rsidR="0073041A" w:rsidRPr="001828EB">
        <w:rPr>
          <w:rFonts w:ascii="Times New Roman" w:hAnsi="Times New Roman" w:cs="Times New Roman"/>
          <w:i/>
          <w:iCs/>
          <w:sz w:val="24"/>
          <w:szCs w:val="24"/>
        </w:rPr>
        <w:t>TikTok</w:t>
      </w:r>
      <w:r w:rsidRPr="001828EB">
        <w:rPr>
          <w:rFonts w:ascii="Times New Roman" w:hAnsi="Times New Roman" w:cs="Times New Roman"/>
          <w:sz w:val="24"/>
          <w:szCs w:val="24"/>
        </w:rPr>
        <w:t xml:space="preserve"> tanpa harus berpindah ke aplikasi lain untuk menyelesaikan transaksi pembelian produk yang diinginkan. Toko </w:t>
      </w:r>
      <w:r w:rsidR="0073041A" w:rsidRPr="001828EB">
        <w:rPr>
          <w:rFonts w:ascii="Times New Roman" w:hAnsi="Times New Roman" w:cs="Times New Roman"/>
          <w:i/>
          <w:iCs/>
          <w:sz w:val="24"/>
          <w:szCs w:val="24"/>
        </w:rPr>
        <w:t>TikTok</w:t>
      </w:r>
      <w:r w:rsidRPr="001828EB">
        <w:rPr>
          <w:rFonts w:ascii="Times New Roman" w:hAnsi="Times New Roman" w:cs="Times New Roman"/>
          <w:sz w:val="24"/>
          <w:szCs w:val="24"/>
        </w:rPr>
        <w:t xml:space="preserve"> dibandingkan dengan Toko </w:t>
      </w:r>
      <w:r w:rsidRPr="001828EB">
        <w:rPr>
          <w:rFonts w:ascii="Times New Roman" w:hAnsi="Times New Roman" w:cs="Times New Roman"/>
          <w:i/>
          <w:sz w:val="24"/>
          <w:szCs w:val="24"/>
        </w:rPr>
        <w:t>YouTube</w:t>
      </w:r>
      <w:r w:rsidRPr="001828EB">
        <w:rPr>
          <w:rFonts w:ascii="Times New Roman" w:hAnsi="Times New Roman" w:cs="Times New Roman"/>
          <w:sz w:val="24"/>
          <w:szCs w:val="24"/>
        </w:rPr>
        <w:t xml:space="preserve">, Toko Instagram atau Toko </w:t>
      </w:r>
      <w:r w:rsidRPr="001828EB">
        <w:rPr>
          <w:rFonts w:ascii="Times New Roman" w:hAnsi="Times New Roman" w:cs="Times New Roman"/>
          <w:i/>
          <w:sz w:val="24"/>
          <w:szCs w:val="24"/>
        </w:rPr>
        <w:t>Facebook</w:t>
      </w:r>
      <w:r w:rsidRPr="001828EB">
        <w:rPr>
          <w:rFonts w:ascii="Times New Roman" w:hAnsi="Times New Roman" w:cs="Times New Roman"/>
          <w:sz w:val="24"/>
          <w:szCs w:val="24"/>
        </w:rPr>
        <w:t xml:space="preserve">, fitur Toko </w:t>
      </w:r>
      <w:r w:rsidR="0073041A" w:rsidRPr="001828EB">
        <w:rPr>
          <w:rFonts w:ascii="Times New Roman" w:hAnsi="Times New Roman" w:cs="Times New Roman"/>
          <w:i/>
          <w:iCs/>
          <w:sz w:val="24"/>
          <w:szCs w:val="24"/>
        </w:rPr>
        <w:t>TikTok</w:t>
      </w:r>
      <w:r w:rsidRPr="001828EB">
        <w:rPr>
          <w:rFonts w:ascii="Times New Roman" w:hAnsi="Times New Roman" w:cs="Times New Roman"/>
          <w:sz w:val="24"/>
          <w:szCs w:val="24"/>
        </w:rPr>
        <w:t xml:space="preserve"> ini tidak mengarahkan pengguna k</w:t>
      </w:r>
      <w:r w:rsidR="005576BD" w:rsidRPr="001828EB">
        <w:rPr>
          <w:rFonts w:ascii="Times New Roman" w:hAnsi="Times New Roman" w:cs="Times New Roman"/>
          <w:sz w:val="24"/>
          <w:szCs w:val="24"/>
        </w:rPr>
        <w:t>e situs web toko yang dimaksud</w:t>
      </w:r>
      <w:r w:rsidR="005576BD" w:rsidRPr="001828EB">
        <w:rPr>
          <w:rFonts w:ascii="Times New Roman" w:hAnsi="Times New Roman" w:cs="Times New Roman"/>
          <w:sz w:val="24"/>
          <w:szCs w:val="24"/>
          <w:lang w:val="en-US"/>
        </w:rPr>
        <w:t xml:space="preserve"> d</w:t>
      </w:r>
      <w:r w:rsidRPr="001828EB">
        <w:rPr>
          <w:rFonts w:ascii="Times New Roman" w:hAnsi="Times New Roman" w:cs="Times New Roman"/>
          <w:sz w:val="24"/>
          <w:szCs w:val="24"/>
        </w:rPr>
        <w:t xml:space="preserve">alam artian, semua transaksi pembelian, chat dengan penjual, hingga proses pembayaran dilakukan di </w:t>
      </w:r>
      <w:r w:rsidRPr="001828EB">
        <w:rPr>
          <w:rFonts w:ascii="Times New Roman" w:hAnsi="Times New Roman" w:cs="Times New Roman"/>
          <w:i/>
          <w:sz w:val="24"/>
          <w:szCs w:val="24"/>
        </w:rPr>
        <w:t>software</w:t>
      </w:r>
      <w:r w:rsidRPr="001828EB">
        <w:rPr>
          <w:rFonts w:ascii="Times New Roman" w:hAnsi="Times New Roman" w:cs="Times New Roman"/>
          <w:sz w:val="24"/>
          <w:szCs w:val="24"/>
        </w:rPr>
        <w:t xml:space="preserve"> </w:t>
      </w:r>
      <w:r w:rsidR="0073041A" w:rsidRPr="001828EB">
        <w:rPr>
          <w:rFonts w:ascii="Times New Roman" w:hAnsi="Times New Roman" w:cs="Times New Roman"/>
          <w:i/>
          <w:iCs/>
          <w:sz w:val="24"/>
          <w:szCs w:val="24"/>
        </w:rPr>
        <w:t>TikTok</w:t>
      </w:r>
      <w:r w:rsidRPr="001828EB">
        <w:rPr>
          <w:rFonts w:ascii="Times New Roman" w:hAnsi="Times New Roman" w:cs="Times New Roman"/>
          <w:sz w:val="24"/>
          <w:szCs w:val="24"/>
        </w:rPr>
        <w:t xml:space="preserve"> itu sendiri.</w:t>
      </w:r>
      <w:r w:rsidR="0073041A" w:rsidRPr="001828EB">
        <w:rPr>
          <w:rStyle w:val="FootnoteReference"/>
          <w:rFonts w:ascii="Times New Roman" w:hAnsi="Times New Roman" w:cs="Times New Roman"/>
          <w:sz w:val="24"/>
          <w:szCs w:val="24"/>
        </w:rPr>
        <w:footnoteReference w:id="55"/>
      </w:r>
      <w:bookmarkStart w:id="39" w:name="_Toc136076196"/>
    </w:p>
    <w:p w14:paraId="111505B4" w14:textId="7FC242FE" w:rsidR="00402001" w:rsidRDefault="00402001" w:rsidP="00402001">
      <w:pPr>
        <w:pStyle w:val="Heading2"/>
        <w:numPr>
          <w:ilvl w:val="2"/>
          <w:numId w:val="28"/>
        </w:numPr>
        <w:ind w:left="426" w:hanging="425"/>
      </w:pPr>
      <w:bookmarkStart w:id="40" w:name="_Toc141161211"/>
      <w:r w:rsidRPr="001828EB">
        <w:t>Tinjauan Umum tentang</w:t>
      </w:r>
      <w:r>
        <w:t xml:space="preserve"> Jual Beli dalam Islam</w:t>
      </w:r>
      <w:bookmarkEnd w:id="40"/>
    </w:p>
    <w:p w14:paraId="0624007D" w14:textId="79CBFB7D" w:rsidR="00402001" w:rsidRPr="0034743F" w:rsidRDefault="00402001" w:rsidP="00402001">
      <w:pPr>
        <w:pStyle w:val="ListParagraph"/>
        <w:tabs>
          <w:tab w:val="left" w:pos="993"/>
        </w:tabs>
        <w:spacing w:line="480" w:lineRule="auto"/>
        <w:ind w:left="426"/>
        <w:jc w:val="both"/>
        <w:rPr>
          <w:rFonts w:ascii="Times New Roman" w:hAnsi="Times New Roman" w:cs="Times New Roman"/>
          <w:sz w:val="24"/>
          <w:szCs w:val="24"/>
        </w:rPr>
      </w:pPr>
      <w:r>
        <w:tab/>
      </w:r>
      <w:r w:rsidRPr="0034743F">
        <w:rPr>
          <w:rFonts w:ascii="Times New Roman" w:hAnsi="Times New Roman" w:cs="Times New Roman"/>
          <w:sz w:val="24"/>
          <w:szCs w:val="24"/>
        </w:rPr>
        <w:t xml:space="preserve">Jual beli terdiri dari dua suku kata yaitu “jual” dan “beli”, yang mempunyai arti bertolak belakang. Kata jual beli menunjukkan adanya perbuatan menjual, </w:t>
      </w:r>
      <w:r w:rsidRPr="0034743F">
        <w:rPr>
          <w:rFonts w:ascii="Times New Roman" w:hAnsi="Times New Roman" w:cs="Times New Roman"/>
          <w:sz w:val="24"/>
          <w:szCs w:val="24"/>
        </w:rPr>
        <w:lastRenderedPageBreak/>
        <w:t>sedangkan kata beli menunjukkan adanya perbuatan membeli. Perbuatan jual beli menunjukkan adanya perbuatan dalam satu peristiwa yaitu satu pihak menjual dan pihak lain membeli, maka dalam hal ini terjadilah hukum jual beli.</w:t>
      </w:r>
      <w:r w:rsidRPr="0034743F">
        <w:rPr>
          <w:rStyle w:val="FootnoteReference"/>
          <w:rFonts w:ascii="Times New Roman" w:hAnsi="Times New Roman" w:cs="Times New Roman"/>
          <w:sz w:val="24"/>
          <w:szCs w:val="24"/>
        </w:rPr>
        <w:footnoteReference w:id="56"/>
      </w:r>
      <w:r w:rsidRPr="0034743F">
        <w:rPr>
          <w:rFonts w:ascii="Times New Roman" w:hAnsi="Times New Roman" w:cs="Times New Roman"/>
          <w:sz w:val="24"/>
          <w:szCs w:val="24"/>
        </w:rPr>
        <w:t xml:space="preserve"> Jual beli dalam istilah ahli fiqih disebut juga denganal-bai‟ yang berarti menjual, mengganti, dan menukar (sesuatu dengan sesuatu yang lain). Lafal al-bai‟ dalam bahasa arab terkadang digunakan untuk pengertian lawannya, yaitu kata asy-syira‟ (beli). Dengan demikian, kata al-bai‟ berarti jual, tetapi sekaligus juga berarti beli.</w:t>
      </w:r>
      <w:r w:rsidRPr="0034743F">
        <w:rPr>
          <w:rStyle w:val="FootnoteReference"/>
          <w:rFonts w:ascii="Times New Roman" w:hAnsi="Times New Roman" w:cs="Times New Roman"/>
          <w:sz w:val="24"/>
          <w:szCs w:val="24"/>
        </w:rPr>
        <w:footnoteReference w:id="57"/>
      </w:r>
    </w:p>
    <w:p w14:paraId="5207C472" w14:textId="3BA54DE8" w:rsidR="00402001" w:rsidRPr="0034743F" w:rsidRDefault="00402001" w:rsidP="00402001">
      <w:pPr>
        <w:pStyle w:val="ListParagraph"/>
        <w:tabs>
          <w:tab w:val="left" w:pos="993"/>
        </w:tabs>
        <w:spacing w:line="480" w:lineRule="auto"/>
        <w:ind w:left="426"/>
        <w:jc w:val="both"/>
        <w:rPr>
          <w:rFonts w:ascii="Times New Roman" w:hAnsi="Times New Roman" w:cs="Times New Roman"/>
          <w:sz w:val="24"/>
          <w:szCs w:val="24"/>
        </w:rPr>
      </w:pPr>
      <w:r w:rsidRPr="0034743F">
        <w:rPr>
          <w:rFonts w:ascii="Times New Roman" w:hAnsi="Times New Roman" w:cs="Times New Roman"/>
          <w:sz w:val="24"/>
          <w:szCs w:val="24"/>
        </w:rPr>
        <w:tab/>
        <w:t>Menurut Imam Taqiyuddin, jual beli adalah tukar menukar harta, salingmenerima, dapat dikelola (tasharruf) dengan ijab kabul, dengan cara yangsesuai dengan syara‟.</w:t>
      </w:r>
    </w:p>
    <w:p w14:paraId="3176C73F" w14:textId="77777777" w:rsidR="00402001" w:rsidRPr="0034743F" w:rsidRDefault="00402001" w:rsidP="00402001">
      <w:pPr>
        <w:pStyle w:val="ListParagraph"/>
        <w:tabs>
          <w:tab w:val="left" w:pos="993"/>
        </w:tabs>
        <w:spacing w:line="480" w:lineRule="auto"/>
        <w:ind w:left="426"/>
        <w:jc w:val="both"/>
        <w:rPr>
          <w:rFonts w:ascii="Times New Roman" w:hAnsi="Times New Roman" w:cs="Times New Roman"/>
          <w:sz w:val="24"/>
          <w:szCs w:val="24"/>
        </w:rPr>
      </w:pPr>
      <w:r w:rsidRPr="0034743F">
        <w:rPr>
          <w:rFonts w:ascii="Times New Roman" w:hAnsi="Times New Roman" w:cs="Times New Roman"/>
          <w:sz w:val="24"/>
          <w:szCs w:val="24"/>
        </w:rPr>
        <w:tab/>
        <w:t xml:space="preserve">Surat Al-Baqarah 282 </w:t>
      </w:r>
    </w:p>
    <w:p w14:paraId="40905C12" w14:textId="3644231E" w:rsidR="00402001" w:rsidRPr="0034743F" w:rsidRDefault="00402001" w:rsidP="00402001">
      <w:pPr>
        <w:pStyle w:val="ListParagraph"/>
        <w:tabs>
          <w:tab w:val="left" w:pos="993"/>
        </w:tabs>
        <w:spacing w:line="480" w:lineRule="auto"/>
        <w:ind w:left="426"/>
        <w:jc w:val="right"/>
        <w:rPr>
          <w:rFonts w:ascii="Times New Roman" w:hAnsi="Times New Roman" w:cs="Times New Roman"/>
          <w:sz w:val="24"/>
          <w:szCs w:val="24"/>
          <w:lang w:val="en-US"/>
        </w:rPr>
      </w:pPr>
      <w:r w:rsidRPr="0034743F">
        <w:rPr>
          <w:rFonts w:ascii="Times New Roman" w:hAnsi="Times New Roman" w:cs="Times New Roman"/>
          <w:color w:val="000000"/>
          <w:sz w:val="24"/>
          <w:szCs w:val="24"/>
          <w:shd w:val="clear" w:color="auto" w:fill="FFFFFF"/>
        </w:rPr>
        <w:t>وَاَشْهِدُوْٓا اِذَا تَبَايَعْتُمْ</w:t>
      </w:r>
    </w:p>
    <w:p w14:paraId="67A620F3" w14:textId="5180ACD3" w:rsidR="001828EB" w:rsidRDefault="00402001" w:rsidP="007B7410">
      <w:pPr>
        <w:pStyle w:val="ListParagraph"/>
        <w:tabs>
          <w:tab w:val="left" w:pos="993"/>
        </w:tabs>
        <w:spacing w:line="480" w:lineRule="auto"/>
        <w:ind w:left="426"/>
        <w:jc w:val="both"/>
        <w:rPr>
          <w:rFonts w:ascii="Times New Roman" w:hAnsi="Times New Roman" w:cs="Times New Roman"/>
          <w:sz w:val="24"/>
          <w:szCs w:val="24"/>
          <w:lang w:val="en-US"/>
        </w:rPr>
      </w:pPr>
      <w:r w:rsidRPr="0034743F">
        <w:rPr>
          <w:rFonts w:ascii="Times New Roman" w:hAnsi="Times New Roman" w:cs="Times New Roman"/>
          <w:sz w:val="24"/>
          <w:szCs w:val="24"/>
        </w:rPr>
        <w:tab/>
        <w:t>Artinya:</w:t>
      </w:r>
      <w:r w:rsidRPr="0034743F">
        <w:rPr>
          <w:rFonts w:ascii="Times New Roman" w:hAnsi="Times New Roman" w:cs="Times New Roman"/>
          <w:sz w:val="24"/>
          <w:szCs w:val="24"/>
          <w:lang w:val="en-US"/>
        </w:rPr>
        <w:t xml:space="preserve"> </w:t>
      </w:r>
      <w:r w:rsidRPr="0034743F">
        <w:rPr>
          <w:rFonts w:ascii="Times New Roman" w:hAnsi="Times New Roman" w:cs="Times New Roman"/>
          <w:sz w:val="24"/>
          <w:szCs w:val="24"/>
        </w:rPr>
        <w:t xml:space="preserve">Dan persaksikanlah </w:t>
      </w:r>
      <w:r w:rsidR="008C18BB">
        <w:rPr>
          <w:rFonts w:ascii="Times New Roman" w:hAnsi="Times New Roman" w:cs="Times New Roman"/>
          <w:sz w:val="24"/>
          <w:szCs w:val="24"/>
          <w:lang w:val="en-US"/>
        </w:rPr>
        <w:t>ketika</w:t>
      </w:r>
      <w:r w:rsidRPr="0034743F">
        <w:rPr>
          <w:rFonts w:ascii="Times New Roman" w:hAnsi="Times New Roman" w:cs="Times New Roman"/>
          <w:sz w:val="24"/>
          <w:szCs w:val="24"/>
        </w:rPr>
        <w:t xml:space="preserve"> kamu berjual beli</w:t>
      </w:r>
      <w:r w:rsidR="0034743F" w:rsidRPr="0034743F">
        <w:rPr>
          <w:rFonts w:ascii="Times New Roman" w:hAnsi="Times New Roman" w:cs="Times New Roman"/>
          <w:sz w:val="24"/>
          <w:szCs w:val="24"/>
          <w:lang w:val="en-US"/>
        </w:rPr>
        <w:t xml:space="preserve"> </w:t>
      </w:r>
      <w:r w:rsidRPr="0034743F">
        <w:rPr>
          <w:rFonts w:ascii="Times New Roman" w:hAnsi="Times New Roman" w:cs="Times New Roman"/>
          <w:sz w:val="24"/>
          <w:szCs w:val="24"/>
        </w:rPr>
        <w:t>(Q. S. al-Baqarah 282)</w:t>
      </w:r>
      <w:r w:rsidR="0034743F" w:rsidRPr="0034743F">
        <w:rPr>
          <w:rFonts w:ascii="Times New Roman" w:hAnsi="Times New Roman" w:cs="Times New Roman"/>
          <w:sz w:val="24"/>
          <w:szCs w:val="24"/>
          <w:lang w:val="en-US"/>
        </w:rPr>
        <w:t>.</w:t>
      </w:r>
      <w:r w:rsidR="0034743F" w:rsidRPr="0034743F">
        <w:rPr>
          <w:rStyle w:val="FootnoteReference"/>
          <w:rFonts w:ascii="Times New Roman" w:hAnsi="Times New Roman" w:cs="Times New Roman"/>
          <w:sz w:val="24"/>
          <w:szCs w:val="24"/>
          <w:lang w:val="en-US"/>
        </w:rPr>
        <w:footnoteReference w:id="58"/>
      </w:r>
      <w:r w:rsidRPr="0034743F">
        <w:rPr>
          <w:rFonts w:ascii="Times New Roman" w:hAnsi="Times New Roman" w:cs="Times New Roman"/>
          <w:sz w:val="24"/>
          <w:szCs w:val="24"/>
        </w:rPr>
        <w:t xml:space="preserve"> Ayat ini menjelaskan secara teknis bagaimana melakukan jual beli yang benar. Sebagaimana diketahui jual beli merupakan transaksi yang dilakukan oleh dua belah pihak untuk saling menukarkan barang. Ada baiknya dalam melakukan perjanjian jual beli hendaknya perlu menunjuk saksi atau alat bukti lain, dengan tujuan untuk memberikan saksi atau pembuktian bahwa kedua belah pihak </w:t>
      </w:r>
      <w:r w:rsidRPr="0034743F">
        <w:rPr>
          <w:rFonts w:ascii="Times New Roman" w:hAnsi="Times New Roman" w:cs="Times New Roman"/>
          <w:sz w:val="24"/>
          <w:szCs w:val="24"/>
        </w:rPr>
        <w:lastRenderedPageBreak/>
        <w:t>tersebut betul-betul telah melakukan jual beli. Hal ini sangat penting dalam perbuatan muamlah lainnya.</w:t>
      </w:r>
    </w:p>
    <w:p w14:paraId="39F36743" w14:textId="77777777" w:rsidR="007B7410" w:rsidRDefault="007B7410" w:rsidP="007B7410">
      <w:pPr>
        <w:pStyle w:val="ListParagraph"/>
        <w:tabs>
          <w:tab w:val="left" w:pos="993"/>
        </w:tabs>
        <w:spacing w:line="480" w:lineRule="auto"/>
        <w:ind w:left="426"/>
        <w:jc w:val="both"/>
        <w:rPr>
          <w:rFonts w:ascii="Times New Roman" w:hAnsi="Times New Roman" w:cs="Times New Roman"/>
          <w:sz w:val="24"/>
          <w:szCs w:val="24"/>
          <w:lang w:val="en-US"/>
        </w:rPr>
      </w:pPr>
    </w:p>
    <w:p w14:paraId="49CD3B3F" w14:textId="77777777" w:rsidR="007B7410" w:rsidRDefault="007B7410" w:rsidP="007B7410">
      <w:pPr>
        <w:pStyle w:val="ListParagraph"/>
        <w:tabs>
          <w:tab w:val="left" w:pos="993"/>
        </w:tabs>
        <w:spacing w:line="480" w:lineRule="auto"/>
        <w:ind w:left="426"/>
        <w:jc w:val="both"/>
        <w:rPr>
          <w:rFonts w:ascii="Times New Roman" w:hAnsi="Times New Roman" w:cs="Times New Roman"/>
          <w:sz w:val="24"/>
          <w:szCs w:val="24"/>
          <w:lang w:val="en-US"/>
        </w:rPr>
      </w:pPr>
    </w:p>
    <w:p w14:paraId="66F7DE93" w14:textId="77777777" w:rsidR="003D3D1E" w:rsidRDefault="003D3D1E" w:rsidP="007B7410">
      <w:pPr>
        <w:pStyle w:val="ListParagraph"/>
        <w:tabs>
          <w:tab w:val="left" w:pos="993"/>
        </w:tabs>
        <w:spacing w:line="480" w:lineRule="auto"/>
        <w:ind w:left="426"/>
        <w:jc w:val="both"/>
        <w:rPr>
          <w:rFonts w:ascii="Times New Roman" w:hAnsi="Times New Roman" w:cs="Times New Roman"/>
          <w:sz w:val="24"/>
          <w:szCs w:val="24"/>
          <w:lang w:val="en-US"/>
        </w:rPr>
      </w:pPr>
    </w:p>
    <w:p w14:paraId="4E228F7C" w14:textId="77777777" w:rsidR="003D3D1E" w:rsidRDefault="003D3D1E" w:rsidP="007B7410">
      <w:pPr>
        <w:pStyle w:val="ListParagraph"/>
        <w:tabs>
          <w:tab w:val="left" w:pos="993"/>
        </w:tabs>
        <w:spacing w:line="480" w:lineRule="auto"/>
        <w:ind w:left="426"/>
        <w:jc w:val="both"/>
        <w:rPr>
          <w:rFonts w:ascii="Times New Roman" w:hAnsi="Times New Roman" w:cs="Times New Roman"/>
          <w:sz w:val="24"/>
          <w:szCs w:val="24"/>
          <w:lang w:val="en-US"/>
        </w:rPr>
      </w:pPr>
    </w:p>
    <w:p w14:paraId="1EE758F9" w14:textId="77777777" w:rsidR="003D3D1E" w:rsidRDefault="003D3D1E" w:rsidP="007B7410">
      <w:pPr>
        <w:pStyle w:val="ListParagraph"/>
        <w:tabs>
          <w:tab w:val="left" w:pos="993"/>
        </w:tabs>
        <w:spacing w:line="480" w:lineRule="auto"/>
        <w:ind w:left="426"/>
        <w:jc w:val="both"/>
        <w:rPr>
          <w:rFonts w:ascii="Times New Roman" w:hAnsi="Times New Roman" w:cs="Times New Roman"/>
          <w:sz w:val="24"/>
          <w:szCs w:val="24"/>
          <w:lang w:val="en-US"/>
        </w:rPr>
      </w:pPr>
    </w:p>
    <w:p w14:paraId="2C4D0287" w14:textId="77777777" w:rsidR="003D3D1E" w:rsidRDefault="003D3D1E" w:rsidP="007B7410">
      <w:pPr>
        <w:pStyle w:val="ListParagraph"/>
        <w:tabs>
          <w:tab w:val="left" w:pos="993"/>
        </w:tabs>
        <w:spacing w:line="480" w:lineRule="auto"/>
        <w:ind w:left="426"/>
        <w:jc w:val="both"/>
        <w:rPr>
          <w:rFonts w:ascii="Times New Roman" w:hAnsi="Times New Roman" w:cs="Times New Roman"/>
          <w:sz w:val="24"/>
          <w:szCs w:val="24"/>
          <w:lang w:val="en-US"/>
        </w:rPr>
      </w:pPr>
    </w:p>
    <w:p w14:paraId="2166C61E" w14:textId="77777777" w:rsidR="003D3D1E" w:rsidRDefault="003D3D1E" w:rsidP="007B7410">
      <w:pPr>
        <w:pStyle w:val="ListParagraph"/>
        <w:tabs>
          <w:tab w:val="left" w:pos="993"/>
        </w:tabs>
        <w:spacing w:line="480" w:lineRule="auto"/>
        <w:ind w:left="426"/>
        <w:jc w:val="both"/>
        <w:rPr>
          <w:rFonts w:ascii="Times New Roman" w:hAnsi="Times New Roman" w:cs="Times New Roman"/>
          <w:sz w:val="24"/>
          <w:szCs w:val="24"/>
          <w:lang w:val="en-US"/>
        </w:rPr>
      </w:pPr>
    </w:p>
    <w:p w14:paraId="7ECB34E7" w14:textId="77777777" w:rsidR="003D3D1E" w:rsidRDefault="003D3D1E" w:rsidP="007B7410">
      <w:pPr>
        <w:pStyle w:val="ListParagraph"/>
        <w:tabs>
          <w:tab w:val="left" w:pos="993"/>
        </w:tabs>
        <w:spacing w:line="480" w:lineRule="auto"/>
        <w:ind w:left="426"/>
        <w:jc w:val="both"/>
        <w:rPr>
          <w:rFonts w:ascii="Times New Roman" w:hAnsi="Times New Roman" w:cs="Times New Roman"/>
          <w:sz w:val="24"/>
          <w:szCs w:val="24"/>
          <w:lang w:val="en-US"/>
        </w:rPr>
      </w:pPr>
    </w:p>
    <w:p w14:paraId="54B9711C" w14:textId="77777777" w:rsidR="003D3D1E" w:rsidRDefault="003D3D1E" w:rsidP="007B7410">
      <w:pPr>
        <w:pStyle w:val="ListParagraph"/>
        <w:tabs>
          <w:tab w:val="left" w:pos="993"/>
        </w:tabs>
        <w:spacing w:line="480" w:lineRule="auto"/>
        <w:ind w:left="426"/>
        <w:jc w:val="both"/>
        <w:rPr>
          <w:rFonts w:ascii="Times New Roman" w:hAnsi="Times New Roman" w:cs="Times New Roman"/>
          <w:sz w:val="24"/>
          <w:szCs w:val="24"/>
          <w:lang w:val="en-US"/>
        </w:rPr>
      </w:pPr>
    </w:p>
    <w:p w14:paraId="69352E4A" w14:textId="77777777" w:rsidR="003D3D1E" w:rsidRDefault="003D3D1E" w:rsidP="007B7410">
      <w:pPr>
        <w:pStyle w:val="ListParagraph"/>
        <w:tabs>
          <w:tab w:val="left" w:pos="993"/>
        </w:tabs>
        <w:spacing w:line="480" w:lineRule="auto"/>
        <w:ind w:left="426"/>
        <w:jc w:val="both"/>
        <w:rPr>
          <w:rFonts w:ascii="Times New Roman" w:hAnsi="Times New Roman" w:cs="Times New Roman"/>
          <w:sz w:val="24"/>
          <w:szCs w:val="24"/>
          <w:lang w:val="en-US"/>
        </w:rPr>
      </w:pPr>
    </w:p>
    <w:p w14:paraId="383DB509" w14:textId="77777777" w:rsidR="003D3D1E" w:rsidRDefault="003D3D1E" w:rsidP="007B7410">
      <w:pPr>
        <w:pStyle w:val="ListParagraph"/>
        <w:tabs>
          <w:tab w:val="left" w:pos="993"/>
        </w:tabs>
        <w:spacing w:line="480" w:lineRule="auto"/>
        <w:ind w:left="426"/>
        <w:jc w:val="both"/>
        <w:rPr>
          <w:rFonts w:ascii="Times New Roman" w:hAnsi="Times New Roman" w:cs="Times New Roman"/>
          <w:sz w:val="24"/>
          <w:szCs w:val="24"/>
          <w:lang w:val="en-US"/>
        </w:rPr>
      </w:pPr>
    </w:p>
    <w:p w14:paraId="3256E02E" w14:textId="77777777" w:rsidR="003D3D1E" w:rsidRDefault="003D3D1E" w:rsidP="007B7410">
      <w:pPr>
        <w:pStyle w:val="ListParagraph"/>
        <w:tabs>
          <w:tab w:val="left" w:pos="993"/>
        </w:tabs>
        <w:spacing w:line="480" w:lineRule="auto"/>
        <w:ind w:left="426"/>
        <w:jc w:val="both"/>
        <w:rPr>
          <w:rFonts w:ascii="Times New Roman" w:hAnsi="Times New Roman" w:cs="Times New Roman"/>
          <w:sz w:val="24"/>
          <w:szCs w:val="24"/>
          <w:lang w:val="en-US"/>
        </w:rPr>
      </w:pPr>
    </w:p>
    <w:p w14:paraId="49E30A3E" w14:textId="77777777" w:rsidR="003D3D1E" w:rsidRDefault="003D3D1E" w:rsidP="007B7410">
      <w:pPr>
        <w:pStyle w:val="ListParagraph"/>
        <w:tabs>
          <w:tab w:val="left" w:pos="993"/>
        </w:tabs>
        <w:spacing w:line="480" w:lineRule="auto"/>
        <w:ind w:left="426"/>
        <w:jc w:val="both"/>
        <w:rPr>
          <w:rFonts w:ascii="Times New Roman" w:hAnsi="Times New Roman" w:cs="Times New Roman"/>
          <w:sz w:val="24"/>
          <w:szCs w:val="24"/>
          <w:lang w:val="en-US"/>
        </w:rPr>
      </w:pPr>
    </w:p>
    <w:p w14:paraId="260CDBF2" w14:textId="77777777" w:rsidR="003D3D1E" w:rsidRDefault="003D3D1E" w:rsidP="007B7410">
      <w:pPr>
        <w:pStyle w:val="ListParagraph"/>
        <w:tabs>
          <w:tab w:val="left" w:pos="993"/>
        </w:tabs>
        <w:spacing w:line="480" w:lineRule="auto"/>
        <w:ind w:left="426"/>
        <w:jc w:val="both"/>
        <w:rPr>
          <w:rFonts w:ascii="Times New Roman" w:hAnsi="Times New Roman" w:cs="Times New Roman"/>
          <w:sz w:val="24"/>
          <w:szCs w:val="24"/>
          <w:lang w:val="en-US"/>
        </w:rPr>
      </w:pPr>
    </w:p>
    <w:p w14:paraId="565E8A36" w14:textId="77777777" w:rsidR="003D3D1E" w:rsidRDefault="003D3D1E" w:rsidP="007B7410">
      <w:pPr>
        <w:pStyle w:val="ListParagraph"/>
        <w:tabs>
          <w:tab w:val="left" w:pos="993"/>
        </w:tabs>
        <w:spacing w:line="480" w:lineRule="auto"/>
        <w:ind w:left="426"/>
        <w:jc w:val="both"/>
        <w:rPr>
          <w:rFonts w:ascii="Times New Roman" w:hAnsi="Times New Roman" w:cs="Times New Roman"/>
          <w:sz w:val="24"/>
          <w:szCs w:val="24"/>
          <w:lang w:val="en-US"/>
        </w:rPr>
      </w:pPr>
    </w:p>
    <w:p w14:paraId="65E723F6" w14:textId="77777777" w:rsidR="003D3D1E" w:rsidRDefault="003D3D1E" w:rsidP="007B7410">
      <w:pPr>
        <w:pStyle w:val="ListParagraph"/>
        <w:tabs>
          <w:tab w:val="left" w:pos="993"/>
        </w:tabs>
        <w:spacing w:line="480" w:lineRule="auto"/>
        <w:ind w:left="426"/>
        <w:jc w:val="both"/>
        <w:rPr>
          <w:rFonts w:ascii="Times New Roman" w:hAnsi="Times New Roman" w:cs="Times New Roman"/>
          <w:sz w:val="24"/>
          <w:szCs w:val="24"/>
          <w:lang w:val="en-US"/>
        </w:rPr>
      </w:pPr>
    </w:p>
    <w:p w14:paraId="6F5B6FA1" w14:textId="77777777" w:rsidR="003D3D1E" w:rsidRPr="007B7410" w:rsidRDefault="003D3D1E" w:rsidP="007B7410">
      <w:pPr>
        <w:pStyle w:val="ListParagraph"/>
        <w:tabs>
          <w:tab w:val="left" w:pos="993"/>
        </w:tabs>
        <w:spacing w:line="480" w:lineRule="auto"/>
        <w:ind w:left="426"/>
        <w:jc w:val="both"/>
        <w:rPr>
          <w:rFonts w:ascii="Times New Roman" w:hAnsi="Times New Roman" w:cs="Times New Roman"/>
          <w:sz w:val="24"/>
          <w:szCs w:val="24"/>
          <w:lang w:val="en-US"/>
        </w:rPr>
      </w:pPr>
    </w:p>
    <w:p w14:paraId="2D7CC36F" w14:textId="6BAE656C" w:rsidR="00E81810" w:rsidRPr="0034743F" w:rsidRDefault="00E81810" w:rsidP="0034743F">
      <w:pPr>
        <w:pStyle w:val="Heading1"/>
        <w:rPr>
          <w:bCs/>
          <w:lang w:val="en-US"/>
        </w:rPr>
      </w:pPr>
      <w:bookmarkStart w:id="41" w:name="_Toc141161212"/>
      <w:r w:rsidRPr="001828EB">
        <w:rPr>
          <w:bCs/>
          <w:lang w:val="en-US"/>
        </w:rPr>
        <w:lastRenderedPageBreak/>
        <w:t>BAB III</w:t>
      </w:r>
      <w:bookmarkStart w:id="42" w:name="_Toc136076197"/>
      <w:bookmarkEnd w:id="39"/>
      <w:r w:rsidR="0034743F">
        <w:rPr>
          <w:bCs/>
          <w:lang w:val="en-US"/>
        </w:rPr>
        <w:br/>
      </w:r>
      <w:r w:rsidRPr="001828EB">
        <w:rPr>
          <w:bCs/>
          <w:lang w:val="en-US"/>
        </w:rPr>
        <w:t>PEMENUHAN HAK ATAS INFORMASI</w:t>
      </w:r>
      <w:r w:rsidRPr="001828EB">
        <w:rPr>
          <w:bCs/>
        </w:rPr>
        <w:t xml:space="preserve"> KONSUMEN</w:t>
      </w:r>
      <w:bookmarkStart w:id="43" w:name="_Toc136076198"/>
      <w:bookmarkEnd w:id="42"/>
      <w:r w:rsidR="00D235CA" w:rsidRPr="001828EB">
        <w:rPr>
          <w:bCs/>
          <w:lang w:val="en-US"/>
        </w:rPr>
        <w:t xml:space="preserve"> </w:t>
      </w:r>
      <w:r w:rsidRPr="001828EB">
        <w:rPr>
          <w:bCs/>
        </w:rPr>
        <w:t xml:space="preserve">TERHADAP BARANG </w:t>
      </w:r>
      <w:r w:rsidR="00D235CA" w:rsidRPr="001828EB">
        <w:rPr>
          <w:bCs/>
          <w:lang w:val="en-US"/>
        </w:rPr>
        <w:t xml:space="preserve">ELEKTRONIK </w:t>
      </w:r>
      <w:r w:rsidRPr="001828EB">
        <w:rPr>
          <w:bCs/>
        </w:rPr>
        <w:t>CACAT TERSEMBUNYI DALAM TRANSAKSI</w:t>
      </w:r>
      <w:bookmarkEnd w:id="43"/>
      <w:r w:rsidR="00D235CA" w:rsidRPr="001828EB">
        <w:rPr>
          <w:bCs/>
          <w:lang w:val="en-US"/>
        </w:rPr>
        <w:t xml:space="preserve"> </w:t>
      </w:r>
      <w:r w:rsidRPr="001828EB">
        <w:rPr>
          <w:bCs/>
        </w:rPr>
        <w:t xml:space="preserve">JUAL BELI ONLINE </w:t>
      </w:r>
      <w:r w:rsidRPr="001828EB">
        <w:rPr>
          <w:bCs/>
          <w:lang w:val="en-US"/>
        </w:rPr>
        <w:t xml:space="preserve">PADA APLIKASI </w:t>
      </w:r>
      <w:r w:rsidR="0073041A" w:rsidRPr="001828EB">
        <w:rPr>
          <w:bCs/>
          <w:i/>
          <w:iCs/>
        </w:rPr>
        <w:t>TIKTOK</w:t>
      </w:r>
      <w:r w:rsidRPr="001828EB">
        <w:rPr>
          <w:bCs/>
          <w:i/>
          <w:iCs/>
        </w:rPr>
        <w:t xml:space="preserve"> </w:t>
      </w:r>
      <w:r w:rsidR="0073041A" w:rsidRPr="001828EB">
        <w:rPr>
          <w:bCs/>
          <w:i/>
          <w:iCs/>
        </w:rPr>
        <w:t>SHOP</w:t>
      </w:r>
      <w:bookmarkEnd w:id="41"/>
    </w:p>
    <w:p w14:paraId="5F6BD391" w14:textId="3DFDE2E8" w:rsidR="00E81810" w:rsidRPr="001828EB" w:rsidRDefault="00E81810" w:rsidP="00C24787">
      <w:pPr>
        <w:pStyle w:val="Heading2"/>
        <w:numPr>
          <w:ilvl w:val="2"/>
          <w:numId w:val="8"/>
        </w:numPr>
        <w:ind w:left="426"/>
      </w:pPr>
      <w:bookmarkStart w:id="44" w:name="_Toc141161213"/>
      <w:r w:rsidRPr="001828EB">
        <w:t xml:space="preserve">Pemenuhan </w:t>
      </w:r>
      <w:r w:rsidR="007D0A10" w:rsidRPr="001828EB">
        <w:t xml:space="preserve">Hak </w:t>
      </w:r>
      <w:r w:rsidR="007D7EFC" w:rsidRPr="001828EB">
        <w:t>a</w:t>
      </w:r>
      <w:r w:rsidR="007D0A10" w:rsidRPr="001828EB">
        <w:t xml:space="preserve">tas Informasi </w:t>
      </w:r>
      <w:r w:rsidR="007D7EFC" w:rsidRPr="001828EB">
        <w:t>t</w:t>
      </w:r>
      <w:r w:rsidR="007D0A10" w:rsidRPr="001828EB">
        <w:t xml:space="preserve">erhadap Barang </w:t>
      </w:r>
      <w:r w:rsidR="005576BD" w:rsidRPr="001828EB">
        <w:t xml:space="preserve">Elektronik </w:t>
      </w:r>
      <w:r w:rsidR="007D0A10" w:rsidRPr="001828EB">
        <w:t>Cacat Tersembunyi dalam Transaksi Jual Beli Online pada</w:t>
      </w:r>
      <w:r w:rsidR="007D0A10" w:rsidRPr="001828EB">
        <w:rPr>
          <w:i/>
          <w:iCs/>
        </w:rPr>
        <w:t xml:space="preserve"> </w:t>
      </w:r>
      <w:r w:rsidR="007D0A10" w:rsidRPr="001828EB">
        <w:t>Aplikasi</w:t>
      </w:r>
      <w:r w:rsidR="007D0A10" w:rsidRPr="001828EB">
        <w:rPr>
          <w:i/>
          <w:iCs/>
        </w:rPr>
        <w:t xml:space="preserve"> Tiktok Shop</w:t>
      </w:r>
      <w:bookmarkEnd w:id="44"/>
    </w:p>
    <w:p w14:paraId="18EB7302" w14:textId="72ED1527" w:rsidR="001412FC" w:rsidRPr="001828EB" w:rsidRDefault="006D201D" w:rsidP="006D201D">
      <w:pPr>
        <w:pStyle w:val="ListParagraph"/>
        <w:tabs>
          <w:tab w:val="left" w:pos="993"/>
        </w:tabs>
        <w:spacing w:line="480" w:lineRule="auto"/>
        <w:ind w:left="426"/>
        <w:jc w:val="both"/>
        <w:rPr>
          <w:rFonts w:ascii="Times New Roman" w:hAnsi="Times New Roman" w:cs="Times New Roman"/>
          <w:sz w:val="24"/>
          <w:szCs w:val="24"/>
        </w:rPr>
      </w:pPr>
      <w:r w:rsidRPr="001828EB">
        <w:rPr>
          <w:rFonts w:ascii="Times New Roman" w:hAnsi="Times New Roman" w:cs="Times New Roman"/>
          <w:sz w:val="24"/>
          <w:szCs w:val="24"/>
        </w:rPr>
        <w:tab/>
      </w:r>
      <w:r w:rsidR="006467BE" w:rsidRPr="001828EB">
        <w:rPr>
          <w:rFonts w:ascii="Times New Roman" w:hAnsi="Times New Roman" w:cs="Times New Roman"/>
          <w:sz w:val="24"/>
          <w:szCs w:val="24"/>
        </w:rPr>
        <w:t xml:space="preserve">Perkembangan transaksi bisnis yang menggunakan </w:t>
      </w:r>
      <w:r w:rsidR="004F6B0D" w:rsidRPr="001828EB">
        <w:rPr>
          <w:rFonts w:ascii="Times New Roman" w:hAnsi="Times New Roman" w:cs="Times New Roman"/>
          <w:sz w:val="24"/>
          <w:szCs w:val="24"/>
          <w:lang w:val="en-US"/>
        </w:rPr>
        <w:t xml:space="preserve">jual beli online </w:t>
      </w:r>
      <w:r w:rsidR="006467BE" w:rsidRPr="001828EB">
        <w:rPr>
          <w:rFonts w:ascii="Times New Roman" w:hAnsi="Times New Roman" w:cs="Times New Roman"/>
          <w:sz w:val="24"/>
          <w:szCs w:val="24"/>
        </w:rPr>
        <w:t xml:space="preserve">tidak terlepas dari laju pertumbuhan internet, karena </w:t>
      </w:r>
      <w:r w:rsidR="004F6B0D" w:rsidRPr="001828EB">
        <w:rPr>
          <w:rFonts w:ascii="Times New Roman" w:hAnsi="Times New Roman" w:cs="Times New Roman"/>
          <w:sz w:val="24"/>
          <w:szCs w:val="24"/>
          <w:lang w:val="en-US"/>
        </w:rPr>
        <w:t xml:space="preserve">jual beli online </w:t>
      </w:r>
      <w:r w:rsidR="006467BE" w:rsidRPr="001828EB">
        <w:rPr>
          <w:rFonts w:ascii="Times New Roman" w:hAnsi="Times New Roman" w:cs="Times New Roman"/>
          <w:sz w:val="24"/>
          <w:szCs w:val="24"/>
        </w:rPr>
        <w:t>berjalan diatas jaringan internet. Pertumbuhan penggunaan internet yang sedemikian pesatnya merupakan suatu kenyataan yang membuat internet menjadi salah satu media yang efektif bagi perusahaan maupun perorangan untuk memperkenalka</w:t>
      </w:r>
      <w:r w:rsidR="0065606B">
        <w:rPr>
          <w:rFonts w:ascii="Times New Roman" w:hAnsi="Times New Roman" w:cs="Times New Roman"/>
          <w:sz w:val="24"/>
          <w:szCs w:val="24"/>
        </w:rPr>
        <w:t>n dan menjual produk barang</w:t>
      </w:r>
      <w:r w:rsidR="0065606B">
        <w:rPr>
          <w:rFonts w:ascii="Times New Roman" w:hAnsi="Times New Roman" w:cs="Times New Roman"/>
          <w:sz w:val="24"/>
          <w:szCs w:val="24"/>
          <w:lang w:val="en-US"/>
        </w:rPr>
        <w:t xml:space="preserve"> </w:t>
      </w:r>
      <w:r w:rsidR="006467BE" w:rsidRPr="001828EB">
        <w:rPr>
          <w:rFonts w:ascii="Times New Roman" w:hAnsi="Times New Roman" w:cs="Times New Roman"/>
          <w:sz w:val="24"/>
          <w:szCs w:val="24"/>
        </w:rPr>
        <w:t xml:space="preserve"> mereka ke calon pembeli/konsumen diseluruh dunia.</w:t>
      </w:r>
      <w:r w:rsidR="001412FC" w:rsidRPr="001828EB">
        <w:rPr>
          <w:rStyle w:val="FootnoteReference"/>
          <w:rFonts w:ascii="Times New Roman" w:hAnsi="Times New Roman" w:cs="Times New Roman"/>
          <w:sz w:val="24"/>
          <w:szCs w:val="24"/>
        </w:rPr>
        <w:footnoteReference w:id="59"/>
      </w:r>
    </w:p>
    <w:p w14:paraId="34765B83" w14:textId="690AC5D9" w:rsidR="006467BE" w:rsidRPr="001828EB" w:rsidRDefault="006D201D" w:rsidP="006D201D">
      <w:pPr>
        <w:pStyle w:val="ListParagraph"/>
        <w:tabs>
          <w:tab w:val="left" w:pos="993"/>
        </w:tabs>
        <w:spacing w:line="480" w:lineRule="auto"/>
        <w:ind w:left="426"/>
        <w:jc w:val="both"/>
        <w:rPr>
          <w:rFonts w:ascii="Times New Roman" w:hAnsi="Times New Roman" w:cs="Times New Roman"/>
          <w:sz w:val="24"/>
          <w:szCs w:val="24"/>
        </w:rPr>
      </w:pPr>
      <w:r w:rsidRPr="001828EB">
        <w:rPr>
          <w:rFonts w:ascii="Times New Roman" w:hAnsi="Times New Roman" w:cs="Times New Roman"/>
          <w:sz w:val="24"/>
          <w:szCs w:val="24"/>
        </w:rPr>
        <w:tab/>
      </w:r>
      <w:r w:rsidR="001412FC" w:rsidRPr="001828EB">
        <w:rPr>
          <w:rFonts w:ascii="Times New Roman" w:hAnsi="Times New Roman" w:cs="Times New Roman"/>
          <w:sz w:val="24"/>
          <w:szCs w:val="24"/>
        </w:rPr>
        <w:t>S</w:t>
      </w:r>
      <w:r w:rsidR="006467BE" w:rsidRPr="001828EB">
        <w:rPr>
          <w:rFonts w:ascii="Times New Roman" w:hAnsi="Times New Roman" w:cs="Times New Roman"/>
          <w:sz w:val="24"/>
          <w:szCs w:val="24"/>
        </w:rPr>
        <w:t xml:space="preserve">ebagai suatu perdagangan yang berbasis teknologi canggih, transaksi bisnis yang menggunakan </w:t>
      </w:r>
      <w:r w:rsidR="004F6B0D" w:rsidRPr="001828EB">
        <w:rPr>
          <w:rFonts w:ascii="Times New Roman" w:hAnsi="Times New Roman" w:cs="Times New Roman"/>
          <w:sz w:val="24"/>
          <w:szCs w:val="24"/>
          <w:lang w:val="en-US"/>
        </w:rPr>
        <w:t xml:space="preserve">jual beli online </w:t>
      </w:r>
      <w:r w:rsidR="006467BE" w:rsidRPr="001828EB">
        <w:rPr>
          <w:rFonts w:ascii="Times New Roman" w:hAnsi="Times New Roman" w:cs="Times New Roman"/>
          <w:sz w:val="24"/>
          <w:szCs w:val="24"/>
        </w:rPr>
        <w:t xml:space="preserve">telah mereformasi perdagangan konvensional, dimana interaksi antara para pihak yang sebelumnya dilakukan secara langsung menjadi interaksi yang tidak langsung, </w:t>
      </w:r>
      <w:r w:rsidR="004F6B0D" w:rsidRPr="001828EB">
        <w:rPr>
          <w:rFonts w:ascii="Times New Roman" w:hAnsi="Times New Roman" w:cs="Times New Roman"/>
          <w:sz w:val="24"/>
          <w:szCs w:val="24"/>
          <w:lang w:val="en-US"/>
        </w:rPr>
        <w:t xml:space="preserve">jual beli online </w:t>
      </w:r>
      <w:r w:rsidR="006467BE" w:rsidRPr="001828EB">
        <w:rPr>
          <w:rFonts w:ascii="Times New Roman" w:hAnsi="Times New Roman" w:cs="Times New Roman"/>
          <w:sz w:val="24"/>
          <w:szCs w:val="24"/>
        </w:rPr>
        <w:t xml:space="preserve">telah merubah paradigma bisnis klasik dengan menumbuhkan model-model interaksi antara para pihak di dunia virtual. Prinsip perdagangan dengan sistem pembayaran klasik yang kita kenal adalah perdagangan dimana penjual dan </w:t>
      </w:r>
      <w:r w:rsidR="006467BE" w:rsidRPr="001828EB">
        <w:rPr>
          <w:rFonts w:ascii="Times New Roman" w:hAnsi="Times New Roman" w:cs="Times New Roman"/>
          <w:sz w:val="24"/>
          <w:szCs w:val="24"/>
        </w:rPr>
        <w:lastRenderedPageBreak/>
        <w:t>pembeli bertemu secara fisik atau secara langsung, kini berubah</w:t>
      </w:r>
      <w:r w:rsidR="006467BE" w:rsidRPr="001828EB">
        <w:rPr>
          <w:rFonts w:ascii="Times New Roman" w:hAnsi="Times New Roman" w:cs="Times New Roman"/>
          <w:sz w:val="24"/>
          <w:szCs w:val="24"/>
          <w:lang w:val="en-US"/>
        </w:rPr>
        <w:t xml:space="preserve"> </w:t>
      </w:r>
      <w:r w:rsidR="006467BE" w:rsidRPr="001828EB">
        <w:rPr>
          <w:rFonts w:ascii="Times New Roman" w:hAnsi="Times New Roman" w:cs="Times New Roman"/>
          <w:sz w:val="24"/>
          <w:szCs w:val="24"/>
        </w:rPr>
        <w:t>menjadi konsep telemarketing yakni perdagangan jarak jauh dengan menggunakan media internet, dimana suatu perdagangan tidak lagi membutuhkan pertemuan antara pelaku bisnis.</w:t>
      </w:r>
      <w:r w:rsidR="001412FC" w:rsidRPr="001828EB">
        <w:rPr>
          <w:rStyle w:val="FootnoteReference"/>
          <w:rFonts w:ascii="Times New Roman" w:hAnsi="Times New Roman" w:cs="Times New Roman"/>
          <w:sz w:val="24"/>
          <w:szCs w:val="24"/>
        </w:rPr>
        <w:footnoteReference w:id="60"/>
      </w:r>
    </w:p>
    <w:p w14:paraId="7F842EF3" w14:textId="2B7F1B7C" w:rsidR="005A530D" w:rsidRPr="001828EB" w:rsidRDefault="006D201D" w:rsidP="006D201D">
      <w:pPr>
        <w:pStyle w:val="ListParagraph"/>
        <w:tabs>
          <w:tab w:val="left" w:pos="993"/>
        </w:tabs>
        <w:spacing w:line="480" w:lineRule="auto"/>
        <w:ind w:left="426"/>
        <w:jc w:val="both"/>
        <w:rPr>
          <w:rFonts w:ascii="Times New Roman" w:hAnsi="Times New Roman" w:cs="Times New Roman"/>
          <w:sz w:val="24"/>
          <w:szCs w:val="24"/>
        </w:rPr>
      </w:pPr>
      <w:r w:rsidRPr="001828EB">
        <w:rPr>
          <w:rFonts w:ascii="Times New Roman" w:hAnsi="Times New Roman" w:cs="Times New Roman"/>
          <w:sz w:val="24"/>
          <w:szCs w:val="24"/>
        </w:rPr>
        <w:tab/>
      </w:r>
      <w:r w:rsidR="006467BE" w:rsidRPr="001828EB">
        <w:rPr>
          <w:rFonts w:ascii="Times New Roman" w:hAnsi="Times New Roman" w:cs="Times New Roman"/>
          <w:sz w:val="24"/>
          <w:szCs w:val="24"/>
        </w:rPr>
        <w:t xml:space="preserve">Mengigat dalam transaksi jual beli melalui media elektronik atau </w:t>
      </w:r>
      <w:r w:rsidR="006467BE" w:rsidRPr="001828EB">
        <w:rPr>
          <w:rFonts w:ascii="Times New Roman" w:hAnsi="Times New Roman" w:cs="Times New Roman"/>
          <w:i/>
          <w:iCs/>
          <w:sz w:val="24"/>
          <w:szCs w:val="24"/>
        </w:rPr>
        <w:t>e</w:t>
      </w:r>
      <w:r w:rsidR="009B7597" w:rsidRPr="001828EB">
        <w:rPr>
          <w:rFonts w:ascii="Times New Roman" w:hAnsi="Times New Roman" w:cs="Times New Roman"/>
          <w:i/>
          <w:iCs/>
          <w:sz w:val="24"/>
          <w:szCs w:val="24"/>
          <w:lang w:val="en-US"/>
        </w:rPr>
        <w:t>-</w:t>
      </w:r>
      <w:r w:rsidR="006467BE" w:rsidRPr="001828EB">
        <w:rPr>
          <w:rFonts w:ascii="Times New Roman" w:hAnsi="Times New Roman" w:cs="Times New Roman"/>
          <w:i/>
          <w:iCs/>
          <w:sz w:val="24"/>
          <w:szCs w:val="24"/>
        </w:rPr>
        <w:t>commerce</w:t>
      </w:r>
      <w:r w:rsidR="006467BE" w:rsidRPr="001828EB">
        <w:rPr>
          <w:rFonts w:ascii="Times New Roman" w:hAnsi="Times New Roman" w:cs="Times New Roman"/>
          <w:sz w:val="24"/>
          <w:szCs w:val="24"/>
        </w:rPr>
        <w:t xml:space="preserve"> kegiatan perdagangan ini dilakukan tanpa bertatap muka secara langsung dan sebelumnya konsumen dan pelaku usaha tidak saling mengenal, hak-hak konsumen dalam transaksi jual beli online ini sangat rawan terlanggar sehingga konsumen memiliki posisi tawar (</w:t>
      </w:r>
      <w:r w:rsidR="006467BE" w:rsidRPr="001828EB">
        <w:rPr>
          <w:rFonts w:ascii="Times New Roman" w:hAnsi="Times New Roman" w:cs="Times New Roman"/>
          <w:i/>
          <w:iCs/>
          <w:sz w:val="24"/>
          <w:szCs w:val="24"/>
        </w:rPr>
        <w:t>bargaining position</w:t>
      </w:r>
      <w:r w:rsidR="006467BE" w:rsidRPr="001828EB">
        <w:rPr>
          <w:rFonts w:ascii="Times New Roman" w:hAnsi="Times New Roman" w:cs="Times New Roman"/>
          <w:sz w:val="24"/>
          <w:szCs w:val="24"/>
        </w:rPr>
        <w:t xml:space="preserve">) yang lemah. Salah satu penyebab lemahnya kedudukan konsumen dalam melakukan transaksi perdagangan ini adalah </w:t>
      </w:r>
      <w:r w:rsidR="009B7597" w:rsidRPr="001828EB">
        <w:rPr>
          <w:rFonts w:ascii="Times New Roman" w:hAnsi="Times New Roman" w:cs="Times New Roman"/>
          <w:sz w:val="24"/>
          <w:szCs w:val="24"/>
          <w:lang w:val="en-US"/>
        </w:rPr>
        <w:t>k</w:t>
      </w:r>
      <w:r w:rsidR="006467BE" w:rsidRPr="001828EB">
        <w:rPr>
          <w:rFonts w:ascii="Times New Roman" w:hAnsi="Times New Roman" w:cs="Times New Roman"/>
          <w:sz w:val="24"/>
          <w:szCs w:val="24"/>
        </w:rPr>
        <w:t xml:space="preserve">urang jelasnya informasi yang diberikan oleh produsen mengenai barang yang di perdagangkan. </w:t>
      </w:r>
    </w:p>
    <w:p w14:paraId="2BFB2E68" w14:textId="1A8465FE" w:rsidR="005A530D" w:rsidRPr="001828EB" w:rsidRDefault="005A530D" w:rsidP="005A530D">
      <w:pPr>
        <w:pStyle w:val="ListParagraph"/>
        <w:tabs>
          <w:tab w:val="left" w:pos="993"/>
        </w:tabs>
        <w:spacing w:line="480" w:lineRule="auto"/>
        <w:ind w:left="426"/>
        <w:jc w:val="both"/>
        <w:rPr>
          <w:rFonts w:ascii="Times New Roman" w:hAnsi="Times New Roman" w:cs="Times New Roman"/>
          <w:sz w:val="24"/>
          <w:szCs w:val="24"/>
        </w:rPr>
      </w:pPr>
      <w:r w:rsidRPr="001828EB">
        <w:rPr>
          <w:rFonts w:ascii="Times New Roman" w:hAnsi="Times New Roman" w:cs="Times New Roman"/>
          <w:sz w:val="24"/>
          <w:szCs w:val="24"/>
        </w:rPr>
        <w:tab/>
        <w:t xml:space="preserve">Undang-undang perdagangan telah memberikan perlindungan terhadap konsumen dalam melakukan kegiatan perdagangan elektronik atau </w:t>
      </w:r>
      <w:r w:rsidRPr="001828EB">
        <w:rPr>
          <w:rFonts w:ascii="Times New Roman" w:hAnsi="Times New Roman" w:cs="Times New Roman"/>
          <w:sz w:val="24"/>
          <w:szCs w:val="24"/>
          <w:lang w:val="en-US"/>
        </w:rPr>
        <w:t>jual beli online</w:t>
      </w:r>
      <w:r w:rsidRPr="001828EB">
        <w:rPr>
          <w:rFonts w:ascii="Times New Roman" w:hAnsi="Times New Roman" w:cs="Times New Roman"/>
          <w:sz w:val="24"/>
          <w:szCs w:val="24"/>
        </w:rPr>
        <w:t>. Ketentuannya terdapat dalam Pasal 65 yaitu:</w:t>
      </w:r>
      <w:r w:rsidRPr="001828EB">
        <w:rPr>
          <w:rStyle w:val="FootnoteReference"/>
          <w:rFonts w:ascii="Times New Roman" w:hAnsi="Times New Roman" w:cs="Times New Roman"/>
          <w:sz w:val="24"/>
          <w:szCs w:val="24"/>
        </w:rPr>
        <w:footnoteReference w:id="61"/>
      </w:r>
    </w:p>
    <w:p w14:paraId="5E3016EF" w14:textId="0C515D47" w:rsidR="005A530D" w:rsidRPr="001828EB" w:rsidRDefault="005A530D" w:rsidP="005A530D">
      <w:pPr>
        <w:pStyle w:val="ListParagraph"/>
        <w:numPr>
          <w:ilvl w:val="0"/>
          <w:numId w:val="25"/>
        </w:numPr>
        <w:tabs>
          <w:tab w:val="left" w:pos="993"/>
        </w:tabs>
        <w:spacing w:line="480" w:lineRule="auto"/>
        <w:jc w:val="both"/>
        <w:rPr>
          <w:rFonts w:ascii="Times New Roman" w:hAnsi="Times New Roman" w:cs="Times New Roman"/>
          <w:sz w:val="24"/>
          <w:szCs w:val="24"/>
        </w:rPr>
      </w:pPr>
      <w:r w:rsidRPr="001828EB">
        <w:rPr>
          <w:rFonts w:ascii="Times New Roman" w:hAnsi="Times New Roman" w:cs="Times New Roman"/>
          <w:sz w:val="24"/>
          <w:szCs w:val="24"/>
        </w:rPr>
        <w:t>Setiap pelaku usaha yang memperdagangkan barang dengan menggunakan sistem elektronik wajib menyediakan data dan/atau informasi secara lengkap dan benar</w:t>
      </w:r>
    </w:p>
    <w:p w14:paraId="75ECAFC7" w14:textId="287413AF" w:rsidR="005A530D" w:rsidRPr="001828EB" w:rsidRDefault="005A530D" w:rsidP="005A530D">
      <w:pPr>
        <w:pStyle w:val="ListParagraph"/>
        <w:numPr>
          <w:ilvl w:val="0"/>
          <w:numId w:val="25"/>
        </w:numPr>
        <w:tabs>
          <w:tab w:val="left" w:pos="426"/>
        </w:tabs>
        <w:spacing w:line="480" w:lineRule="auto"/>
        <w:jc w:val="both"/>
        <w:rPr>
          <w:rFonts w:ascii="Times New Roman" w:hAnsi="Times New Roman" w:cs="Times New Roman"/>
          <w:sz w:val="24"/>
          <w:szCs w:val="24"/>
        </w:rPr>
      </w:pPr>
      <w:r w:rsidRPr="001828EB">
        <w:rPr>
          <w:rFonts w:ascii="Times New Roman" w:hAnsi="Times New Roman" w:cs="Times New Roman"/>
          <w:sz w:val="24"/>
          <w:szCs w:val="24"/>
        </w:rPr>
        <w:lastRenderedPageBreak/>
        <w:t>Setiap pelaku usaha dilarang memperdagangkan barang dengan menggunakan sistem elektronik yang tidak sesuai dengan data dan/atau informasi sebagaimana dimaksud pada ayat (1)</w:t>
      </w:r>
    </w:p>
    <w:p w14:paraId="14206726" w14:textId="77777777" w:rsidR="005A530D" w:rsidRPr="001828EB" w:rsidRDefault="005A530D" w:rsidP="005A530D">
      <w:pPr>
        <w:pStyle w:val="ListParagraph"/>
        <w:numPr>
          <w:ilvl w:val="0"/>
          <w:numId w:val="25"/>
        </w:numPr>
        <w:tabs>
          <w:tab w:val="left" w:pos="426"/>
        </w:tabs>
        <w:spacing w:line="480" w:lineRule="auto"/>
        <w:jc w:val="both"/>
        <w:rPr>
          <w:rFonts w:ascii="Times New Roman" w:hAnsi="Times New Roman" w:cs="Times New Roman"/>
          <w:sz w:val="24"/>
          <w:szCs w:val="24"/>
        </w:rPr>
      </w:pPr>
      <w:r w:rsidRPr="001828EB">
        <w:rPr>
          <w:rFonts w:ascii="Times New Roman" w:hAnsi="Times New Roman" w:cs="Times New Roman"/>
          <w:sz w:val="24"/>
          <w:szCs w:val="24"/>
        </w:rPr>
        <w:t>Penggunaan sistem elektronik sebagaimana dimaksud pada ayat (1) wajib memenuhi ketentuan yang diatur dalam undang-undang elektronik</w:t>
      </w:r>
    </w:p>
    <w:p w14:paraId="3A21C80A" w14:textId="77777777" w:rsidR="005A530D" w:rsidRPr="001828EB" w:rsidRDefault="005A530D" w:rsidP="005A530D">
      <w:pPr>
        <w:pStyle w:val="ListParagraph"/>
        <w:numPr>
          <w:ilvl w:val="0"/>
          <w:numId w:val="25"/>
        </w:numPr>
        <w:tabs>
          <w:tab w:val="left" w:pos="426"/>
        </w:tabs>
        <w:spacing w:line="480" w:lineRule="auto"/>
        <w:jc w:val="both"/>
        <w:rPr>
          <w:rFonts w:ascii="Times New Roman" w:hAnsi="Times New Roman" w:cs="Times New Roman"/>
          <w:sz w:val="24"/>
          <w:szCs w:val="24"/>
        </w:rPr>
      </w:pPr>
      <w:r w:rsidRPr="001828EB">
        <w:rPr>
          <w:rFonts w:ascii="Times New Roman" w:hAnsi="Times New Roman" w:cs="Times New Roman"/>
          <w:sz w:val="24"/>
          <w:szCs w:val="24"/>
        </w:rPr>
        <w:t xml:space="preserve">Informasi dan transaksi data dan/atau informasi sebagaimana dimaksud pada ayat (1) paling sedikit memuat: </w:t>
      </w:r>
    </w:p>
    <w:p w14:paraId="3D03FA0E" w14:textId="77777777" w:rsidR="005A530D" w:rsidRPr="001828EB" w:rsidRDefault="005A530D" w:rsidP="005A530D">
      <w:pPr>
        <w:pStyle w:val="ListParagraph"/>
        <w:numPr>
          <w:ilvl w:val="1"/>
          <w:numId w:val="25"/>
        </w:numPr>
        <w:tabs>
          <w:tab w:val="left" w:pos="426"/>
        </w:tabs>
        <w:spacing w:line="480" w:lineRule="auto"/>
        <w:jc w:val="both"/>
        <w:rPr>
          <w:rFonts w:ascii="Times New Roman" w:hAnsi="Times New Roman" w:cs="Times New Roman"/>
          <w:sz w:val="24"/>
          <w:szCs w:val="24"/>
        </w:rPr>
      </w:pPr>
      <w:r w:rsidRPr="001828EB">
        <w:rPr>
          <w:rFonts w:ascii="Times New Roman" w:hAnsi="Times New Roman" w:cs="Times New Roman"/>
          <w:sz w:val="24"/>
          <w:szCs w:val="24"/>
        </w:rPr>
        <w:t>Identitas dan legalitas pelaku usaha produsen atau pelaku distribusi</w:t>
      </w:r>
    </w:p>
    <w:p w14:paraId="5C9CBD6E" w14:textId="77777777" w:rsidR="005A530D" w:rsidRPr="001828EB" w:rsidRDefault="005A530D" w:rsidP="005A530D">
      <w:pPr>
        <w:pStyle w:val="ListParagraph"/>
        <w:numPr>
          <w:ilvl w:val="1"/>
          <w:numId w:val="25"/>
        </w:numPr>
        <w:tabs>
          <w:tab w:val="left" w:pos="426"/>
        </w:tabs>
        <w:spacing w:line="480" w:lineRule="auto"/>
        <w:jc w:val="both"/>
        <w:rPr>
          <w:rFonts w:ascii="Times New Roman" w:hAnsi="Times New Roman" w:cs="Times New Roman"/>
          <w:sz w:val="24"/>
          <w:szCs w:val="24"/>
          <w:lang w:val="en-US"/>
        </w:rPr>
      </w:pPr>
      <w:r w:rsidRPr="001828EB">
        <w:rPr>
          <w:rFonts w:ascii="Times New Roman" w:hAnsi="Times New Roman" w:cs="Times New Roman"/>
          <w:sz w:val="24"/>
          <w:szCs w:val="24"/>
        </w:rPr>
        <w:t>Persyaratan teknis barang yang ditawarkan</w:t>
      </w:r>
    </w:p>
    <w:p w14:paraId="449FC6E4" w14:textId="3F6EAA8B" w:rsidR="005A530D" w:rsidRPr="001828EB" w:rsidRDefault="005A530D" w:rsidP="005A530D">
      <w:pPr>
        <w:pStyle w:val="ListParagraph"/>
        <w:numPr>
          <w:ilvl w:val="1"/>
          <w:numId w:val="25"/>
        </w:numPr>
        <w:tabs>
          <w:tab w:val="left" w:pos="426"/>
        </w:tabs>
        <w:spacing w:line="480" w:lineRule="auto"/>
        <w:jc w:val="both"/>
        <w:rPr>
          <w:rFonts w:ascii="Times New Roman" w:hAnsi="Times New Roman" w:cs="Times New Roman"/>
          <w:sz w:val="24"/>
          <w:szCs w:val="24"/>
        </w:rPr>
      </w:pPr>
      <w:r w:rsidRPr="001828EB">
        <w:rPr>
          <w:rFonts w:ascii="Times New Roman" w:hAnsi="Times New Roman" w:cs="Times New Roman"/>
          <w:sz w:val="24"/>
          <w:szCs w:val="24"/>
        </w:rPr>
        <w:t>Harga dan cara</w:t>
      </w:r>
      <w:r w:rsidR="0065606B">
        <w:rPr>
          <w:rFonts w:ascii="Times New Roman" w:hAnsi="Times New Roman" w:cs="Times New Roman"/>
          <w:sz w:val="24"/>
          <w:szCs w:val="24"/>
        </w:rPr>
        <w:t xml:space="preserve"> pembayaran barang </w:t>
      </w:r>
    </w:p>
    <w:p w14:paraId="409DE7F4" w14:textId="77777777" w:rsidR="005A530D" w:rsidRPr="001828EB" w:rsidRDefault="005A530D" w:rsidP="005A530D">
      <w:pPr>
        <w:pStyle w:val="ListParagraph"/>
        <w:numPr>
          <w:ilvl w:val="1"/>
          <w:numId w:val="25"/>
        </w:numPr>
        <w:tabs>
          <w:tab w:val="left" w:pos="426"/>
        </w:tabs>
        <w:spacing w:line="480" w:lineRule="auto"/>
        <w:jc w:val="both"/>
        <w:rPr>
          <w:rFonts w:ascii="Times New Roman" w:hAnsi="Times New Roman" w:cs="Times New Roman"/>
          <w:sz w:val="24"/>
          <w:szCs w:val="24"/>
        </w:rPr>
      </w:pPr>
      <w:r w:rsidRPr="001828EB">
        <w:rPr>
          <w:rFonts w:ascii="Times New Roman" w:hAnsi="Times New Roman" w:cs="Times New Roman"/>
          <w:sz w:val="24"/>
          <w:szCs w:val="24"/>
        </w:rPr>
        <w:t xml:space="preserve">Dan cara penyerahan barang. </w:t>
      </w:r>
    </w:p>
    <w:p w14:paraId="04D84E4A" w14:textId="090C355F" w:rsidR="005A530D" w:rsidRPr="001828EB" w:rsidRDefault="005A530D" w:rsidP="005A530D">
      <w:pPr>
        <w:pStyle w:val="ListParagraph"/>
        <w:numPr>
          <w:ilvl w:val="0"/>
          <w:numId w:val="25"/>
        </w:numPr>
        <w:tabs>
          <w:tab w:val="left" w:pos="426"/>
        </w:tabs>
        <w:spacing w:line="480" w:lineRule="auto"/>
        <w:jc w:val="both"/>
        <w:rPr>
          <w:rFonts w:ascii="Times New Roman" w:hAnsi="Times New Roman" w:cs="Times New Roman"/>
          <w:sz w:val="24"/>
          <w:szCs w:val="24"/>
        </w:rPr>
      </w:pPr>
      <w:r w:rsidRPr="001828EB">
        <w:rPr>
          <w:rFonts w:ascii="Times New Roman" w:hAnsi="Times New Roman" w:cs="Times New Roman"/>
          <w:sz w:val="24"/>
          <w:szCs w:val="24"/>
        </w:rPr>
        <w:t xml:space="preserve"> </w:t>
      </w:r>
      <w:r w:rsidR="009B7597" w:rsidRPr="001828EB">
        <w:rPr>
          <w:rFonts w:ascii="Times New Roman" w:hAnsi="Times New Roman" w:cs="Times New Roman"/>
          <w:sz w:val="24"/>
          <w:szCs w:val="24"/>
          <w:lang w:val="en-US"/>
        </w:rPr>
        <w:t>Ketika t</w:t>
      </w:r>
      <w:r w:rsidRPr="001828EB">
        <w:rPr>
          <w:rFonts w:ascii="Times New Roman" w:hAnsi="Times New Roman" w:cs="Times New Roman"/>
          <w:sz w:val="24"/>
          <w:szCs w:val="24"/>
        </w:rPr>
        <w:t>erjadi sengketa terkait dengan transaksi da</w:t>
      </w:r>
      <w:r w:rsidR="009B7597" w:rsidRPr="001828EB">
        <w:rPr>
          <w:rFonts w:ascii="Times New Roman" w:hAnsi="Times New Roman" w:cs="Times New Roman"/>
          <w:sz w:val="24"/>
          <w:szCs w:val="24"/>
        </w:rPr>
        <w:t>gang melalui sistem elektronik</w:t>
      </w:r>
      <w:r w:rsidR="009B7597" w:rsidRPr="001828EB">
        <w:rPr>
          <w:rFonts w:ascii="Times New Roman" w:hAnsi="Times New Roman" w:cs="Times New Roman"/>
          <w:sz w:val="24"/>
          <w:szCs w:val="24"/>
          <w:lang w:val="en-US"/>
        </w:rPr>
        <w:t>, bagi sese</w:t>
      </w:r>
      <w:r w:rsidRPr="001828EB">
        <w:rPr>
          <w:rFonts w:ascii="Times New Roman" w:hAnsi="Times New Roman" w:cs="Times New Roman"/>
          <w:sz w:val="24"/>
          <w:szCs w:val="24"/>
        </w:rPr>
        <w:t xml:space="preserve">orang atau badan usaha </w:t>
      </w:r>
      <w:r w:rsidR="009B7597" w:rsidRPr="001828EB">
        <w:rPr>
          <w:rFonts w:ascii="Times New Roman" w:hAnsi="Times New Roman" w:cs="Times New Roman"/>
          <w:sz w:val="24"/>
          <w:szCs w:val="24"/>
        </w:rPr>
        <w:t>dapat menyelesaikan</w:t>
      </w:r>
      <w:r w:rsidR="009B7597" w:rsidRPr="001828EB">
        <w:rPr>
          <w:rFonts w:ascii="Times New Roman" w:hAnsi="Times New Roman" w:cs="Times New Roman"/>
          <w:sz w:val="24"/>
          <w:szCs w:val="24"/>
          <w:lang w:val="en-US"/>
        </w:rPr>
        <w:t>nya</w:t>
      </w:r>
      <w:r w:rsidR="009B7597" w:rsidRPr="001828EB">
        <w:rPr>
          <w:rFonts w:ascii="Times New Roman" w:hAnsi="Times New Roman" w:cs="Times New Roman"/>
          <w:sz w:val="24"/>
          <w:szCs w:val="24"/>
        </w:rPr>
        <w:t xml:space="preserve"> t</w:t>
      </w:r>
      <w:r w:rsidRPr="001828EB">
        <w:rPr>
          <w:rFonts w:ascii="Times New Roman" w:hAnsi="Times New Roman" w:cs="Times New Roman"/>
          <w:sz w:val="24"/>
          <w:szCs w:val="24"/>
        </w:rPr>
        <w:t>melalui pengadilan atau melalui mekanisme penyelesaian sengketa lainnya</w:t>
      </w:r>
    </w:p>
    <w:p w14:paraId="79402DC4" w14:textId="13917EA6" w:rsidR="005A530D" w:rsidRPr="001828EB" w:rsidRDefault="005A530D" w:rsidP="005A530D">
      <w:pPr>
        <w:pStyle w:val="ListParagraph"/>
        <w:tabs>
          <w:tab w:val="left" w:pos="993"/>
        </w:tabs>
        <w:spacing w:line="480" w:lineRule="auto"/>
        <w:ind w:left="426"/>
        <w:jc w:val="both"/>
        <w:rPr>
          <w:rFonts w:ascii="Times New Roman" w:hAnsi="Times New Roman" w:cs="Times New Roman"/>
          <w:sz w:val="24"/>
          <w:szCs w:val="24"/>
        </w:rPr>
      </w:pPr>
      <w:r w:rsidRPr="001828EB">
        <w:rPr>
          <w:rFonts w:ascii="Times New Roman" w:hAnsi="Times New Roman" w:cs="Times New Roman"/>
          <w:sz w:val="24"/>
          <w:szCs w:val="24"/>
        </w:rPr>
        <w:tab/>
        <w:t xml:space="preserve">Setiap pelaku usaha yang memperdagangkan barang dengan menggunakan sistem elektronik yang tidak menyediakan data dan/atau informasi secara lengkap dan benar sebagaimana dimaksud pada ayat (1) dikenai sanksi administratif berupa pencabutan izin. </w:t>
      </w:r>
    </w:p>
    <w:p w14:paraId="2E28C3F2" w14:textId="3573DA1E" w:rsidR="005A530D" w:rsidRPr="001828EB" w:rsidRDefault="001362D6" w:rsidP="005A530D">
      <w:pPr>
        <w:pStyle w:val="ListParagraph"/>
        <w:tabs>
          <w:tab w:val="left" w:pos="993"/>
        </w:tabs>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ab/>
        <w:t xml:space="preserve">Dari </w:t>
      </w:r>
      <w:r>
        <w:rPr>
          <w:rFonts w:ascii="Times New Roman" w:hAnsi="Times New Roman" w:cs="Times New Roman"/>
          <w:sz w:val="24"/>
          <w:szCs w:val="24"/>
          <w:lang w:val="en-US"/>
        </w:rPr>
        <w:t>P</w:t>
      </w:r>
      <w:r w:rsidR="005A530D" w:rsidRPr="001828EB">
        <w:rPr>
          <w:rFonts w:ascii="Times New Roman" w:hAnsi="Times New Roman" w:cs="Times New Roman"/>
          <w:sz w:val="24"/>
          <w:szCs w:val="24"/>
        </w:rPr>
        <w:t xml:space="preserve">asal 65 undang-undang perdagangan ini mewajibkan pelaku usaha dalam perdagangan melalui elektronik atau </w:t>
      </w:r>
      <w:r w:rsidR="005A530D" w:rsidRPr="001828EB">
        <w:rPr>
          <w:rFonts w:ascii="Times New Roman" w:hAnsi="Times New Roman" w:cs="Times New Roman"/>
          <w:sz w:val="24"/>
          <w:szCs w:val="24"/>
          <w:lang w:val="en-US"/>
        </w:rPr>
        <w:t xml:space="preserve">jual beli online </w:t>
      </w:r>
      <w:r w:rsidR="005A530D" w:rsidRPr="001828EB">
        <w:rPr>
          <w:rFonts w:ascii="Times New Roman" w:hAnsi="Times New Roman" w:cs="Times New Roman"/>
          <w:sz w:val="24"/>
          <w:szCs w:val="24"/>
        </w:rPr>
        <w:t>untuk menyediakan informasi secara lengkap dan benar</w:t>
      </w:r>
      <w:r w:rsidR="005A530D" w:rsidRPr="001828EB">
        <w:rPr>
          <w:rFonts w:ascii="Times New Roman" w:hAnsi="Times New Roman" w:cs="Times New Roman"/>
          <w:sz w:val="24"/>
          <w:szCs w:val="24"/>
          <w:lang w:val="en-US"/>
        </w:rPr>
        <w:t xml:space="preserve"> </w:t>
      </w:r>
      <w:r w:rsidR="009B7597" w:rsidRPr="001828EB">
        <w:rPr>
          <w:rFonts w:ascii="Times New Roman" w:hAnsi="Times New Roman" w:cs="Times New Roman"/>
          <w:sz w:val="24"/>
          <w:szCs w:val="24"/>
          <w:lang w:val="en-US"/>
        </w:rPr>
        <w:t>k</w:t>
      </w:r>
      <w:r w:rsidR="005A530D" w:rsidRPr="001828EB">
        <w:rPr>
          <w:rFonts w:ascii="Times New Roman" w:hAnsi="Times New Roman" w:cs="Times New Roman"/>
          <w:sz w:val="24"/>
          <w:szCs w:val="24"/>
        </w:rPr>
        <w:t xml:space="preserve">etentuan yang terdapat dalam Pasal 9 UU </w:t>
      </w:r>
      <w:r w:rsidR="005A530D" w:rsidRPr="001828EB">
        <w:rPr>
          <w:rFonts w:ascii="Times New Roman" w:hAnsi="Times New Roman" w:cs="Times New Roman"/>
          <w:sz w:val="24"/>
          <w:szCs w:val="24"/>
        </w:rPr>
        <w:lastRenderedPageBreak/>
        <w:t>ITE tersebut tentunya memberikan kepada konsumen hak untuk mendapatkan suatu informasi yang benar dan lengkap mengenai barang atau produk yang ditawarkan oleh pelaku usaha dalam melakukan kegiatan perdagangan melalui media elektronik. Kemudian ditegaskan lagi dalam Pasal 28 ayat (1) UU ITE yaitu: “Setiap orang dengan sengaja dan tanpa hak menyebarkan berita bohong dan menyesatkan yang mengakibatkan kerugian konsumen dalam transaksi elektronik”. Untuk mengantisipasi penjualan situs yang berkedok penjualan barang fiktif, UU ITE sebenarnya sudah mendesain ketentuan yang bersifat preventif dan kelembagaan (institusional) terutaman untuk menghadapi maraknya situs-situs palsu yang menyesatkan konsumen. Salah satu upaya tersebut dapat dilihat dari ketentuan Pasal 10 ayat (1</w:t>
      </w:r>
      <w:r w:rsidR="009B7597" w:rsidRPr="001828EB">
        <w:rPr>
          <w:rFonts w:ascii="Times New Roman" w:hAnsi="Times New Roman" w:cs="Times New Roman"/>
          <w:sz w:val="24"/>
          <w:szCs w:val="24"/>
        </w:rPr>
        <w:t xml:space="preserve">) UU ITE yang menyatakan bahwa </w:t>
      </w:r>
      <w:r w:rsidR="009B7597" w:rsidRPr="001828EB">
        <w:rPr>
          <w:rFonts w:ascii="Times New Roman" w:hAnsi="Times New Roman" w:cs="Times New Roman"/>
          <w:sz w:val="24"/>
          <w:szCs w:val="24"/>
          <w:lang w:val="en-US"/>
        </w:rPr>
        <w:t>s</w:t>
      </w:r>
      <w:r w:rsidR="005A530D" w:rsidRPr="001828EB">
        <w:rPr>
          <w:rFonts w:ascii="Times New Roman" w:hAnsi="Times New Roman" w:cs="Times New Roman"/>
          <w:sz w:val="24"/>
          <w:szCs w:val="24"/>
        </w:rPr>
        <w:t>etiap pelaku usaha yang menyelenggarakan transaksi elektronik dapat disertifikasi oleh lembaga sertifikasi keandalan. Lembaga ini akan menerbitkan sertifikasi kepada pelaku usaha sebagai bukti bahwa mereka yang melakukan perdagangan secara elektronik memang layak berusaha. Agar dapat memperoleh sertifikat keadalan, pengguna (user) harus melewati tahap penilaian dan audit dari badan yang berwenang menerbitkan sertifikasi keandalan.</w:t>
      </w:r>
      <w:r w:rsidR="005A530D" w:rsidRPr="001828EB">
        <w:rPr>
          <w:rStyle w:val="FootnoteReference"/>
          <w:rFonts w:ascii="Times New Roman" w:hAnsi="Times New Roman" w:cs="Times New Roman"/>
          <w:sz w:val="24"/>
          <w:szCs w:val="24"/>
        </w:rPr>
        <w:footnoteReference w:id="62"/>
      </w:r>
    </w:p>
    <w:p w14:paraId="6CF1EB9C" w14:textId="51389868" w:rsidR="005A530D" w:rsidRPr="001828EB" w:rsidRDefault="005A530D" w:rsidP="005A530D">
      <w:pPr>
        <w:pStyle w:val="ListParagraph"/>
        <w:tabs>
          <w:tab w:val="left" w:pos="993"/>
        </w:tabs>
        <w:spacing w:line="480" w:lineRule="auto"/>
        <w:ind w:left="426"/>
        <w:jc w:val="both"/>
        <w:rPr>
          <w:rFonts w:ascii="Times New Roman" w:hAnsi="Times New Roman" w:cs="Times New Roman"/>
          <w:sz w:val="24"/>
          <w:szCs w:val="24"/>
        </w:rPr>
      </w:pPr>
      <w:r w:rsidRPr="001828EB">
        <w:rPr>
          <w:rFonts w:ascii="Times New Roman" w:hAnsi="Times New Roman" w:cs="Times New Roman"/>
          <w:sz w:val="24"/>
          <w:szCs w:val="24"/>
        </w:rPr>
        <w:tab/>
      </w:r>
      <w:r w:rsidR="009B7597" w:rsidRPr="001828EB">
        <w:rPr>
          <w:rFonts w:ascii="Times New Roman" w:hAnsi="Times New Roman" w:cs="Times New Roman"/>
          <w:sz w:val="24"/>
          <w:szCs w:val="24"/>
          <w:lang w:val="en-US"/>
        </w:rPr>
        <w:t xml:space="preserve">Ketika </w:t>
      </w:r>
      <w:r w:rsidRPr="001828EB">
        <w:rPr>
          <w:rFonts w:ascii="Times New Roman" w:hAnsi="Times New Roman" w:cs="Times New Roman"/>
          <w:sz w:val="24"/>
          <w:szCs w:val="24"/>
        </w:rPr>
        <w:t xml:space="preserve">kita berbicara tentang ketentuan hukum yang mengatur jual beli melalui internet, kita tidak dapat mengingkari bahwa hal ini pun tunduk pada </w:t>
      </w:r>
      <w:r w:rsidRPr="001828EB">
        <w:rPr>
          <w:rFonts w:ascii="Times New Roman" w:hAnsi="Times New Roman" w:cs="Times New Roman"/>
          <w:sz w:val="24"/>
          <w:szCs w:val="24"/>
        </w:rPr>
        <w:lastRenderedPageBreak/>
        <w:t xml:space="preserve">ketentuan tentang jual beli pada umumnya karena yang membedakan antara keduanya hanyalah media yang digunakan sehingga ada pula dampak-dampak hukum tertentu yang perlu dicarikan ketentuan hukum yang mengatur tentang dampak-dampak tersebut. Lahirnya kontrak elektronik juga pada saat tercapainya kesepakatan, yakni diterimanya penawaran yang dilakukan oleh salah satu pihak. Dapat dikatakan bahwa </w:t>
      </w:r>
      <w:r w:rsidR="009B7597" w:rsidRPr="001828EB">
        <w:rPr>
          <w:rFonts w:ascii="Times New Roman" w:hAnsi="Times New Roman" w:cs="Times New Roman"/>
          <w:sz w:val="24"/>
          <w:szCs w:val="24"/>
          <w:lang w:val="en-US"/>
        </w:rPr>
        <w:t>ketika</w:t>
      </w:r>
      <w:r w:rsidR="009B7597" w:rsidRPr="001828EB">
        <w:rPr>
          <w:rFonts w:ascii="Times New Roman" w:hAnsi="Times New Roman" w:cs="Times New Roman"/>
          <w:sz w:val="24"/>
          <w:szCs w:val="24"/>
        </w:rPr>
        <w:t xml:space="preserve"> </w:t>
      </w:r>
      <w:r w:rsidRPr="001828EB">
        <w:rPr>
          <w:rFonts w:ascii="Times New Roman" w:hAnsi="Times New Roman" w:cs="Times New Roman"/>
          <w:sz w:val="24"/>
          <w:szCs w:val="24"/>
        </w:rPr>
        <w:t xml:space="preserve">kita berbicara mengenai transaksi jual beli elektronik tidak terlepas pada konsep jual beli yang secara umum diatur dalam Pasal 1457 s/d Pasal 1540 KUHPerdata. Jika pengaturan mengenai jual beli media elektronik atau </w:t>
      </w:r>
      <w:r w:rsidRPr="001828EB">
        <w:rPr>
          <w:rFonts w:ascii="Times New Roman" w:hAnsi="Times New Roman" w:cs="Times New Roman"/>
          <w:sz w:val="24"/>
          <w:szCs w:val="24"/>
          <w:lang w:val="en-US"/>
        </w:rPr>
        <w:t xml:space="preserve">jual beli online </w:t>
      </w:r>
      <w:r w:rsidRPr="001828EB">
        <w:rPr>
          <w:rFonts w:ascii="Times New Roman" w:hAnsi="Times New Roman" w:cs="Times New Roman"/>
          <w:sz w:val="24"/>
          <w:szCs w:val="24"/>
        </w:rPr>
        <w:t xml:space="preserve">dilakukan dengan menerapkan KUHPerdata secara analogi, maka terhadap </w:t>
      </w:r>
      <w:r w:rsidRPr="001828EB">
        <w:rPr>
          <w:rFonts w:ascii="Times New Roman" w:hAnsi="Times New Roman" w:cs="Times New Roman"/>
          <w:i/>
          <w:sz w:val="24"/>
          <w:szCs w:val="24"/>
        </w:rPr>
        <w:t>e</w:t>
      </w:r>
      <w:r w:rsidRPr="001828EB">
        <w:rPr>
          <w:rFonts w:ascii="Times New Roman" w:hAnsi="Times New Roman" w:cs="Times New Roman"/>
          <w:i/>
          <w:sz w:val="24"/>
          <w:szCs w:val="24"/>
          <w:lang w:val="en-US"/>
        </w:rPr>
        <w:t>-</w:t>
      </w:r>
      <w:r w:rsidRPr="001828EB">
        <w:rPr>
          <w:rFonts w:ascii="Times New Roman" w:hAnsi="Times New Roman" w:cs="Times New Roman"/>
          <w:i/>
          <w:sz w:val="24"/>
          <w:szCs w:val="24"/>
        </w:rPr>
        <w:t>commerce</w:t>
      </w:r>
      <w:r w:rsidRPr="001828EB">
        <w:rPr>
          <w:rFonts w:ascii="Times New Roman" w:hAnsi="Times New Roman" w:cs="Times New Roman"/>
          <w:sz w:val="24"/>
          <w:szCs w:val="24"/>
        </w:rPr>
        <w:t xml:space="preserve"> akan diterapkan ketentuan-ketentuan dari KUHPerdata (Buku Ketiga tentang Perikatan). </w:t>
      </w:r>
      <w:proofErr w:type="gramStart"/>
      <w:r w:rsidRPr="001828EB">
        <w:rPr>
          <w:rFonts w:ascii="Times New Roman" w:hAnsi="Times New Roman" w:cs="Times New Roman"/>
          <w:sz w:val="24"/>
          <w:szCs w:val="24"/>
          <w:lang w:val="en-US"/>
        </w:rPr>
        <w:t>S</w:t>
      </w:r>
      <w:r w:rsidRPr="001828EB">
        <w:rPr>
          <w:rFonts w:ascii="Times New Roman" w:hAnsi="Times New Roman" w:cs="Times New Roman"/>
          <w:sz w:val="24"/>
          <w:szCs w:val="24"/>
        </w:rPr>
        <w:t>ecara garis besar dikemukakan beberapa ketentuan yang penting didalam hukum perjanjian.</w:t>
      </w:r>
      <w:proofErr w:type="gramEnd"/>
      <w:r w:rsidRPr="001828EB">
        <w:rPr>
          <w:rStyle w:val="FootnoteReference"/>
          <w:rFonts w:ascii="Times New Roman" w:hAnsi="Times New Roman" w:cs="Times New Roman"/>
          <w:sz w:val="24"/>
          <w:szCs w:val="24"/>
        </w:rPr>
        <w:footnoteReference w:id="63"/>
      </w:r>
    </w:p>
    <w:p w14:paraId="17E8B191" w14:textId="77777777" w:rsidR="005A530D" w:rsidRPr="001828EB" w:rsidRDefault="005A530D" w:rsidP="005A530D">
      <w:pPr>
        <w:pStyle w:val="ListParagraph"/>
        <w:tabs>
          <w:tab w:val="left" w:pos="993"/>
        </w:tabs>
        <w:spacing w:line="480" w:lineRule="auto"/>
        <w:ind w:left="426"/>
        <w:jc w:val="both"/>
        <w:rPr>
          <w:rFonts w:ascii="Times New Roman" w:hAnsi="Times New Roman" w:cs="Times New Roman"/>
          <w:sz w:val="24"/>
          <w:szCs w:val="24"/>
        </w:rPr>
      </w:pPr>
      <w:r w:rsidRPr="001828EB">
        <w:rPr>
          <w:rFonts w:ascii="Times New Roman" w:hAnsi="Times New Roman" w:cs="Times New Roman"/>
          <w:sz w:val="24"/>
          <w:szCs w:val="24"/>
        </w:rPr>
        <w:tab/>
        <w:t>Perjanjian jual beli media elektronik tidak lepas dari konsep perjanjian secara mendasar yang terdapat dalam</w:t>
      </w:r>
      <w:r w:rsidRPr="001828EB">
        <w:rPr>
          <w:rFonts w:ascii="Times New Roman" w:hAnsi="Times New Roman" w:cs="Times New Roman"/>
          <w:sz w:val="24"/>
          <w:szCs w:val="24"/>
          <w:lang w:val="en-US"/>
        </w:rPr>
        <w:t xml:space="preserve"> d</w:t>
      </w:r>
      <w:r w:rsidRPr="001828EB">
        <w:rPr>
          <w:rFonts w:ascii="Times New Roman" w:hAnsi="Times New Roman" w:cs="Times New Roman"/>
          <w:sz w:val="24"/>
          <w:szCs w:val="24"/>
        </w:rPr>
        <w:t xml:space="preserve">ari peraturan yang sudah diteliti prinsip untuk perlindungan hukumnya yaitu dapat dilihat dari perlindungan hukum preventif dan perlindungan hukum represif. Perlindungan hukum preventif </w:t>
      </w:r>
      <w:r w:rsidRPr="001828EB">
        <w:rPr>
          <w:rFonts w:ascii="Times New Roman" w:hAnsi="Times New Roman" w:cs="Times New Roman"/>
          <w:sz w:val="24"/>
          <w:szCs w:val="24"/>
        </w:rPr>
        <w:lastRenderedPageBreak/>
        <w:t>bertujuan untuk mencegah terjadinya sengketa sedangkan perlindungan hukum represif sebaliknya yaitu bertujuan untuk menyelesaikan sengketa.</w:t>
      </w:r>
      <w:r w:rsidRPr="001828EB">
        <w:rPr>
          <w:rStyle w:val="FootnoteReference"/>
          <w:rFonts w:ascii="Times New Roman" w:hAnsi="Times New Roman" w:cs="Times New Roman"/>
          <w:sz w:val="24"/>
          <w:szCs w:val="24"/>
        </w:rPr>
        <w:footnoteReference w:id="64"/>
      </w:r>
    </w:p>
    <w:p w14:paraId="54F0BEBF" w14:textId="388385CB" w:rsidR="005A530D" w:rsidRPr="001828EB" w:rsidRDefault="005A530D" w:rsidP="005A530D">
      <w:pPr>
        <w:pStyle w:val="ListParagraph"/>
        <w:tabs>
          <w:tab w:val="left" w:pos="993"/>
        </w:tabs>
        <w:spacing w:line="480" w:lineRule="auto"/>
        <w:ind w:left="426"/>
        <w:jc w:val="both"/>
        <w:rPr>
          <w:rFonts w:ascii="Times New Roman" w:hAnsi="Times New Roman" w:cs="Times New Roman"/>
          <w:sz w:val="24"/>
          <w:szCs w:val="24"/>
        </w:rPr>
      </w:pPr>
      <w:r w:rsidRPr="001828EB">
        <w:rPr>
          <w:rFonts w:ascii="Times New Roman" w:hAnsi="Times New Roman" w:cs="Times New Roman"/>
          <w:sz w:val="24"/>
          <w:szCs w:val="24"/>
        </w:rPr>
        <w:tab/>
      </w:r>
      <w:proofErr w:type="gramStart"/>
      <w:r w:rsidRPr="001828EB">
        <w:rPr>
          <w:rFonts w:ascii="Times New Roman" w:hAnsi="Times New Roman" w:cs="Times New Roman"/>
          <w:sz w:val="24"/>
          <w:szCs w:val="24"/>
          <w:lang w:val="en-US"/>
        </w:rPr>
        <w:t>T</w:t>
      </w:r>
      <w:r w:rsidRPr="001828EB">
        <w:rPr>
          <w:rFonts w:ascii="Times New Roman" w:hAnsi="Times New Roman" w:cs="Times New Roman"/>
          <w:sz w:val="24"/>
          <w:szCs w:val="24"/>
        </w:rPr>
        <w:t>ransaksi jual beli melalui media elektronik keadaan yang tidak di inginkan adalah ketika terjadi kerugian bagi konsumen.</w:t>
      </w:r>
      <w:proofErr w:type="gramEnd"/>
      <w:r w:rsidRPr="001828EB">
        <w:rPr>
          <w:rFonts w:ascii="Times New Roman" w:hAnsi="Times New Roman" w:cs="Times New Roman"/>
          <w:sz w:val="24"/>
          <w:szCs w:val="24"/>
        </w:rPr>
        <w:t xml:space="preserve"> Ketika mengalami kerugian konsumen berhak untuk mendapatkan ganti rugi. Terkait dengan ganti rugi ketentuannya sudah diatur dalam Undang-undang No. 8 Tahun 1999 tentang Perlindungan Konsumen dalam Pasal 4 huruf h menyatakan bahwa konsumen berhak mendapatkan kompensasi, ganti rugi/atau penggantian, </w:t>
      </w:r>
      <w:r w:rsidR="009B7597" w:rsidRPr="001828EB">
        <w:rPr>
          <w:rFonts w:ascii="Times New Roman" w:hAnsi="Times New Roman" w:cs="Times New Roman"/>
          <w:sz w:val="24"/>
          <w:szCs w:val="24"/>
          <w:lang w:val="en-US"/>
        </w:rPr>
        <w:t>ketika</w:t>
      </w:r>
      <w:r w:rsidRPr="001828EB">
        <w:rPr>
          <w:rFonts w:ascii="Times New Roman" w:hAnsi="Times New Roman" w:cs="Times New Roman"/>
          <w:sz w:val="24"/>
          <w:szCs w:val="24"/>
        </w:rPr>
        <w:t xml:space="preserve"> barang yang diterima tidak sesuai dengan perjanjian atau tidak sebagaimana mestinya. Pelaku usaha harus bertanggung jawab atas kerugian konsumen. Mengenai tanggung jawab pelaku usaha terhadap konsumen yang dirugikan ketentuannya terdapat dalam Pasal 19 UUPK. Selanjutnya dalam Pasal 23 UUPK yaitu </w:t>
      </w:r>
      <w:r w:rsidRPr="001828EB">
        <w:rPr>
          <w:rFonts w:ascii="Times New Roman" w:hAnsi="Times New Roman" w:cs="Times New Roman"/>
          <w:sz w:val="24"/>
          <w:szCs w:val="24"/>
          <w:lang w:val="en-US"/>
        </w:rPr>
        <w:t>p</w:t>
      </w:r>
      <w:r w:rsidRPr="001828EB">
        <w:rPr>
          <w:rFonts w:ascii="Times New Roman" w:hAnsi="Times New Roman" w:cs="Times New Roman"/>
          <w:sz w:val="24"/>
          <w:szCs w:val="24"/>
        </w:rPr>
        <w:t>elaku usaha yang menolak dan/atau tidak memberi tanggapan dan/atau tidak memenuhi ganti rugi atas tuntutan konsumen sebagaimana dimaksud dalam Pasal 19 ayat (1), ayat (2), ayat (3), dan ayat (4), dapat digugat melalui badan penyelesaian sengketa konsumen atau mengajukan ke badan peradilan ditempat kedudukan konsumen.</w:t>
      </w:r>
      <w:r w:rsidRPr="001828EB">
        <w:rPr>
          <w:rStyle w:val="FootnoteReference"/>
          <w:rFonts w:ascii="Times New Roman" w:hAnsi="Times New Roman" w:cs="Times New Roman"/>
          <w:sz w:val="24"/>
          <w:szCs w:val="24"/>
        </w:rPr>
        <w:footnoteReference w:id="65"/>
      </w:r>
    </w:p>
    <w:p w14:paraId="32D292A2" w14:textId="3955E827" w:rsidR="005A530D" w:rsidRPr="001828EB" w:rsidRDefault="005A530D" w:rsidP="005A530D">
      <w:pPr>
        <w:pStyle w:val="ListParagraph"/>
        <w:tabs>
          <w:tab w:val="left" w:pos="993"/>
        </w:tabs>
        <w:spacing w:line="480" w:lineRule="auto"/>
        <w:ind w:left="426"/>
        <w:jc w:val="both"/>
        <w:rPr>
          <w:rFonts w:ascii="Times New Roman" w:hAnsi="Times New Roman" w:cs="Times New Roman"/>
          <w:sz w:val="24"/>
          <w:szCs w:val="24"/>
        </w:rPr>
      </w:pPr>
      <w:r w:rsidRPr="001828EB">
        <w:rPr>
          <w:rFonts w:ascii="Times New Roman" w:hAnsi="Times New Roman" w:cs="Times New Roman"/>
          <w:sz w:val="24"/>
          <w:szCs w:val="24"/>
          <w:lang w:val="en-US"/>
        </w:rPr>
        <w:tab/>
        <w:t>P</w:t>
      </w:r>
      <w:r w:rsidRPr="001828EB">
        <w:rPr>
          <w:rFonts w:ascii="Times New Roman" w:hAnsi="Times New Roman" w:cs="Times New Roman"/>
          <w:sz w:val="24"/>
          <w:szCs w:val="24"/>
        </w:rPr>
        <w:t xml:space="preserve">eraturan Pemerintah No. 82 Tahun 2012 tentang Penyelenggaraan Sistem dan Transaksi Elektronik (PP PSTE) mengenai barang tidak sesuai yang </w:t>
      </w:r>
      <w:r w:rsidRPr="001828EB">
        <w:rPr>
          <w:rFonts w:ascii="Times New Roman" w:hAnsi="Times New Roman" w:cs="Times New Roman"/>
          <w:sz w:val="24"/>
          <w:szCs w:val="24"/>
        </w:rPr>
        <w:lastRenderedPageBreak/>
        <w:t xml:space="preserve">diperjanjikan ketentuannya terdapat dalam Pasal 49 ayat (3) yaitu “Pelaku usaha wajib memberikan batas waktu kepada konsumen untuk mengembalikan barang yang di kirim </w:t>
      </w:r>
      <w:r w:rsidR="00592E60" w:rsidRPr="001828EB">
        <w:rPr>
          <w:rFonts w:ascii="Times New Roman" w:hAnsi="Times New Roman" w:cs="Times New Roman"/>
          <w:sz w:val="24"/>
          <w:szCs w:val="24"/>
          <w:lang w:val="en-US"/>
        </w:rPr>
        <w:t>ketika</w:t>
      </w:r>
      <w:r w:rsidRPr="001828EB">
        <w:rPr>
          <w:rFonts w:ascii="Times New Roman" w:hAnsi="Times New Roman" w:cs="Times New Roman"/>
          <w:sz w:val="24"/>
          <w:szCs w:val="24"/>
        </w:rPr>
        <w:t xml:space="preserve"> tidak sesuai dengan perjanjian atau terdapat cacat tersembunyi”. Kemudian prinsip mengenai pembuktian elektronik ketika meminta ganti rugi misalnya di sidang pengadilan ini bisa dipakai sebagai alat bukti hukum yang sah.</w:t>
      </w:r>
      <w:r w:rsidRPr="001828EB">
        <w:rPr>
          <w:rStyle w:val="FootnoteReference"/>
          <w:rFonts w:ascii="Times New Roman" w:hAnsi="Times New Roman" w:cs="Times New Roman"/>
          <w:sz w:val="24"/>
          <w:szCs w:val="24"/>
        </w:rPr>
        <w:footnoteReference w:id="66"/>
      </w:r>
    </w:p>
    <w:p w14:paraId="5350243F" w14:textId="615ABAF1" w:rsidR="005A530D" w:rsidRPr="001828EB" w:rsidRDefault="005A530D" w:rsidP="005A530D">
      <w:pPr>
        <w:pStyle w:val="ListParagraph"/>
        <w:tabs>
          <w:tab w:val="left" w:pos="993"/>
        </w:tabs>
        <w:spacing w:line="480" w:lineRule="auto"/>
        <w:ind w:left="426"/>
        <w:jc w:val="both"/>
        <w:rPr>
          <w:rFonts w:ascii="Times New Roman" w:hAnsi="Times New Roman" w:cs="Times New Roman"/>
          <w:sz w:val="24"/>
          <w:szCs w:val="24"/>
        </w:rPr>
      </w:pPr>
      <w:r w:rsidRPr="001828EB">
        <w:rPr>
          <w:rFonts w:ascii="Times New Roman" w:hAnsi="Times New Roman" w:cs="Times New Roman"/>
          <w:sz w:val="24"/>
          <w:szCs w:val="24"/>
        </w:rPr>
        <w:tab/>
        <w:t>Ketentuan mengenai bukti-bukti elektronik terdapat dalam Undang-undang No. 11 Tahun 2008 tentang Informasi dan Transaksi Elektronik dalam Pasal 5 ayat (1) yaitu “Informasi elektronik dan/atau dokumen elektronik dan/atau hasil cetaknya merupak</w:t>
      </w:r>
      <w:r w:rsidR="00592E60" w:rsidRPr="001828EB">
        <w:rPr>
          <w:rFonts w:ascii="Times New Roman" w:hAnsi="Times New Roman" w:cs="Times New Roman"/>
          <w:sz w:val="24"/>
          <w:szCs w:val="24"/>
        </w:rPr>
        <w:t xml:space="preserve">an alat bukti hukum yang sah”. </w:t>
      </w:r>
      <w:r w:rsidR="00592E60" w:rsidRPr="001828EB">
        <w:rPr>
          <w:rFonts w:ascii="Times New Roman" w:hAnsi="Times New Roman" w:cs="Times New Roman"/>
          <w:sz w:val="24"/>
          <w:szCs w:val="24"/>
          <w:lang w:val="en-US"/>
        </w:rPr>
        <w:t>Pengertian y</w:t>
      </w:r>
      <w:r w:rsidRPr="001828EB">
        <w:rPr>
          <w:rFonts w:ascii="Times New Roman" w:hAnsi="Times New Roman" w:cs="Times New Roman"/>
          <w:sz w:val="24"/>
          <w:szCs w:val="24"/>
        </w:rPr>
        <w:t xml:space="preserve">ang dimaksud dengan informasi elektronik menurut Pasal 1 angka 1 UU ITE adalah satu atau sekumpulan data elektronik, termasuk tetapi tidak terbatas pada tulisan, suara, gambar, peta, rancangan, foto, electronic data interchange (EDI), surat elektronik (electronic mail), telegram, teleks, telecopy, atau sejenisnya, huruf, tanda, angka, kode akses, simbol, atau perforasi, yang telah diolah yang memiliki arti atau dapat dipahamai oleh orang yang mampu memahaminya. </w:t>
      </w:r>
      <w:r w:rsidRPr="001828EB">
        <w:rPr>
          <w:rFonts w:ascii="Times New Roman" w:hAnsi="Times New Roman" w:cs="Times New Roman"/>
          <w:sz w:val="24"/>
          <w:szCs w:val="24"/>
          <w:lang w:val="en-US"/>
        </w:rPr>
        <w:t>D</w:t>
      </w:r>
      <w:r w:rsidRPr="001828EB">
        <w:rPr>
          <w:rFonts w:ascii="Times New Roman" w:hAnsi="Times New Roman" w:cs="Times New Roman"/>
          <w:sz w:val="24"/>
          <w:szCs w:val="24"/>
        </w:rPr>
        <w:t xml:space="preserve">okumen elektronik </w:t>
      </w:r>
      <w:r w:rsidRPr="001828EB">
        <w:rPr>
          <w:rFonts w:ascii="Times New Roman" w:hAnsi="Times New Roman" w:cs="Times New Roman"/>
          <w:sz w:val="24"/>
          <w:szCs w:val="24"/>
          <w:lang w:val="en-US"/>
        </w:rPr>
        <w:t>m</w:t>
      </w:r>
      <w:r w:rsidRPr="001828EB">
        <w:rPr>
          <w:rFonts w:ascii="Times New Roman" w:hAnsi="Times New Roman" w:cs="Times New Roman"/>
          <w:sz w:val="24"/>
          <w:szCs w:val="24"/>
        </w:rPr>
        <w:t xml:space="preserve">enurut Pasal 1 angka 4 UU ITE adalah setiap informasi elektronik yang dibuat, diteruskan, dikirimkan, diterima, atau disimpan dalam bentuk analog, digital, elektromagnetik, optikal, atau sejenisnya, yang dapat dilihat, ditampilkan, </w:t>
      </w:r>
      <w:r w:rsidRPr="001828EB">
        <w:rPr>
          <w:rFonts w:ascii="Times New Roman" w:hAnsi="Times New Roman" w:cs="Times New Roman"/>
          <w:sz w:val="24"/>
          <w:szCs w:val="24"/>
        </w:rPr>
        <w:lastRenderedPageBreak/>
        <w:t>dan/atau didengar melalui komputer atau sistem elektronik, termasuk tetapi tidak terbatas pada tulisan, suara, gambar, peta, rancangan, foto atau sejenisnya, huruf, tanda, angka, kode akses, simbol atau perforasi yang memiliki makna atau arti atau dapat dipahami, oleh orang yang mampu memahaminya.</w:t>
      </w:r>
      <w:r w:rsidRPr="001828EB">
        <w:rPr>
          <w:rStyle w:val="FootnoteReference"/>
          <w:rFonts w:ascii="Times New Roman" w:hAnsi="Times New Roman" w:cs="Times New Roman"/>
          <w:sz w:val="24"/>
          <w:szCs w:val="24"/>
        </w:rPr>
        <w:footnoteReference w:id="67"/>
      </w:r>
      <w:r w:rsidRPr="001828EB">
        <w:rPr>
          <w:rFonts w:ascii="Times New Roman" w:hAnsi="Times New Roman" w:cs="Times New Roman"/>
          <w:sz w:val="24"/>
          <w:szCs w:val="24"/>
        </w:rPr>
        <w:t xml:space="preserve"> </w:t>
      </w:r>
    </w:p>
    <w:p w14:paraId="448B6518" w14:textId="77777777" w:rsidR="005A530D" w:rsidRPr="001828EB" w:rsidRDefault="005A530D" w:rsidP="005A530D">
      <w:pPr>
        <w:pStyle w:val="ListParagraph"/>
        <w:tabs>
          <w:tab w:val="left" w:pos="993"/>
        </w:tabs>
        <w:spacing w:line="480" w:lineRule="auto"/>
        <w:ind w:left="426"/>
        <w:jc w:val="both"/>
        <w:rPr>
          <w:rFonts w:ascii="Times New Roman" w:hAnsi="Times New Roman" w:cs="Times New Roman"/>
          <w:sz w:val="24"/>
          <w:szCs w:val="24"/>
        </w:rPr>
      </w:pPr>
      <w:r w:rsidRPr="001828EB">
        <w:rPr>
          <w:rFonts w:ascii="Times New Roman" w:hAnsi="Times New Roman" w:cs="Times New Roman"/>
          <w:sz w:val="24"/>
          <w:szCs w:val="24"/>
          <w:lang w:val="en-US"/>
        </w:rPr>
        <w:tab/>
      </w:r>
      <w:proofErr w:type="gramStart"/>
      <w:r w:rsidRPr="001828EB">
        <w:rPr>
          <w:rFonts w:ascii="Times New Roman" w:hAnsi="Times New Roman" w:cs="Times New Roman"/>
          <w:sz w:val="24"/>
          <w:szCs w:val="24"/>
          <w:lang w:val="en-US"/>
        </w:rPr>
        <w:t>P</w:t>
      </w:r>
      <w:r w:rsidRPr="001828EB">
        <w:rPr>
          <w:rFonts w:ascii="Times New Roman" w:hAnsi="Times New Roman" w:cs="Times New Roman"/>
          <w:sz w:val="24"/>
          <w:szCs w:val="24"/>
        </w:rPr>
        <w:t>rinsip hukum penyelesaian sengketa.</w:t>
      </w:r>
      <w:proofErr w:type="gramEnd"/>
      <w:r w:rsidRPr="001828EB">
        <w:rPr>
          <w:rFonts w:ascii="Times New Roman" w:hAnsi="Times New Roman" w:cs="Times New Roman"/>
          <w:sz w:val="24"/>
          <w:szCs w:val="24"/>
        </w:rPr>
        <w:t xml:space="preserve"> Undang</w:t>
      </w:r>
      <w:r w:rsidRPr="001828EB">
        <w:rPr>
          <w:rFonts w:ascii="Times New Roman" w:hAnsi="Times New Roman" w:cs="Times New Roman"/>
          <w:sz w:val="24"/>
          <w:szCs w:val="24"/>
          <w:lang w:val="en-US"/>
        </w:rPr>
        <w:t>-</w:t>
      </w:r>
      <w:r w:rsidRPr="001828EB">
        <w:rPr>
          <w:rFonts w:ascii="Times New Roman" w:hAnsi="Times New Roman" w:cs="Times New Roman"/>
          <w:sz w:val="24"/>
          <w:szCs w:val="24"/>
        </w:rPr>
        <w:t>undang telah menyediakan forum untuk menyelesaikan sengketa dalam transaksi jual beli media elektronik. Ketentuan mengenai penyelesaian sengketa transaksi elektronik terdapat dalam Undang-Undang No. 11 Tahun 2008 tentang Informasi dan Transaksi Elektronik dalam Pasal 18 ayat (4) yaitu “Para pihak memiliki kewenangan untuk menetapkan forum pengadilan, arbitrase, atau lembaga penyelesaian sengketa alternatif lainnya yang berwenang menangani sengketa yang mungkin timbul dari transaksi elektronik unternasional yang dibuatnya”. Penyelesaian sengketa dalam transaksi elektronik dapat diselesaikan melalui jalur litigasi dan non litigasi. Penyelesaian sengketa jalur litigasi ketentuannya terdapat dalam Pasal 45 UUPK. Kemudian ditegaskan lagi dalam Pasal 38 dan Pasal 39 ayat (1) UU ITE.</w:t>
      </w:r>
      <w:r w:rsidRPr="001828EB">
        <w:rPr>
          <w:rStyle w:val="FootnoteReference"/>
          <w:rFonts w:ascii="Times New Roman" w:hAnsi="Times New Roman" w:cs="Times New Roman"/>
          <w:sz w:val="24"/>
          <w:szCs w:val="24"/>
        </w:rPr>
        <w:footnoteReference w:id="68"/>
      </w:r>
      <w:r w:rsidRPr="001828EB">
        <w:rPr>
          <w:rFonts w:ascii="Times New Roman" w:hAnsi="Times New Roman" w:cs="Times New Roman"/>
          <w:sz w:val="24"/>
          <w:szCs w:val="24"/>
        </w:rPr>
        <w:t xml:space="preserve"> </w:t>
      </w:r>
    </w:p>
    <w:p w14:paraId="56483A8E" w14:textId="473EAFCA" w:rsidR="005A530D" w:rsidRPr="001828EB" w:rsidRDefault="005A530D" w:rsidP="005A530D">
      <w:pPr>
        <w:pStyle w:val="ListParagraph"/>
        <w:tabs>
          <w:tab w:val="left" w:pos="993"/>
        </w:tabs>
        <w:spacing w:line="480" w:lineRule="auto"/>
        <w:ind w:left="426"/>
        <w:jc w:val="both"/>
        <w:rPr>
          <w:rFonts w:ascii="Times New Roman" w:hAnsi="Times New Roman" w:cs="Times New Roman"/>
          <w:sz w:val="24"/>
          <w:szCs w:val="24"/>
        </w:rPr>
      </w:pPr>
      <w:r w:rsidRPr="001828EB">
        <w:rPr>
          <w:rFonts w:ascii="Times New Roman" w:hAnsi="Times New Roman" w:cs="Times New Roman"/>
          <w:sz w:val="24"/>
          <w:szCs w:val="24"/>
        </w:rPr>
        <w:tab/>
        <w:t xml:space="preserve">Kemudian penyelesaian sengketa jalur non litigasi ketentuannya terdapat dalam Pasal 39 ayat (2) UU ITE mempunyai beberapa bentuk penyelesaian sengketa yaitu Arbitrase, Negosiasi, Mediasi, Konsiliasi. Aktifitas perdagangan yang menggunakan media elektronik atau yang dikenal dengan </w:t>
      </w:r>
      <w:r w:rsidRPr="001828EB">
        <w:rPr>
          <w:rFonts w:ascii="Times New Roman" w:hAnsi="Times New Roman" w:cs="Times New Roman"/>
          <w:sz w:val="24"/>
          <w:szCs w:val="24"/>
          <w:lang w:val="en-US"/>
        </w:rPr>
        <w:t xml:space="preserve">jual beli online </w:t>
      </w:r>
      <w:r w:rsidRPr="001828EB">
        <w:rPr>
          <w:rFonts w:ascii="Times New Roman" w:hAnsi="Times New Roman" w:cs="Times New Roman"/>
          <w:sz w:val="24"/>
          <w:szCs w:val="24"/>
        </w:rPr>
        <w:lastRenderedPageBreak/>
        <w:t xml:space="preserve">selain memberikan dampak positif juga memberikan dampak negatif bagi konsumen. Hal ini dikarenakan transaksi jual beli melalui media elektronik atau </w:t>
      </w:r>
      <w:r w:rsidRPr="001828EB">
        <w:rPr>
          <w:rFonts w:ascii="Times New Roman" w:hAnsi="Times New Roman" w:cs="Times New Roman"/>
          <w:sz w:val="24"/>
          <w:szCs w:val="24"/>
          <w:lang w:val="en-US"/>
        </w:rPr>
        <w:t xml:space="preserve">jual beli online </w:t>
      </w:r>
      <w:r w:rsidRPr="001828EB">
        <w:rPr>
          <w:rFonts w:ascii="Times New Roman" w:hAnsi="Times New Roman" w:cs="Times New Roman"/>
          <w:sz w:val="24"/>
          <w:szCs w:val="24"/>
        </w:rPr>
        <w:t xml:space="preserve">penjual dan pembeli tidak bertatap muka secara langsung melainkan hanya bertransaksi melalui media elektronik yang dihubungkan dengan jaringan internet </w:t>
      </w:r>
      <w:r w:rsidRPr="001828EB">
        <w:rPr>
          <w:rFonts w:ascii="Times New Roman" w:hAnsi="Times New Roman" w:cs="Times New Roman"/>
          <w:sz w:val="24"/>
          <w:szCs w:val="24"/>
          <w:lang w:val="en-US"/>
        </w:rPr>
        <w:t>y</w:t>
      </w:r>
      <w:r w:rsidRPr="001828EB">
        <w:rPr>
          <w:rFonts w:ascii="Times New Roman" w:hAnsi="Times New Roman" w:cs="Times New Roman"/>
          <w:sz w:val="24"/>
          <w:szCs w:val="24"/>
        </w:rPr>
        <w:t>ang tentunya hal ini menimbulkan</w:t>
      </w:r>
      <w:r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 xml:space="preserve">kecurangan yang mengakibatkan kerugian terhadap konsumen. Maka dari itu diperlukan perangkat hukum yang lebih spesifik lagi untuk dapat mengakomodir kegiatan perdagangan </w:t>
      </w:r>
      <w:r w:rsidRPr="001828EB">
        <w:rPr>
          <w:rFonts w:ascii="Times New Roman" w:hAnsi="Times New Roman" w:cs="Times New Roman"/>
          <w:sz w:val="24"/>
          <w:szCs w:val="24"/>
          <w:lang w:val="en-US"/>
        </w:rPr>
        <w:t xml:space="preserve">jual beli online </w:t>
      </w:r>
      <w:r w:rsidRPr="001828EB">
        <w:rPr>
          <w:rFonts w:ascii="Times New Roman" w:hAnsi="Times New Roman" w:cs="Times New Roman"/>
          <w:sz w:val="24"/>
          <w:szCs w:val="24"/>
        </w:rPr>
        <w:t>ini. Perlunya perangkat hukum yang dapat diterapkan, baik berupa undang</w:t>
      </w:r>
      <w:r w:rsidRPr="001828EB">
        <w:rPr>
          <w:rFonts w:ascii="Times New Roman" w:hAnsi="Times New Roman" w:cs="Times New Roman"/>
          <w:sz w:val="24"/>
          <w:szCs w:val="24"/>
          <w:lang w:val="en-US"/>
        </w:rPr>
        <w:t>-</w:t>
      </w:r>
      <w:r w:rsidRPr="001828EB">
        <w:rPr>
          <w:rFonts w:ascii="Times New Roman" w:hAnsi="Times New Roman" w:cs="Times New Roman"/>
          <w:sz w:val="24"/>
          <w:szCs w:val="24"/>
        </w:rPr>
        <w:t>undang atau peraturan baru atau kaidah hukum yang disesuaikan dengan kebutuhan media ini.</w:t>
      </w:r>
      <w:r w:rsidRPr="001828EB">
        <w:rPr>
          <w:rStyle w:val="FootnoteReference"/>
          <w:rFonts w:ascii="Times New Roman" w:hAnsi="Times New Roman" w:cs="Times New Roman"/>
          <w:sz w:val="24"/>
          <w:szCs w:val="24"/>
        </w:rPr>
        <w:footnoteReference w:id="69"/>
      </w:r>
    </w:p>
    <w:p w14:paraId="6893B664" w14:textId="0D2B97EB" w:rsidR="001412FC" w:rsidRPr="00BF6CBE" w:rsidRDefault="005A530D" w:rsidP="00BF6CBE">
      <w:pPr>
        <w:pStyle w:val="ListParagraph"/>
        <w:tabs>
          <w:tab w:val="left" w:pos="993"/>
        </w:tabs>
        <w:spacing w:line="480" w:lineRule="auto"/>
        <w:ind w:left="426"/>
        <w:jc w:val="both"/>
        <w:rPr>
          <w:rFonts w:ascii="Times New Roman" w:hAnsi="Times New Roman" w:cs="Times New Roman"/>
          <w:sz w:val="24"/>
          <w:szCs w:val="24"/>
          <w:lang w:val="en-US"/>
        </w:rPr>
      </w:pPr>
      <w:r w:rsidRPr="001828EB">
        <w:rPr>
          <w:rFonts w:ascii="Times New Roman" w:hAnsi="Times New Roman" w:cs="Times New Roman"/>
          <w:sz w:val="24"/>
          <w:szCs w:val="24"/>
        </w:rPr>
        <w:tab/>
      </w:r>
      <w:r w:rsidR="006467BE" w:rsidRPr="001828EB">
        <w:rPr>
          <w:rFonts w:ascii="Times New Roman" w:hAnsi="Times New Roman" w:cs="Times New Roman"/>
          <w:sz w:val="24"/>
          <w:szCs w:val="24"/>
        </w:rPr>
        <w:t xml:space="preserve">Berbicara mengenai informasi yang benar dan jelas yang harus diterima oleh </w:t>
      </w:r>
      <w:r w:rsidR="00BF6CBE">
        <w:rPr>
          <w:rFonts w:ascii="Times New Roman" w:hAnsi="Times New Roman" w:cs="Times New Roman"/>
          <w:sz w:val="24"/>
          <w:szCs w:val="24"/>
        </w:rPr>
        <w:t>konsumen mengenai produk baran</w:t>
      </w:r>
      <w:r w:rsidR="00BF6CBE">
        <w:rPr>
          <w:rFonts w:ascii="Times New Roman" w:hAnsi="Times New Roman" w:cs="Times New Roman"/>
          <w:sz w:val="24"/>
          <w:szCs w:val="24"/>
          <w:lang w:val="en-US"/>
        </w:rPr>
        <w:t>g</w:t>
      </w:r>
      <w:r w:rsidR="006467BE" w:rsidRPr="00BF6CBE">
        <w:rPr>
          <w:rFonts w:ascii="Times New Roman" w:hAnsi="Times New Roman" w:cs="Times New Roman"/>
          <w:sz w:val="24"/>
          <w:szCs w:val="24"/>
        </w:rPr>
        <w:t xml:space="preserve"> yang diperdagangkan, ini berarti berbicara mengenai hak-hak konsumen yang sudah</w:t>
      </w:r>
      <w:r w:rsidR="006467BE" w:rsidRPr="00BF6CBE">
        <w:rPr>
          <w:rFonts w:ascii="Times New Roman" w:hAnsi="Times New Roman" w:cs="Times New Roman"/>
          <w:sz w:val="24"/>
          <w:szCs w:val="24"/>
          <w:lang w:val="en-US"/>
        </w:rPr>
        <w:t xml:space="preserve"> </w:t>
      </w:r>
      <w:r w:rsidR="006467BE" w:rsidRPr="00BF6CBE">
        <w:rPr>
          <w:rFonts w:ascii="Times New Roman" w:hAnsi="Times New Roman" w:cs="Times New Roman"/>
          <w:sz w:val="24"/>
          <w:szCs w:val="24"/>
        </w:rPr>
        <w:t xml:space="preserve">diatur dalam Undang-Undang Nomor 8 Tahun 1999 tentang Perlindungan Konsumen. Hak Konsumen </w:t>
      </w:r>
      <w:r w:rsidR="004F6B0D" w:rsidRPr="00BF6CBE">
        <w:rPr>
          <w:rFonts w:ascii="Times New Roman" w:hAnsi="Times New Roman" w:cs="Times New Roman"/>
          <w:sz w:val="24"/>
          <w:szCs w:val="24"/>
          <w:lang w:val="en-US"/>
        </w:rPr>
        <w:t>yaitu</w:t>
      </w:r>
      <w:r w:rsidR="006467BE" w:rsidRPr="00BF6CBE">
        <w:rPr>
          <w:rFonts w:ascii="Times New Roman" w:hAnsi="Times New Roman" w:cs="Times New Roman"/>
          <w:sz w:val="24"/>
          <w:szCs w:val="24"/>
        </w:rPr>
        <w:t>:</w:t>
      </w:r>
      <w:r w:rsidR="001412FC" w:rsidRPr="001828EB">
        <w:rPr>
          <w:rStyle w:val="FootnoteReference"/>
          <w:rFonts w:ascii="Times New Roman" w:hAnsi="Times New Roman" w:cs="Times New Roman"/>
          <w:sz w:val="24"/>
          <w:szCs w:val="24"/>
        </w:rPr>
        <w:footnoteReference w:id="70"/>
      </w:r>
    </w:p>
    <w:p w14:paraId="0E0330FB" w14:textId="5C6FD3EF" w:rsidR="001412FC" w:rsidRPr="001828EB" w:rsidRDefault="006467BE" w:rsidP="00C24787">
      <w:pPr>
        <w:pStyle w:val="ListParagraph"/>
        <w:numPr>
          <w:ilvl w:val="1"/>
          <w:numId w:val="24"/>
        </w:numPr>
        <w:tabs>
          <w:tab w:val="left" w:pos="426"/>
        </w:tabs>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Hak atas kenyamanan, keamanan, dan keselamatan dalam mengonsumsi barang </w:t>
      </w:r>
    </w:p>
    <w:p w14:paraId="74FD2DB5" w14:textId="4444DCB3" w:rsidR="001412FC" w:rsidRPr="001828EB" w:rsidRDefault="006467BE" w:rsidP="00C24787">
      <w:pPr>
        <w:pStyle w:val="ListParagraph"/>
        <w:numPr>
          <w:ilvl w:val="1"/>
          <w:numId w:val="24"/>
        </w:numPr>
        <w:tabs>
          <w:tab w:val="left" w:pos="426"/>
        </w:tabs>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Hak untuk memilih barang serta mendapatkan barang tersebut sesuai dengan nilai tukar dan kondisi serta jaminan yang dijanjikan</w:t>
      </w:r>
    </w:p>
    <w:p w14:paraId="6DED4D3A" w14:textId="48DF5032" w:rsidR="00BF6CBE" w:rsidRPr="00BF6CBE" w:rsidRDefault="006467BE" w:rsidP="00BF6CBE">
      <w:pPr>
        <w:pStyle w:val="ListParagraph"/>
        <w:numPr>
          <w:ilvl w:val="1"/>
          <w:numId w:val="24"/>
        </w:numPr>
        <w:tabs>
          <w:tab w:val="left" w:pos="426"/>
        </w:tabs>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lastRenderedPageBreak/>
        <w:t xml:space="preserve">Hak atas informasi yang benar, jelas, dan jujur mengenai kondisi </w:t>
      </w:r>
      <w:r w:rsidR="004F6B0D" w:rsidRPr="001828EB">
        <w:rPr>
          <w:rFonts w:ascii="Times New Roman" w:hAnsi="Times New Roman" w:cs="Times New Roman"/>
          <w:sz w:val="24"/>
          <w:szCs w:val="24"/>
          <w:lang w:val="en-US"/>
        </w:rPr>
        <w:t xml:space="preserve">serta </w:t>
      </w:r>
      <w:r w:rsidRPr="001828EB">
        <w:rPr>
          <w:rFonts w:ascii="Times New Roman" w:hAnsi="Times New Roman" w:cs="Times New Roman"/>
          <w:sz w:val="24"/>
          <w:szCs w:val="24"/>
        </w:rPr>
        <w:t xml:space="preserve">jaminan barang </w:t>
      </w:r>
    </w:p>
    <w:p w14:paraId="6B4103E3" w14:textId="3A1479B0" w:rsidR="001412FC" w:rsidRPr="001828EB" w:rsidRDefault="006467BE" w:rsidP="00C24787">
      <w:pPr>
        <w:pStyle w:val="ListParagraph"/>
        <w:numPr>
          <w:ilvl w:val="1"/>
          <w:numId w:val="24"/>
        </w:numPr>
        <w:tabs>
          <w:tab w:val="left" w:pos="426"/>
        </w:tabs>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Hak untuk didengar pendapat dan keluhannya atas barang yang digunakan</w:t>
      </w:r>
    </w:p>
    <w:p w14:paraId="7F50DA81" w14:textId="7844EE04" w:rsidR="001412FC" w:rsidRPr="001828EB" w:rsidRDefault="006467BE" w:rsidP="00C24787">
      <w:pPr>
        <w:pStyle w:val="ListParagraph"/>
        <w:numPr>
          <w:ilvl w:val="1"/>
          <w:numId w:val="24"/>
        </w:numPr>
        <w:tabs>
          <w:tab w:val="left" w:pos="426"/>
        </w:tabs>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Hak untuk mendapatkan advokasi, perlindungan, dan upaya penyelesaian sengketa perlindungan konsumen secara patut</w:t>
      </w:r>
    </w:p>
    <w:p w14:paraId="1472FC01" w14:textId="076BFBE1" w:rsidR="001412FC" w:rsidRPr="001828EB" w:rsidRDefault="006467BE" w:rsidP="00C24787">
      <w:pPr>
        <w:pStyle w:val="ListParagraph"/>
        <w:numPr>
          <w:ilvl w:val="1"/>
          <w:numId w:val="24"/>
        </w:numPr>
        <w:tabs>
          <w:tab w:val="left" w:pos="426"/>
        </w:tabs>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Hak untuk mendapatkan pembinaan dan pendidikan konsumen</w:t>
      </w:r>
    </w:p>
    <w:p w14:paraId="7A3342F5" w14:textId="77777777" w:rsidR="004F6B0D" w:rsidRPr="001828EB" w:rsidRDefault="006467BE" w:rsidP="00C24787">
      <w:pPr>
        <w:pStyle w:val="ListParagraph"/>
        <w:numPr>
          <w:ilvl w:val="1"/>
          <w:numId w:val="24"/>
        </w:numPr>
        <w:tabs>
          <w:tab w:val="left" w:pos="426"/>
        </w:tabs>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Hak untuk diperlakukan atau dilayani secara benar dan jujur serta tidak diskriminatif; </w:t>
      </w:r>
    </w:p>
    <w:p w14:paraId="37A863E1" w14:textId="70D86328" w:rsidR="001412FC" w:rsidRPr="001828EB" w:rsidRDefault="006467BE" w:rsidP="00C24787">
      <w:pPr>
        <w:pStyle w:val="ListParagraph"/>
        <w:numPr>
          <w:ilvl w:val="1"/>
          <w:numId w:val="24"/>
        </w:numPr>
        <w:tabs>
          <w:tab w:val="left" w:pos="426"/>
        </w:tabs>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Hak untuk mendapatkan kompensasi, ganti rugi, dan/atau penggantian </w:t>
      </w:r>
      <w:r w:rsidR="008C18BB">
        <w:rPr>
          <w:rFonts w:ascii="Times New Roman" w:hAnsi="Times New Roman" w:cs="Times New Roman"/>
          <w:sz w:val="24"/>
          <w:szCs w:val="24"/>
          <w:lang w:val="en-US"/>
        </w:rPr>
        <w:t>ketika</w:t>
      </w:r>
      <w:r w:rsidR="008C18BB" w:rsidRPr="001828EB">
        <w:rPr>
          <w:rFonts w:ascii="Times New Roman" w:hAnsi="Times New Roman" w:cs="Times New Roman"/>
          <w:sz w:val="24"/>
          <w:szCs w:val="24"/>
        </w:rPr>
        <w:t xml:space="preserve"> </w:t>
      </w:r>
      <w:r w:rsidRPr="001828EB">
        <w:rPr>
          <w:rFonts w:ascii="Times New Roman" w:hAnsi="Times New Roman" w:cs="Times New Roman"/>
          <w:sz w:val="24"/>
          <w:szCs w:val="24"/>
        </w:rPr>
        <w:t>yang diterima tidak sesuai dengan perjanjian atau tidak sebagaimana mestinya</w:t>
      </w:r>
    </w:p>
    <w:p w14:paraId="352DAB8C" w14:textId="2EF98C84" w:rsidR="006467BE" w:rsidRPr="001828EB" w:rsidRDefault="006467BE" w:rsidP="00C24787">
      <w:pPr>
        <w:pStyle w:val="ListParagraph"/>
        <w:numPr>
          <w:ilvl w:val="1"/>
          <w:numId w:val="24"/>
        </w:numPr>
        <w:tabs>
          <w:tab w:val="left" w:pos="426"/>
        </w:tabs>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Hak-hak yang diatur dalam ketentuan peraturan perundang-undangan lainnya.</w:t>
      </w:r>
    </w:p>
    <w:p w14:paraId="485905C0" w14:textId="4E4E894A" w:rsidR="008D0B1C" w:rsidRPr="008D0B1C" w:rsidRDefault="006467BE" w:rsidP="008D0B1C">
      <w:pPr>
        <w:pStyle w:val="ListParagraph"/>
        <w:tabs>
          <w:tab w:val="left" w:pos="993"/>
        </w:tabs>
        <w:spacing w:line="480" w:lineRule="auto"/>
        <w:ind w:left="426"/>
        <w:jc w:val="both"/>
        <w:rPr>
          <w:rFonts w:ascii="Times New Roman" w:hAnsi="Times New Roman" w:cs="Times New Roman"/>
          <w:sz w:val="24"/>
          <w:szCs w:val="24"/>
          <w:lang w:val="en-US"/>
        </w:rPr>
      </w:pPr>
      <w:r w:rsidRPr="001828EB">
        <w:rPr>
          <w:rFonts w:ascii="Times New Roman" w:hAnsi="Times New Roman" w:cs="Times New Roman"/>
          <w:sz w:val="24"/>
          <w:szCs w:val="24"/>
        </w:rPr>
        <w:tab/>
      </w:r>
      <w:proofErr w:type="gramStart"/>
      <w:r w:rsidR="004F6B0D" w:rsidRPr="001828EB">
        <w:rPr>
          <w:rFonts w:ascii="Times New Roman" w:hAnsi="Times New Roman" w:cs="Times New Roman"/>
          <w:sz w:val="24"/>
          <w:szCs w:val="24"/>
          <w:lang w:val="en-US"/>
        </w:rPr>
        <w:t>P</w:t>
      </w:r>
      <w:r w:rsidRPr="001828EB">
        <w:rPr>
          <w:rFonts w:ascii="Times New Roman" w:hAnsi="Times New Roman" w:cs="Times New Roman"/>
          <w:sz w:val="24"/>
          <w:szCs w:val="24"/>
        </w:rPr>
        <w:t>erdagangkan barang pelaku usaha wajib memberikan informasi yang benar dan jelas mengenai kondisi barang.</w:t>
      </w:r>
      <w:proofErr w:type="gramEnd"/>
      <w:r w:rsidRPr="001828EB">
        <w:rPr>
          <w:rFonts w:ascii="Times New Roman" w:hAnsi="Times New Roman" w:cs="Times New Roman"/>
          <w:sz w:val="24"/>
          <w:szCs w:val="24"/>
        </w:rPr>
        <w:t xml:space="preserve"> Ketentuan ini terdapat dalam Pasal 7 UUPK. Kewajiban pelaku usaha </w:t>
      </w:r>
      <w:r w:rsidR="004F6B0D" w:rsidRPr="001828EB">
        <w:rPr>
          <w:rFonts w:ascii="Times New Roman" w:hAnsi="Times New Roman" w:cs="Times New Roman"/>
          <w:sz w:val="24"/>
          <w:szCs w:val="24"/>
          <w:lang w:val="en-US"/>
        </w:rPr>
        <w:t>yaitu</w:t>
      </w:r>
      <w:r w:rsidRPr="001828EB">
        <w:rPr>
          <w:rFonts w:ascii="Times New Roman" w:hAnsi="Times New Roman" w:cs="Times New Roman"/>
          <w:sz w:val="24"/>
          <w:szCs w:val="24"/>
        </w:rPr>
        <w:t>:</w:t>
      </w:r>
      <w:r w:rsidR="001412FC" w:rsidRPr="001828EB">
        <w:rPr>
          <w:rStyle w:val="FootnoteReference"/>
          <w:rFonts w:ascii="Times New Roman" w:hAnsi="Times New Roman" w:cs="Times New Roman"/>
          <w:sz w:val="24"/>
          <w:szCs w:val="24"/>
        </w:rPr>
        <w:footnoteReference w:id="71"/>
      </w:r>
      <w:r w:rsidRPr="001828EB">
        <w:rPr>
          <w:rFonts w:ascii="Times New Roman" w:hAnsi="Times New Roman" w:cs="Times New Roman"/>
          <w:sz w:val="24"/>
          <w:szCs w:val="24"/>
        </w:rPr>
        <w:t xml:space="preserve"> </w:t>
      </w:r>
    </w:p>
    <w:p w14:paraId="49007450" w14:textId="772E3F8A" w:rsidR="001412FC" w:rsidRPr="001828EB" w:rsidRDefault="006467BE" w:rsidP="00C24787">
      <w:pPr>
        <w:pStyle w:val="ListParagraph"/>
        <w:numPr>
          <w:ilvl w:val="1"/>
          <w:numId w:val="9"/>
        </w:numPr>
        <w:tabs>
          <w:tab w:val="left" w:pos="426"/>
        </w:tabs>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Beritikad baik dalam melakukan usahanya</w:t>
      </w:r>
    </w:p>
    <w:p w14:paraId="50B01FBC" w14:textId="7F78B5C1" w:rsidR="001412FC" w:rsidRPr="001828EB" w:rsidRDefault="006467BE" w:rsidP="00C24787">
      <w:pPr>
        <w:pStyle w:val="ListParagraph"/>
        <w:numPr>
          <w:ilvl w:val="1"/>
          <w:numId w:val="9"/>
        </w:numPr>
        <w:tabs>
          <w:tab w:val="left" w:pos="426"/>
        </w:tabs>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lastRenderedPageBreak/>
        <w:t xml:space="preserve">Memberikan informasi yang benar, jelas dan jujur mengenai kondisi </w:t>
      </w:r>
      <w:r w:rsidR="0052113C">
        <w:rPr>
          <w:rFonts w:ascii="Times New Roman" w:hAnsi="Times New Roman" w:cs="Times New Roman"/>
          <w:sz w:val="24"/>
          <w:szCs w:val="24"/>
        </w:rPr>
        <w:t xml:space="preserve"> jaminan barang</w:t>
      </w:r>
      <w:r w:rsidRPr="001828EB">
        <w:rPr>
          <w:rFonts w:ascii="Times New Roman" w:hAnsi="Times New Roman" w:cs="Times New Roman"/>
          <w:sz w:val="24"/>
          <w:szCs w:val="24"/>
        </w:rPr>
        <w:t xml:space="preserve"> serta memberi penjelasan penggunaan, perbaikan dan pemeliharaan</w:t>
      </w:r>
    </w:p>
    <w:p w14:paraId="0727DE6E" w14:textId="2CEE5995" w:rsidR="001412FC" w:rsidRPr="001828EB" w:rsidRDefault="006467BE" w:rsidP="00C24787">
      <w:pPr>
        <w:pStyle w:val="ListParagraph"/>
        <w:numPr>
          <w:ilvl w:val="1"/>
          <w:numId w:val="9"/>
        </w:numPr>
        <w:tabs>
          <w:tab w:val="left" w:pos="426"/>
        </w:tabs>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Memperlakukan dan melayani konsumen secara benar dan jujur serta tidak diskriminatif</w:t>
      </w:r>
    </w:p>
    <w:p w14:paraId="44EC286E" w14:textId="3213B512" w:rsidR="001412FC" w:rsidRPr="001828EB" w:rsidRDefault="006467BE" w:rsidP="00C24787">
      <w:pPr>
        <w:pStyle w:val="ListParagraph"/>
        <w:numPr>
          <w:ilvl w:val="1"/>
          <w:numId w:val="9"/>
        </w:numPr>
        <w:tabs>
          <w:tab w:val="left" w:pos="426"/>
        </w:tabs>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Me</w:t>
      </w:r>
      <w:r w:rsidR="0052113C">
        <w:rPr>
          <w:rFonts w:ascii="Times New Roman" w:hAnsi="Times New Roman" w:cs="Times New Roman"/>
          <w:sz w:val="24"/>
          <w:szCs w:val="24"/>
        </w:rPr>
        <w:t>njamin mutu barang</w:t>
      </w:r>
      <w:r w:rsidRPr="001828EB">
        <w:rPr>
          <w:rFonts w:ascii="Times New Roman" w:hAnsi="Times New Roman" w:cs="Times New Roman"/>
          <w:sz w:val="24"/>
          <w:szCs w:val="24"/>
        </w:rPr>
        <w:t xml:space="preserve"> yang diproduksi dan/atau diperdagangkan berdasarkan ketentuan standar mutu barang yang berlaku</w:t>
      </w:r>
    </w:p>
    <w:p w14:paraId="13FB541C" w14:textId="39162EBC" w:rsidR="001412FC" w:rsidRPr="001828EB" w:rsidRDefault="006467BE" w:rsidP="00C24787">
      <w:pPr>
        <w:pStyle w:val="ListParagraph"/>
        <w:numPr>
          <w:ilvl w:val="1"/>
          <w:numId w:val="9"/>
        </w:numPr>
        <w:tabs>
          <w:tab w:val="left" w:pos="426"/>
        </w:tabs>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Memberi kesempatan kepada konsumen untuk menguji, dan/atau mencoba barang tertentu serta memberi jaminan dan/atau garansi atas barang yang dibuat dan/atau yang diperdagangkan</w:t>
      </w:r>
    </w:p>
    <w:p w14:paraId="2F496F2A" w14:textId="230BA8CE" w:rsidR="004F6B0D" w:rsidRPr="001828EB" w:rsidRDefault="006467BE" w:rsidP="00C24787">
      <w:pPr>
        <w:pStyle w:val="ListParagraph"/>
        <w:numPr>
          <w:ilvl w:val="1"/>
          <w:numId w:val="9"/>
        </w:numPr>
        <w:tabs>
          <w:tab w:val="left" w:pos="426"/>
        </w:tabs>
        <w:spacing w:line="480" w:lineRule="auto"/>
        <w:ind w:left="851" w:hanging="425"/>
        <w:jc w:val="both"/>
        <w:rPr>
          <w:rFonts w:ascii="Times New Roman" w:hAnsi="Times New Roman" w:cs="Times New Roman"/>
          <w:sz w:val="24"/>
          <w:szCs w:val="24"/>
          <w:lang w:val="en-US"/>
        </w:rPr>
      </w:pPr>
      <w:r w:rsidRPr="001828EB">
        <w:rPr>
          <w:rFonts w:ascii="Times New Roman" w:hAnsi="Times New Roman" w:cs="Times New Roman"/>
          <w:sz w:val="24"/>
          <w:szCs w:val="24"/>
        </w:rPr>
        <w:t>Memberi kompensasi, ganti rugi dan/atau penggantian atas kerugian akibat penggunaan, pemakaian dan pemanfaatan barang yang diperdagangkan</w:t>
      </w:r>
    </w:p>
    <w:p w14:paraId="5C85CCA1" w14:textId="12536BF9" w:rsidR="001412FC" w:rsidRPr="001828EB" w:rsidRDefault="006467BE" w:rsidP="00C24787">
      <w:pPr>
        <w:pStyle w:val="ListParagraph"/>
        <w:numPr>
          <w:ilvl w:val="1"/>
          <w:numId w:val="9"/>
        </w:numPr>
        <w:tabs>
          <w:tab w:val="left" w:pos="426"/>
        </w:tabs>
        <w:spacing w:line="480" w:lineRule="auto"/>
        <w:ind w:left="851" w:hanging="425"/>
        <w:jc w:val="both"/>
        <w:rPr>
          <w:rFonts w:ascii="Times New Roman" w:hAnsi="Times New Roman" w:cs="Times New Roman"/>
          <w:sz w:val="24"/>
          <w:szCs w:val="24"/>
          <w:lang w:val="en-US"/>
        </w:rPr>
      </w:pPr>
      <w:r w:rsidRPr="001828EB">
        <w:rPr>
          <w:rFonts w:ascii="Times New Roman" w:hAnsi="Times New Roman" w:cs="Times New Roman"/>
          <w:sz w:val="24"/>
          <w:szCs w:val="24"/>
        </w:rPr>
        <w:t xml:space="preserve">Memberi kompensasi, ganti rugi dan/atau penggantian </w:t>
      </w:r>
      <w:r w:rsidR="0052113C">
        <w:rPr>
          <w:rFonts w:ascii="Times New Roman" w:hAnsi="Times New Roman" w:cs="Times New Roman"/>
          <w:sz w:val="24"/>
          <w:szCs w:val="24"/>
          <w:lang w:val="en-US"/>
        </w:rPr>
        <w:t xml:space="preserve">ketika </w:t>
      </w:r>
      <w:r w:rsidRPr="001828EB">
        <w:rPr>
          <w:rFonts w:ascii="Times New Roman" w:hAnsi="Times New Roman" w:cs="Times New Roman"/>
          <w:sz w:val="24"/>
          <w:szCs w:val="24"/>
        </w:rPr>
        <w:t>barang yang diterima atau dimanfaatkan tidak sesuai dengan perjanjian.</w:t>
      </w:r>
      <w:r w:rsidRPr="001828EB">
        <w:rPr>
          <w:rFonts w:ascii="Times New Roman" w:hAnsi="Times New Roman" w:cs="Times New Roman"/>
          <w:sz w:val="24"/>
          <w:szCs w:val="24"/>
          <w:lang w:val="en-US"/>
        </w:rPr>
        <w:t xml:space="preserve"> </w:t>
      </w:r>
    </w:p>
    <w:p w14:paraId="5A386982" w14:textId="474B90DB" w:rsidR="001412FC" w:rsidRPr="001828EB" w:rsidRDefault="001412FC" w:rsidP="00496199">
      <w:pPr>
        <w:pStyle w:val="ListParagraph"/>
        <w:tabs>
          <w:tab w:val="left" w:pos="993"/>
        </w:tabs>
        <w:spacing w:line="480" w:lineRule="auto"/>
        <w:ind w:left="426"/>
        <w:jc w:val="both"/>
        <w:rPr>
          <w:rFonts w:ascii="Times New Roman" w:hAnsi="Times New Roman" w:cs="Times New Roman"/>
          <w:sz w:val="24"/>
          <w:szCs w:val="24"/>
        </w:rPr>
      </w:pPr>
      <w:r w:rsidRPr="001828EB">
        <w:rPr>
          <w:rFonts w:ascii="Times New Roman" w:hAnsi="Times New Roman" w:cs="Times New Roman"/>
          <w:sz w:val="24"/>
          <w:szCs w:val="24"/>
          <w:lang w:val="en-US"/>
        </w:rPr>
        <w:tab/>
      </w:r>
      <w:proofErr w:type="gramStart"/>
      <w:r w:rsidR="004F6B0D" w:rsidRPr="001828EB">
        <w:rPr>
          <w:rFonts w:ascii="Times New Roman" w:hAnsi="Times New Roman" w:cs="Times New Roman"/>
          <w:sz w:val="24"/>
          <w:szCs w:val="24"/>
          <w:lang w:val="en-US"/>
        </w:rPr>
        <w:t>P</w:t>
      </w:r>
      <w:r w:rsidR="006467BE" w:rsidRPr="001828EB">
        <w:rPr>
          <w:rFonts w:ascii="Times New Roman" w:hAnsi="Times New Roman" w:cs="Times New Roman"/>
          <w:sz w:val="24"/>
          <w:szCs w:val="24"/>
        </w:rPr>
        <w:t xml:space="preserve">erdagangan media elektronik atau </w:t>
      </w:r>
      <w:r w:rsidR="004F6B0D" w:rsidRPr="001828EB">
        <w:rPr>
          <w:rFonts w:ascii="Times New Roman" w:hAnsi="Times New Roman" w:cs="Times New Roman"/>
          <w:sz w:val="24"/>
          <w:szCs w:val="24"/>
          <w:lang w:val="en-US"/>
        </w:rPr>
        <w:t>jual beli online</w:t>
      </w:r>
      <w:r w:rsidR="006467BE" w:rsidRPr="001828EB">
        <w:rPr>
          <w:rFonts w:ascii="Times New Roman" w:hAnsi="Times New Roman" w:cs="Times New Roman"/>
          <w:sz w:val="24"/>
          <w:szCs w:val="24"/>
        </w:rPr>
        <w:t>, apsek hukum perlindungan konsumen yang terdapat dalam UUPK adalah mengenai aspek perbuatan yang dilarang bagi pelaku usaha dan tanggung</w:t>
      </w:r>
      <w:r w:rsidR="00B12C61" w:rsidRPr="001828EB">
        <w:rPr>
          <w:rFonts w:ascii="Times New Roman" w:hAnsi="Times New Roman" w:cs="Times New Roman"/>
          <w:sz w:val="24"/>
          <w:szCs w:val="24"/>
          <w:lang w:val="en-US"/>
        </w:rPr>
        <w:t xml:space="preserve"> </w:t>
      </w:r>
      <w:r w:rsidR="006467BE" w:rsidRPr="001828EB">
        <w:rPr>
          <w:rFonts w:ascii="Times New Roman" w:hAnsi="Times New Roman" w:cs="Times New Roman"/>
          <w:sz w:val="24"/>
          <w:szCs w:val="24"/>
        </w:rPr>
        <w:t>jawab pelaku usaha.</w:t>
      </w:r>
      <w:proofErr w:type="gramEnd"/>
      <w:r w:rsidR="006467BE" w:rsidRPr="001828EB">
        <w:rPr>
          <w:rFonts w:ascii="Times New Roman" w:hAnsi="Times New Roman" w:cs="Times New Roman"/>
          <w:sz w:val="24"/>
          <w:szCs w:val="24"/>
        </w:rPr>
        <w:t xml:space="preserve"> Aspek perbuatan yang dilarang bagi pelaku usaha diatur dalam Pasal 8 s</w:t>
      </w:r>
      <w:r w:rsidRPr="001828EB">
        <w:rPr>
          <w:rFonts w:ascii="Times New Roman" w:hAnsi="Times New Roman" w:cs="Times New Roman"/>
          <w:sz w:val="24"/>
          <w:szCs w:val="24"/>
          <w:lang w:val="en-US"/>
        </w:rPr>
        <w:t>ampai dengan</w:t>
      </w:r>
      <w:r w:rsidR="006467BE" w:rsidRPr="001828EB">
        <w:rPr>
          <w:rFonts w:ascii="Times New Roman" w:hAnsi="Times New Roman" w:cs="Times New Roman"/>
          <w:sz w:val="24"/>
          <w:szCs w:val="24"/>
        </w:rPr>
        <w:t xml:space="preserve"> Pasal 17 UUPK. Aspek ini dapat diberlakukan </w:t>
      </w:r>
      <w:r w:rsidR="008C18BB">
        <w:rPr>
          <w:rFonts w:ascii="Times New Roman" w:hAnsi="Times New Roman" w:cs="Times New Roman"/>
          <w:sz w:val="24"/>
          <w:szCs w:val="24"/>
          <w:lang w:val="en-US"/>
        </w:rPr>
        <w:t>ketika</w:t>
      </w:r>
      <w:r w:rsidR="006467BE" w:rsidRPr="001828EB">
        <w:rPr>
          <w:rFonts w:ascii="Times New Roman" w:hAnsi="Times New Roman" w:cs="Times New Roman"/>
          <w:sz w:val="24"/>
          <w:szCs w:val="24"/>
        </w:rPr>
        <w:t xml:space="preserve"> dapat dibuktikan bahwa barang yang diperdagangkan melanggar ketentuan ini. Selanjutnya terkait dengan hal ini pula tentang dilarangnya iklan yang menyesatkan konsumen </w:t>
      </w:r>
      <w:r w:rsidR="006467BE" w:rsidRPr="001828EB">
        <w:rPr>
          <w:rFonts w:ascii="Times New Roman" w:hAnsi="Times New Roman" w:cs="Times New Roman"/>
          <w:sz w:val="24"/>
          <w:szCs w:val="24"/>
        </w:rPr>
        <w:lastRenderedPageBreak/>
        <w:t>maupun mengelabui, seolah-olah barang yang ditawarkan mempunyai kondisi yang baik namun pada kenyataannya tidak.</w:t>
      </w:r>
      <w:r w:rsidRPr="001828EB">
        <w:rPr>
          <w:rStyle w:val="FootnoteReference"/>
          <w:rFonts w:ascii="Times New Roman" w:hAnsi="Times New Roman" w:cs="Times New Roman"/>
          <w:sz w:val="24"/>
          <w:szCs w:val="24"/>
        </w:rPr>
        <w:footnoteReference w:id="72"/>
      </w:r>
    </w:p>
    <w:p w14:paraId="34E97C99" w14:textId="36B5ADCD" w:rsidR="006467BE" w:rsidRPr="00BF6CBE" w:rsidRDefault="001412FC" w:rsidP="00BF6CBE">
      <w:pPr>
        <w:pStyle w:val="ListParagraph"/>
        <w:tabs>
          <w:tab w:val="left" w:pos="993"/>
        </w:tabs>
        <w:spacing w:line="480" w:lineRule="auto"/>
        <w:ind w:left="426"/>
        <w:jc w:val="both"/>
        <w:rPr>
          <w:rFonts w:ascii="Times New Roman" w:hAnsi="Times New Roman" w:cs="Times New Roman"/>
          <w:sz w:val="24"/>
          <w:szCs w:val="24"/>
          <w:lang w:val="en-US"/>
        </w:rPr>
      </w:pPr>
      <w:r w:rsidRPr="001828EB">
        <w:rPr>
          <w:rFonts w:ascii="Times New Roman" w:hAnsi="Times New Roman" w:cs="Times New Roman"/>
          <w:sz w:val="24"/>
          <w:szCs w:val="24"/>
          <w:lang w:val="en-US"/>
        </w:rPr>
        <w:tab/>
      </w:r>
      <w:r w:rsidR="006467BE" w:rsidRPr="001828EB">
        <w:rPr>
          <w:rFonts w:ascii="Times New Roman" w:hAnsi="Times New Roman" w:cs="Times New Roman"/>
          <w:sz w:val="24"/>
          <w:szCs w:val="24"/>
        </w:rPr>
        <w:t>Kemudian mengenai aspek tanggung</w:t>
      </w:r>
      <w:r w:rsidR="004F6B0D" w:rsidRPr="001828EB">
        <w:rPr>
          <w:rFonts w:ascii="Times New Roman" w:hAnsi="Times New Roman" w:cs="Times New Roman"/>
          <w:sz w:val="24"/>
          <w:szCs w:val="24"/>
          <w:lang w:val="en-US"/>
        </w:rPr>
        <w:t xml:space="preserve"> </w:t>
      </w:r>
      <w:r w:rsidR="006467BE" w:rsidRPr="001828EB">
        <w:rPr>
          <w:rFonts w:ascii="Times New Roman" w:hAnsi="Times New Roman" w:cs="Times New Roman"/>
          <w:sz w:val="24"/>
          <w:szCs w:val="24"/>
        </w:rPr>
        <w:t xml:space="preserve">jawab yang berlaku bagi pelaku usaha, </w:t>
      </w:r>
      <w:r w:rsidR="008C18BB">
        <w:rPr>
          <w:rFonts w:ascii="Times New Roman" w:hAnsi="Times New Roman" w:cs="Times New Roman"/>
          <w:sz w:val="24"/>
          <w:szCs w:val="24"/>
          <w:lang w:val="en-US"/>
        </w:rPr>
        <w:t>ketika</w:t>
      </w:r>
      <w:r w:rsidR="008C18BB" w:rsidRPr="001828EB">
        <w:rPr>
          <w:rFonts w:ascii="Times New Roman" w:hAnsi="Times New Roman" w:cs="Times New Roman"/>
          <w:sz w:val="24"/>
          <w:szCs w:val="24"/>
        </w:rPr>
        <w:t xml:space="preserve"> </w:t>
      </w:r>
      <w:r w:rsidR="006467BE" w:rsidRPr="001828EB">
        <w:rPr>
          <w:rFonts w:ascii="Times New Roman" w:hAnsi="Times New Roman" w:cs="Times New Roman"/>
          <w:sz w:val="24"/>
          <w:szCs w:val="24"/>
        </w:rPr>
        <w:t>konsumen menerima barang yang diperjanjikan tidak sesuai yang diperjanjikan. Aspek tanggung</w:t>
      </w:r>
      <w:r w:rsidR="00B12C61" w:rsidRPr="001828EB">
        <w:rPr>
          <w:rFonts w:ascii="Times New Roman" w:hAnsi="Times New Roman" w:cs="Times New Roman"/>
          <w:sz w:val="24"/>
          <w:szCs w:val="24"/>
          <w:lang w:val="en-US"/>
        </w:rPr>
        <w:t xml:space="preserve"> </w:t>
      </w:r>
      <w:r w:rsidR="006467BE" w:rsidRPr="001828EB">
        <w:rPr>
          <w:rFonts w:ascii="Times New Roman" w:hAnsi="Times New Roman" w:cs="Times New Roman"/>
          <w:sz w:val="24"/>
          <w:szCs w:val="24"/>
        </w:rPr>
        <w:t xml:space="preserve">jawab pelaku usaha di atur dalam </w:t>
      </w:r>
      <w:r w:rsidR="00B12C61" w:rsidRPr="001828EB">
        <w:rPr>
          <w:rFonts w:ascii="Times New Roman" w:hAnsi="Times New Roman" w:cs="Times New Roman"/>
          <w:sz w:val="24"/>
          <w:szCs w:val="24"/>
          <w:lang w:val="en-US"/>
        </w:rPr>
        <w:t xml:space="preserve">UUPK </w:t>
      </w:r>
      <w:r w:rsidR="006467BE" w:rsidRPr="001828EB">
        <w:rPr>
          <w:rFonts w:ascii="Times New Roman" w:hAnsi="Times New Roman" w:cs="Times New Roman"/>
          <w:sz w:val="24"/>
          <w:szCs w:val="24"/>
        </w:rPr>
        <w:t xml:space="preserve">Pasal 19 s/d Pasal 28. Mengenai aspek ini berlaku pada saat pelaku usaha melakukan hal yang merugikan konsumen. </w:t>
      </w:r>
      <w:proofErr w:type="gramStart"/>
      <w:r w:rsidR="004F6B0D" w:rsidRPr="001828EB">
        <w:rPr>
          <w:rFonts w:ascii="Times New Roman" w:hAnsi="Times New Roman" w:cs="Times New Roman"/>
          <w:sz w:val="24"/>
          <w:szCs w:val="24"/>
          <w:lang w:val="en-US"/>
        </w:rPr>
        <w:t>T</w:t>
      </w:r>
      <w:r w:rsidR="006467BE" w:rsidRPr="001828EB">
        <w:rPr>
          <w:rFonts w:ascii="Times New Roman" w:hAnsi="Times New Roman" w:cs="Times New Roman"/>
          <w:sz w:val="24"/>
          <w:szCs w:val="24"/>
        </w:rPr>
        <w:t>ransaksi jual beli media elektronik keadaan yang tidak diinginkan adalah ketika terjadi kerugian terhadap konsumen.</w:t>
      </w:r>
      <w:proofErr w:type="gramEnd"/>
      <w:r w:rsidR="006467BE" w:rsidRPr="001828EB">
        <w:rPr>
          <w:rFonts w:ascii="Times New Roman" w:hAnsi="Times New Roman" w:cs="Times New Roman"/>
          <w:sz w:val="24"/>
          <w:szCs w:val="24"/>
        </w:rPr>
        <w:t xml:space="preserve"> Kerugian tersebut mungkin diakibatkan informasi yang diberikan oleh pelaku usaha dalam</w:t>
      </w:r>
      <w:r w:rsidR="00BF6CBE">
        <w:rPr>
          <w:rFonts w:ascii="Times New Roman" w:hAnsi="Times New Roman" w:cs="Times New Roman"/>
          <w:sz w:val="24"/>
          <w:szCs w:val="24"/>
        </w:rPr>
        <w:t xml:space="preserve"> mengiklankan produk barang</w:t>
      </w:r>
      <w:r w:rsidR="006467BE" w:rsidRPr="001828EB">
        <w:rPr>
          <w:rFonts w:ascii="Times New Roman" w:hAnsi="Times New Roman" w:cs="Times New Roman"/>
          <w:sz w:val="24"/>
          <w:szCs w:val="24"/>
        </w:rPr>
        <w:t xml:space="preserve"> yang tidak benar. Ketika mengalami kerugian konsumen berhak untuk mendapatkan ganti rugi yang ketentuannya terdapat dal</w:t>
      </w:r>
      <w:r w:rsidR="00592E60" w:rsidRPr="001828EB">
        <w:rPr>
          <w:rFonts w:ascii="Times New Roman" w:hAnsi="Times New Roman" w:cs="Times New Roman"/>
          <w:sz w:val="24"/>
          <w:szCs w:val="24"/>
        </w:rPr>
        <w:t>am Pasal 4 huruf h UUPK yaitu “</w:t>
      </w:r>
      <w:r w:rsidR="00592E60" w:rsidRPr="001828EB">
        <w:rPr>
          <w:rFonts w:ascii="Times New Roman" w:hAnsi="Times New Roman" w:cs="Times New Roman"/>
          <w:sz w:val="24"/>
          <w:szCs w:val="24"/>
          <w:lang w:val="en-US"/>
        </w:rPr>
        <w:t>K</w:t>
      </w:r>
      <w:r w:rsidR="006467BE" w:rsidRPr="001828EB">
        <w:rPr>
          <w:rFonts w:ascii="Times New Roman" w:hAnsi="Times New Roman" w:cs="Times New Roman"/>
          <w:sz w:val="24"/>
          <w:szCs w:val="24"/>
        </w:rPr>
        <w:t xml:space="preserve">onsumen berhak untuk medapatkan kompenasi ganti rugi dan/atau penggantian, </w:t>
      </w:r>
      <w:r w:rsidR="008C18BB">
        <w:rPr>
          <w:rFonts w:ascii="Times New Roman" w:hAnsi="Times New Roman" w:cs="Times New Roman"/>
          <w:sz w:val="24"/>
          <w:szCs w:val="24"/>
          <w:lang w:val="en-US"/>
        </w:rPr>
        <w:t>ketika</w:t>
      </w:r>
      <w:r w:rsidR="006467BE" w:rsidRPr="001828EB">
        <w:rPr>
          <w:rFonts w:ascii="Times New Roman" w:hAnsi="Times New Roman" w:cs="Times New Roman"/>
          <w:sz w:val="24"/>
          <w:szCs w:val="24"/>
        </w:rPr>
        <w:t xml:space="preserve"> barang </w:t>
      </w:r>
      <w:r w:rsidR="006467BE" w:rsidRPr="00BF6CBE">
        <w:rPr>
          <w:rFonts w:ascii="Times New Roman" w:hAnsi="Times New Roman" w:cs="Times New Roman"/>
          <w:sz w:val="24"/>
          <w:szCs w:val="24"/>
        </w:rPr>
        <w:t>yang diterima tidak sesuai dengan perjanjian atau tidak sebagaimana mestinya”.</w:t>
      </w:r>
      <w:r w:rsidR="00FA3C09" w:rsidRPr="001828EB">
        <w:rPr>
          <w:rStyle w:val="FootnoteReference"/>
          <w:rFonts w:ascii="Times New Roman" w:hAnsi="Times New Roman" w:cs="Times New Roman"/>
          <w:sz w:val="24"/>
          <w:szCs w:val="24"/>
        </w:rPr>
        <w:footnoteReference w:id="73"/>
      </w:r>
    </w:p>
    <w:p w14:paraId="38F4FB59" w14:textId="7156147B" w:rsidR="00FA3C09" w:rsidRPr="001828EB" w:rsidRDefault="006467BE" w:rsidP="005A530D">
      <w:pPr>
        <w:pStyle w:val="ListParagraph"/>
        <w:tabs>
          <w:tab w:val="left" w:pos="993"/>
        </w:tabs>
        <w:spacing w:line="480" w:lineRule="auto"/>
        <w:ind w:left="426"/>
        <w:jc w:val="both"/>
        <w:rPr>
          <w:rFonts w:ascii="Times New Roman" w:hAnsi="Times New Roman" w:cs="Times New Roman"/>
          <w:sz w:val="24"/>
          <w:szCs w:val="24"/>
        </w:rPr>
      </w:pPr>
      <w:r w:rsidRPr="001828EB">
        <w:rPr>
          <w:rFonts w:ascii="Times New Roman" w:hAnsi="Times New Roman" w:cs="Times New Roman"/>
          <w:sz w:val="24"/>
          <w:szCs w:val="24"/>
        </w:rPr>
        <w:tab/>
        <w:t>Pelaku usaha harus bertanggung</w:t>
      </w:r>
      <w:r w:rsidR="004F6B0D"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 xml:space="preserve">jawab atas kerugian yang diderita konsumen. Ketentuan mengenai tanggung jawab pelaku usaha terdapat dalam Pasal 19 UUPK yaitu: “Pelaku usaha bertanggung jawab memberikan ganti rugi atas kerusakan, dan/atau kerugian konsumen akibat </w:t>
      </w:r>
      <w:r w:rsidR="00F56B4D">
        <w:rPr>
          <w:rFonts w:ascii="Times New Roman" w:hAnsi="Times New Roman" w:cs="Times New Roman"/>
          <w:sz w:val="24"/>
          <w:szCs w:val="24"/>
          <w:lang w:val="en-US"/>
        </w:rPr>
        <w:t xml:space="preserve">menggunakan </w:t>
      </w:r>
      <w:r w:rsidRPr="001828EB">
        <w:rPr>
          <w:rFonts w:ascii="Times New Roman" w:hAnsi="Times New Roman" w:cs="Times New Roman"/>
          <w:sz w:val="24"/>
          <w:szCs w:val="24"/>
        </w:rPr>
        <w:t xml:space="preserve"> barang yang dihasilkan atau diperdagangkan. </w:t>
      </w:r>
      <w:proofErr w:type="gramStart"/>
      <w:r w:rsidR="004F6B0D" w:rsidRPr="001828EB">
        <w:rPr>
          <w:rFonts w:ascii="Times New Roman" w:hAnsi="Times New Roman" w:cs="Times New Roman"/>
          <w:sz w:val="24"/>
          <w:szCs w:val="24"/>
          <w:lang w:val="en-US"/>
        </w:rPr>
        <w:t xml:space="preserve">Jual beli online </w:t>
      </w:r>
      <w:r w:rsidRPr="001828EB">
        <w:rPr>
          <w:rFonts w:ascii="Times New Roman" w:hAnsi="Times New Roman" w:cs="Times New Roman"/>
          <w:sz w:val="24"/>
          <w:szCs w:val="24"/>
        </w:rPr>
        <w:t xml:space="preserve">sudah diatur secara jelas dalam </w:t>
      </w:r>
      <w:r w:rsidRPr="001828EB">
        <w:rPr>
          <w:rFonts w:ascii="Times New Roman" w:hAnsi="Times New Roman" w:cs="Times New Roman"/>
          <w:sz w:val="24"/>
          <w:szCs w:val="24"/>
        </w:rPr>
        <w:lastRenderedPageBreak/>
        <w:t>Undang-undang Nomor 7 Tahun 2014 tentang Perdagangan.</w:t>
      </w:r>
      <w:proofErr w:type="gramEnd"/>
      <w:r w:rsidRPr="001828EB">
        <w:rPr>
          <w:rFonts w:ascii="Times New Roman" w:hAnsi="Times New Roman" w:cs="Times New Roman"/>
          <w:sz w:val="24"/>
          <w:szCs w:val="24"/>
        </w:rPr>
        <w:t xml:space="preserve"> Undang-undang perdagangan ini merupakan manifestasi dari keinginan untuk memajukan sektor perdagangan yang dituangkan dalam kebijakan perdagangan dengan mengedepankan kepentingan nasional. Hal ini sangat jelas dalam Pasal 2 huruf (a) tersebut yang menyatakan bahwa “Kebijakan perdagangan disusun berdasarkan asas kepentingan nasional”. Kepentingan nasional tersebut antara lain meliputi: mendorong pertumbuhan ekonomi, mendorong daya saing perdagangan, melindungi produksi dalam negeri, memperluas pasar tenaga kerja, melindungi konsumen, menjamin kelancaran/ketersediaan barang, penguatan UMKM dan lain sebagainya.</w:t>
      </w:r>
      <w:r w:rsidR="001412FC" w:rsidRPr="001828EB">
        <w:rPr>
          <w:rStyle w:val="FootnoteReference"/>
          <w:rFonts w:ascii="Times New Roman" w:hAnsi="Times New Roman" w:cs="Times New Roman"/>
          <w:sz w:val="24"/>
          <w:szCs w:val="24"/>
        </w:rPr>
        <w:footnoteReference w:id="74"/>
      </w:r>
    </w:p>
    <w:p w14:paraId="5BFE8648" w14:textId="0DC16127" w:rsidR="00E37A1C" w:rsidRPr="0034743F" w:rsidRDefault="00FA3C09" w:rsidP="0034743F">
      <w:pPr>
        <w:pStyle w:val="ListParagraph"/>
        <w:tabs>
          <w:tab w:val="left" w:pos="993"/>
        </w:tabs>
        <w:spacing w:line="480" w:lineRule="auto"/>
        <w:ind w:left="426"/>
        <w:jc w:val="both"/>
        <w:rPr>
          <w:rFonts w:ascii="Times New Roman" w:hAnsi="Times New Roman" w:cs="Times New Roman"/>
          <w:sz w:val="24"/>
          <w:szCs w:val="24"/>
        </w:rPr>
      </w:pPr>
      <w:r w:rsidRPr="001828EB">
        <w:rPr>
          <w:rFonts w:ascii="Times New Roman" w:hAnsi="Times New Roman" w:cs="Times New Roman"/>
          <w:sz w:val="24"/>
          <w:szCs w:val="24"/>
        </w:rPr>
        <w:tab/>
      </w:r>
      <w:r w:rsidR="006467BE" w:rsidRPr="001828EB">
        <w:rPr>
          <w:rFonts w:ascii="Times New Roman" w:hAnsi="Times New Roman" w:cs="Times New Roman"/>
          <w:sz w:val="24"/>
          <w:szCs w:val="24"/>
        </w:rPr>
        <w:t xml:space="preserve">Tanpa perlindungan dan kepastian hukum bagi konsumen, maka Indonesia hanya akan menjadi ajang dumping barang yang tidak bermutu, yang lebih menghawatirkan, kesejahteraan rakyat yang dicita-citakan pun jadi lebih sulit diwujudkan. Perlindungan hukum oleh negara kepada konsumen yang memiliki posisi tawar yang lemah terasa sangat urgen. </w:t>
      </w:r>
      <w:r w:rsidR="00915D29" w:rsidRPr="001828EB">
        <w:rPr>
          <w:rFonts w:ascii="Times New Roman" w:hAnsi="Times New Roman" w:cs="Times New Roman"/>
          <w:sz w:val="24"/>
          <w:szCs w:val="24"/>
          <w:lang w:val="en-US"/>
        </w:rPr>
        <w:t>T</w:t>
      </w:r>
      <w:r w:rsidR="006467BE" w:rsidRPr="001828EB">
        <w:rPr>
          <w:rFonts w:ascii="Times New Roman" w:hAnsi="Times New Roman" w:cs="Times New Roman"/>
          <w:sz w:val="24"/>
          <w:szCs w:val="24"/>
        </w:rPr>
        <w:t xml:space="preserve">ransaksi perdagangan di internet di mana lalu lintas hubungan pelaku usaha dan konsumen semakin dekat dan terbuka, campur tangan negara, kerjasama antar negara dan kerjasama </w:t>
      </w:r>
      <w:r w:rsidR="006467BE" w:rsidRPr="001828EB">
        <w:rPr>
          <w:rFonts w:ascii="Times New Roman" w:hAnsi="Times New Roman" w:cs="Times New Roman"/>
          <w:sz w:val="24"/>
          <w:szCs w:val="24"/>
        </w:rPr>
        <w:lastRenderedPageBreak/>
        <w:t>internasional sangat dibutuhkan, yaitu guna mengatur pola hubungan pelaku usaha, konsumen dan sistem perlindungan hukum bagi konsumen.</w:t>
      </w:r>
      <w:r w:rsidR="00496199" w:rsidRPr="001828EB">
        <w:rPr>
          <w:rStyle w:val="FootnoteReference"/>
          <w:rFonts w:ascii="Times New Roman" w:hAnsi="Times New Roman" w:cs="Times New Roman"/>
          <w:sz w:val="24"/>
          <w:szCs w:val="24"/>
        </w:rPr>
        <w:footnoteReference w:id="75"/>
      </w:r>
    </w:p>
    <w:p w14:paraId="2301278F" w14:textId="47888287" w:rsidR="00E81810" w:rsidRPr="001828EB" w:rsidRDefault="00E81810" w:rsidP="00C24787">
      <w:pPr>
        <w:pStyle w:val="Heading2"/>
        <w:numPr>
          <w:ilvl w:val="2"/>
          <w:numId w:val="8"/>
        </w:numPr>
        <w:ind w:left="426"/>
      </w:pPr>
      <w:bookmarkStart w:id="45" w:name="_Toc141161214"/>
      <w:r w:rsidRPr="001828EB">
        <w:t>Tanggung</w:t>
      </w:r>
      <w:r w:rsidR="00915D29" w:rsidRPr="001828EB">
        <w:t xml:space="preserve"> </w:t>
      </w:r>
      <w:r w:rsidR="00592E60" w:rsidRPr="001828EB">
        <w:t>Jawab Pelaku Usaha terhadap Penggantian Barang Elektronik yang Terdapat Cacat Tersembunyi dalam Transaksi Jual Beli Online pada</w:t>
      </w:r>
      <w:r w:rsidR="00592E60" w:rsidRPr="001828EB">
        <w:rPr>
          <w:i/>
          <w:iCs/>
        </w:rPr>
        <w:t xml:space="preserve"> </w:t>
      </w:r>
      <w:r w:rsidR="00592E60" w:rsidRPr="001828EB">
        <w:t>Aplikasi</w:t>
      </w:r>
      <w:r w:rsidR="00592E60" w:rsidRPr="001828EB">
        <w:rPr>
          <w:i/>
          <w:iCs/>
        </w:rPr>
        <w:t xml:space="preserve"> Tiktok Shop</w:t>
      </w:r>
      <w:bookmarkEnd w:id="45"/>
    </w:p>
    <w:p w14:paraId="0C482ADF" w14:textId="5EE8C377" w:rsidR="00326DAB" w:rsidRPr="001828EB" w:rsidRDefault="00326DAB" w:rsidP="00496199">
      <w:pPr>
        <w:pStyle w:val="ListParagraph"/>
        <w:tabs>
          <w:tab w:val="left" w:pos="993"/>
        </w:tabs>
        <w:spacing w:line="480" w:lineRule="auto"/>
        <w:ind w:left="426"/>
        <w:jc w:val="both"/>
        <w:rPr>
          <w:rFonts w:ascii="Times New Roman" w:hAnsi="Times New Roman" w:cs="Times New Roman"/>
          <w:sz w:val="24"/>
          <w:szCs w:val="24"/>
        </w:rPr>
      </w:pPr>
      <w:r w:rsidRPr="001828EB">
        <w:rPr>
          <w:rFonts w:ascii="Times New Roman" w:hAnsi="Times New Roman" w:cs="Times New Roman"/>
          <w:sz w:val="24"/>
          <w:szCs w:val="24"/>
        </w:rPr>
        <w:tab/>
        <w:t>Pada umumnya setiap orang harus bertanggung</w:t>
      </w:r>
      <w:r w:rsidR="00915D29"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jawab terhadap tindakan atau perbuatannya. Menurut Kamus Hukum, memberikan d</w:t>
      </w:r>
      <w:r w:rsidR="00EC6336" w:rsidRPr="001828EB">
        <w:rPr>
          <w:rFonts w:ascii="Times New Roman" w:hAnsi="Times New Roman" w:cs="Times New Roman"/>
          <w:sz w:val="24"/>
          <w:szCs w:val="24"/>
        </w:rPr>
        <w:t xml:space="preserve">efinisi tanggung jawab adalah </w:t>
      </w:r>
      <w:r w:rsidR="00EC6336" w:rsidRPr="001828EB">
        <w:rPr>
          <w:rFonts w:ascii="Times New Roman" w:hAnsi="Times New Roman" w:cs="Times New Roman"/>
          <w:sz w:val="24"/>
          <w:szCs w:val="24"/>
          <w:lang w:val="en-US"/>
        </w:rPr>
        <w:t>s</w:t>
      </w:r>
      <w:r w:rsidRPr="001828EB">
        <w:rPr>
          <w:rFonts w:ascii="Times New Roman" w:hAnsi="Times New Roman" w:cs="Times New Roman"/>
          <w:sz w:val="24"/>
          <w:szCs w:val="24"/>
        </w:rPr>
        <w:t>uatu keharusan bagi seseorang untuk melaksanakan dengan selayaknya apa yang telah diwajibkan kepadany</w:t>
      </w:r>
      <w:r w:rsidRPr="001828EB">
        <w:rPr>
          <w:rFonts w:ascii="Times New Roman" w:hAnsi="Times New Roman" w:cs="Times New Roman"/>
          <w:sz w:val="24"/>
          <w:szCs w:val="24"/>
          <w:lang w:val="en-US"/>
        </w:rPr>
        <w:t xml:space="preserve">a. </w:t>
      </w:r>
      <w:r w:rsidRPr="001828EB">
        <w:rPr>
          <w:rFonts w:ascii="Times New Roman" w:hAnsi="Times New Roman" w:cs="Times New Roman"/>
          <w:sz w:val="24"/>
          <w:szCs w:val="24"/>
        </w:rPr>
        <w:t>Tanggung jawab untuk mengganti kerugian tidak saja karena perbuatan melawan hukum, tetapi juga karena kelalaian atau kurang hati-hati. Tanggung</w:t>
      </w:r>
      <w:r w:rsidR="00915D29"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jawab ini diatur dalam Pasal 1336 KUH Perdata. Bahkan tanggung</w:t>
      </w:r>
      <w:r w:rsidR="00915D29"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jawab itu tidak hanya karena berbuat atau tidak berbuat dari pelaku sendiri, tetapi</w:t>
      </w:r>
      <w:r w:rsidR="00915D29"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juga karena berbuat atau tidak berbuat dari orang-orang yang menjadi atau termasuk tanggung jawabnya atau barang-barang yang berada di bawah pengawasannya, seperti yang diatur dalam Pasal 1367 KUH Perdata.</w:t>
      </w:r>
      <w:r w:rsidRPr="001828EB">
        <w:rPr>
          <w:rStyle w:val="FootnoteReference"/>
          <w:rFonts w:ascii="Times New Roman" w:hAnsi="Times New Roman" w:cs="Times New Roman"/>
          <w:sz w:val="24"/>
          <w:szCs w:val="24"/>
        </w:rPr>
        <w:footnoteReference w:id="76"/>
      </w:r>
      <w:r w:rsidRPr="001828EB">
        <w:rPr>
          <w:rFonts w:ascii="Times New Roman" w:hAnsi="Times New Roman" w:cs="Times New Roman"/>
          <w:sz w:val="24"/>
          <w:szCs w:val="24"/>
        </w:rPr>
        <w:t xml:space="preserve"> </w:t>
      </w:r>
    </w:p>
    <w:p w14:paraId="56439693" w14:textId="206D7A57" w:rsidR="00326DAB" w:rsidRPr="001828EB" w:rsidRDefault="00326DAB" w:rsidP="00496199">
      <w:pPr>
        <w:pStyle w:val="ListParagraph"/>
        <w:tabs>
          <w:tab w:val="left" w:pos="993"/>
        </w:tabs>
        <w:spacing w:line="480" w:lineRule="auto"/>
        <w:ind w:left="426"/>
        <w:jc w:val="both"/>
        <w:rPr>
          <w:rFonts w:ascii="Times New Roman" w:hAnsi="Times New Roman" w:cs="Times New Roman"/>
          <w:sz w:val="24"/>
          <w:szCs w:val="24"/>
        </w:rPr>
      </w:pPr>
      <w:r w:rsidRPr="001828EB">
        <w:rPr>
          <w:rFonts w:ascii="Times New Roman" w:hAnsi="Times New Roman" w:cs="Times New Roman"/>
          <w:sz w:val="24"/>
          <w:szCs w:val="24"/>
        </w:rPr>
        <w:tab/>
        <w:t>Pasal 1367 KUH Perdata jo Pasal 1365 KUH Perdata membebankan kewajiban mengganti kerugian orang lain karena suatu perbuatan melawan hukum yang dilakukan oleh pelaku sendiri, orang yang menjadi tanggung</w:t>
      </w:r>
      <w:r w:rsidR="00915D29"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lastRenderedPageBreak/>
        <w:t>jawabnya dan barang-barang yang berada di bawah pengawasannya. Berdasar pengertian hukum perdata, tanggung</w:t>
      </w:r>
      <w:r w:rsidR="00915D29"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 xml:space="preserve">jawab berbeda dengan kewajiban. Tanggung jawab lebih mengarah pada beban moral, sedangkan kewajiban mengarah pada beban kontraktual. </w:t>
      </w:r>
      <w:proofErr w:type="gramStart"/>
      <w:r w:rsidR="00915D29" w:rsidRPr="001828EB">
        <w:rPr>
          <w:rFonts w:ascii="Times New Roman" w:hAnsi="Times New Roman" w:cs="Times New Roman"/>
          <w:sz w:val="24"/>
          <w:szCs w:val="24"/>
          <w:lang w:val="en-US"/>
        </w:rPr>
        <w:t>L</w:t>
      </w:r>
      <w:r w:rsidRPr="001828EB">
        <w:rPr>
          <w:rFonts w:ascii="Times New Roman" w:hAnsi="Times New Roman" w:cs="Times New Roman"/>
          <w:sz w:val="24"/>
          <w:szCs w:val="24"/>
        </w:rPr>
        <w:t>ahirnya perjanjian, tanggung jawab dan kewajiban itu terjadi.</w:t>
      </w:r>
      <w:proofErr w:type="gramEnd"/>
      <w:r w:rsidRPr="001828EB">
        <w:rPr>
          <w:rFonts w:ascii="Times New Roman" w:hAnsi="Times New Roman" w:cs="Times New Roman"/>
          <w:sz w:val="24"/>
          <w:szCs w:val="24"/>
        </w:rPr>
        <w:t xml:space="preserve"> Hanya saja yang aktif adalah kewajiban, tanggung jawab ada tetapi tidak aktif. Tanggung jawab aktif bila perjanjian telah selesai atau berakhir.</w:t>
      </w:r>
      <w:r w:rsidR="00496199" w:rsidRPr="001828EB">
        <w:rPr>
          <w:rStyle w:val="FootnoteReference"/>
          <w:rFonts w:ascii="Times New Roman" w:hAnsi="Times New Roman" w:cs="Times New Roman"/>
          <w:sz w:val="24"/>
          <w:szCs w:val="24"/>
        </w:rPr>
        <w:footnoteReference w:id="77"/>
      </w:r>
    </w:p>
    <w:p w14:paraId="355F679D" w14:textId="6BF2E020" w:rsidR="0083155D" w:rsidRPr="00F27CA8" w:rsidRDefault="0083155D" w:rsidP="0083155D">
      <w:pPr>
        <w:pStyle w:val="ListParagraph"/>
        <w:tabs>
          <w:tab w:val="left" w:pos="993"/>
        </w:tabs>
        <w:spacing w:line="480" w:lineRule="auto"/>
        <w:ind w:left="426"/>
        <w:jc w:val="both"/>
        <w:rPr>
          <w:rFonts w:ascii="Times New Roman" w:hAnsi="Times New Roman" w:cs="Times New Roman"/>
          <w:sz w:val="24"/>
          <w:szCs w:val="24"/>
          <w:lang w:val="en-US"/>
        </w:rPr>
      </w:pPr>
      <w:r w:rsidRPr="001828EB">
        <w:rPr>
          <w:rFonts w:ascii="Times New Roman" w:hAnsi="Times New Roman" w:cs="Times New Roman"/>
          <w:sz w:val="24"/>
          <w:szCs w:val="24"/>
        </w:rPr>
        <w:tab/>
        <w:t xml:space="preserve">Ketentuan pada Pasal 1474 KUH Perdata menyebutkan bahwa di dalam transaksi jual beli, penjual pada dasarnya memiliki 2 (dua) kewajiban utama yaitu </w:t>
      </w:r>
      <w:r w:rsidRPr="001828EB">
        <w:rPr>
          <w:rFonts w:ascii="Times New Roman" w:hAnsi="Times New Roman" w:cs="Times New Roman"/>
          <w:sz w:val="24"/>
          <w:szCs w:val="24"/>
          <w:lang w:val="en-US"/>
        </w:rPr>
        <w:t>pertama,</w:t>
      </w:r>
      <w:r w:rsidR="005F538C">
        <w:rPr>
          <w:rFonts w:ascii="Times New Roman" w:hAnsi="Times New Roman" w:cs="Times New Roman"/>
          <w:sz w:val="24"/>
          <w:szCs w:val="24"/>
        </w:rPr>
        <w:t xml:space="preserve"> </w:t>
      </w:r>
      <w:r w:rsidR="005F538C">
        <w:rPr>
          <w:rFonts w:ascii="Times New Roman" w:hAnsi="Times New Roman" w:cs="Times New Roman"/>
          <w:sz w:val="24"/>
          <w:szCs w:val="24"/>
          <w:lang w:val="en-US"/>
        </w:rPr>
        <w:t>m</w:t>
      </w:r>
      <w:r w:rsidRPr="001828EB">
        <w:rPr>
          <w:rFonts w:ascii="Times New Roman" w:hAnsi="Times New Roman" w:cs="Times New Roman"/>
          <w:sz w:val="24"/>
          <w:szCs w:val="24"/>
        </w:rPr>
        <w:t>enyerahkan barang dan</w:t>
      </w:r>
      <w:r w:rsidRPr="001828EB">
        <w:rPr>
          <w:rFonts w:ascii="Times New Roman" w:hAnsi="Times New Roman" w:cs="Times New Roman"/>
          <w:sz w:val="24"/>
          <w:szCs w:val="24"/>
          <w:lang w:val="en-US"/>
        </w:rPr>
        <w:t xml:space="preserve"> kedua,</w:t>
      </w:r>
      <w:r w:rsidR="005F538C">
        <w:rPr>
          <w:rFonts w:ascii="Times New Roman" w:hAnsi="Times New Roman" w:cs="Times New Roman"/>
          <w:sz w:val="24"/>
          <w:szCs w:val="24"/>
        </w:rPr>
        <w:t xml:space="preserve"> </w:t>
      </w:r>
      <w:r w:rsidR="005F538C">
        <w:rPr>
          <w:rFonts w:ascii="Times New Roman" w:hAnsi="Times New Roman" w:cs="Times New Roman"/>
          <w:sz w:val="24"/>
          <w:szCs w:val="24"/>
          <w:lang w:val="en-US"/>
        </w:rPr>
        <w:t>m</w:t>
      </w:r>
      <w:r w:rsidRPr="001828EB">
        <w:rPr>
          <w:rFonts w:ascii="Times New Roman" w:hAnsi="Times New Roman" w:cs="Times New Roman"/>
          <w:sz w:val="24"/>
          <w:szCs w:val="24"/>
        </w:rPr>
        <w:t xml:space="preserve">enanggungnya, penanggungan yang dimaksud dalam hal ini adalah penjual baik secara sengaja maupun tidak sengaja harus menanggung atas cacat-cacat tersembunyi pada barang yang dijualnya atau hal-hal lainnya yang dapat menimbulkan alasan bagi pembeli untuk melakukan pembatalan pembelian. Seperti yang dijelaskan pula di dalam Pasal 1491 KUH Perdata kewajiban penjual terhadap pembeli  mencakup dua hal. Pertama, penguasaan barang yang dijual itu secara aman dan tentram. Kedua, tiadanya cacat yang tersembunyi pada barang tersebut, atau yang sedemikian rupa sehingga menimbulkan alasan untuk pembatalan pembelian. Dijelaskan pula lebih lanjut pada Pasal 1504 dan 1506 KUH Perdata, penjual harus menanggung </w:t>
      </w:r>
      <w:r w:rsidRPr="001828EB">
        <w:rPr>
          <w:rFonts w:ascii="Times New Roman" w:hAnsi="Times New Roman" w:cs="Times New Roman"/>
          <w:sz w:val="24"/>
          <w:szCs w:val="24"/>
        </w:rPr>
        <w:lastRenderedPageBreak/>
        <w:t>barang itu terhadap cacat tersembunyi, yang sedemikian rupa sehingga barang itu tidak dapat digunakan untuk tujuan yang dimaksud, atau yang demikian mengurangi pemakaian, sehingga seandainya pembeli mengetahui cacat itu, ia sama sekali tidak akan membelinya atau tidak akan membelinya selain dengan harga yang kurang. Ia harus menjamin barang terhadap cacat itu, kecuali jika dalam hal demikian ia telah meminta diperjanjikan bahwa ia tidak wajib menanggung sesuatu apapun.</w:t>
      </w:r>
    </w:p>
    <w:p w14:paraId="0AB5634A" w14:textId="5F8D0AB5" w:rsidR="0083155D" w:rsidRPr="00F27CA8" w:rsidRDefault="00E37A1C" w:rsidP="0083155D">
      <w:pPr>
        <w:pStyle w:val="ListParagraph"/>
        <w:tabs>
          <w:tab w:val="left" w:pos="993"/>
        </w:tabs>
        <w:spacing w:line="480" w:lineRule="auto"/>
        <w:ind w:left="426"/>
        <w:jc w:val="both"/>
        <w:rPr>
          <w:rFonts w:ascii="Times New Roman" w:hAnsi="Times New Roman" w:cs="Times New Roman"/>
          <w:sz w:val="24"/>
          <w:szCs w:val="24"/>
          <w:lang w:val="en-US"/>
        </w:rPr>
      </w:pPr>
      <w:r w:rsidRPr="001828EB">
        <w:rPr>
          <w:rFonts w:ascii="Times New Roman" w:hAnsi="Times New Roman" w:cs="Times New Roman"/>
          <w:sz w:val="24"/>
          <w:szCs w:val="24"/>
        </w:rPr>
        <w:tab/>
      </w:r>
      <w:r w:rsidR="0083155D" w:rsidRPr="001828EB">
        <w:rPr>
          <w:rFonts w:ascii="Times New Roman" w:hAnsi="Times New Roman" w:cs="Times New Roman"/>
          <w:sz w:val="24"/>
          <w:szCs w:val="24"/>
        </w:rPr>
        <w:t xml:space="preserve">Berdasarkan ketentuan di atas tentu akan berbeda </w:t>
      </w:r>
      <w:r w:rsidR="008C18BB">
        <w:rPr>
          <w:rFonts w:ascii="Times New Roman" w:hAnsi="Times New Roman" w:cs="Times New Roman"/>
          <w:sz w:val="24"/>
          <w:szCs w:val="24"/>
          <w:lang w:val="en-US"/>
        </w:rPr>
        <w:t>ketika</w:t>
      </w:r>
      <w:r w:rsidR="0083155D" w:rsidRPr="001828EB">
        <w:rPr>
          <w:rFonts w:ascii="Times New Roman" w:hAnsi="Times New Roman" w:cs="Times New Roman"/>
          <w:sz w:val="24"/>
          <w:szCs w:val="24"/>
        </w:rPr>
        <w:t xml:space="preserve"> penjual tidak memberikan kompensasi atau ganti rugi terkait dengan cacat tersembunyi di dalam barang yang dijual. Pasal 1507 KUH Perdata mengatakan opsi terjadi </w:t>
      </w:r>
      <w:r w:rsidR="00D63644" w:rsidRPr="001828EB">
        <w:rPr>
          <w:rFonts w:ascii="Times New Roman" w:hAnsi="Times New Roman" w:cs="Times New Roman"/>
          <w:sz w:val="24"/>
          <w:szCs w:val="24"/>
          <w:lang w:val="en-US"/>
        </w:rPr>
        <w:t xml:space="preserve">ketika </w:t>
      </w:r>
      <w:r w:rsidR="0083155D" w:rsidRPr="001828EB">
        <w:rPr>
          <w:rFonts w:ascii="Times New Roman" w:hAnsi="Times New Roman" w:cs="Times New Roman"/>
          <w:sz w:val="24"/>
          <w:szCs w:val="24"/>
        </w:rPr>
        <w:t xml:space="preserve">kecacatan pada suatu barang, si pembeli dapat memilih apakah ia akan mengembalikan barangnya sambil menuntut kembali harga pembeliannya, atau apakah ia akan tetap memiliki barangnya sambil menuntut pengembalian sebagian harta, sebagaimana akan ditentukan oleh hakim, setelah mendengar ahli-ahli tentang itu. </w:t>
      </w:r>
      <w:r w:rsidR="0083155D" w:rsidRPr="001828EB">
        <w:rPr>
          <w:rFonts w:ascii="Times New Roman" w:hAnsi="Times New Roman" w:cs="Times New Roman"/>
          <w:sz w:val="24"/>
          <w:szCs w:val="24"/>
          <w:lang w:val="en-US"/>
        </w:rPr>
        <w:t>P</w:t>
      </w:r>
      <w:r w:rsidR="0083155D" w:rsidRPr="001828EB">
        <w:rPr>
          <w:rFonts w:ascii="Times New Roman" w:hAnsi="Times New Roman" w:cs="Times New Roman"/>
          <w:sz w:val="24"/>
          <w:szCs w:val="24"/>
        </w:rPr>
        <w:t>embeli berhak untuk mengembalikan barang bekas tersebut kepada penjual dan meminta mengembalikan sejumlah uang yang dibayarkan terkait dengan pembelian baju bekas tersebut, karena pada dasarnya hal tersebut adalah hak dari pembeli seperti yang termaktub di dalam Pasal 4 (c) dan (d) Undang-Undang Nomor 8 Tahun 1999 tentang Perlindungan Konsumen</w:t>
      </w:r>
      <w:r w:rsidR="0083155D" w:rsidRPr="001828EB">
        <w:rPr>
          <w:rFonts w:ascii="Times New Roman" w:hAnsi="Times New Roman" w:cs="Times New Roman"/>
          <w:sz w:val="24"/>
          <w:szCs w:val="24"/>
          <w:lang w:val="en-US"/>
        </w:rPr>
        <w:t xml:space="preserve"> yakni </w:t>
      </w:r>
      <w:r w:rsidR="0083155D" w:rsidRPr="001828EB">
        <w:rPr>
          <w:rFonts w:ascii="Times New Roman" w:hAnsi="Times New Roman" w:cs="Times New Roman"/>
          <w:sz w:val="24"/>
          <w:szCs w:val="24"/>
        </w:rPr>
        <w:t xml:space="preserve">hak atas informasi yang benar, jelas, dan jujur mengenai kondisi dan jaminan barang dan hak untuk mendapatkan kompensasi, ganti rugi dan/atau penggantian, </w:t>
      </w:r>
      <w:r w:rsidR="008C18BB">
        <w:rPr>
          <w:rFonts w:ascii="Times New Roman" w:hAnsi="Times New Roman" w:cs="Times New Roman"/>
          <w:sz w:val="24"/>
          <w:szCs w:val="24"/>
          <w:lang w:val="en-US"/>
        </w:rPr>
        <w:lastRenderedPageBreak/>
        <w:t>ketika</w:t>
      </w:r>
      <w:r w:rsidR="00BF6CBE">
        <w:rPr>
          <w:rFonts w:ascii="Times New Roman" w:hAnsi="Times New Roman" w:cs="Times New Roman"/>
          <w:sz w:val="24"/>
          <w:szCs w:val="24"/>
        </w:rPr>
        <w:t xml:space="preserve"> barang</w:t>
      </w:r>
      <w:r w:rsidR="0083155D" w:rsidRPr="001828EB">
        <w:rPr>
          <w:rFonts w:ascii="Times New Roman" w:hAnsi="Times New Roman" w:cs="Times New Roman"/>
          <w:sz w:val="24"/>
          <w:szCs w:val="24"/>
        </w:rPr>
        <w:t xml:space="preserve"> yang diterima tidak sesuai dengan perjanjian atau tidak sebagaimana mestinya.</w:t>
      </w:r>
    </w:p>
    <w:p w14:paraId="6BAEB1D9" w14:textId="794D0D5C" w:rsidR="0083155D" w:rsidRPr="001828EB" w:rsidRDefault="00E37A1C" w:rsidP="0083155D">
      <w:pPr>
        <w:pStyle w:val="ListParagraph"/>
        <w:tabs>
          <w:tab w:val="left" w:pos="993"/>
        </w:tabs>
        <w:spacing w:line="480" w:lineRule="auto"/>
        <w:ind w:left="426"/>
        <w:jc w:val="both"/>
        <w:rPr>
          <w:rFonts w:ascii="Times New Roman" w:hAnsi="Times New Roman" w:cs="Times New Roman"/>
          <w:sz w:val="24"/>
          <w:szCs w:val="24"/>
        </w:rPr>
      </w:pPr>
      <w:r w:rsidRPr="001828EB">
        <w:rPr>
          <w:rFonts w:ascii="Times New Roman" w:hAnsi="Times New Roman" w:cs="Times New Roman"/>
          <w:sz w:val="24"/>
          <w:szCs w:val="24"/>
        </w:rPr>
        <w:tab/>
      </w:r>
      <w:r w:rsidR="0083155D" w:rsidRPr="001828EB">
        <w:rPr>
          <w:rFonts w:ascii="Times New Roman" w:hAnsi="Times New Roman" w:cs="Times New Roman"/>
          <w:sz w:val="24"/>
          <w:szCs w:val="24"/>
        </w:rPr>
        <w:t xml:space="preserve">Pasal 19 (1) dan (3) UU 8/1999 menjelaskan tanggung jawab dari penjual selaku pelaku usaha untuk mengganti rugi atas kerusakan, dan/atau kerugian konsumen akibat </w:t>
      </w:r>
      <w:r w:rsidR="00F56B4D">
        <w:rPr>
          <w:rFonts w:ascii="Times New Roman" w:hAnsi="Times New Roman" w:cs="Times New Roman"/>
          <w:sz w:val="24"/>
          <w:szCs w:val="24"/>
          <w:lang w:val="en-US"/>
        </w:rPr>
        <w:t>menggunakan</w:t>
      </w:r>
      <w:r w:rsidR="0083155D" w:rsidRPr="001828EB">
        <w:rPr>
          <w:rFonts w:ascii="Times New Roman" w:hAnsi="Times New Roman" w:cs="Times New Roman"/>
          <w:sz w:val="24"/>
          <w:szCs w:val="24"/>
        </w:rPr>
        <w:t xml:space="preserve"> barang yang dihasilkan atau diperdagangkan dan di dalam pemberian ganti rugi akan dilaksanakan dalam tenggat waktu 7 (tujuh) hari setelah tanggal transaksi.            </w:t>
      </w:r>
    </w:p>
    <w:p w14:paraId="7FE99ED4" w14:textId="08FA21B0" w:rsidR="0083155D" w:rsidRPr="001828EB" w:rsidRDefault="00E37A1C" w:rsidP="00E37A1C">
      <w:pPr>
        <w:pStyle w:val="ListParagraph"/>
        <w:tabs>
          <w:tab w:val="left" w:pos="993"/>
        </w:tabs>
        <w:spacing w:line="480" w:lineRule="auto"/>
        <w:ind w:left="426"/>
        <w:jc w:val="both"/>
        <w:rPr>
          <w:rFonts w:ascii="Times New Roman" w:hAnsi="Times New Roman" w:cs="Times New Roman"/>
          <w:sz w:val="24"/>
          <w:szCs w:val="24"/>
        </w:rPr>
      </w:pPr>
      <w:r w:rsidRPr="001828EB">
        <w:rPr>
          <w:rFonts w:ascii="Times New Roman" w:hAnsi="Times New Roman" w:cs="Times New Roman"/>
          <w:sz w:val="24"/>
          <w:szCs w:val="24"/>
        </w:rPr>
        <w:tab/>
      </w:r>
      <w:r w:rsidR="0083155D" w:rsidRPr="001828EB">
        <w:rPr>
          <w:rFonts w:ascii="Times New Roman" w:hAnsi="Times New Roman" w:cs="Times New Roman"/>
          <w:sz w:val="24"/>
          <w:szCs w:val="24"/>
        </w:rPr>
        <w:t>Berdasarkan, penjelasan di atas dan pengaturan-pengaturan yang terkait. Menolak untuk memberikan ganti rugi oleh penjual terhadap pembeli atas barang yang memiliki kecacatan adalah sebuah perbuatan yang melawan hukum berdasarkan ketentuan KUH Perdata dan UU 8/1999.</w:t>
      </w:r>
    </w:p>
    <w:p w14:paraId="6A978E45" w14:textId="7FBE2A27" w:rsidR="0083155D" w:rsidRDefault="00E37A1C" w:rsidP="00496199">
      <w:pPr>
        <w:pStyle w:val="ListParagraph"/>
        <w:tabs>
          <w:tab w:val="left" w:pos="993"/>
        </w:tabs>
        <w:spacing w:line="480" w:lineRule="auto"/>
        <w:ind w:left="426"/>
        <w:jc w:val="both"/>
        <w:rPr>
          <w:rFonts w:ascii="Times New Roman" w:hAnsi="Times New Roman" w:cs="Times New Roman"/>
          <w:sz w:val="24"/>
          <w:szCs w:val="24"/>
        </w:rPr>
      </w:pPr>
      <w:r w:rsidRPr="001828EB">
        <w:rPr>
          <w:rFonts w:ascii="Times New Roman" w:hAnsi="Times New Roman" w:cs="Times New Roman"/>
          <w:sz w:val="24"/>
          <w:szCs w:val="24"/>
          <w:lang w:val="en-US"/>
        </w:rPr>
        <w:tab/>
      </w:r>
      <w:bookmarkStart w:id="46" w:name="_Hlk138074014"/>
      <w:proofErr w:type="gramStart"/>
      <w:r w:rsidR="0083155D" w:rsidRPr="001828EB">
        <w:rPr>
          <w:rFonts w:ascii="Times New Roman" w:hAnsi="Times New Roman" w:cs="Times New Roman"/>
          <w:sz w:val="24"/>
          <w:szCs w:val="24"/>
          <w:lang w:val="en-US"/>
        </w:rPr>
        <w:t>P</w:t>
      </w:r>
      <w:r w:rsidR="0083155D" w:rsidRPr="001828EB">
        <w:rPr>
          <w:rFonts w:ascii="Times New Roman" w:hAnsi="Times New Roman" w:cs="Times New Roman"/>
          <w:sz w:val="24"/>
          <w:szCs w:val="24"/>
        </w:rPr>
        <w:t xml:space="preserve">asal 1507 KUHPerdata terdapat dua pilihan </w:t>
      </w:r>
      <w:r w:rsidR="008C18BB">
        <w:rPr>
          <w:rFonts w:ascii="Times New Roman" w:hAnsi="Times New Roman" w:cs="Times New Roman"/>
          <w:sz w:val="24"/>
          <w:szCs w:val="24"/>
          <w:lang w:val="en-US"/>
        </w:rPr>
        <w:t>ketika</w:t>
      </w:r>
      <w:r w:rsidR="008C18BB" w:rsidRPr="001828EB">
        <w:rPr>
          <w:rFonts w:ascii="Times New Roman" w:hAnsi="Times New Roman" w:cs="Times New Roman"/>
          <w:sz w:val="24"/>
          <w:szCs w:val="24"/>
        </w:rPr>
        <w:t xml:space="preserve"> </w:t>
      </w:r>
      <w:r w:rsidR="0083155D" w:rsidRPr="001828EB">
        <w:rPr>
          <w:rFonts w:ascii="Times New Roman" w:hAnsi="Times New Roman" w:cs="Times New Roman"/>
          <w:sz w:val="24"/>
          <w:szCs w:val="24"/>
        </w:rPr>
        <w:t>terdapat barang cacat tersembunyi yaitu pertama, mengembalikan barang yang dibeli dengan menerima pengembalian harga (</w:t>
      </w:r>
      <w:r w:rsidR="0083155D" w:rsidRPr="001828EB">
        <w:rPr>
          <w:rFonts w:ascii="Times New Roman" w:hAnsi="Times New Roman" w:cs="Times New Roman"/>
          <w:i/>
          <w:iCs/>
          <w:sz w:val="24"/>
          <w:szCs w:val="24"/>
        </w:rPr>
        <w:t>refund</w:t>
      </w:r>
      <w:r w:rsidR="0083155D" w:rsidRPr="001828EB">
        <w:rPr>
          <w:rFonts w:ascii="Times New Roman" w:hAnsi="Times New Roman" w:cs="Times New Roman"/>
          <w:sz w:val="24"/>
          <w:szCs w:val="24"/>
        </w:rPr>
        <w:t>).</w:t>
      </w:r>
      <w:proofErr w:type="gramEnd"/>
      <w:r w:rsidR="0083155D" w:rsidRPr="001828EB">
        <w:rPr>
          <w:rFonts w:ascii="Times New Roman" w:hAnsi="Times New Roman" w:cs="Times New Roman"/>
          <w:sz w:val="24"/>
          <w:szCs w:val="24"/>
        </w:rPr>
        <w:t xml:space="preserve"> Kedua tetap memiliki barang yang dibeli dengan menerima ganti rugi dari penjual. Hal ini berkaitan dengan pemenuhan hak dan kewajiban antara pelaku usaha dan konsumen.</w:t>
      </w:r>
    </w:p>
    <w:p w14:paraId="09A9A2A0" w14:textId="4580453A" w:rsidR="00C46F8C" w:rsidRPr="00C46F8C" w:rsidRDefault="00C46F8C" w:rsidP="00C46F8C">
      <w:pPr>
        <w:pStyle w:val="ListParagraph"/>
        <w:tabs>
          <w:tab w:val="left" w:pos="993"/>
        </w:tabs>
        <w:spacing w:line="480" w:lineRule="auto"/>
        <w:ind w:left="426"/>
        <w:jc w:val="both"/>
        <w:rPr>
          <w:rFonts w:ascii="Times New Roman" w:hAnsi="Times New Roman" w:cs="Times New Roman"/>
          <w:sz w:val="24"/>
          <w:szCs w:val="24"/>
          <w:lang w:val="en-US"/>
        </w:rPr>
      </w:pPr>
      <w:r>
        <w:rPr>
          <w:rFonts w:ascii="Times New Roman" w:hAnsi="Times New Roman" w:cs="Times New Roman"/>
          <w:sz w:val="24"/>
          <w:szCs w:val="24"/>
          <w:lang w:val="en-US"/>
        </w:rPr>
        <w:tab/>
      </w:r>
      <w:proofErr w:type="gramStart"/>
      <w:r>
        <w:rPr>
          <w:rFonts w:ascii="Times New Roman" w:hAnsi="Times New Roman" w:cs="Times New Roman"/>
          <w:sz w:val="24"/>
          <w:szCs w:val="24"/>
          <w:lang w:val="en-US"/>
        </w:rPr>
        <w:t>T</w:t>
      </w:r>
      <w:r w:rsidRPr="00C46F8C">
        <w:rPr>
          <w:rFonts w:ascii="Times New Roman" w:hAnsi="Times New Roman" w:cs="Times New Roman"/>
          <w:sz w:val="24"/>
          <w:szCs w:val="24"/>
          <w:lang w:val="en-US"/>
        </w:rPr>
        <w:t>ransaksi jual beli, penjual pada dasarnya memiliki dua kewajiban utama, yaitu menyerahkan barang dan menanggungnya.</w:t>
      </w:r>
      <w:proofErr w:type="gramEnd"/>
      <w:r>
        <w:rPr>
          <w:rFonts w:ascii="Times New Roman" w:hAnsi="Times New Roman" w:cs="Times New Roman"/>
          <w:sz w:val="24"/>
          <w:szCs w:val="24"/>
          <w:lang w:val="en-US"/>
        </w:rPr>
        <w:t xml:space="preserve"> </w:t>
      </w:r>
      <w:proofErr w:type="gramStart"/>
      <w:r w:rsidRPr="00C46F8C">
        <w:rPr>
          <w:rFonts w:ascii="Times New Roman" w:hAnsi="Times New Roman" w:cs="Times New Roman"/>
          <w:sz w:val="24"/>
          <w:szCs w:val="24"/>
          <w:lang w:val="en-US"/>
        </w:rPr>
        <w:t>Terkait menanggung atau penanggungan, R. Subekti dalam Aneka Perjanjian menyatakan bahwa penjual diwajibkan menanggung cacat-cacat tersembunyi (“</w:t>
      </w:r>
      <w:r w:rsidRPr="00FB7EB0">
        <w:rPr>
          <w:rFonts w:ascii="Times New Roman" w:hAnsi="Times New Roman" w:cs="Times New Roman"/>
          <w:i/>
          <w:iCs/>
          <w:sz w:val="24"/>
          <w:szCs w:val="24"/>
          <w:lang w:val="en-US"/>
        </w:rPr>
        <w:t>verborgen gebreken</w:t>
      </w:r>
      <w:r w:rsidRPr="00C46F8C">
        <w:rPr>
          <w:rFonts w:ascii="Times New Roman" w:hAnsi="Times New Roman" w:cs="Times New Roman"/>
          <w:sz w:val="24"/>
          <w:szCs w:val="24"/>
          <w:lang w:val="en-US"/>
        </w:rPr>
        <w:t xml:space="preserve">”) pada barang yang dijualnya yang membuat barang tersebut tidak dapat dipakai untuk </w:t>
      </w:r>
      <w:r w:rsidRPr="00C46F8C">
        <w:rPr>
          <w:rFonts w:ascii="Times New Roman" w:hAnsi="Times New Roman" w:cs="Times New Roman"/>
          <w:sz w:val="24"/>
          <w:szCs w:val="24"/>
          <w:lang w:val="en-US"/>
        </w:rPr>
        <w:lastRenderedPageBreak/>
        <w:t>keperluan yang dimaksudkan atau yang mengurangi pemakaian itu.</w:t>
      </w:r>
      <w:proofErr w:type="gramEnd"/>
      <w:r w:rsidRPr="00C46F8C">
        <w:rPr>
          <w:rFonts w:ascii="Times New Roman" w:hAnsi="Times New Roman" w:cs="Times New Roman"/>
          <w:sz w:val="24"/>
          <w:szCs w:val="24"/>
          <w:lang w:val="en-US"/>
        </w:rPr>
        <w:t xml:space="preserve"> Kemudian, seandainya pembeli mengetahui cacat-cacat tersebut, </w:t>
      </w:r>
      <w:proofErr w:type="gramStart"/>
      <w:r w:rsidRPr="00C46F8C">
        <w:rPr>
          <w:rFonts w:ascii="Times New Roman" w:hAnsi="Times New Roman" w:cs="Times New Roman"/>
          <w:sz w:val="24"/>
          <w:szCs w:val="24"/>
          <w:lang w:val="en-US"/>
        </w:rPr>
        <w:t>ia</w:t>
      </w:r>
      <w:proofErr w:type="gramEnd"/>
      <w:r w:rsidRPr="00C46F8C">
        <w:rPr>
          <w:rFonts w:ascii="Times New Roman" w:hAnsi="Times New Roman" w:cs="Times New Roman"/>
          <w:sz w:val="24"/>
          <w:szCs w:val="24"/>
          <w:lang w:val="en-US"/>
        </w:rPr>
        <w:t xml:space="preserve"> sama sekali tidak akan membeli barang itu atau tidak akan membelinya selain dengan harga yang kurang.</w:t>
      </w:r>
      <w:r w:rsidR="00FB7EB0">
        <w:rPr>
          <w:rStyle w:val="FootnoteReference"/>
          <w:rFonts w:ascii="Times New Roman" w:hAnsi="Times New Roman" w:cs="Times New Roman"/>
          <w:sz w:val="24"/>
          <w:szCs w:val="24"/>
          <w:lang w:val="en-US"/>
        </w:rPr>
        <w:footnoteReference w:id="78"/>
      </w:r>
    </w:p>
    <w:p w14:paraId="4BD09636" w14:textId="24CD73EC" w:rsidR="00C46F8C" w:rsidRPr="00C46F8C" w:rsidRDefault="00FB7EB0" w:rsidP="00C46F8C">
      <w:pPr>
        <w:pStyle w:val="ListParagraph"/>
        <w:tabs>
          <w:tab w:val="left" w:pos="993"/>
        </w:tabs>
        <w:spacing w:line="480" w:lineRule="auto"/>
        <w:ind w:left="426"/>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C46F8C" w:rsidRPr="00C46F8C">
        <w:rPr>
          <w:rFonts w:ascii="Times New Roman" w:hAnsi="Times New Roman" w:cs="Times New Roman"/>
          <w:sz w:val="24"/>
          <w:szCs w:val="24"/>
          <w:lang w:val="en-US"/>
        </w:rPr>
        <w:t>Secara spesifik, Pasal 1491 KUH Perdata mengatur tentang kewajiban penjual terhadap pembeli adalah untuk menjamin dua hal, yaitu:</w:t>
      </w:r>
    </w:p>
    <w:p w14:paraId="1C1F7767" w14:textId="5442AD78" w:rsidR="00C46F8C" w:rsidRPr="00C46F8C" w:rsidRDefault="00C46F8C" w:rsidP="00FB7EB0">
      <w:pPr>
        <w:pStyle w:val="ListParagraph"/>
        <w:numPr>
          <w:ilvl w:val="0"/>
          <w:numId w:val="47"/>
        </w:numPr>
        <w:tabs>
          <w:tab w:val="left" w:pos="851"/>
        </w:tabs>
        <w:spacing w:line="480" w:lineRule="auto"/>
        <w:ind w:left="851" w:hanging="425"/>
        <w:jc w:val="both"/>
        <w:rPr>
          <w:rFonts w:ascii="Times New Roman" w:hAnsi="Times New Roman" w:cs="Times New Roman"/>
          <w:sz w:val="24"/>
          <w:szCs w:val="24"/>
          <w:lang w:val="en-US"/>
        </w:rPr>
      </w:pPr>
      <w:r w:rsidRPr="00C46F8C">
        <w:rPr>
          <w:rFonts w:ascii="Times New Roman" w:hAnsi="Times New Roman" w:cs="Times New Roman"/>
          <w:sz w:val="24"/>
          <w:szCs w:val="24"/>
          <w:lang w:val="en-US"/>
        </w:rPr>
        <w:t>penguasaan barang yang dijual itu secara aman dan tenteram dan</w:t>
      </w:r>
    </w:p>
    <w:p w14:paraId="7E345F77" w14:textId="77777777" w:rsidR="00C46F8C" w:rsidRPr="00C46F8C" w:rsidRDefault="00C46F8C" w:rsidP="00FB7EB0">
      <w:pPr>
        <w:pStyle w:val="ListParagraph"/>
        <w:numPr>
          <w:ilvl w:val="0"/>
          <w:numId w:val="47"/>
        </w:numPr>
        <w:tabs>
          <w:tab w:val="left" w:pos="851"/>
        </w:tabs>
        <w:spacing w:line="480" w:lineRule="auto"/>
        <w:ind w:left="851" w:hanging="425"/>
        <w:jc w:val="both"/>
        <w:rPr>
          <w:rFonts w:ascii="Times New Roman" w:hAnsi="Times New Roman" w:cs="Times New Roman"/>
          <w:sz w:val="24"/>
          <w:szCs w:val="24"/>
          <w:lang w:val="en-US"/>
        </w:rPr>
      </w:pPr>
      <w:proofErr w:type="gramStart"/>
      <w:r w:rsidRPr="00C46F8C">
        <w:rPr>
          <w:rFonts w:ascii="Times New Roman" w:hAnsi="Times New Roman" w:cs="Times New Roman"/>
          <w:sz w:val="24"/>
          <w:szCs w:val="24"/>
          <w:lang w:val="en-US"/>
        </w:rPr>
        <w:t>tiadanya</w:t>
      </w:r>
      <w:proofErr w:type="gramEnd"/>
      <w:r w:rsidRPr="00C46F8C">
        <w:rPr>
          <w:rFonts w:ascii="Times New Roman" w:hAnsi="Times New Roman" w:cs="Times New Roman"/>
          <w:sz w:val="24"/>
          <w:szCs w:val="24"/>
          <w:lang w:val="en-US"/>
        </w:rPr>
        <w:t xml:space="preserve"> cacat yang tersembunyi pada barang tersebut, atau yang sedemikian rupa sehingga menimbulkan alasan untuk pembatalan pembelian.</w:t>
      </w:r>
    </w:p>
    <w:p w14:paraId="1B926D34" w14:textId="4A19FAB9" w:rsidR="00C46F8C" w:rsidRPr="00FB7EB0" w:rsidRDefault="00FB7EB0" w:rsidP="00FB7EB0">
      <w:pPr>
        <w:pStyle w:val="ListParagraph"/>
        <w:tabs>
          <w:tab w:val="left" w:pos="993"/>
        </w:tabs>
        <w:spacing w:line="480" w:lineRule="auto"/>
        <w:ind w:left="426"/>
        <w:jc w:val="both"/>
        <w:rPr>
          <w:rFonts w:ascii="Times New Roman" w:hAnsi="Times New Roman" w:cs="Times New Roman"/>
          <w:sz w:val="24"/>
          <w:szCs w:val="24"/>
          <w:lang w:val="en-US"/>
        </w:rPr>
      </w:pPr>
      <w:r>
        <w:rPr>
          <w:rFonts w:ascii="Times New Roman" w:hAnsi="Times New Roman" w:cs="Times New Roman"/>
          <w:sz w:val="24"/>
          <w:szCs w:val="24"/>
          <w:lang w:val="en-US"/>
        </w:rPr>
        <w:tab/>
      </w:r>
      <w:proofErr w:type="gramStart"/>
      <w:r w:rsidR="00C46F8C" w:rsidRPr="00C46F8C">
        <w:rPr>
          <w:rFonts w:ascii="Times New Roman" w:hAnsi="Times New Roman" w:cs="Times New Roman"/>
          <w:sz w:val="24"/>
          <w:szCs w:val="24"/>
          <w:lang w:val="en-US"/>
        </w:rPr>
        <w:t>Tidak ada definisi yang mengartikan “cacat tersembunyi” secara eksplisit.</w:t>
      </w:r>
      <w:proofErr w:type="gramEnd"/>
      <w:r w:rsidR="00C46F8C" w:rsidRPr="00C46F8C">
        <w:rPr>
          <w:rFonts w:ascii="Times New Roman" w:hAnsi="Times New Roman" w:cs="Times New Roman"/>
          <w:sz w:val="24"/>
          <w:szCs w:val="24"/>
          <w:lang w:val="en-US"/>
        </w:rPr>
        <w:t xml:space="preserve"> Namun, ketentuan Pasal 1504 dan 1506 KUH Perdata menerangkan sejumlah ketentuan berikut</w:t>
      </w:r>
      <w:r>
        <w:rPr>
          <w:rFonts w:ascii="Times New Roman" w:hAnsi="Times New Roman" w:cs="Times New Roman"/>
          <w:sz w:val="24"/>
          <w:szCs w:val="24"/>
          <w:lang w:val="en-US"/>
        </w:rPr>
        <w:t xml:space="preserve"> yakni p</w:t>
      </w:r>
      <w:r w:rsidR="00C46F8C" w:rsidRPr="00FB7EB0">
        <w:rPr>
          <w:rFonts w:ascii="Times New Roman" w:hAnsi="Times New Roman" w:cs="Times New Roman"/>
          <w:sz w:val="24"/>
          <w:szCs w:val="24"/>
          <w:lang w:val="en-US"/>
        </w:rPr>
        <w:t>enjual harus menanggung barang itu terhadap cacat tersembunyi, yang sedemikian rupa sehingga barang itu tidak dapat digunakan untuk tujuan yang dimaksud, atau yang demikian mengurangi pemakaian, sehingga seandainya pembeli mengetahui cacat itu, ia sama sekali tidak akan membelinya atau tidak akan membelinya selain dengan harga yang kurang.</w:t>
      </w:r>
      <w:r>
        <w:rPr>
          <w:rFonts w:ascii="Times New Roman" w:hAnsi="Times New Roman" w:cs="Times New Roman"/>
          <w:sz w:val="24"/>
          <w:szCs w:val="24"/>
          <w:lang w:val="en-US"/>
        </w:rPr>
        <w:t xml:space="preserve"> </w:t>
      </w:r>
      <w:proofErr w:type="gramStart"/>
      <w:r w:rsidR="00C46F8C" w:rsidRPr="00FB7EB0">
        <w:rPr>
          <w:rFonts w:ascii="Times New Roman" w:hAnsi="Times New Roman" w:cs="Times New Roman"/>
          <w:sz w:val="24"/>
          <w:szCs w:val="24"/>
          <w:lang w:val="en-US"/>
        </w:rPr>
        <w:t>Ia</w:t>
      </w:r>
      <w:proofErr w:type="gramEnd"/>
      <w:r w:rsidR="00C46F8C" w:rsidRPr="00FB7EB0">
        <w:rPr>
          <w:rFonts w:ascii="Times New Roman" w:hAnsi="Times New Roman" w:cs="Times New Roman"/>
          <w:sz w:val="24"/>
          <w:szCs w:val="24"/>
          <w:lang w:val="en-US"/>
        </w:rPr>
        <w:t xml:space="preserve"> harus menjamin barang terhadap cacat yang tersembunyi, meskipun ia sendiri tidak mengetahui adanya cacat itu, kecuali jika dalam hal demikian ia telah meminta diperjanjikan bahwa ia tidak wajib menanggung sesuatu apa pun.</w:t>
      </w:r>
      <w:r>
        <w:rPr>
          <w:rStyle w:val="FootnoteReference"/>
          <w:rFonts w:ascii="Times New Roman" w:hAnsi="Times New Roman" w:cs="Times New Roman"/>
          <w:sz w:val="24"/>
          <w:szCs w:val="24"/>
          <w:lang w:val="en-US"/>
        </w:rPr>
        <w:footnoteReference w:id="79"/>
      </w:r>
    </w:p>
    <w:p w14:paraId="5B742E4B" w14:textId="09AD567A" w:rsidR="00C46F8C" w:rsidRPr="00C46F8C" w:rsidRDefault="00FB7EB0" w:rsidP="00C46F8C">
      <w:pPr>
        <w:pStyle w:val="ListParagraph"/>
        <w:tabs>
          <w:tab w:val="left" w:pos="993"/>
        </w:tabs>
        <w:spacing w:line="480" w:lineRule="auto"/>
        <w:ind w:left="426"/>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b/>
      </w:r>
      <w:r w:rsidR="00C46F8C" w:rsidRPr="00C46F8C">
        <w:rPr>
          <w:rFonts w:ascii="Times New Roman" w:hAnsi="Times New Roman" w:cs="Times New Roman"/>
          <w:sz w:val="24"/>
          <w:szCs w:val="24"/>
          <w:lang w:val="en-US"/>
        </w:rPr>
        <w:t xml:space="preserve">Jika ditinjau ketentuan pasal tersebut, </w:t>
      </w:r>
      <w:proofErr w:type="gramStart"/>
      <w:r w:rsidR="00C46F8C" w:rsidRPr="00C46F8C">
        <w:rPr>
          <w:rFonts w:ascii="Times New Roman" w:hAnsi="Times New Roman" w:cs="Times New Roman"/>
          <w:sz w:val="24"/>
          <w:szCs w:val="24"/>
          <w:lang w:val="en-US"/>
        </w:rPr>
        <w:t>apa</w:t>
      </w:r>
      <w:proofErr w:type="gramEnd"/>
      <w:r w:rsidR="00C46F8C" w:rsidRPr="00C46F8C">
        <w:rPr>
          <w:rFonts w:ascii="Times New Roman" w:hAnsi="Times New Roman" w:cs="Times New Roman"/>
          <w:sz w:val="24"/>
          <w:szCs w:val="24"/>
          <w:lang w:val="en-US"/>
        </w:rPr>
        <w:t xml:space="preserve"> yang dilakukan penjual terhadap Anda termasuk perbuatan menjual barang yang cacat tersembunyi. Sebab, seandainya Anda sebagai pembeli mengetahui kondisi tersebut, Anda mungkin tidak </w:t>
      </w:r>
      <w:proofErr w:type="gramStart"/>
      <w:r w:rsidR="00C46F8C" w:rsidRPr="00C46F8C">
        <w:rPr>
          <w:rFonts w:ascii="Times New Roman" w:hAnsi="Times New Roman" w:cs="Times New Roman"/>
          <w:sz w:val="24"/>
          <w:szCs w:val="24"/>
          <w:lang w:val="en-US"/>
        </w:rPr>
        <w:t>akan</w:t>
      </w:r>
      <w:proofErr w:type="gramEnd"/>
      <w:r w:rsidR="00C46F8C" w:rsidRPr="00C46F8C">
        <w:rPr>
          <w:rFonts w:ascii="Times New Roman" w:hAnsi="Times New Roman" w:cs="Times New Roman"/>
          <w:sz w:val="24"/>
          <w:szCs w:val="24"/>
          <w:lang w:val="en-US"/>
        </w:rPr>
        <w:t xml:space="preserve"> membeli barang tersebut atau setidak-tidaknya akan membeli dengan harga yang kurang.</w:t>
      </w:r>
    </w:p>
    <w:p w14:paraId="6E87DE38" w14:textId="38A862A7" w:rsidR="00C46F8C" w:rsidRPr="00FB7EB0" w:rsidRDefault="00FB7EB0" w:rsidP="00FB7EB0">
      <w:pPr>
        <w:pStyle w:val="ListParagraph"/>
        <w:tabs>
          <w:tab w:val="left" w:pos="993"/>
        </w:tabs>
        <w:spacing w:line="480" w:lineRule="auto"/>
        <w:ind w:left="426"/>
        <w:jc w:val="both"/>
        <w:rPr>
          <w:rFonts w:ascii="Times New Roman" w:hAnsi="Times New Roman" w:cs="Times New Roman"/>
          <w:sz w:val="24"/>
          <w:szCs w:val="24"/>
          <w:lang w:val="en-US"/>
        </w:rPr>
      </w:pPr>
      <w:r>
        <w:rPr>
          <w:rFonts w:ascii="Times New Roman" w:hAnsi="Times New Roman" w:cs="Times New Roman"/>
          <w:sz w:val="24"/>
          <w:szCs w:val="24"/>
          <w:lang w:val="en-US"/>
        </w:rPr>
        <w:tab/>
        <w:t>H</w:t>
      </w:r>
      <w:r w:rsidRPr="00FB7EB0">
        <w:rPr>
          <w:rFonts w:ascii="Times New Roman" w:hAnsi="Times New Roman" w:cs="Times New Roman"/>
          <w:sz w:val="24"/>
          <w:szCs w:val="24"/>
          <w:lang w:val="en-US"/>
        </w:rPr>
        <w:t>ukum menjual barang cacat tersembunyi</w:t>
      </w:r>
      <w:r>
        <w:rPr>
          <w:rFonts w:ascii="Times New Roman" w:hAnsi="Times New Roman" w:cs="Times New Roman"/>
          <w:b/>
          <w:bCs/>
          <w:sz w:val="24"/>
          <w:szCs w:val="24"/>
          <w:lang w:val="en-US"/>
        </w:rPr>
        <w:t xml:space="preserve"> </w:t>
      </w:r>
      <w:r>
        <w:rPr>
          <w:rFonts w:ascii="Times New Roman" w:hAnsi="Times New Roman" w:cs="Times New Roman"/>
          <w:sz w:val="24"/>
          <w:szCs w:val="24"/>
          <w:lang w:val="en-US"/>
        </w:rPr>
        <w:t>t</w:t>
      </w:r>
      <w:r w:rsidR="00C46F8C" w:rsidRPr="00FB7EB0">
        <w:rPr>
          <w:rFonts w:ascii="Times New Roman" w:hAnsi="Times New Roman" w:cs="Times New Roman"/>
          <w:sz w:val="24"/>
          <w:szCs w:val="24"/>
          <w:lang w:val="en-US"/>
        </w:rPr>
        <w:t xml:space="preserve">erkait masalah ini, </w:t>
      </w:r>
      <w:r w:rsidRPr="00C46F8C">
        <w:rPr>
          <w:rFonts w:ascii="Times New Roman" w:hAnsi="Times New Roman" w:cs="Times New Roman"/>
          <w:sz w:val="24"/>
          <w:szCs w:val="24"/>
          <w:lang w:val="en-US"/>
        </w:rPr>
        <w:t xml:space="preserve">jika ditemukan cacat pada barang yang sudah </w:t>
      </w:r>
      <w:proofErr w:type="gramStart"/>
      <w:r w:rsidRPr="00C46F8C">
        <w:rPr>
          <w:rFonts w:ascii="Times New Roman" w:hAnsi="Times New Roman" w:cs="Times New Roman"/>
          <w:sz w:val="24"/>
          <w:szCs w:val="24"/>
          <w:lang w:val="en-US"/>
        </w:rPr>
        <w:t>dibeli</w:t>
      </w:r>
      <w:r w:rsidRPr="00FB7EB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00C46F8C" w:rsidRPr="00FB7EB0">
        <w:rPr>
          <w:rFonts w:ascii="Times New Roman" w:hAnsi="Times New Roman" w:cs="Times New Roman"/>
          <w:sz w:val="24"/>
          <w:szCs w:val="24"/>
          <w:lang w:val="en-US"/>
        </w:rPr>
        <w:t>pembeli</w:t>
      </w:r>
      <w:proofErr w:type="gramEnd"/>
      <w:r w:rsidR="00C46F8C" w:rsidRPr="00FB7EB0">
        <w:rPr>
          <w:rFonts w:ascii="Times New Roman" w:hAnsi="Times New Roman" w:cs="Times New Roman"/>
          <w:sz w:val="24"/>
          <w:szCs w:val="24"/>
          <w:lang w:val="en-US"/>
        </w:rPr>
        <w:t xml:space="preserve"> dapat memilih beberapa opsi sebagaimana diatur dalam Pasal 1507 KUH Perdata, antara lain:</w:t>
      </w:r>
    </w:p>
    <w:p w14:paraId="6D64FE7B" w14:textId="28C9E880" w:rsidR="00C46F8C" w:rsidRPr="00C46F8C" w:rsidRDefault="00412A3D" w:rsidP="00FB7EB0">
      <w:pPr>
        <w:pStyle w:val="ListParagraph"/>
        <w:numPr>
          <w:ilvl w:val="0"/>
          <w:numId w:val="48"/>
        </w:numPr>
        <w:tabs>
          <w:tab w:val="left" w:pos="2127"/>
        </w:tabs>
        <w:spacing w:line="480" w:lineRule="auto"/>
        <w:ind w:left="851" w:hanging="425"/>
        <w:jc w:val="both"/>
        <w:rPr>
          <w:rFonts w:ascii="Times New Roman" w:hAnsi="Times New Roman" w:cs="Times New Roman"/>
          <w:sz w:val="24"/>
          <w:szCs w:val="24"/>
          <w:lang w:val="en-US"/>
        </w:rPr>
      </w:pPr>
      <w:r>
        <w:rPr>
          <w:rFonts w:ascii="Times New Roman" w:hAnsi="Times New Roman" w:cs="Times New Roman"/>
          <w:sz w:val="24"/>
          <w:szCs w:val="24"/>
          <w:lang w:val="en-US"/>
        </w:rPr>
        <w:t>M</w:t>
      </w:r>
      <w:r w:rsidR="00C46F8C" w:rsidRPr="00C46F8C">
        <w:rPr>
          <w:rFonts w:ascii="Times New Roman" w:hAnsi="Times New Roman" w:cs="Times New Roman"/>
          <w:sz w:val="24"/>
          <w:szCs w:val="24"/>
          <w:lang w:val="en-US"/>
        </w:rPr>
        <w:t>engembalikan barangnya sambil menuntut kembali uang harga pembelian; atau</w:t>
      </w:r>
    </w:p>
    <w:p w14:paraId="5683A380" w14:textId="6503F38D" w:rsidR="00C46F8C" w:rsidRPr="00C46F8C" w:rsidRDefault="00412A3D" w:rsidP="00FB7EB0">
      <w:pPr>
        <w:pStyle w:val="ListParagraph"/>
        <w:numPr>
          <w:ilvl w:val="0"/>
          <w:numId w:val="48"/>
        </w:numPr>
        <w:tabs>
          <w:tab w:val="left" w:pos="2127"/>
        </w:tabs>
        <w:spacing w:line="480" w:lineRule="auto"/>
        <w:ind w:left="851" w:hanging="425"/>
        <w:jc w:val="both"/>
        <w:rPr>
          <w:rFonts w:ascii="Times New Roman" w:hAnsi="Times New Roman" w:cs="Times New Roman"/>
          <w:sz w:val="24"/>
          <w:szCs w:val="24"/>
          <w:lang w:val="en-US"/>
        </w:rPr>
      </w:pPr>
      <w:r>
        <w:rPr>
          <w:rFonts w:ascii="Times New Roman" w:hAnsi="Times New Roman" w:cs="Times New Roman"/>
          <w:sz w:val="24"/>
          <w:szCs w:val="24"/>
          <w:lang w:val="en-US"/>
        </w:rPr>
        <w:t>T</w:t>
      </w:r>
      <w:r w:rsidR="00C46F8C" w:rsidRPr="00C46F8C">
        <w:rPr>
          <w:rFonts w:ascii="Times New Roman" w:hAnsi="Times New Roman" w:cs="Times New Roman"/>
          <w:sz w:val="24"/>
          <w:szCs w:val="24"/>
          <w:lang w:val="en-US"/>
        </w:rPr>
        <w:t>etap memiliki barang itu sambil menuntut kembali sebagian dari uang harga pembelian sebagaimana ditentukan oleh hakim setelah mendengar ahli tentang itu.</w:t>
      </w:r>
    </w:p>
    <w:p w14:paraId="13245838" w14:textId="60FE5163" w:rsidR="00C46F8C" w:rsidRPr="00C46F8C" w:rsidRDefault="00FB7EB0" w:rsidP="00C46F8C">
      <w:pPr>
        <w:pStyle w:val="ListParagraph"/>
        <w:tabs>
          <w:tab w:val="left" w:pos="993"/>
        </w:tabs>
        <w:spacing w:line="480" w:lineRule="auto"/>
        <w:ind w:left="426"/>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C46F8C" w:rsidRPr="00C46F8C">
        <w:rPr>
          <w:rFonts w:ascii="Times New Roman" w:hAnsi="Times New Roman" w:cs="Times New Roman"/>
          <w:sz w:val="24"/>
          <w:szCs w:val="24"/>
          <w:lang w:val="en-US"/>
        </w:rPr>
        <w:t xml:space="preserve">Lalu, hukum menjual barang cacat tersembunyi bagi penjual </w:t>
      </w:r>
      <w:proofErr w:type="gramStart"/>
      <w:r w:rsidR="00C46F8C" w:rsidRPr="00C46F8C">
        <w:rPr>
          <w:rFonts w:ascii="Times New Roman" w:hAnsi="Times New Roman" w:cs="Times New Roman"/>
          <w:sz w:val="24"/>
          <w:szCs w:val="24"/>
          <w:lang w:val="en-US"/>
        </w:rPr>
        <w:t>adalah  wajib</w:t>
      </w:r>
      <w:proofErr w:type="gramEnd"/>
      <w:r w:rsidR="00C46F8C" w:rsidRPr="00C46F8C">
        <w:rPr>
          <w:rFonts w:ascii="Times New Roman" w:hAnsi="Times New Roman" w:cs="Times New Roman"/>
          <w:sz w:val="24"/>
          <w:szCs w:val="24"/>
          <w:lang w:val="en-US"/>
        </w:rPr>
        <w:t xml:space="preserve"> melaksanakan dua kewajiban berikut:</w:t>
      </w:r>
    </w:p>
    <w:p w14:paraId="74591357" w14:textId="4DB5F43E" w:rsidR="00C46F8C" w:rsidRPr="00C46F8C" w:rsidRDefault="00C46F8C" w:rsidP="00FB7EB0">
      <w:pPr>
        <w:pStyle w:val="ListParagraph"/>
        <w:numPr>
          <w:ilvl w:val="0"/>
          <w:numId w:val="49"/>
        </w:numPr>
        <w:tabs>
          <w:tab w:val="left" w:pos="993"/>
        </w:tabs>
        <w:spacing w:line="480" w:lineRule="auto"/>
        <w:ind w:left="851"/>
        <w:jc w:val="both"/>
        <w:rPr>
          <w:rFonts w:ascii="Times New Roman" w:hAnsi="Times New Roman" w:cs="Times New Roman"/>
          <w:sz w:val="24"/>
          <w:szCs w:val="24"/>
          <w:lang w:val="en-US"/>
        </w:rPr>
      </w:pPr>
      <w:r w:rsidRPr="00C46F8C">
        <w:rPr>
          <w:rFonts w:ascii="Times New Roman" w:hAnsi="Times New Roman" w:cs="Times New Roman"/>
          <w:sz w:val="24"/>
          <w:szCs w:val="24"/>
          <w:lang w:val="en-US"/>
        </w:rPr>
        <w:t>Jika penjual telah mengetahui cacat-cacat barang, maka penjual wajib mengembalikan uang harga pembelian yang telah diterimanya dan mengganti segala biaya kerugian serta bunga.</w:t>
      </w:r>
    </w:p>
    <w:p w14:paraId="4301C239" w14:textId="69BE89B6" w:rsidR="00C46F8C" w:rsidRPr="00FB7EB0" w:rsidRDefault="00C46F8C" w:rsidP="00FB7EB0">
      <w:pPr>
        <w:pStyle w:val="ListParagraph"/>
        <w:numPr>
          <w:ilvl w:val="0"/>
          <w:numId w:val="49"/>
        </w:numPr>
        <w:tabs>
          <w:tab w:val="left" w:pos="993"/>
        </w:tabs>
        <w:spacing w:line="480" w:lineRule="auto"/>
        <w:ind w:left="851"/>
        <w:jc w:val="both"/>
        <w:rPr>
          <w:rFonts w:ascii="Times New Roman" w:hAnsi="Times New Roman" w:cs="Times New Roman"/>
          <w:sz w:val="24"/>
          <w:szCs w:val="24"/>
          <w:lang w:val="en-US"/>
        </w:rPr>
      </w:pPr>
      <w:r w:rsidRPr="00C46F8C">
        <w:rPr>
          <w:rFonts w:ascii="Times New Roman" w:hAnsi="Times New Roman" w:cs="Times New Roman"/>
          <w:sz w:val="24"/>
          <w:szCs w:val="24"/>
          <w:lang w:val="en-US"/>
        </w:rPr>
        <w:t xml:space="preserve">Jika penjual tidak mengetahui adanya cacat-cacat barang, maka penjual wajib mengembalikan uang harga barang pembelian dan mengganti biaya </w:t>
      </w:r>
      <w:r w:rsidRPr="00C46F8C">
        <w:rPr>
          <w:rFonts w:ascii="Times New Roman" w:hAnsi="Times New Roman" w:cs="Times New Roman"/>
          <w:sz w:val="24"/>
          <w:szCs w:val="24"/>
          <w:lang w:val="en-US"/>
        </w:rPr>
        <w:lastRenderedPageBreak/>
        <w:t>untuk menyelenggarakan pembelian dan penyerahan, sekadar itu dibayar oleh pembeli.</w:t>
      </w:r>
    </w:p>
    <w:bookmarkEnd w:id="46"/>
    <w:p w14:paraId="12E14719" w14:textId="22FB28EF" w:rsidR="00765408" w:rsidRPr="001828EB" w:rsidRDefault="00326DAB" w:rsidP="00496199">
      <w:pPr>
        <w:pStyle w:val="ListParagraph"/>
        <w:tabs>
          <w:tab w:val="left" w:pos="993"/>
        </w:tabs>
        <w:spacing w:line="480" w:lineRule="auto"/>
        <w:ind w:left="426"/>
        <w:jc w:val="both"/>
        <w:rPr>
          <w:rFonts w:ascii="Times New Roman" w:hAnsi="Times New Roman" w:cs="Times New Roman"/>
          <w:sz w:val="24"/>
          <w:szCs w:val="24"/>
        </w:rPr>
      </w:pPr>
      <w:r w:rsidRPr="001828EB">
        <w:rPr>
          <w:rFonts w:ascii="Times New Roman" w:hAnsi="Times New Roman" w:cs="Times New Roman"/>
          <w:sz w:val="24"/>
          <w:szCs w:val="24"/>
        </w:rPr>
        <w:tab/>
        <w:t>Berdasarkan Pasal 19 ayat (1) Undang-Undang Perlindungan Konsumen (UUPK) dapat diketahui bahwa tanggung</w:t>
      </w:r>
      <w:r w:rsidR="00915D29"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 xml:space="preserve">jawab pelaku usaha meliputi: </w:t>
      </w:r>
    </w:p>
    <w:p w14:paraId="5DEF3872" w14:textId="3FB348CE" w:rsidR="00765408" w:rsidRPr="00C06858" w:rsidRDefault="00326DAB" w:rsidP="00C06858">
      <w:pPr>
        <w:pStyle w:val="ListParagraph"/>
        <w:numPr>
          <w:ilvl w:val="0"/>
          <w:numId w:val="20"/>
        </w:numPr>
        <w:tabs>
          <w:tab w:val="left" w:pos="993"/>
        </w:tabs>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Tanggung jawab ganti kerugian atas kerusakan; </w:t>
      </w:r>
      <w:r w:rsidRPr="00C06858">
        <w:rPr>
          <w:rFonts w:ascii="Times New Roman" w:hAnsi="Times New Roman" w:cs="Times New Roman"/>
          <w:sz w:val="24"/>
          <w:szCs w:val="24"/>
        </w:rPr>
        <w:t xml:space="preserve"> </w:t>
      </w:r>
    </w:p>
    <w:p w14:paraId="590070ED" w14:textId="77777777" w:rsidR="00765408" w:rsidRPr="001828EB" w:rsidRDefault="00326DAB" w:rsidP="00C24787">
      <w:pPr>
        <w:pStyle w:val="ListParagraph"/>
        <w:numPr>
          <w:ilvl w:val="0"/>
          <w:numId w:val="20"/>
        </w:numPr>
        <w:tabs>
          <w:tab w:val="left" w:pos="993"/>
        </w:tabs>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Tanggung jawab ganti kerugian atas kerugian konsumen. </w:t>
      </w:r>
    </w:p>
    <w:p w14:paraId="17D5CB2B" w14:textId="4DDE3C7F" w:rsidR="00765408" w:rsidRPr="001828EB" w:rsidRDefault="00765408" w:rsidP="00496199">
      <w:pPr>
        <w:tabs>
          <w:tab w:val="left" w:pos="993"/>
        </w:tabs>
        <w:spacing w:line="480" w:lineRule="auto"/>
        <w:ind w:left="426"/>
        <w:jc w:val="both"/>
        <w:rPr>
          <w:rFonts w:ascii="Times New Roman" w:hAnsi="Times New Roman" w:cs="Times New Roman"/>
          <w:sz w:val="24"/>
          <w:szCs w:val="24"/>
        </w:rPr>
      </w:pPr>
      <w:r w:rsidRPr="001828EB">
        <w:rPr>
          <w:rFonts w:ascii="Times New Roman" w:hAnsi="Times New Roman" w:cs="Times New Roman"/>
          <w:sz w:val="24"/>
          <w:szCs w:val="24"/>
        </w:rPr>
        <w:tab/>
      </w:r>
      <w:r w:rsidR="00326DAB" w:rsidRPr="001828EB">
        <w:rPr>
          <w:rFonts w:ascii="Times New Roman" w:hAnsi="Times New Roman" w:cs="Times New Roman"/>
          <w:sz w:val="24"/>
          <w:szCs w:val="24"/>
        </w:rPr>
        <w:t>Berdasarkan hal ini, maka adanya produk barang yang cacat bukan merupakan satu-satunya dasar pertanggungjawaban pelaku usaha. Tanggung</w:t>
      </w:r>
      <w:r w:rsidR="00915D29" w:rsidRPr="001828EB">
        <w:rPr>
          <w:rFonts w:ascii="Times New Roman" w:hAnsi="Times New Roman" w:cs="Times New Roman"/>
          <w:sz w:val="24"/>
          <w:szCs w:val="24"/>
          <w:lang w:val="en-US"/>
        </w:rPr>
        <w:t xml:space="preserve"> </w:t>
      </w:r>
      <w:r w:rsidR="00326DAB" w:rsidRPr="001828EB">
        <w:rPr>
          <w:rFonts w:ascii="Times New Roman" w:hAnsi="Times New Roman" w:cs="Times New Roman"/>
          <w:sz w:val="24"/>
          <w:szCs w:val="24"/>
        </w:rPr>
        <w:t xml:space="preserve">jawab pelaku usaha meliputi segala kerugian yang dialami konsumen akibat </w:t>
      </w:r>
      <w:r w:rsidR="00F56B4D">
        <w:rPr>
          <w:rFonts w:ascii="Times New Roman" w:hAnsi="Times New Roman" w:cs="Times New Roman"/>
          <w:sz w:val="24"/>
          <w:szCs w:val="24"/>
          <w:lang w:val="en-US"/>
        </w:rPr>
        <w:t>menggunakan</w:t>
      </w:r>
      <w:r w:rsidR="00326DAB" w:rsidRPr="001828EB">
        <w:rPr>
          <w:rFonts w:ascii="Times New Roman" w:hAnsi="Times New Roman" w:cs="Times New Roman"/>
          <w:sz w:val="24"/>
          <w:szCs w:val="24"/>
        </w:rPr>
        <w:t xml:space="preserve"> barang yang dihasilkan atau diperdagangkan. Menurut Sidharta secara umum prinsip-prinsip tanggung jawab dalam hukum dapat dibedakan sebagai berikut:</w:t>
      </w:r>
      <w:r w:rsidR="00B80249" w:rsidRPr="001828EB">
        <w:rPr>
          <w:rStyle w:val="FootnoteReference"/>
          <w:rFonts w:ascii="Times New Roman" w:hAnsi="Times New Roman" w:cs="Times New Roman"/>
          <w:sz w:val="24"/>
          <w:szCs w:val="24"/>
        </w:rPr>
        <w:footnoteReference w:id="80"/>
      </w:r>
      <w:r w:rsidR="00326DAB" w:rsidRPr="001828EB">
        <w:rPr>
          <w:rFonts w:ascii="Times New Roman" w:hAnsi="Times New Roman" w:cs="Times New Roman"/>
          <w:sz w:val="24"/>
          <w:szCs w:val="24"/>
        </w:rPr>
        <w:t xml:space="preserve"> </w:t>
      </w:r>
    </w:p>
    <w:p w14:paraId="68CA3ABE" w14:textId="0D0F87FF" w:rsidR="00765408" w:rsidRPr="001828EB" w:rsidRDefault="00326DAB" w:rsidP="00C24787">
      <w:pPr>
        <w:pStyle w:val="ListParagraph"/>
        <w:numPr>
          <w:ilvl w:val="0"/>
          <w:numId w:val="21"/>
        </w:numPr>
        <w:tabs>
          <w:tab w:val="left" w:pos="993"/>
        </w:tabs>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Kesalahan </w:t>
      </w:r>
      <w:r w:rsidRPr="001828EB">
        <w:rPr>
          <w:rFonts w:ascii="Times New Roman" w:hAnsi="Times New Roman" w:cs="Times New Roman"/>
          <w:i/>
          <w:iCs/>
          <w:sz w:val="24"/>
          <w:szCs w:val="24"/>
        </w:rPr>
        <w:t>(liability based on fault</w:t>
      </w:r>
      <w:r w:rsidRPr="001828EB">
        <w:rPr>
          <w:rFonts w:ascii="Times New Roman" w:hAnsi="Times New Roman" w:cs="Times New Roman"/>
          <w:sz w:val="24"/>
          <w:szCs w:val="24"/>
        </w:rPr>
        <w:t xml:space="preserve">), </w:t>
      </w:r>
    </w:p>
    <w:p w14:paraId="7965B0DF" w14:textId="1A3CDFF7" w:rsidR="00765408" w:rsidRPr="001828EB" w:rsidRDefault="00DC4D5A" w:rsidP="00C24787">
      <w:pPr>
        <w:pStyle w:val="ListParagraph"/>
        <w:numPr>
          <w:ilvl w:val="0"/>
          <w:numId w:val="21"/>
        </w:numPr>
        <w:tabs>
          <w:tab w:val="left" w:pos="993"/>
        </w:tabs>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Praduga </w:t>
      </w:r>
      <w:r w:rsidR="00326DAB" w:rsidRPr="001828EB">
        <w:rPr>
          <w:rFonts w:ascii="Times New Roman" w:hAnsi="Times New Roman" w:cs="Times New Roman"/>
          <w:sz w:val="24"/>
          <w:szCs w:val="24"/>
        </w:rPr>
        <w:t>selalu bertanggung jawab (</w:t>
      </w:r>
      <w:r w:rsidR="00326DAB" w:rsidRPr="001828EB">
        <w:rPr>
          <w:rFonts w:ascii="Times New Roman" w:hAnsi="Times New Roman" w:cs="Times New Roman"/>
          <w:i/>
          <w:iCs/>
          <w:sz w:val="24"/>
          <w:szCs w:val="24"/>
        </w:rPr>
        <w:t>presumption of liability</w:t>
      </w:r>
      <w:r w:rsidR="00326DAB" w:rsidRPr="001828EB">
        <w:rPr>
          <w:rFonts w:ascii="Times New Roman" w:hAnsi="Times New Roman" w:cs="Times New Roman"/>
          <w:sz w:val="24"/>
          <w:szCs w:val="24"/>
        </w:rPr>
        <w:t xml:space="preserve">), </w:t>
      </w:r>
    </w:p>
    <w:p w14:paraId="100E9C03" w14:textId="4D094365" w:rsidR="00765408" w:rsidRPr="001828EB" w:rsidRDefault="00DC4D5A" w:rsidP="00C24787">
      <w:pPr>
        <w:pStyle w:val="ListParagraph"/>
        <w:numPr>
          <w:ilvl w:val="0"/>
          <w:numId w:val="21"/>
        </w:numPr>
        <w:tabs>
          <w:tab w:val="left" w:pos="993"/>
        </w:tabs>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Praduga </w:t>
      </w:r>
      <w:r w:rsidR="00326DAB" w:rsidRPr="001828EB">
        <w:rPr>
          <w:rFonts w:ascii="Times New Roman" w:hAnsi="Times New Roman" w:cs="Times New Roman"/>
          <w:sz w:val="24"/>
          <w:szCs w:val="24"/>
        </w:rPr>
        <w:t>selalu tidak bertanggung jawab (</w:t>
      </w:r>
      <w:r w:rsidR="00326DAB" w:rsidRPr="001828EB">
        <w:rPr>
          <w:rFonts w:ascii="Times New Roman" w:hAnsi="Times New Roman" w:cs="Times New Roman"/>
          <w:i/>
          <w:iCs/>
          <w:sz w:val="24"/>
          <w:szCs w:val="24"/>
        </w:rPr>
        <w:t>presumption of on liability</w:t>
      </w:r>
      <w:r w:rsidR="00326DAB" w:rsidRPr="001828EB">
        <w:rPr>
          <w:rFonts w:ascii="Times New Roman" w:hAnsi="Times New Roman" w:cs="Times New Roman"/>
          <w:sz w:val="24"/>
          <w:szCs w:val="24"/>
        </w:rPr>
        <w:t xml:space="preserve">), </w:t>
      </w:r>
    </w:p>
    <w:p w14:paraId="2D56DDA6" w14:textId="6A8D444B" w:rsidR="00765408" w:rsidRPr="001828EB" w:rsidRDefault="00DC4D5A" w:rsidP="00C24787">
      <w:pPr>
        <w:pStyle w:val="ListParagraph"/>
        <w:numPr>
          <w:ilvl w:val="0"/>
          <w:numId w:val="21"/>
        </w:numPr>
        <w:tabs>
          <w:tab w:val="left" w:pos="993"/>
        </w:tabs>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Tanggung </w:t>
      </w:r>
      <w:r w:rsidR="00326DAB" w:rsidRPr="001828EB">
        <w:rPr>
          <w:rFonts w:ascii="Times New Roman" w:hAnsi="Times New Roman" w:cs="Times New Roman"/>
          <w:sz w:val="24"/>
          <w:szCs w:val="24"/>
        </w:rPr>
        <w:t>jawab mutlak (</w:t>
      </w:r>
      <w:r w:rsidR="00326DAB" w:rsidRPr="001828EB">
        <w:rPr>
          <w:rFonts w:ascii="Times New Roman" w:hAnsi="Times New Roman" w:cs="Times New Roman"/>
          <w:i/>
          <w:iCs/>
          <w:sz w:val="24"/>
          <w:szCs w:val="24"/>
        </w:rPr>
        <w:t>strict liability</w:t>
      </w:r>
      <w:r w:rsidR="00326DAB" w:rsidRPr="001828EB">
        <w:rPr>
          <w:rFonts w:ascii="Times New Roman" w:hAnsi="Times New Roman" w:cs="Times New Roman"/>
          <w:sz w:val="24"/>
          <w:szCs w:val="24"/>
        </w:rPr>
        <w:t xml:space="preserve">), dan </w:t>
      </w:r>
    </w:p>
    <w:p w14:paraId="2BB4772A" w14:textId="39163D1C" w:rsidR="00765408" w:rsidRPr="001828EB" w:rsidRDefault="00DC4D5A" w:rsidP="00C24787">
      <w:pPr>
        <w:pStyle w:val="ListParagraph"/>
        <w:numPr>
          <w:ilvl w:val="0"/>
          <w:numId w:val="21"/>
        </w:numPr>
        <w:tabs>
          <w:tab w:val="left" w:pos="993"/>
        </w:tabs>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Pembatasan </w:t>
      </w:r>
      <w:r w:rsidR="00326DAB" w:rsidRPr="001828EB">
        <w:rPr>
          <w:rFonts w:ascii="Times New Roman" w:hAnsi="Times New Roman" w:cs="Times New Roman"/>
          <w:sz w:val="24"/>
          <w:szCs w:val="24"/>
        </w:rPr>
        <w:t>tanggung jawab (</w:t>
      </w:r>
      <w:r w:rsidR="00326DAB" w:rsidRPr="001828EB">
        <w:rPr>
          <w:rFonts w:ascii="Times New Roman" w:hAnsi="Times New Roman" w:cs="Times New Roman"/>
          <w:i/>
          <w:iCs/>
          <w:sz w:val="24"/>
          <w:szCs w:val="24"/>
        </w:rPr>
        <w:t>limitation of libility</w:t>
      </w:r>
      <w:r w:rsidR="00326DAB" w:rsidRPr="001828EB">
        <w:rPr>
          <w:rFonts w:ascii="Times New Roman" w:hAnsi="Times New Roman" w:cs="Times New Roman"/>
          <w:sz w:val="24"/>
          <w:szCs w:val="24"/>
        </w:rPr>
        <w:t>).</w:t>
      </w:r>
    </w:p>
    <w:p w14:paraId="6FABEA1E" w14:textId="6641C385" w:rsidR="00765408" w:rsidRPr="001828EB" w:rsidRDefault="00765408" w:rsidP="00496199">
      <w:pPr>
        <w:pStyle w:val="ListParagraph"/>
        <w:tabs>
          <w:tab w:val="left" w:pos="993"/>
        </w:tabs>
        <w:spacing w:line="480" w:lineRule="auto"/>
        <w:ind w:left="426"/>
        <w:jc w:val="both"/>
        <w:rPr>
          <w:rFonts w:ascii="Times New Roman" w:hAnsi="Times New Roman" w:cs="Times New Roman"/>
          <w:sz w:val="24"/>
          <w:szCs w:val="24"/>
        </w:rPr>
      </w:pPr>
      <w:r w:rsidRPr="001828EB">
        <w:rPr>
          <w:rFonts w:ascii="Times New Roman" w:hAnsi="Times New Roman" w:cs="Times New Roman"/>
          <w:sz w:val="24"/>
          <w:szCs w:val="24"/>
        </w:rPr>
        <w:tab/>
      </w:r>
      <w:r w:rsidR="00326DAB" w:rsidRPr="001828EB">
        <w:rPr>
          <w:rFonts w:ascii="Times New Roman" w:hAnsi="Times New Roman" w:cs="Times New Roman"/>
          <w:sz w:val="24"/>
          <w:szCs w:val="24"/>
        </w:rPr>
        <w:t>Prinsip tanggung jawab berdasarkan unsur kesalahan (</w:t>
      </w:r>
      <w:r w:rsidR="00326DAB" w:rsidRPr="001828EB">
        <w:rPr>
          <w:rFonts w:ascii="Times New Roman" w:hAnsi="Times New Roman" w:cs="Times New Roman"/>
          <w:i/>
          <w:iCs/>
          <w:sz w:val="24"/>
          <w:szCs w:val="24"/>
        </w:rPr>
        <w:t>faul</w:t>
      </w:r>
      <w:r w:rsidR="00EC6336" w:rsidRPr="001828EB">
        <w:rPr>
          <w:rFonts w:ascii="Times New Roman" w:hAnsi="Times New Roman" w:cs="Times New Roman"/>
          <w:i/>
          <w:iCs/>
          <w:sz w:val="24"/>
          <w:szCs w:val="24"/>
          <w:lang w:val="en-US"/>
        </w:rPr>
        <w:t>t</w:t>
      </w:r>
      <w:r w:rsidR="00326DAB" w:rsidRPr="001828EB">
        <w:rPr>
          <w:rFonts w:ascii="Times New Roman" w:hAnsi="Times New Roman" w:cs="Times New Roman"/>
          <w:i/>
          <w:iCs/>
          <w:sz w:val="24"/>
          <w:szCs w:val="24"/>
        </w:rPr>
        <w:t xml:space="preserve"> liability atau liability on fau</w:t>
      </w:r>
      <w:r w:rsidR="00EC6336" w:rsidRPr="001828EB">
        <w:rPr>
          <w:rFonts w:ascii="Times New Roman" w:hAnsi="Times New Roman" w:cs="Times New Roman"/>
          <w:i/>
          <w:iCs/>
          <w:sz w:val="24"/>
          <w:szCs w:val="24"/>
          <w:lang w:val="en-US"/>
        </w:rPr>
        <w:t>t</w:t>
      </w:r>
      <w:r w:rsidR="00326DAB" w:rsidRPr="001828EB">
        <w:rPr>
          <w:rFonts w:ascii="Times New Roman" w:hAnsi="Times New Roman" w:cs="Times New Roman"/>
          <w:i/>
          <w:iCs/>
          <w:sz w:val="24"/>
          <w:szCs w:val="24"/>
        </w:rPr>
        <w:t>l</w:t>
      </w:r>
      <w:r w:rsidR="00326DAB" w:rsidRPr="001828EB">
        <w:rPr>
          <w:rFonts w:ascii="Times New Roman" w:hAnsi="Times New Roman" w:cs="Times New Roman"/>
          <w:sz w:val="24"/>
          <w:szCs w:val="24"/>
        </w:rPr>
        <w:t>) adalah prinsip yang cukup umum berlaku dalam hukum p</w:t>
      </w:r>
      <w:r w:rsidR="00AF6FE1" w:rsidRPr="001828EB">
        <w:rPr>
          <w:rFonts w:ascii="Times New Roman" w:hAnsi="Times New Roman" w:cs="Times New Roman"/>
          <w:sz w:val="24"/>
          <w:szCs w:val="24"/>
        </w:rPr>
        <w:t xml:space="preserve">idana </w:t>
      </w:r>
      <w:r w:rsidR="00AF6FE1" w:rsidRPr="001828EB">
        <w:rPr>
          <w:rFonts w:ascii="Times New Roman" w:hAnsi="Times New Roman" w:cs="Times New Roman"/>
          <w:sz w:val="24"/>
          <w:szCs w:val="24"/>
        </w:rPr>
        <w:lastRenderedPageBreak/>
        <w:t xml:space="preserve">dan hukum perdata. </w:t>
      </w:r>
      <w:r w:rsidR="00AF6FE1" w:rsidRPr="001828EB">
        <w:rPr>
          <w:rFonts w:ascii="Times New Roman" w:hAnsi="Times New Roman" w:cs="Times New Roman"/>
          <w:sz w:val="24"/>
          <w:szCs w:val="24"/>
          <w:lang w:val="en-US"/>
        </w:rPr>
        <w:t>K</w:t>
      </w:r>
      <w:r w:rsidR="00326DAB" w:rsidRPr="001828EB">
        <w:rPr>
          <w:rFonts w:ascii="Times New Roman" w:hAnsi="Times New Roman" w:cs="Times New Roman"/>
          <w:sz w:val="24"/>
          <w:szCs w:val="24"/>
        </w:rPr>
        <w:t>itab Undang-u</w:t>
      </w:r>
      <w:r w:rsidR="0052113C">
        <w:rPr>
          <w:rFonts w:ascii="Times New Roman" w:hAnsi="Times New Roman" w:cs="Times New Roman"/>
          <w:sz w:val="24"/>
          <w:szCs w:val="24"/>
        </w:rPr>
        <w:t xml:space="preserve">ndang hukum Perdata, khususnya </w:t>
      </w:r>
      <w:r w:rsidR="0052113C">
        <w:rPr>
          <w:rFonts w:ascii="Times New Roman" w:hAnsi="Times New Roman" w:cs="Times New Roman"/>
          <w:sz w:val="24"/>
          <w:szCs w:val="24"/>
          <w:lang w:val="en-US"/>
        </w:rPr>
        <w:t>P</w:t>
      </w:r>
      <w:r w:rsidR="00326DAB" w:rsidRPr="001828EB">
        <w:rPr>
          <w:rFonts w:ascii="Times New Roman" w:hAnsi="Times New Roman" w:cs="Times New Roman"/>
          <w:sz w:val="24"/>
          <w:szCs w:val="24"/>
        </w:rPr>
        <w:t>asal 1365, 1366 dan 1367, prinsip ini dipegang secara teguh. Prinsip ini menyatakan, seseorang baru dapat dimintakan pertanggungjawabannya secara hukum jika ada unsur kesalahan yang dilakukannya.</w:t>
      </w:r>
      <w:r w:rsidR="00496199" w:rsidRPr="001828EB">
        <w:rPr>
          <w:rStyle w:val="FootnoteReference"/>
          <w:rFonts w:ascii="Times New Roman" w:hAnsi="Times New Roman" w:cs="Times New Roman"/>
          <w:sz w:val="24"/>
          <w:szCs w:val="24"/>
        </w:rPr>
        <w:footnoteReference w:id="81"/>
      </w:r>
      <w:r w:rsidR="00326DAB" w:rsidRPr="001828EB">
        <w:rPr>
          <w:rFonts w:ascii="Times New Roman" w:hAnsi="Times New Roman" w:cs="Times New Roman"/>
          <w:sz w:val="24"/>
          <w:szCs w:val="24"/>
        </w:rPr>
        <w:t xml:space="preserve"> </w:t>
      </w:r>
    </w:p>
    <w:p w14:paraId="7B766646" w14:textId="6FFD76AC" w:rsidR="006A28AB" w:rsidRPr="008D0B1C" w:rsidRDefault="00765408" w:rsidP="00496199">
      <w:pPr>
        <w:pStyle w:val="ListParagraph"/>
        <w:tabs>
          <w:tab w:val="left" w:pos="993"/>
        </w:tabs>
        <w:spacing w:line="480" w:lineRule="auto"/>
        <w:ind w:left="426"/>
        <w:jc w:val="both"/>
        <w:rPr>
          <w:rFonts w:ascii="Times New Roman" w:hAnsi="Times New Roman" w:cs="Times New Roman"/>
          <w:sz w:val="24"/>
          <w:szCs w:val="24"/>
          <w:lang w:val="en-US"/>
        </w:rPr>
      </w:pPr>
      <w:r w:rsidRPr="001828EB">
        <w:rPr>
          <w:rFonts w:ascii="Times New Roman" w:hAnsi="Times New Roman" w:cs="Times New Roman"/>
          <w:sz w:val="24"/>
          <w:szCs w:val="24"/>
        </w:rPr>
        <w:tab/>
      </w:r>
      <w:r w:rsidR="00326DAB" w:rsidRPr="001828EB">
        <w:rPr>
          <w:rFonts w:ascii="Times New Roman" w:hAnsi="Times New Roman" w:cs="Times New Roman"/>
          <w:sz w:val="24"/>
          <w:szCs w:val="24"/>
        </w:rPr>
        <w:t>Pasal 1365 Kitab Undang-undang Hukum Perdata, yang lazim dikenal sebagai pasal tentang perbuatan melawan hukum mengharuskan terpenuhnya empat unsur pokok, yaitu:</w:t>
      </w:r>
    </w:p>
    <w:p w14:paraId="5FE1D5CE" w14:textId="0D24C37E" w:rsidR="006A28AB" w:rsidRPr="001828EB" w:rsidRDefault="00326DAB" w:rsidP="00C24787">
      <w:pPr>
        <w:pStyle w:val="ListParagraph"/>
        <w:numPr>
          <w:ilvl w:val="0"/>
          <w:numId w:val="23"/>
        </w:numPr>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Adanya perbuatan</w:t>
      </w:r>
    </w:p>
    <w:p w14:paraId="3F75A37D" w14:textId="568580AE" w:rsidR="006A28AB" w:rsidRPr="001828EB" w:rsidRDefault="00326DAB" w:rsidP="00C24787">
      <w:pPr>
        <w:pStyle w:val="ListParagraph"/>
        <w:numPr>
          <w:ilvl w:val="0"/>
          <w:numId w:val="23"/>
        </w:numPr>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Adanya unsur kesalahan</w:t>
      </w:r>
    </w:p>
    <w:p w14:paraId="401BD46D" w14:textId="4132C3DB" w:rsidR="006A28AB" w:rsidRPr="001828EB" w:rsidRDefault="00326DAB" w:rsidP="00C24787">
      <w:pPr>
        <w:pStyle w:val="ListParagraph"/>
        <w:numPr>
          <w:ilvl w:val="0"/>
          <w:numId w:val="23"/>
        </w:numPr>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Adanya kerugian yang diderita</w:t>
      </w:r>
    </w:p>
    <w:p w14:paraId="09C43B7B" w14:textId="77777777" w:rsidR="00496199" w:rsidRPr="001828EB" w:rsidRDefault="00326DAB" w:rsidP="00C24787">
      <w:pPr>
        <w:pStyle w:val="ListParagraph"/>
        <w:numPr>
          <w:ilvl w:val="0"/>
          <w:numId w:val="23"/>
        </w:numPr>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Adanya hubungan kausalitas antara kesalahan dan kerugian. </w:t>
      </w:r>
    </w:p>
    <w:p w14:paraId="77E71638" w14:textId="3DEAD0BB" w:rsidR="006A28AB" w:rsidRPr="001828EB" w:rsidRDefault="00496199" w:rsidP="00496199">
      <w:pPr>
        <w:pStyle w:val="ListParagraph"/>
        <w:tabs>
          <w:tab w:val="left" w:pos="993"/>
        </w:tabs>
        <w:spacing w:line="480" w:lineRule="auto"/>
        <w:ind w:left="426"/>
        <w:jc w:val="both"/>
        <w:rPr>
          <w:rFonts w:ascii="Times New Roman" w:hAnsi="Times New Roman" w:cs="Times New Roman"/>
          <w:sz w:val="24"/>
          <w:szCs w:val="24"/>
        </w:rPr>
      </w:pPr>
      <w:r w:rsidRPr="001828EB">
        <w:rPr>
          <w:rFonts w:ascii="Times New Roman" w:hAnsi="Times New Roman" w:cs="Times New Roman"/>
          <w:sz w:val="24"/>
          <w:szCs w:val="24"/>
          <w:lang w:val="en-US"/>
        </w:rPr>
        <w:tab/>
      </w:r>
      <w:proofErr w:type="gramStart"/>
      <w:r w:rsidR="00AF6FE1" w:rsidRPr="001828EB">
        <w:rPr>
          <w:rFonts w:ascii="Times New Roman" w:hAnsi="Times New Roman" w:cs="Times New Roman"/>
          <w:sz w:val="24"/>
          <w:szCs w:val="24"/>
          <w:lang w:val="en-US"/>
        </w:rPr>
        <w:t>K</w:t>
      </w:r>
      <w:r w:rsidR="00326DAB" w:rsidRPr="001828EB">
        <w:rPr>
          <w:rFonts w:ascii="Times New Roman" w:hAnsi="Times New Roman" w:cs="Times New Roman"/>
          <w:sz w:val="24"/>
          <w:szCs w:val="24"/>
        </w:rPr>
        <w:t>esalahan adalah unsur yang bertentangan dengan hukum.</w:t>
      </w:r>
      <w:proofErr w:type="gramEnd"/>
      <w:r w:rsidR="00326DAB" w:rsidRPr="001828EB">
        <w:rPr>
          <w:rFonts w:ascii="Times New Roman" w:hAnsi="Times New Roman" w:cs="Times New Roman"/>
          <w:sz w:val="24"/>
          <w:szCs w:val="24"/>
        </w:rPr>
        <w:t xml:space="preserve"> Pengertian hukum disini tidak hanya bertentangan dengan undang</w:t>
      </w:r>
      <w:r w:rsidR="00AF6FE1" w:rsidRPr="001828EB">
        <w:rPr>
          <w:rFonts w:ascii="Times New Roman" w:hAnsi="Times New Roman" w:cs="Times New Roman"/>
          <w:sz w:val="24"/>
          <w:szCs w:val="24"/>
          <w:lang w:val="en-US"/>
        </w:rPr>
        <w:t>-</w:t>
      </w:r>
      <w:r w:rsidR="00326DAB" w:rsidRPr="001828EB">
        <w:rPr>
          <w:rFonts w:ascii="Times New Roman" w:hAnsi="Times New Roman" w:cs="Times New Roman"/>
          <w:sz w:val="24"/>
          <w:szCs w:val="24"/>
        </w:rPr>
        <w:t xml:space="preserve">undang, tetapi juga kepatuhan dan kesusilaan dalam masyarakat. Secara </w:t>
      </w:r>
      <w:r w:rsidR="00326DAB" w:rsidRPr="001828EB">
        <w:rPr>
          <w:rFonts w:ascii="Times New Roman" w:hAnsi="Times New Roman" w:cs="Times New Roman"/>
          <w:i/>
          <w:sz w:val="24"/>
          <w:szCs w:val="24"/>
        </w:rPr>
        <w:t>common sense</w:t>
      </w:r>
      <w:r w:rsidR="00326DAB" w:rsidRPr="001828EB">
        <w:rPr>
          <w:rFonts w:ascii="Times New Roman" w:hAnsi="Times New Roman" w:cs="Times New Roman"/>
          <w:sz w:val="24"/>
          <w:szCs w:val="24"/>
        </w:rPr>
        <w:t xml:space="preserve">, asas tanggung jawab ini dapat diterima karena adalah adil bagi orang yang berbuat salah untuk mengganti kerugian bagi pihak korban. </w:t>
      </w:r>
    </w:p>
    <w:p w14:paraId="787C0ECD" w14:textId="0E3A7AEB" w:rsidR="006A28AB" w:rsidRPr="001828EB" w:rsidRDefault="006A28AB" w:rsidP="00496199">
      <w:pPr>
        <w:pStyle w:val="ListParagraph"/>
        <w:tabs>
          <w:tab w:val="left" w:pos="993"/>
        </w:tabs>
        <w:spacing w:line="480" w:lineRule="auto"/>
        <w:ind w:left="426"/>
        <w:jc w:val="both"/>
        <w:rPr>
          <w:rFonts w:ascii="Times New Roman" w:hAnsi="Times New Roman" w:cs="Times New Roman"/>
          <w:sz w:val="24"/>
          <w:szCs w:val="24"/>
        </w:rPr>
      </w:pPr>
      <w:r w:rsidRPr="001828EB">
        <w:rPr>
          <w:rFonts w:ascii="Times New Roman" w:hAnsi="Times New Roman" w:cs="Times New Roman"/>
          <w:sz w:val="24"/>
          <w:szCs w:val="24"/>
        </w:rPr>
        <w:tab/>
      </w:r>
      <w:r w:rsidR="00915D29" w:rsidRPr="001828EB">
        <w:rPr>
          <w:rFonts w:ascii="Times New Roman" w:hAnsi="Times New Roman" w:cs="Times New Roman"/>
          <w:sz w:val="24"/>
          <w:szCs w:val="24"/>
          <w:lang w:val="en-US"/>
        </w:rPr>
        <w:t>T</w:t>
      </w:r>
      <w:r w:rsidR="00326DAB" w:rsidRPr="001828EB">
        <w:rPr>
          <w:rFonts w:ascii="Times New Roman" w:hAnsi="Times New Roman" w:cs="Times New Roman"/>
          <w:sz w:val="24"/>
          <w:szCs w:val="24"/>
        </w:rPr>
        <w:t>idak adil jika orang yang tidak bersalah harus mengganti kerugian yang diderita orang lain.</w:t>
      </w:r>
      <w:r w:rsidR="00915D29" w:rsidRPr="001828EB">
        <w:rPr>
          <w:rFonts w:ascii="Times New Roman" w:hAnsi="Times New Roman" w:cs="Times New Roman"/>
          <w:sz w:val="24"/>
          <w:szCs w:val="24"/>
          <w:lang w:val="en-US"/>
        </w:rPr>
        <w:t xml:space="preserve"> </w:t>
      </w:r>
      <w:r w:rsidR="00326DAB" w:rsidRPr="001828EB">
        <w:rPr>
          <w:rFonts w:ascii="Times New Roman" w:hAnsi="Times New Roman" w:cs="Times New Roman"/>
          <w:sz w:val="24"/>
          <w:szCs w:val="24"/>
        </w:rPr>
        <w:t xml:space="preserve">Persoalan yang harus diperjelaskan dalam prinsip ini, yang </w:t>
      </w:r>
      <w:r w:rsidR="00326DAB" w:rsidRPr="001828EB">
        <w:rPr>
          <w:rFonts w:ascii="Times New Roman" w:hAnsi="Times New Roman" w:cs="Times New Roman"/>
          <w:sz w:val="24"/>
          <w:szCs w:val="24"/>
        </w:rPr>
        <w:lastRenderedPageBreak/>
        <w:t>sebenarnya juga berlaku umum untuk prinsip-prinsip lainnya, adalah definisi tentang subyek pelaku kesalahan</w:t>
      </w:r>
      <w:r w:rsidR="00947731" w:rsidRPr="001828EB">
        <w:rPr>
          <w:rFonts w:ascii="Times New Roman" w:hAnsi="Times New Roman" w:cs="Times New Roman"/>
          <w:sz w:val="24"/>
          <w:szCs w:val="24"/>
          <w:lang w:val="en-US"/>
        </w:rPr>
        <w:t xml:space="preserve"> d</w:t>
      </w:r>
      <w:r w:rsidR="0052113C">
        <w:rPr>
          <w:rFonts w:ascii="Times New Roman" w:hAnsi="Times New Roman" w:cs="Times New Roman"/>
          <w:sz w:val="24"/>
          <w:szCs w:val="24"/>
        </w:rPr>
        <w:t xml:space="preserve">imana </w:t>
      </w:r>
      <w:r w:rsidR="0052113C">
        <w:rPr>
          <w:rFonts w:ascii="Times New Roman" w:hAnsi="Times New Roman" w:cs="Times New Roman"/>
          <w:sz w:val="24"/>
          <w:szCs w:val="24"/>
          <w:lang w:val="en-US"/>
        </w:rPr>
        <w:t>P</w:t>
      </w:r>
      <w:r w:rsidR="00326DAB" w:rsidRPr="001828EB">
        <w:rPr>
          <w:rFonts w:ascii="Times New Roman" w:hAnsi="Times New Roman" w:cs="Times New Roman"/>
          <w:sz w:val="24"/>
          <w:szCs w:val="24"/>
        </w:rPr>
        <w:t>asal 1367 KUH Perdata menyatakan:</w:t>
      </w:r>
      <w:r w:rsidR="00915D29" w:rsidRPr="001828EB">
        <w:rPr>
          <w:rStyle w:val="FootnoteReference"/>
          <w:rFonts w:ascii="Times New Roman" w:hAnsi="Times New Roman" w:cs="Times New Roman"/>
          <w:sz w:val="24"/>
          <w:szCs w:val="24"/>
        </w:rPr>
        <w:footnoteReference w:id="82"/>
      </w:r>
      <w:r w:rsidR="00326DAB" w:rsidRPr="001828EB">
        <w:rPr>
          <w:rFonts w:ascii="Times New Roman" w:hAnsi="Times New Roman" w:cs="Times New Roman"/>
          <w:sz w:val="24"/>
          <w:szCs w:val="24"/>
        </w:rPr>
        <w:t xml:space="preserve"> </w:t>
      </w:r>
    </w:p>
    <w:p w14:paraId="69DF9640" w14:textId="6970AEE3" w:rsidR="006A28AB" w:rsidRPr="001828EB" w:rsidRDefault="00326DAB" w:rsidP="00C24787">
      <w:pPr>
        <w:pStyle w:val="ListParagraph"/>
        <w:numPr>
          <w:ilvl w:val="1"/>
          <w:numId w:val="26"/>
        </w:numPr>
        <w:tabs>
          <w:tab w:val="left" w:pos="1843"/>
        </w:tabs>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Seseorang tidak saja bertanggung jawab untuk kerugian yang disebabkan karena perbuatannya sendiri, tetapi juga untuk kerugian yang disebabkan karena perbuatan orang-orang yang menjadi tanggungannya atau disebabkan oleh barang-barang yang berada di bawah pengawasannya</w:t>
      </w:r>
    </w:p>
    <w:p w14:paraId="6D268048" w14:textId="7456631B" w:rsidR="006A28AB" w:rsidRPr="001828EB" w:rsidRDefault="00326DAB" w:rsidP="00C24787">
      <w:pPr>
        <w:pStyle w:val="ListParagraph"/>
        <w:numPr>
          <w:ilvl w:val="1"/>
          <w:numId w:val="26"/>
        </w:numPr>
        <w:tabs>
          <w:tab w:val="left" w:pos="1843"/>
        </w:tabs>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Orang tua dan wali bertanggung jawab tentang kerugian yang disebabkan oleh anak-anak belum dewasa, yang tinggal pada mereka dan terhadap</w:t>
      </w:r>
      <w:r w:rsidR="00AF6FE1"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siapa mereka melakukan kekuasaan orang tua atau wali</w:t>
      </w:r>
    </w:p>
    <w:p w14:paraId="74DA682A" w14:textId="2CA5DBE3" w:rsidR="006A28AB" w:rsidRPr="001828EB" w:rsidRDefault="00326DAB" w:rsidP="00C24787">
      <w:pPr>
        <w:pStyle w:val="ListParagraph"/>
        <w:numPr>
          <w:ilvl w:val="1"/>
          <w:numId w:val="26"/>
        </w:numPr>
        <w:tabs>
          <w:tab w:val="left" w:pos="1843"/>
        </w:tabs>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Majikan-majikan dan mereka yang mengangkat orang-orang lain untuk mewakili unsur-unsur mereka adalah bertanggung</w:t>
      </w:r>
      <w:r w:rsidR="00947731"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jawab tentang kerugian yang diterbitkan oleh pelayan-pelayan atau bawahan-bawahan mereka di dalam melakukan pekerjaan untuk mana orang-orang ini dipakai</w:t>
      </w:r>
    </w:p>
    <w:p w14:paraId="7C89C0F9" w14:textId="5FC55ACA" w:rsidR="006A28AB" w:rsidRPr="001828EB" w:rsidRDefault="006A28AB" w:rsidP="00496199">
      <w:pPr>
        <w:pStyle w:val="ListParagraph"/>
        <w:tabs>
          <w:tab w:val="left" w:pos="993"/>
        </w:tabs>
        <w:spacing w:line="480" w:lineRule="auto"/>
        <w:ind w:left="426"/>
        <w:jc w:val="both"/>
        <w:rPr>
          <w:rFonts w:ascii="Times New Roman" w:hAnsi="Times New Roman" w:cs="Times New Roman"/>
          <w:sz w:val="24"/>
          <w:szCs w:val="24"/>
        </w:rPr>
      </w:pPr>
      <w:r w:rsidRPr="001828EB">
        <w:rPr>
          <w:rFonts w:ascii="Times New Roman" w:hAnsi="Times New Roman" w:cs="Times New Roman"/>
          <w:sz w:val="24"/>
          <w:szCs w:val="24"/>
        </w:rPr>
        <w:tab/>
      </w:r>
      <w:r w:rsidR="00326DAB" w:rsidRPr="001828EB">
        <w:rPr>
          <w:rFonts w:ascii="Times New Roman" w:hAnsi="Times New Roman" w:cs="Times New Roman"/>
          <w:sz w:val="24"/>
          <w:szCs w:val="24"/>
        </w:rPr>
        <w:t xml:space="preserve">Dari uraian di atas maka dikenallah doktrin hukum sebagai asas </w:t>
      </w:r>
      <w:r w:rsidR="00326DAB" w:rsidRPr="001828EB">
        <w:rPr>
          <w:rFonts w:ascii="Times New Roman" w:hAnsi="Times New Roman" w:cs="Times New Roman"/>
          <w:i/>
          <w:iCs/>
          <w:sz w:val="24"/>
          <w:szCs w:val="24"/>
        </w:rPr>
        <w:t>vicarious liability</w:t>
      </w:r>
      <w:r w:rsidR="00326DAB" w:rsidRPr="001828EB">
        <w:rPr>
          <w:rFonts w:ascii="Times New Roman" w:hAnsi="Times New Roman" w:cs="Times New Roman"/>
          <w:sz w:val="24"/>
          <w:szCs w:val="24"/>
        </w:rPr>
        <w:t xml:space="preserve"> dan </w:t>
      </w:r>
      <w:r w:rsidR="00326DAB" w:rsidRPr="001828EB">
        <w:rPr>
          <w:rFonts w:ascii="Times New Roman" w:hAnsi="Times New Roman" w:cs="Times New Roman"/>
          <w:i/>
          <w:iCs/>
          <w:sz w:val="24"/>
          <w:szCs w:val="24"/>
        </w:rPr>
        <w:t>corporate liability</w:t>
      </w:r>
      <w:r w:rsidR="00326DAB" w:rsidRPr="001828EB">
        <w:rPr>
          <w:rFonts w:ascii="Times New Roman" w:hAnsi="Times New Roman" w:cs="Times New Roman"/>
          <w:sz w:val="24"/>
          <w:szCs w:val="24"/>
        </w:rPr>
        <w:t xml:space="preserve">. </w:t>
      </w:r>
      <w:r w:rsidR="00326DAB" w:rsidRPr="001828EB">
        <w:rPr>
          <w:rFonts w:ascii="Times New Roman" w:hAnsi="Times New Roman" w:cs="Times New Roman"/>
          <w:i/>
          <w:iCs/>
          <w:sz w:val="24"/>
          <w:szCs w:val="24"/>
        </w:rPr>
        <w:t>Vicarious</w:t>
      </w:r>
      <w:r w:rsidR="006C2E3E" w:rsidRPr="001828EB">
        <w:rPr>
          <w:rFonts w:ascii="Times New Roman" w:hAnsi="Times New Roman" w:cs="Times New Roman"/>
          <w:i/>
          <w:iCs/>
          <w:sz w:val="24"/>
          <w:szCs w:val="24"/>
          <w:lang w:val="en-US"/>
        </w:rPr>
        <w:t xml:space="preserve"> </w:t>
      </w:r>
      <w:r w:rsidR="00326DAB" w:rsidRPr="001828EB">
        <w:rPr>
          <w:rFonts w:ascii="Times New Roman" w:hAnsi="Times New Roman" w:cs="Times New Roman"/>
          <w:i/>
          <w:iCs/>
          <w:sz w:val="24"/>
          <w:szCs w:val="24"/>
        </w:rPr>
        <w:t xml:space="preserve">liability </w:t>
      </w:r>
      <w:r w:rsidR="00326DAB" w:rsidRPr="001828EB">
        <w:rPr>
          <w:rFonts w:ascii="Times New Roman" w:hAnsi="Times New Roman" w:cs="Times New Roman"/>
          <w:sz w:val="24"/>
          <w:szCs w:val="24"/>
        </w:rPr>
        <w:t xml:space="preserve">atau disebut juga </w:t>
      </w:r>
      <w:r w:rsidR="00326DAB" w:rsidRPr="001828EB">
        <w:rPr>
          <w:rFonts w:ascii="Times New Roman" w:hAnsi="Times New Roman" w:cs="Times New Roman"/>
          <w:i/>
          <w:iCs/>
          <w:sz w:val="24"/>
          <w:szCs w:val="24"/>
        </w:rPr>
        <w:t>respondeat superior, let</w:t>
      </w:r>
      <w:r w:rsidR="006C2E3E" w:rsidRPr="001828EB">
        <w:rPr>
          <w:rFonts w:ascii="Times New Roman" w:hAnsi="Times New Roman" w:cs="Times New Roman"/>
          <w:i/>
          <w:iCs/>
          <w:sz w:val="24"/>
          <w:szCs w:val="24"/>
          <w:lang w:val="en-US"/>
        </w:rPr>
        <w:t xml:space="preserve"> </w:t>
      </w:r>
      <w:r w:rsidR="00326DAB" w:rsidRPr="001828EB">
        <w:rPr>
          <w:rFonts w:ascii="Times New Roman" w:hAnsi="Times New Roman" w:cs="Times New Roman"/>
          <w:i/>
          <w:iCs/>
          <w:sz w:val="24"/>
          <w:szCs w:val="24"/>
        </w:rPr>
        <w:t>the</w:t>
      </w:r>
      <w:r w:rsidR="006C2E3E" w:rsidRPr="001828EB">
        <w:rPr>
          <w:rFonts w:ascii="Times New Roman" w:hAnsi="Times New Roman" w:cs="Times New Roman"/>
          <w:i/>
          <w:iCs/>
          <w:sz w:val="24"/>
          <w:szCs w:val="24"/>
          <w:lang w:val="en-US"/>
        </w:rPr>
        <w:t xml:space="preserve"> </w:t>
      </w:r>
      <w:r w:rsidR="00326DAB" w:rsidRPr="001828EB">
        <w:rPr>
          <w:rFonts w:ascii="Times New Roman" w:hAnsi="Times New Roman" w:cs="Times New Roman"/>
          <w:i/>
          <w:iCs/>
          <w:sz w:val="24"/>
          <w:szCs w:val="24"/>
        </w:rPr>
        <w:t>master</w:t>
      </w:r>
      <w:r w:rsidR="006C2E3E" w:rsidRPr="001828EB">
        <w:rPr>
          <w:rFonts w:ascii="Times New Roman" w:hAnsi="Times New Roman" w:cs="Times New Roman"/>
          <w:i/>
          <w:iCs/>
          <w:sz w:val="24"/>
          <w:szCs w:val="24"/>
          <w:lang w:val="en-US"/>
        </w:rPr>
        <w:t xml:space="preserve"> </w:t>
      </w:r>
      <w:r w:rsidR="00326DAB" w:rsidRPr="001828EB">
        <w:rPr>
          <w:rFonts w:ascii="Times New Roman" w:hAnsi="Times New Roman" w:cs="Times New Roman"/>
          <w:i/>
          <w:iCs/>
          <w:sz w:val="24"/>
          <w:szCs w:val="24"/>
        </w:rPr>
        <w:t>answer,</w:t>
      </w:r>
      <w:r w:rsidR="00326DAB" w:rsidRPr="001828EB">
        <w:rPr>
          <w:rFonts w:ascii="Times New Roman" w:hAnsi="Times New Roman" w:cs="Times New Roman"/>
          <w:sz w:val="24"/>
          <w:szCs w:val="24"/>
        </w:rPr>
        <w:t xml:space="preserve"> mengandung pengertian bahwa majikan bertanggung</w:t>
      </w:r>
      <w:r w:rsidR="00947731" w:rsidRPr="001828EB">
        <w:rPr>
          <w:rFonts w:ascii="Times New Roman" w:hAnsi="Times New Roman" w:cs="Times New Roman"/>
          <w:sz w:val="24"/>
          <w:szCs w:val="24"/>
          <w:lang w:val="en-US"/>
        </w:rPr>
        <w:t xml:space="preserve"> </w:t>
      </w:r>
      <w:r w:rsidR="00326DAB" w:rsidRPr="001828EB">
        <w:rPr>
          <w:rFonts w:ascii="Times New Roman" w:hAnsi="Times New Roman" w:cs="Times New Roman"/>
          <w:sz w:val="24"/>
          <w:szCs w:val="24"/>
        </w:rPr>
        <w:t>jawab atas kerugian pihak lain yang ditimbulkan oleh orang-orang atau karyawan yang berada dibawah pengawasannya (</w:t>
      </w:r>
      <w:r w:rsidR="00326DAB" w:rsidRPr="001828EB">
        <w:rPr>
          <w:rFonts w:ascii="Times New Roman" w:hAnsi="Times New Roman" w:cs="Times New Roman"/>
          <w:i/>
          <w:iCs/>
          <w:sz w:val="24"/>
          <w:szCs w:val="24"/>
        </w:rPr>
        <w:t>captain</w:t>
      </w:r>
      <w:r w:rsidR="000C3395" w:rsidRPr="001828EB">
        <w:rPr>
          <w:rFonts w:ascii="Times New Roman" w:hAnsi="Times New Roman" w:cs="Times New Roman"/>
          <w:i/>
          <w:iCs/>
          <w:sz w:val="24"/>
          <w:szCs w:val="24"/>
          <w:lang w:val="en-US"/>
        </w:rPr>
        <w:t xml:space="preserve"> </w:t>
      </w:r>
      <w:r w:rsidR="00326DAB" w:rsidRPr="001828EB">
        <w:rPr>
          <w:rFonts w:ascii="Times New Roman" w:hAnsi="Times New Roman" w:cs="Times New Roman"/>
          <w:i/>
          <w:iCs/>
          <w:sz w:val="24"/>
          <w:szCs w:val="24"/>
        </w:rPr>
        <w:t>of</w:t>
      </w:r>
      <w:r w:rsidR="000C3395" w:rsidRPr="001828EB">
        <w:rPr>
          <w:rFonts w:ascii="Times New Roman" w:hAnsi="Times New Roman" w:cs="Times New Roman"/>
          <w:i/>
          <w:iCs/>
          <w:sz w:val="24"/>
          <w:szCs w:val="24"/>
          <w:lang w:val="en-US"/>
        </w:rPr>
        <w:t xml:space="preserve"> </w:t>
      </w:r>
      <w:r w:rsidR="00326DAB" w:rsidRPr="001828EB">
        <w:rPr>
          <w:rFonts w:ascii="Times New Roman" w:hAnsi="Times New Roman" w:cs="Times New Roman"/>
          <w:i/>
          <w:iCs/>
          <w:sz w:val="24"/>
          <w:szCs w:val="24"/>
        </w:rPr>
        <w:t>the</w:t>
      </w:r>
      <w:r w:rsidR="000C3395" w:rsidRPr="001828EB">
        <w:rPr>
          <w:rFonts w:ascii="Times New Roman" w:hAnsi="Times New Roman" w:cs="Times New Roman"/>
          <w:i/>
          <w:iCs/>
          <w:sz w:val="24"/>
          <w:szCs w:val="24"/>
          <w:lang w:val="en-US"/>
        </w:rPr>
        <w:t xml:space="preserve"> </w:t>
      </w:r>
      <w:r w:rsidR="00326DAB" w:rsidRPr="001828EB">
        <w:rPr>
          <w:rFonts w:ascii="Times New Roman" w:hAnsi="Times New Roman" w:cs="Times New Roman"/>
          <w:i/>
          <w:iCs/>
          <w:sz w:val="24"/>
          <w:szCs w:val="24"/>
        </w:rPr>
        <w:t>ship</w:t>
      </w:r>
      <w:r w:rsidR="000C3395" w:rsidRPr="001828EB">
        <w:rPr>
          <w:rFonts w:ascii="Times New Roman" w:hAnsi="Times New Roman" w:cs="Times New Roman"/>
          <w:i/>
          <w:iCs/>
          <w:sz w:val="24"/>
          <w:szCs w:val="24"/>
          <w:lang w:val="en-US"/>
        </w:rPr>
        <w:t xml:space="preserve"> </w:t>
      </w:r>
      <w:r w:rsidR="00326DAB" w:rsidRPr="001828EB">
        <w:rPr>
          <w:rFonts w:ascii="Times New Roman" w:hAnsi="Times New Roman" w:cs="Times New Roman"/>
          <w:i/>
          <w:iCs/>
          <w:sz w:val="24"/>
          <w:szCs w:val="24"/>
        </w:rPr>
        <w:lastRenderedPageBreak/>
        <w:t>doctrine</w:t>
      </w:r>
      <w:r w:rsidR="00326DAB" w:rsidRPr="001828EB">
        <w:rPr>
          <w:rFonts w:ascii="Times New Roman" w:hAnsi="Times New Roman" w:cs="Times New Roman"/>
          <w:sz w:val="24"/>
          <w:szCs w:val="24"/>
        </w:rPr>
        <w:t>). Jika karyawan itu dipinjamkan ke pihak lain (</w:t>
      </w:r>
      <w:r w:rsidR="00326DAB" w:rsidRPr="001828EB">
        <w:rPr>
          <w:rFonts w:ascii="Times New Roman" w:hAnsi="Times New Roman" w:cs="Times New Roman"/>
          <w:i/>
          <w:iCs/>
          <w:sz w:val="24"/>
          <w:szCs w:val="24"/>
        </w:rPr>
        <w:t>borrowed</w:t>
      </w:r>
      <w:r w:rsidR="006C2E3E" w:rsidRPr="001828EB">
        <w:rPr>
          <w:rFonts w:ascii="Times New Roman" w:hAnsi="Times New Roman" w:cs="Times New Roman"/>
          <w:i/>
          <w:iCs/>
          <w:sz w:val="24"/>
          <w:szCs w:val="24"/>
          <w:lang w:val="en-US"/>
        </w:rPr>
        <w:t xml:space="preserve"> </w:t>
      </w:r>
      <w:r w:rsidR="00326DAB" w:rsidRPr="001828EB">
        <w:rPr>
          <w:rFonts w:ascii="Times New Roman" w:hAnsi="Times New Roman" w:cs="Times New Roman"/>
          <w:i/>
          <w:iCs/>
          <w:sz w:val="24"/>
          <w:szCs w:val="24"/>
        </w:rPr>
        <w:t>servant</w:t>
      </w:r>
      <w:r w:rsidR="00326DAB" w:rsidRPr="001828EB">
        <w:rPr>
          <w:rFonts w:ascii="Times New Roman" w:hAnsi="Times New Roman" w:cs="Times New Roman"/>
          <w:sz w:val="24"/>
          <w:szCs w:val="24"/>
        </w:rPr>
        <w:t>), maka tanggung</w:t>
      </w:r>
      <w:r w:rsidR="00947731" w:rsidRPr="001828EB">
        <w:rPr>
          <w:rFonts w:ascii="Times New Roman" w:hAnsi="Times New Roman" w:cs="Times New Roman"/>
          <w:sz w:val="24"/>
          <w:szCs w:val="24"/>
          <w:lang w:val="en-US"/>
        </w:rPr>
        <w:t xml:space="preserve"> </w:t>
      </w:r>
      <w:r w:rsidR="00326DAB" w:rsidRPr="001828EB">
        <w:rPr>
          <w:rFonts w:ascii="Times New Roman" w:hAnsi="Times New Roman" w:cs="Times New Roman"/>
          <w:sz w:val="24"/>
          <w:szCs w:val="24"/>
        </w:rPr>
        <w:t>jawab beral</w:t>
      </w:r>
      <w:r w:rsidR="00412EF4" w:rsidRPr="001828EB">
        <w:rPr>
          <w:rFonts w:ascii="Times New Roman" w:hAnsi="Times New Roman" w:cs="Times New Roman"/>
          <w:sz w:val="24"/>
          <w:szCs w:val="24"/>
        </w:rPr>
        <w:t xml:space="preserve">ih pada si pemakai karyawan </w:t>
      </w:r>
      <w:r w:rsidR="00326DAB" w:rsidRPr="001828EB">
        <w:rPr>
          <w:rFonts w:ascii="Times New Roman" w:hAnsi="Times New Roman" w:cs="Times New Roman"/>
          <w:sz w:val="24"/>
          <w:szCs w:val="24"/>
        </w:rPr>
        <w:t xml:space="preserve"> (</w:t>
      </w:r>
      <w:r w:rsidR="00326DAB" w:rsidRPr="001828EB">
        <w:rPr>
          <w:rFonts w:ascii="Times New Roman" w:hAnsi="Times New Roman" w:cs="Times New Roman"/>
          <w:i/>
          <w:iCs/>
          <w:sz w:val="24"/>
          <w:szCs w:val="24"/>
        </w:rPr>
        <w:t>fellow-servant</w:t>
      </w:r>
      <w:r w:rsidR="006C2E3E" w:rsidRPr="001828EB">
        <w:rPr>
          <w:rFonts w:ascii="Times New Roman" w:hAnsi="Times New Roman" w:cs="Times New Roman"/>
          <w:i/>
          <w:iCs/>
          <w:sz w:val="24"/>
          <w:szCs w:val="24"/>
          <w:lang w:val="en-US"/>
        </w:rPr>
        <w:t xml:space="preserve"> </w:t>
      </w:r>
      <w:r w:rsidR="00326DAB" w:rsidRPr="001828EB">
        <w:rPr>
          <w:rFonts w:ascii="Times New Roman" w:hAnsi="Times New Roman" w:cs="Times New Roman"/>
          <w:i/>
          <w:iCs/>
          <w:sz w:val="24"/>
          <w:szCs w:val="24"/>
        </w:rPr>
        <w:t>doctrine</w:t>
      </w:r>
      <w:r w:rsidR="00326DAB" w:rsidRPr="001828EB">
        <w:rPr>
          <w:rFonts w:ascii="Times New Roman" w:hAnsi="Times New Roman" w:cs="Times New Roman"/>
          <w:sz w:val="24"/>
          <w:szCs w:val="24"/>
        </w:rPr>
        <w:t>).</w:t>
      </w:r>
      <w:r w:rsidRPr="001828EB">
        <w:rPr>
          <w:rStyle w:val="FootnoteReference"/>
          <w:rFonts w:ascii="Times New Roman" w:hAnsi="Times New Roman" w:cs="Times New Roman"/>
          <w:sz w:val="24"/>
          <w:szCs w:val="24"/>
        </w:rPr>
        <w:footnoteReference w:id="83"/>
      </w:r>
    </w:p>
    <w:p w14:paraId="2D7C6716" w14:textId="3138F0EB" w:rsidR="006A28AB" w:rsidRPr="001828EB" w:rsidRDefault="006A28AB" w:rsidP="00496199">
      <w:pPr>
        <w:pStyle w:val="ListParagraph"/>
        <w:tabs>
          <w:tab w:val="left" w:pos="993"/>
        </w:tabs>
        <w:spacing w:line="480" w:lineRule="auto"/>
        <w:ind w:left="426"/>
        <w:jc w:val="both"/>
        <w:rPr>
          <w:rFonts w:ascii="Times New Roman" w:hAnsi="Times New Roman" w:cs="Times New Roman"/>
          <w:sz w:val="24"/>
          <w:szCs w:val="24"/>
          <w:lang w:val="en-US"/>
        </w:rPr>
      </w:pPr>
      <w:r w:rsidRPr="001828EB">
        <w:rPr>
          <w:rFonts w:ascii="Times New Roman" w:hAnsi="Times New Roman" w:cs="Times New Roman"/>
          <w:sz w:val="24"/>
          <w:szCs w:val="24"/>
        </w:rPr>
        <w:tab/>
      </w:r>
      <w:r w:rsidR="00326DAB" w:rsidRPr="001828EB">
        <w:rPr>
          <w:rFonts w:ascii="Times New Roman" w:hAnsi="Times New Roman" w:cs="Times New Roman"/>
          <w:i/>
          <w:iCs/>
          <w:sz w:val="24"/>
          <w:szCs w:val="24"/>
        </w:rPr>
        <w:t>Corporate liability</w:t>
      </w:r>
      <w:r w:rsidR="00326DAB" w:rsidRPr="001828EB">
        <w:rPr>
          <w:rFonts w:ascii="Times New Roman" w:hAnsi="Times New Roman" w:cs="Times New Roman"/>
          <w:sz w:val="24"/>
          <w:szCs w:val="24"/>
        </w:rPr>
        <w:t xml:space="preserve"> pada prinsipnya memiliki pengertian yang sama dengan </w:t>
      </w:r>
      <w:r w:rsidR="00326DAB" w:rsidRPr="001828EB">
        <w:rPr>
          <w:rFonts w:ascii="Times New Roman" w:hAnsi="Times New Roman" w:cs="Times New Roman"/>
          <w:i/>
          <w:iCs/>
          <w:sz w:val="24"/>
          <w:szCs w:val="24"/>
        </w:rPr>
        <w:t>vicarious</w:t>
      </w:r>
      <w:r w:rsidR="006C2E3E" w:rsidRPr="001828EB">
        <w:rPr>
          <w:rFonts w:ascii="Times New Roman" w:hAnsi="Times New Roman" w:cs="Times New Roman"/>
          <w:i/>
          <w:iCs/>
          <w:sz w:val="24"/>
          <w:szCs w:val="24"/>
          <w:lang w:val="en-US"/>
        </w:rPr>
        <w:t xml:space="preserve"> </w:t>
      </w:r>
      <w:r w:rsidR="00326DAB" w:rsidRPr="001828EB">
        <w:rPr>
          <w:rFonts w:ascii="Times New Roman" w:hAnsi="Times New Roman" w:cs="Times New Roman"/>
          <w:i/>
          <w:iCs/>
          <w:sz w:val="24"/>
          <w:szCs w:val="24"/>
        </w:rPr>
        <w:t>libility.</w:t>
      </w:r>
      <w:r w:rsidR="00326DAB" w:rsidRPr="001828EB">
        <w:rPr>
          <w:rFonts w:ascii="Times New Roman" w:hAnsi="Times New Roman" w:cs="Times New Roman"/>
          <w:sz w:val="24"/>
          <w:szCs w:val="24"/>
        </w:rPr>
        <w:t xml:space="preserve"> Menurut doktrin ini, lembaga korporasi yang menaungi suatu kelompok pekerja mempunyai tanggung</w:t>
      </w:r>
      <w:r w:rsidR="00947731" w:rsidRPr="001828EB">
        <w:rPr>
          <w:rFonts w:ascii="Times New Roman" w:hAnsi="Times New Roman" w:cs="Times New Roman"/>
          <w:sz w:val="24"/>
          <w:szCs w:val="24"/>
          <w:lang w:val="en-US"/>
        </w:rPr>
        <w:t xml:space="preserve"> </w:t>
      </w:r>
      <w:r w:rsidR="00326DAB" w:rsidRPr="001828EB">
        <w:rPr>
          <w:rFonts w:ascii="Times New Roman" w:hAnsi="Times New Roman" w:cs="Times New Roman"/>
          <w:sz w:val="24"/>
          <w:szCs w:val="24"/>
        </w:rPr>
        <w:t>jawab terhadap tenaga-tenaga yang dipekerjakannya</w:t>
      </w:r>
      <w:r w:rsidRPr="001828EB">
        <w:rPr>
          <w:rFonts w:ascii="Times New Roman" w:hAnsi="Times New Roman" w:cs="Times New Roman"/>
          <w:sz w:val="24"/>
          <w:szCs w:val="24"/>
          <w:lang w:val="en-US"/>
        </w:rPr>
        <w:t xml:space="preserve"> yakni:</w:t>
      </w:r>
      <w:r w:rsidRPr="001828EB">
        <w:rPr>
          <w:rStyle w:val="FootnoteReference"/>
          <w:rFonts w:ascii="Times New Roman" w:hAnsi="Times New Roman" w:cs="Times New Roman"/>
          <w:sz w:val="24"/>
          <w:szCs w:val="24"/>
          <w:lang w:val="en-US"/>
        </w:rPr>
        <w:footnoteReference w:id="84"/>
      </w:r>
    </w:p>
    <w:p w14:paraId="3CB05384" w14:textId="68A21A3C" w:rsidR="006A28AB" w:rsidRPr="001828EB" w:rsidRDefault="00326DAB" w:rsidP="00C24787">
      <w:pPr>
        <w:pStyle w:val="ListParagraph"/>
        <w:numPr>
          <w:ilvl w:val="1"/>
          <w:numId w:val="22"/>
        </w:numPr>
        <w:tabs>
          <w:tab w:val="left" w:pos="993"/>
        </w:tabs>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Prinsip Praduga untuk selalu bertanggung</w:t>
      </w:r>
      <w:r w:rsidR="00947731"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jawab</w:t>
      </w:r>
      <w:r w:rsidR="00947731" w:rsidRPr="001828EB">
        <w:rPr>
          <w:rFonts w:ascii="Times New Roman" w:hAnsi="Times New Roman" w:cs="Times New Roman"/>
          <w:sz w:val="24"/>
          <w:szCs w:val="24"/>
          <w:lang w:val="en-US"/>
        </w:rPr>
        <w:t xml:space="preserve"> yakni</w:t>
      </w:r>
      <w:r w:rsidRPr="001828EB">
        <w:rPr>
          <w:rFonts w:ascii="Times New Roman" w:hAnsi="Times New Roman" w:cs="Times New Roman"/>
          <w:sz w:val="24"/>
          <w:szCs w:val="24"/>
        </w:rPr>
        <w:t xml:space="preserve"> prinsip ini menyatakan, tergugat selalu dianggap bertanggung jawab (</w:t>
      </w:r>
      <w:r w:rsidRPr="001828EB">
        <w:rPr>
          <w:rFonts w:ascii="Times New Roman" w:hAnsi="Times New Roman" w:cs="Times New Roman"/>
          <w:i/>
          <w:iCs/>
          <w:sz w:val="24"/>
          <w:szCs w:val="24"/>
        </w:rPr>
        <w:t>presumptiono fliability principle)</w:t>
      </w:r>
      <w:r w:rsidRPr="001828EB">
        <w:rPr>
          <w:rFonts w:ascii="Times New Roman" w:hAnsi="Times New Roman" w:cs="Times New Roman"/>
          <w:sz w:val="24"/>
          <w:szCs w:val="24"/>
        </w:rPr>
        <w:t>, sampai ia dapat membuktikan bahwa ia tidak bersalah</w:t>
      </w:r>
      <w:r w:rsidR="00947731" w:rsidRPr="001828EB">
        <w:rPr>
          <w:rFonts w:ascii="Times New Roman" w:hAnsi="Times New Roman" w:cs="Times New Roman"/>
          <w:sz w:val="24"/>
          <w:szCs w:val="24"/>
          <w:lang w:val="en-US"/>
        </w:rPr>
        <w:t xml:space="preserve"> sehingga</w:t>
      </w:r>
      <w:r w:rsidRPr="001828EB">
        <w:rPr>
          <w:rFonts w:ascii="Times New Roman" w:hAnsi="Times New Roman" w:cs="Times New Roman"/>
          <w:sz w:val="24"/>
          <w:szCs w:val="24"/>
        </w:rPr>
        <w:t xml:space="preserve"> beban pembuktian ada pada tergugat. </w:t>
      </w:r>
    </w:p>
    <w:p w14:paraId="10B4CDA0" w14:textId="2644ED78" w:rsidR="006A28AB" w:rsidRPr="001828EB" w:rsidRDefault="00326DAB" w:rsidP="00C24787">
      <w:pPr>
        <w:pStyle w:val="ListParagraph"/>
        <w:numPr>
          <w:ilvl w:val="1"/>
          <w:numId w:val="22"/>
        </w:numPr>
        <w:tabs>
          <w:tab w:val="left" w:pos="993"/>
        </w:tabs>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Prinsip praduga untuk tidak selalu bertanggung</w:t>
      </w:r>
      <w:r w:rsidR="00947731"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jawab</w:t>
      </w:r>
      <w:r w:rsidR="00947731" w:rsidRPr="001828EB">
        <w:rPr>
          <w:rFonts w:ascii="Times New Roman" w:hAnsi="Times New Roman" w:cs="Times New Roman"/>
          <w:sz w:val="24"/>
          <w:szCs w:val="24"/>
          <w:lang w:val="en-US"/>
        </w:rPr>
        <w:t xml:space="preserve"> yakni</w:t>
      </w:r>
      <w:r w:rsidRPr="001828EB">
        <w:rPr>
          <w:rFonts w:ascii="Times New Roman" w:hAnsi="Times New Roman" w:cs="Times New Roman"/>
          <w:sz w:val="24"/>
          <w:szCs w:val="24"/>
        </w:rPr>
        <w:t xml:space="preserve"> </w:t>
      </w:r>
      <w:r w:rsidR="00947731" w:rsidRPr="001828EB">
        <w:rPr>
          <w:rFonts w:ascii="Times New Roman" w:hAnsi="Times New Roman" w:cs="Times New Roman"/>
          <w:sz w:val="24"/>
          <w:szCs w:val="24"/>
          <w:lang w:val="en-US"/>
        </w:rPr>
        <w:t>p</w:t>
      </w:r>
      <w:r w:rsidRPr="001828EB">
        <w:rPr>
          <w:rFonts w:ascii="Times New Roman" w:hAnsi="Times New Roman" w:cs="Times New Roman"/>
          <w:sz w:val="24"/>
          <w:szCs w:val="24"/>
        </w:rPr>
        <w:t>rinsip ini adalah kebalikan dari prinsip di atas, dimana dalam prinsip ini praduga untuk tidak selalu bertanggung</w:t>
      </w:r>
      <w:r w:rsidR="00947731"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jawab (</w:t>
      </w:r>
      <w:r w:rsidRPr="001828EB">
        <w:rPr>
          <w:rFonts w:ascii="Times New Roman" w:hAnsi="Times New Roman" w:cs="Times New Roman"/>
          <w:i/>
          <w:iCs/>
          <w:sz w:val="24"/>
          <w:szCs w:val="24"/>
        </w:rPr>
        <w:t>presumption</w:t>
      </w:r>
      <w:r w:rsidR="000C3395" w:rsidRPr="001828EB">
        <w:rPr>
          <w:rFonts w:ascii="Times New Roman" w:hAnsi="Times New Roman" w:cs="Times New Roman"/>
          <w:i/>
          <w:iCs/>
          <w:sz w:val="24"/>
          <w:szCs w:val="24"/>
          <w:lang w:val="en-US"/>
        </w:rPr>
        <w:t xml:space="preserve"> </w:t>
      </w:r>
      <w:r w:rsidRPr="001828EB">
        <w:rPr>
          <w:rFonts w:ascii="Times New Roman" w:hAnsi="Times New Roman" w:cs="Times New Roman"/>
          <w:i/>
          <w:iCs/>
          <w:sz w:val="24"/>
          <w:szCs w:val="24"/>
        </w:rPr>
        <w:t>of</w:t>
      </w:r>
      <w:r w:rsidR="000C3395" w:rsidRPr="001828EB">
        <w:rPr>
          <w:rFonts w:ascii="Times New Roman" w:hAnsi="Times New Roman" w:cs="Times New Roman"/>
          <w:i/>
          <w:iCs/>
          <w:sz w:val="24"/>
          <w:szCs w:val="24"/>
          <w:lang w:val="en-US"/>
        </w:rPr>
        <w:t xml:space="preserve"> </w:t>
      </w:r>
      <w:r w:rsidRPr="001828EB">
        <w:rPr>
          <w:rFonts w:ascii="Times New Roman" w:hAnsi="Times New Roman" w:cs="Times New Roman"/>
          <w:i/>
          <w:iCs/>
          <w:sz w:val="24"/>
          <w:szCs w:val="24"/>
        </w:rPr>
        <w:t>non</w:t>
      </w:r>
      <w:r w:rsidR="000C3395" w:rsidRPr="001828EB">
        <w:rPr>
          <w:rFonts w:ascii="Times New Roman" w:hAnsi="Times New Roman" w:cs="Times New Roman"/>
          <w:i/>
          <w:iCs/>
          <w:sz w:val="24"/>
          <w:szCs w:val="24"/>
          <w:lang w:val="en-US"/>
        </w:rPr>
        <w:t xml:space="preserve"> </w:t>
      </w:r>
      <w:r w:rsidRPr="001828EB">
        <w:rPr>
          <w:rFonts w:ascii="Times New Roman" w:hAnsi="Times New Roman" w:cs="Times New Roman"/>
          <w:i/>
          <w:iCs/>
          <w:sz w:val="24"/>
          <w:szCs w:val="24"/>
        </w:rPr>
        <w:t>liability</w:t>
      </w:r>
      <w:r w:rsidR="000C3395" w:rsidRPr="001828EB">
        <w:rPr>
          <w:rFonts w:ascii="Times New Roman" w:hAnsi="Times New Roman" w:cs="Times New Roman"/>
          <w:i/>
          <w:iCs/>
          <w:sz w:val="24"/>
          <w:szCs w:val="24"/>
          <w:lang w:val="en-US"/>
        </w:rPr>
        <w:t xml:space="preserve"> </w:t>
      </w:r>
      <w:r w:rsidRPr="001828EB">
        <w:rPr>
          <w:rFonts w:ascii="Times New Roman" w:hAnsi="Times New Roman" w:cs="Times New Roman"/>
          <w:i/>
          <w:iCs/>
          <w:sz w:val="24"/>
          <w:szCs w:val="24"/>
        </w:rPr>
        <w:t>principle</w:t>
      </w:r>
      <w:r w:rsidRPr="001828EB">
        <w:rPr>
          <w:rFonts w:ascii="Times New Roman" w:hAnsi="Times New Roman" w:cs="Times New Roman"/>
          <w:sz w:val="24"/>
          <w:szCs w:val="24"/>
        </w:rPr>
        <w:t xml:space="preserve">) hanya dikenal dalam lingkup transaksi konsumen yang sangat terbatas, dan pembatasan demikian biasanya secara </w:t>
      </w:r>
      <w:r w:rsidRPr="001828EB">
        <w:rPr>
          <w:rFonts w:ascii="Times New Roman" w:hAnsi="Times New Roman" w:cs="Times New Roman"/>
          <w:i/>
          <w:iCs/>
          <w:sz w:val="24"/>
          <w:szCs w:val="24"/>
        </w:rPr>
        <w:t>common sense</w:t>
      </w:r>
      <w:r w:rsidRPr="001828EB">
        <w:rPr>
          <w:rFonts w:ascii="Times New Roman" w:hAnsi="Times New Roman" w:cs="Times New Roman"/>
          <w:sz w:val="24"/>
          <w:szCs w:val="24"/>
        </w:rPr>
        <w:t xml:space="preserve"> dapat dibenarkan. </w:t>
      </w:r>
    </w:p>
    <w:p w14:paraId="40C6F441" w14:textId="5AC7DF60" w:rsidR="006A28AB" w:rsidRPr="001828EB" w:rsidRDefault="00326DAB" w:rsidP="00C24787">
      <w:pPr>
        <w:pStyle w:val="ListParagraph"/>
        <w:numPr>
          <w:ilvl w:val="1"/>
          <w:numId w:val="22"/>
        </w:numPr>
        <w:tabs>
          <w:tab w:val="left" w:pos="993"/>
        </w:tabs>
        <w:spacing w:line="480" w:lineRule="auto"/>
        <w:ind w:left="851" w:hanging="425"/>
        <w:jc w:val="both"/>
        <w:rPr>
          <w:rFonts w:ascii="Times New Roman" w:hAnsi="Times New Roman" w:cs="Times New Roman"/>
          <w:sz w:val="24"/>
          <w:szCs w:val="24"/>
        </w:rPr>
      </w:pPr>
      <w:r w:rsidRPr="001828EB">
        <w:rPr>
          <w:rFonts w:ascii="Times New Roman" w:hAnsi="Times New Roman" w:cs="Times New Roman"/>
          <w:sz w:val="24"/>
          <w:szCs w:val="24"/>
        </w:rPr>
        <w:t>Prinsip tanggung</w:t>
      </w:r>
      <w:r w:rsidR="006C2E3E"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 xml:space="preserve">jawab mutlak </w:t>
      </w:r>
      <w:r w:rsidR="00947731" w:rsidRPr="001828EB">
        <w:rPr>
          <w:rFonts w:ascii="Times New Roman" w:hAnsi="Times New Roman" w:cs="Times New Roman"/>
          <w:sz w:val="24"/>
          <w:szCs w:val="24"/>
          <w:lang w:val="en-US"/>
        </w:rPr>
        <w:t xml:space="preserve">atau </w:t>
      </w:r>
      <w:r w:rsidRPr="001828EB">
        <w:rPr>
          <w:rFonts w:ascii="Times New Roman" w:hAnsi="Times New Roman" w:cs="Times New Roman"/>
          <w:sz w:val="24"/>
          <w:szCs w:val="24"/>
        </w:rPr>
        <w:t>(</w:t>
      </w:r>
      <w:r w:rsidRPr="001828EB">
        <w:rPr>
          <w:rFonts w:ascii="Times New Roman" w:hAnsi="Times New Roman" w:cs="Times New Roman"/>
          <w:i/>
          <w:iCs/>
          <w:sz w:val="24"/>
          <w:szCs w:val="24"/>
        </w:rPr>
        <w:t>strict liability</w:t>
      </w:r>
      <w:r w:rsidRPr="001828EB">
        <w:rPr>
          <w:rFonts w:ascii="Times New Roman" w:hAnsi="Times New Roman" w:cs="Times New Roman"/>
          <w:sz w:val="24"/>
          <w:szCs w:val="24"/>
        </w:rPr>
        <w:t>) sering diindentikkan dengan prinsip tanggungjawab absolut (</w:t>
      </w:r>
      <w:r w:rsidRPr="001828EB">
        <w:rPr>
          <w:rFonts w:ascii="Times New Roman" w:hAnsi="Times New Roman" w:cs="Times New Roman"/>
          <w:i/>
          <w:iCs/>
          <w:sz w:val="24"/>
          <w:szCs w:val="24"/>
        </w:rPr>
        <w:t>absolute</w:t>
      </w:r>
      <w:r w:rsidR="006C2E3E" w:rsidRPr="001828EB">
        <w:rPr>
          <w:rFonts w:ascii="Times New Roman" w:hAnsi="Times New Roman" w:cs="Times New Roman"/>
          <w:i/>
          <w:iCs/>
          <w:sz w:val="24"/>
          <w:szCs w:val="24"/>
          <w:lang w:val="en-US"/>
        </w:rPr>
        <w:t xml:space="preserve"> </w:t>
      </w:r>
      <w:r w:rsidRPr="001828EB">
        <w:rPr>
          <w:rFonts w:ascii="Times New Roman" w:hAnsi="Times New Roman" w:cs="Times New Roman"/>
          <w:i/>
          <w:iCs/>
          <w:sz w:val="24"/>
          <w:szCs w:val="24"/>
        </w:rPr>
        <w:t>liability)</w:t>
      </w:r>
      <w:r w:rsidRPr="001828EB">
        <w:rPr>
          <w:rFonts w:ascii="Times New Roman" w:hAnsi="Times New Roman" w:cs="Times New Roman"/>
          <w:sz w:val="24"/>
          <w:szCs w:val="24"/>
        </w:rPr>
        <w:t>.</w:t>
      </w:r>
    </w:p>
    <w:p w14:paraId="42E8EECE" w14:textId="0C8C8BE0" w:rsidR="0034743F" w:rsidRDefault="006A28AB" w:rsidP="00DC4D5A">
      <w:pPr>
        <w:pStyle w:val="ListParagraph"/>
        <w:tabs>
          <w:tab w:val="left" w:pos="993"/>
        </w:tabs>
        <w:spacing w:line="480" w:lineRule="auto"/>
        <w:ind w:left="426"/>
        <w:jc w:val="both"/>
        <w:rPr>
          <w:rFonts w:ascii="Times New Roman" w:hAnsi="Times New Roman" w:cs="Times New Roman"/>
          <w:sz w:val="24"/>
          <w:szCs w:val="24"/>
        </w:rPr>
      </w:pPr>
      <w:r w:rsidRPr="001828EB">
        <w:rPr>
          <w:rFonts w:ascii="Times New Roman" w:hAnsi="Times New Roman" w:cs="Times New Roman"/>
          <w:sz w:val="24"/>
          <w:szCs w:val="24"/>
        </w:rPr>
        <w:tab/>
      </w:r>
      <w:r w:rsidR="00326DAB" w:rsidRPr="001828EB">
        <w:rPr>
          <w:rFonts w:ascii="Times New Roman" w:hAnsi="Times New Roman" w:cs="Times New Roman"/>
          <w:sz w:val="24"/>
          <w:szCs w:val="24"/>
        </w:rPr>
        <w:t xml:space="preserve">Ada pendapat yang mengatakan </w:t>
      </w:r>
      <w:r w:rsidR="00326DAB" w:rsidRPr="001828EB">
        <w:rPr>
          <w:rFonts w:ascii="Times New Roman" w:hAnsi="Times New Roman" w:cs="Times New Roman"/>
          <w:i/>
          <w:iCs/>
          <w:sz w:val="24"/>
          <w:szCs w:val="24"/>
        </w:rPr>
        <w:t>strict liability</w:t>
      </w:r>
      <w:r w:rsidR="00326DAB" w:rsidRPr="001828EB">
        <w:rPr>
          <w:rFonts w:ascii="Times New Roman" w:hAnsi="Times New Roman" w:cs="Times New Roman"/>
          <w:sz w:val="24"/>
          <w:szCs w:val="24"/>
        </w:rPr>
        <w:t xml:space="preserve"> adalah prinsip tanggung</w:t>
      </w:r>
      <w:r w:rsidR="00947731" w:rsidRPr="001828EB">
        <w:rPr>
          <w:rFonts w:ascii="Times New Roman" w:hAnsi="Times New Roman" w:cs="Times New Roman"/>
          <w:sz w:val="24"/>
          <w:szCs w:val="24"/>
          <w:lang w:val="en-US"/>
        </w:rPr>
        <w:t xml:space="preserve"> </w:t>
      </w:r>
      <w:r w:rsidR="00326DAB" w:rsidRPr="001828EB">
        <w:rPr>
          <w:rFonts w:ascii="Times New Roman" w:hAnsi="Times New Roman" w:cs="Times New Roman"/>
          <w:sz w:val="24"/>
          <w:szCs w:val="24"/>
        </w:rPr>
        <w:t>jawab yang menetapkan kesalahan tidak sebagai faktor</w:t>
      </w:r>
      <w:r w:rsidRPr="001828EB">
        <w:rPr>
          <w:rFonts w:ascii="Times New Roman" w:hAnsi="Times New Roman" w:cs="Times New Roman"/>
          <w:sz w:val="24"/>
          <w:szCs w:val="24"/>
          <w:lang w:val="en-US"/>
        </w:rPr>
        <w:t xml:space="preserve"> </w:t>
      </w:r>
      <w:r w:rsidR="00326DAB" w:rsidRPr="001828EB">
        <w:rPr>
          <w:rFonts w:ascii="Times New Roman" w:hAnsi="Times New Roman" w:cs="Times New Roman"/>
          <w:sz w:val="24"/>
          <w:szCs w:val="24"/>
        </w:rPr>
        <w:t xml:space="preserve">yang menentukan. </w:t>
      </w:r>
      <w:r w:rsidR="00326DAB" w:rsidRPr="001828EB">
        <w:rPr>
          <w:rFonts w:ascii="Times New Roman" w:hAnsi="Times New Roman" w:cs="Times New Roman"/>
          <w:sz w:val="24"/>
          <w:szCs w:val="24"/>
        </w:rPr>
        <w:lastRenderedPageBreak/>
        <w:t>Namun ada pengecualian-pengecualian yang memungkinkan untuk dibebaskan dari tanggung</w:t>
      </w:r>
      <w:r w:rsidR="00947731" w:rsidRPr="001828EB">
        <w:rPr>
          <w:rFonts w:ascii="Times New Roman" w:hAnsi="Times New Roman" w:cs="Times New Roman"/>
          <w:sz w:val="24"/>
          <w:szCs w:val="24"/>
          <w:lang w:val="en-US"/>
        </w:rPr>
        <w:t xml:space="preserve"> </w:t>
      </w:r>
      <w:r w:rsidR="00326DAB" w:rsidRPr="001828EB">
        <w:rPr>
          <w:rFonts w:ascii="Times New Roman" w:hAnsi="Times New Roman" w:cs="Times New Roman"/>
          <w:sz w:val="24"/>
          <w:szCs w:val="24"/>
        </w:rPr>
        <w:t xml:space="preserve">jawab, misalnya keadaan </w:t>
      </w:r>
      <w:r w:rsidR="00326DAB" w:rsidRPr="001828EB">
        <w:rPr>
          <w:rFonts w:ascii="Times New Roman" w:hAnsi="Times New Roman" w:cs="Times New Roman"/>
          <w:i/>
          <w:iCs/>
          <w:sz w:val="24"/>
          <w:szCs w:val="24"/>
        </w:rPr>
        <w:t>force</w:t>
      </w:r>
      <w:r w:rsidR="000C3395" w:rsidRPr="001828EB">
        <w:rPr>
          <w:rFonts w:ascii="Times New Roman" w:hAnsi="Times New Roman" w:cs="Times New Roman"/>
          <w:i/>
          <w:iCs/>
          <w:sz w:val="24"/>
          <w:szCs w:val="24"/>
          <w:lang w:val="en-US"/>
        </w:rPr>
        <w:t xml:space="preserve"> </w:t>
      </w:r>
      <w:r w:rsidR="00326DAB" w:rsidRPr="001828EB">
        <w:rPr>
          <w:rFonts w:ascii="Times New Roman" w:hAnsi="Times New Roman" w:cs="Times New Roman"/>
          <w:i/>
          <w:iCs/>
          <w:sz w:val="24"/>
          <w:szCs w:val="24"/>
        </w:rPr>
        <w:t>majeure</w:t>
      </w:r>
      <w:r w:rsidR="00326DAB" w:rsidRPr="001828EB">
        <w:rPr>
          <w:rFonts w:ascii="Times New Roman" w:hAnsi="Times New Roman" w:cs="Times New Roman"/>
          <w:sz w:val="24"/>
          <w:szCs w:val="24"/>
        </w:rPr>
        <w:t xml:space="preserve">. Sebaliknya </w:t>
      </w:r>
      <w:r w:rsidR="00326DAB" w:rsidRPr="001828EB">
        <w:rPr>
          <w:rFonts w:ascii="Times New Roman" w:hAnsi="Times New Roman" w:cs="Times New Roman"/>
          <w:i/>
          <w:iCs/>
          <w:sz w:val="24"/>
          <w:szCs w:val="24"/>
        </w:rPr>
        <w:t>absolute</w:t>
      </w:r>
      <w:r w:rsidR="006C2E3E" w:rsidRPr="001828EB">
        <w:rPr>
          <w:rFonts w:ascii="Times New Roman" w:hAnsi="Times New Roman" w:cs="Times New Roman"/>
          <w:i/>
          <w:iCs/>
          <w:sz w:val="24"/>
          <w:szCs w:val="24"/>
          <w:lang w:val="en-US"/>
        </w:rPr>
        <w:t xml:space="preserve"> </w:t>
      </w:r>
      <w:r w:rsidR="00326DAB" w:rsidRPr="001828EB">
        <w:rPr>
          <w:rFonts w:ascii="Times New Roman" w:hAnsi="Times New Roman" w:cs="Times New Roman"/>
          <w:i/>
          <w:iCs/>
          <w:sz w:val="24"/>
          <w:szCs w:val="24"/>
        </w:rPr>
        <w:t>liability</w:t>
      </w:r>
      <w:r w:rsidR="00326DAB" w:rsidRPr="001828EB">
        <w:rPr>
          <w:rFonts w:ascii="Times New Roman" w:hAnsi="Times New Roman" w:cs="Times New Roman"/>
          <w:sz w:val="24"/>
          <w:szCs w:val="24"/>
        </w:rPr>
        <w:t xml:space="preserve"> adalah prinsip tanggung</w:t>
      </w:r>
      <w:r w:rsidR="00947731" w:rsidRPr="001828EB">
        <w:rPr>
          <w:rFonts w:ascii="Times New Roman" w:hAnsi="Times New Roman" w:cs="Times New Roman"/>
          <w:sz w:val="24"/>
          <w:szCs w:val="24"/>
          <w:lang w:val="en-US"/>
        </w:rPr>
        <w:t xml:space="preserve"> </w:t>
      </w:r>
      <w:r w:rsidR="00326DAB" w:rsidRPr="001828EB">
        <w:rPr>
          <w:rFonts w:ascii="Times New Roman" w:hAnsi="Times New Roman" w:cs="Times New Roman"/>
          <w:sz w:val="24"/>
          <w:szCs w:val="24"/>
        </w:rPr>
        <w:t>jawab tanpa kesalahan dan tidak ada pengecualiannya. Selain itu, ada pandangan yang agak mirip, yang mengaitkan perbedaan keduanya pada ada atau tidak adanya hubungan kausalitas antara subjek yang bertanggung</w:t>
      </w:r>
      <w:r w:rsidR="00947731" w:rsidRPr="001828EB">
        <w:rPr>
          <w:rFonts w:ascii="Times New Roman" w:hAnsi="Times New Roman" w:cs="Times New Roman"/>
          <w:sz w:val="24"/>
          <w:szCs w:val="24"/>
          <w:lang w:val="en-US"/>
        </w:rPr>
        <w:t xml:space="preserve"> </w:t>
      </w:r>
      <w:r w:rsidR="00326DAB" w:rsidRPr="001828EB">
        <w:rPr>
          <w:rFonts w:ascii="Times New Roman" w:hAnsi="Times New Roman" w:cs="Times New Roman"/>
          <w:sz w:val="24"/>
          <w:szCs w:val="24"/>
        </w:rPr>
        <w:t xml:space="preserve">jawab dan kesalahannya. Pada </w:t>
      </w:r>
      <w:r w:rsidR="00326DAB" w:rsidRPr="001828EB">
        <w:rPr>
          <w:rFonts w:ascii="Times New Roman" w:hAnsi="Times New Roman" w:cs="Times New Roman"/>
          <w:i/>
          <w:iCs/>
          <w:sz w:val="24"/>
          <w:szCs w:val="24"/>
        </w:rPr>
        <w:t>strict liability</w:t>
      </w:r>
      <w:r w:rsidR="00326DAB" w:rsidRPr="001828EB">
        <w:rPr>
          <w:rFonts w:ascii="Times New Roman" w:hAnsi="Times New Roman" w:cs="Times New Roman"/>
          <w:sz w:val="24"/>
          <w:szCs w:val="24"/>
        </w:rPr>
        <w:t xml:space="preserve">, hubungan itu harus ada, sementara pada </w:t>
      </w:r>
      <w:r w:rsidR="00326DAB" w:rsidRPr="001828EB">
        <w:rPr>
          <w:rFonts w:ascii="Times New Roman" w:hAnsi="Times New Roman" w:cs="Times New Roman"/>
          <w:i/>
          <w:iCs/>
          <w:sz w:val="24"/>
          <w:szCs w:val="24"/>
        </w:rPr>
        <w:t>absolute liability</w:t>
      </w:r>
      <w:r w:rsidR="00326DAB" w:rsidRPr="001828EB">
        <w:rPr>
          <w:rFonts w:ascii="Times New Roman" w:hAnsi="Times New Roman" w:cs="Times New Roman"/>
          <w:sz w:val="24"/>
          <w:szCs w:val="24"/>
        </w:rPr>
        <w:t>, hubungan itu tidak ada.</w:t>
      </w:r>
      <w:r w:rsidR="000C3395" w:rsidRPr="001828EB">
        <w:rPr>
          <w:rFonts w:ascii="Times New Roman" w:hAnsi="Times New Roman" w:cs="Times New Roman"/>
          <w:sz w:val="24"/>
          <w:szCs w:val="24"/>
          <w:lang w:val="en-US"/>
        </w:rPr>
        <w:t xml:space="preserve"> </w:t>
      </w:r>
      <w:r w:rsidR="006C2E3E" w:rsidRPr="001828EB">
        <w:rPr>
          <w:rFonts w:ascii="Times New Roman" w:hAnsi="Times New Roman" w:cs="Times New Roman"/>
          <w:sz w:val="24"/>
          <w:szCs w:val="24"/>
        </w:rPr>
        <w:t xml:space="preserve">Prinsip </w:t>
      </w:r>
      <w:r w:rsidR="006C2E3E" w:rsidRPr="001828EB">
        <w:rPr>
          <w:rFonts w:ascii="Times New Roman" w:hAnsi="Times New Roman" w:cs="Times New Roman"/>
          <w:sz w:val="24"/>
          <w:szCs w:val="24"/>
          <w:lang w:val="en-US"/>
        </w:rPr>
        <w:t>t</w:t>
      </w:r>
      <w:r w:rsidR="00326DAB" w:rsidRPr="001828EB">
        <w:rPr>
          <w:rFonts w:ascii="Times New Roman" w:hAnsi="Times New Roman" w:cs="Times New Roman"/>
          <w:sz w:val="24"/>
          <w:szCs w:val="24"/>
        </w:rPr>
        <w:t>anggung</w:t>
      </w:r>
      <w:r w:rsidR="00947731" w:rsidRPr="001828EB">
        <w:rPr>
          <w:rFonts w:ascii="Times New Roman" w:hAnsi="Times New Roman" w:cs="Times New Roman"/>
          <w:sz w:val="24"/>
          <w:szCs w:val="24"/>
          <w:lang w:val="en-US"/>
        </w:rPr>
        <w:t xml:space="preserve"> </w:t>
      </w:r>
      <w:r w:rsidR="00326DAB" w:rsidRPr="001828EB">
        <w:rPr>
          <w:rFonts w:ascii="Times New Roman" w:hAnsi="Times New Roman" w:cs="Times New Roman"/>
          <w:sz w:val="24"/>
          <w:szCs w:val="24"/>
        </w:rPr>
        <w:t>jawab dengan pembatasan. Prinsip tanggung</w:t>
      </w:r>
      <w:r w:rsidR="00947731" w:rsidRPr="001828EB">
        <w:rPr>
          <w:rFonts w:ascii="Times New Roman" w:hAnsi="Times New Roman" w:cs="Times New Roman"/>
          <w:sz w:val="24"/>
          <w:szCs w:val="24"/>
          <w:lang w:val="en-US"/>
        </w:rPr>
        <w:t xml:space="preserve"> </w:t>
      </w:r>
      <w:r w:rsidR="00326DAB" w:rsidRPr="001828EB">
        <w:rPr>
          <w:rFonts w:ascii="Times New Roman" w:hAnsi="Times New Roman" w:cs="Times New Roman"/>
          <w:sz w:val="24"/>
          <w:szCs w:val="24"/>
        </w:rPr>
        <w:t>jawab dengan pembatasan (</w:t>
      </w:r>
      <w:r w:rsidR="00326DAB" w:rsidRPr="001828EB">
        <w:rPr>
          <w:rFonts w:ascii="Times New Roman" w:hAnsi="Times New Roman" w:cs="Times New Roman"/>
          <w:i/>
          <w:iCs/>
          <w:sz w:val="24"/>
          <w:szCs w:val="24"/>
        </w:rPr>
        <w:t>limitation of liability principle</w:t>
      </w:r>
      <w:r w:rsidR="00326DAB" w:rsidRPr="001828EB">
        <w:rPr>
          <w:rFonts w:ascii="Times New Roman" w:hAnsi="Times New Roman" w:cs="Times New Roman"/>
          <w:sz w:val="24"/>
          <w:szCs w:val="24"/>
        </w:rPr>
        <w:t>) sangat disenangi oleh pelaku usaha untuk dicantumkan sebagai klausula eksonerasi dalam perjanjian standar</w:t>
      </w:r>
      <w:r w:rsidR="00947731" w:rsidRPr="001828EB">
        <w:rPr>
          <w:rFonts w:ascii="Times New Roman" w:hAnsi="Times New Roman" w:cs="Times New Roman"/>
          <w:sz w:val="24"/>
          <w:szCs w:val="24"/>
          <w:lang w:val="en-US"/>
        </w:rPr>
        <w:t xml:space="preserve"> </w:t>
      </w:r>
      <w:r w:rsidR="00326DAB" w:rsidRPr="001828EB">
        <w:rPr>
          <w:rFonts w:ascii="Times New Roman" w:hAnsi="Times New Roman" w:cs="Times New Roman"/>
          <w:sz w:val="24"/>
          <w:szCs w:val="24"/>
        </w:rPr>
        <w:t>yang dibuatnya.</w:t>
      </w:r>
      <w:r w:rsidRPr="001828EB">
        <w:rPr>
          <w:rStyle w:val="FootnoteReference"/>
          <w:rFonts w:ascii="Times New Roman" w:hAnsi="Times New Roman" w:cs="Times New Roman"/>
          <w:sz w:val="24"/>
          <w:szCs w:val="24"/>
        </w:rPr>
        <w:footnoteReference w:id="85"/>
      </w:r>
    </w:p>
    <w:p w14:paraId="2D850C2C" w14:textId="06DEBD7C" w:rsidR="00F070A8" w:rsidRDefault="00D90E09" w:rsidP="00DC4D5A">
      <w:pPr>
        <w:pStyle w:val="ListParagraph"/>
        <w:tabs>
          <w:tab w:val="left" w:pos="993"/>
        </w:tabs>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ab/>
      </w:r>
      <w:r w:rsidRPr="00D90E09">
        <w:rPr>
          <w:rFonts w:ascii="Times New Roman" w:hAnsi="Times New Roman" w:cs="Times New Roman"/>
          <w:sz w:val="24"/>
          <w:szCs w:val="24"/>
        </w:rPr>
        <w:t>Secara umum, tanggung jawab pelaku usaha atas produk yang merugikan konsumen mempunyai beberapa prinsip</w:t>
      </w:r>
      <w:r w:rsidR="001B4628">
        <w:rPr>
          <w:rFonts w:ascii="Times New Roman" w:hAnsi="Times New Roman" w:cs="Times New Roman"/>
          <w:sz w:val="24"/>
          <w:szCs w:val="24"/>
        </w:rPr>
        <w:t>-</w:t>
      </w:r>
      <w:r w:rsidRPr="00D90E09">
        <w:rPr>
          <w:rFonts w:ascii="Times New Roman" w:hAnsi="Times New Roman" w:cs="Times New Roman"/>
          <w:sz w:val="24"/>
          <w:szCs w:val="24"/>
        </w:rPr>
        <w:t xml:space="preserve">prinsip hukum yang dibedakan sebagai berikut: </w:t>
      </w:r>
    </w:p>
    <w:p w14:paraId="46CCAFC0" w14:textId="66964294" w:rsidR="00D90E09" w:rsidRPr="00D90E09" w:rsidRDefault="00D90E09" w:rsidP="00DC4D5A">
      <w:pPr>
        <w:pStyle w:val="ListParagraph"/>
        <w:tabs>
          <w:tab w:val="left" w:pos="993"/>
        </w:tabs>
        <w:spacing w:line="480" w:lineRule="auto"/>
        <w:ind w:left="426"/>
        <w:jc w:val="both"/>
        <w:rPr>
          <w:rFonts w:ascii="Times New Roman" w:hAnsi="Times New Roman" w:cs="Times New Roman"/>
          <w:sz w:val="24"/>
          <w:szCs w:val="24"/>
        </w:rPr>
      </w:pPr>
      <w:r w:rsidRPr="00D90E09">
        <w:rPr>
          <w:rFonts w:ascii="Times New Roman" w:hAnsi="Times New Roman" w:cs="Times New Roman"/>
          <w:sz w:val="24"/>
          <w:szCs w:val="24"/>
          <w:lang w:val="en-US"/>
        </w:rPr>
        <w:t xml:space="preserve">1.  </w:t>
      </w:r>
      <w:r w:rsidRPr="00D90E09">
        <w:rPr>
          <w:rFonts w:ascii="Times New Roman" w:hAnsi="Times New Roman" w:cs="Times New Roman"/>
          <w:sz w:val="24"/>
          <w:szCs w:val="24"/>
        </w:rPr>
        <w:t xml:space="preserve">Prinsip Tanggung Jawab Berdasarkan Unsur Kesalahan </w:t>
      </w:r>
    </w:p>
    <w:p w14:paraId="01B1293D" w14:textId="41A9FE11" w:rsidR="00D90E09" w:rsidRPr="00D90E09" w:rsidRDefault="00D90E09" w:rsidP="00D90E09">
      <w:pPr>
        <w:pStyle w:val="ListParagraph"/>
        <w:tabs>
          <w:tab w:val="left" w:pos="993"/>
        </w:tabs>
        <w:spacing w:line="480" w:lineRule="auto"/>
        <w:ind w:left="709"/>
        <w:jc w:val="both"/>
        <w:rPr>
          <w:rFonts w:ascii="Times New Roman" w:hAnsi="Times New Roman" w:cs="Times New Roman"/>
          <w:sz w:val="24"/>
          <w:szCs w:val="24"/>
        </w:rPr>
      </w:pPr>
      <w:r w:rsidRPr="00D90E09">
        <w:rPr>
          <w:rFonts w:ascii="Times New Roman" w:hAnsi="Times New Roman" w:cs="Times New Roman"/>
          <w:sz w:val="24"/>
          <w:szCs w:val="24"/>
        </w:rPr>
        <w:t>Prinsip tanggung jawab berdasarkan unsur kesalahan (</w:t>
      </w:r>
      <w:r w:rsidRPr="00D90E09">
        <w:rPr>
          <w:rFonts w:ascii="Times New Roman" w:hAnsi="Times New Roman" w:cs="Times New Roman"/>
          <w:i/>
          <w:iCs/>
          <w:sz w:val="24"/>
          <w:szCs w:val="24"/>
        </w:rPr>
        <w:t>liability based on fault</w:t>
      </w:r>
      <w:r w:rsidRPr="00D90E09">
        <w:rPr>
          <w:rFonts w:ascii="Times New Roman" w:hAnsi="Times New Roman" w:cs="Times New Roman"/>
          <w:sz w:val="24"/>
          <w:szCs w:val="24"/>
        </w:rPr>
        <w:t xml:space="preserve">) adalah prinsip yang cukup berlaku dalam hukum pidana dan perdata. Dalam Kitab Undang-undang Hukum Perdata, khususnya pasal 1365, 1366, dan </w:t>
      </w:r>
      <w:r w:rsidRPr="00D90E09">
        <w:rPr>
          <w:rFonts w:ascii="Times New Roman" w:hAnsi="Times New Roman" w:cs="Times New Roman"/>
          <w:sz w:val="24"/>
          <w:szCs w:val="24"/>
        </w:rPr>
        <w:lastRenderedPageBreak/>
        <w:t>1367, prinsip ini dipegang secara teguh.</w:t>
      </w:r>
      <w:r w:rsidRPr="00D90E09">
        <w:rPr>
          <w:rStyle w:val="FootnoteReference"/>
          <w:rFonts w:ascii="Times New Roman" w:hAnsi="Times New Roman" w:cs="Times New Roman"/>
          <w:sz w:val="24"/>
          <w:szCs w:val="24"/>
        </w:rPr>
        <w:footnoteReference w:id="86"/>
      </w:r>
      <w:r w:rsidRPr="00D90E09">
        <w:rPr>
          <w:rFonts w:ascii="Times New Roman" w:hAnsi="Times New Roman" w:cs="Times New Roman"/>
          <w:sz w:val="24"/>
          <w:szCs w:val="24"/>
        </w:rPr>
        <w:t xml:space="preserve"> Prinsip ini menyatakan seseorang baru dapat dimintakan pertanggungjawaban secara hukum jika ada unsur kesalahan yang dilakukannya. Pasal 1365 KUHPerdata , yang lazim dikenal sebagai pasal tentang perbuatan melanggar hukum, mengharuskan terpenuhi empat unsur pokok, yaitu adanya perbuatan, adanya unsur kesalahan, adanya kerugian yang diderita, dan adanya hubungan kausalitas antara kesalahan dengan kerugian. Yang dimaksud kesalahan adalah unsur yang bertentangan dengan hukum. bertentangan dengan undang-undang, tetapi juga kepatutan dan kesusilaan dalam masyarakat. Secara </w:t>
      </w:r>
      <w:r w:rsidRPr="002514AC">
        <w:rPr>
          <w:rFonts w:ascii="Times New Roman" w:hAnsi="Times New Roman" w:cs="Times New Roman"/>
          <w:i/>
          <w:iCs/>
          <w:sz w:val="24"/>
          <w:szCs w:val="24"/>
        </w:rPr>
        <w:t>common sense</w:t>
      </w:r>
      <w:r w:rsidRPr="00D90E09">
        <w:rPr>
          <w:rFonts w:ascii="Times New Roman" w:hAnsi="Times New Roman" w:cs="Times New Roman"/>
          <w:sz w:val="24"/>
          <w:szCs w:val="24"/>
        </w:rPr>
        <w:t xml:space="preserve">, asas tanggung jawab ini dapat diterima karena adalah adil bagi orang yang berbuat salah untuk mengganti kerugian bagi pihak korban. Dengan kata lain, tidak adil jika orang yang tidak bersalah harus mengganti kerugian yang diderita oleh orang lain. Mengenai beban pembuktiannya, asas ini mengikuti ketentuan pasal 163 </w:t>
      </w:r>
      <w:r w:rsidRPr="002514AC">
        <w:rPr>
          <w:rFonts w:ascii="Times New Roman" w:hAnsi="Times New Roman" w:cs="Times New Roman"/>
          <w:i/>
          <w:iCs/>
          <w:sz w:val="24"/>
          <w:szCs w:val="24"/>
        </w:rPr>
        <w:t>Herziene Indonesische Reglement</w:t>
      </w:r>
      <w:r w:rsidRPr="00D90E09">
        <w:rPr>
          <w:rFonts w:ascii="Times New Roman" w:hAnsi="Times New Roman" w:cs="Times New Roman"/>
          <w:sz w:val="24"/>
          <w:szCs w:val="24"/>
        </w:rPr>
        <w:t xml:space="preserve"> (HIR) atau pasal 283 </w:t>
      </w:r>
      <w:r w:rsidRPr="00E15EEE">
        <w:rPr>
          <w:rFonts w:ascii="Times New Roman" w:hAnsi="Times New Roman" w:cs="Times New Roman"/>
          <w:i/>
          <w:iCs/>
          <w:sz w:val="24"/>
          <w:szCs w:val="24"/>
        </w:rPr>
        <w:t xml:space="preserve">Rechtsreglement Buitengewesten </w:t>
      </w:r>
      <w:r w:rsidRPr="00D90E09">
        <w:rPr>
          <w:rFonts w:ascii="Times New Roman" w:hAnsi="Times New Roman" w:cs="Times New Roman"/>
          <w:sz w:val="24"/>
          <w:szCs w:val="24"/>
        </w:rPr>
        <w:t>(RBG) dan pasal 1865 Kitab Undang-undang Hukum Perdata. Di situ dikatakan, barangsiapa yang mengaku mempunyai suatu hak, harus membuktikan adanya hak atau peristiwa itu (</w:t>
      </w:r>
      <w:r w:rsidRPr="002514AC">
        <w:rPr>
          <w:rFonts w:ascii="Times New Roman" w:hAnsi="Times New Roman" w:cs="Times New Roman"/>
          <w:i/>
          <w:iCs/>
          <w:sz w:val="24"/>
          <w:szCs w:val="24"/>
        </w:rPr>
        <w:t>actorie incumbit probatio</w:t>
      </w:r>
      <w:r w:rsidRPr="00D90E09">
        <w:rPr>
          <w:rFonts w:ascii="Times New Roman" w:hAnsi="Times New Roman" w:cs="Times New Roman"/>
          <w:sz w:val="24"/>
          <w:szCs w:val="24"/>
        </w:rPr>
        <w:t xml:space="preserve">). Ketentuan di atas juga sejalan dengan teori umum dalam hukum acara, yakni asas </w:t>
      </w:r>
      <w:r w:rsidRPr="001B4C84">
        <w:rPr>
          <w:rFonts w:ascii="Times New Roman" w:hAnsi="Times New Roman" w:cs="Times New Roman"/>
          <w:i/>
          <w:iCs/>
          <w:sz w:val="24"/>
          <w:szCs w:val="24"/>
        </w:rPr>
        <w:t xml:space="preserve">audi et alterm partem </w:t>
      </w:r>
      <w:r w:rsidRPr="00D90E09">
        <w:rPr>
          <w:rFonts w:ascii="Times New Roman" w:hAnsi="Times New Roman" w:cs="Times New Roman"/>
          <w:sz w:val="24"/>
          <w:szCs w:val="24"/>
        </w:rPr>
        <w:t xml:space="preserve">atau asas kedudukan sama antara semua pihak </w:t>
      </w:r>
      <w:r w:rsidRPr="00D90E09">
        <w:rPr>
          <w:rFonts w:ascii="Times New Roman" w:hAnsi="Times New Roman" w:cs="Times New Roman"/>
          <w:sz w:val="24"/>
          <w:szCs w:val="24"/>
        </w:rPr>
        <w:lastRenderedPageBreak/>
        <w:t xml:space="preserve">yang berperkara. Di sini hakim harus memberi para pihak beban yang seimbang dan patut, sehingga masing-masing memiliki kesempatan yang sama untuk memenangkan perkara tersebut. Persoalan yang perlu diperjelas dalam prinsip ini, yang sebenarnya berlaku umum untuk prinsip-prinsip lainnya, adalah definisi tentang subjek pelaku kesalahan. Dalam doktrin hukum dikenal asas </w:t>
      </w:r>
      <w:r w:rsidRPr="004C6F8E">
        <w:rPr>
          <w:rFonts w:ascii="Times New Roman" w:hAnsi="Times New Roman" w:cs="Times New Roman"/>
          <w:i/>
          <w:iCs/>
          <w:sz w:val="24"/>
          <w:szCs w:val="24"/>
        </w:rPr>
        <w:t>vicarious liability</w:t>
      </w:r>
      <w:r w:rsidRPr="00D90E09">
        <w:rPr>
          <w:rFonts w:ascii="Times New Roman" w:hAnsi="Times New Roman" w:cs="Times New Roman"/>
          <w:sz w:val="24"/>
          <w:szCs w:val="24"/>
        </w:rPr>
        <w:t xml:space="preserve"> dan </w:t>
      </w:r>
      <w:r w:rsidRPr="00AC7387">
        <w:rPr>
          <w:rFonts w:ascii="Times New Roman" w:hAnsi="Times New Roman" w:cs="Times New Roman"/>
          <w:i/>
          <w:iCs/>
          <w:sz w:val="24"/>
          <w:szCs w:val="24"/>
        </w:rPr>
        <w:t xml:space="preserve">corporate liability. Vicarious liability </w:t>
      </w:r>
      <w:r w:rsidRPr="00D90E09">
        <w:rPr>
          <w:rFonts w:ascii="Times New Roman" w:hAnsi="Times New Roman" w:cs="Times New Roman"/>
          <w:sz w:val="24"/>
          <w:szCs w:val="24"/>
        </w:rPr>
        <w:t xml:space="preserve">mengandung pengertian, majikan bertanggung jawab atas pihak lain yang disebabkan oleh orangorang/karyawan yang berada dibawah pengawasannya. Jika karyawan itu dipinjamkan ke pihak lain, maka tanggung jawabnya beralih pada si pemakai karyawan tadi. Sedangkan </w:t>
      </w:r>
      <w:r w:rsidRPr="00AC7387">
        <w:rPr>
          <w:rFonts w:ascii="Times New Roman" w:hAnsi="Times New Roman" w:cs="Times New Roman"/>
          <w:i/>
          <w:iCs/>
          <w:sz w:val="24"/>
          <w:szCs w:val="24"/>
        </w:rPr>
        <w:t xml:space="preserve">corporate liability </w:t>
      </w:r>
      <w:r w:rsidRPr="00D90E09">
        <w:rPr>
          <w:rFonts w:ascii="Times New Roman" w:hAnsi="Times New Roman" w:cs="Times New Roman"/>
          <w:sz w:val="24"/>
          <w:szCs w:val="24"/>
        </w:rPr>
        <w:t xml:space="preserve">pada prinsipnya memakai pengertian yang sama dengan </w:t>
      </w:r>
      <w:r w:rsidRPr="00AC7387">
        <w:rPr>
          <w:rFonts w:ascii="Times New Roman" w:hAnsi="Times New Roman" w:cs="Times New Roman"/>
          <w:i/>
          <w:iCs/>
          <w:sz w:val="24"/>
          <w:szCs w:val="24"/>
        </w:rPr>
        <w:t xml:space="preserve">vicarious liability. </w:t>
      </w:r>
      <w:r w:rsidRPr="00D90E09">
        <w:rPr>
          <w:rFonts w:ascii="Times New Roman" w:hAnsi="Times New Roman" w:cs="Times New Roman"/>
          <w:sz w:val="24"/>
          <w:szCs w:val="24"/>
        </w:rPr>
        <w:t>Menurut doktrin ini, lembaga (korporasi) yang menaungi suatu kelompok pekerja mempunyai tanggung jawab terhadap tenaga-tenaga yang dipekerjakannya.</w:t>
      </w:r>
    </w:p>
    <w:p w14:paraId="00148E4C" w14:textId="77777777" w:rsidR="00D90E09" w:rsidRPr="00D90E09" w:rsidRDefault="00D90E09" w:rsidP="00D90E09">
      <w:pPr>
        <w:pStyle w:val="ListParagraph"/>
        <w:numPr>
          <w:ilvl w:val="0"/>
          <w:numId w:val="26"/>
        </w:numPr>
        <w:spacing w:line="480" w:lineRule="auto"/>
        <w:ind w:left="709"/>
        <w:jc w:val="both"/>
        <w:rPr>
          <w:rFonts w:ascii="Times New Roman" w:hAnsi="Times New Roman" w:cs="Times New Roman"/>
          <w:sz w:val="24"/>
          <w:szCs w:val="24"/>
        </w:rPr>
      </w:pPr>
      <w:r w:rsidRPr="00D90E09">
        <w:rPr>
          <w:rFonts w:ascii="Times New Roman" w:hAnsi="Times New Roman" w:cs="Times New Roman"/>
          <w:sz w:val="24"/>
          <w:szCs w:val="24"/>
        </w:rPr>
        <w:t>Prinsip Praduga Untuk Selalu Bertanggung Jawab</w:t>
      </w:r>
    </w:p>
    <w:p w14:paraId="2BAD7BAC" w14:textId="1B3D72E5" w:rsidR="00D90E09" w:rsidRPr="00D90E09" w:rsidRDefault="00D90E09" w:rsidP="00D90E09">
      <w:pPr>
        <w:pStyle w:val="ListParagraph"/>
        <w:spacing w:line="480" w:lineRule="auto"/>
        <w:ind w:left="709"/>
        <w:jc w:val="both"/>
        <w:rPr>
          <w:rFonts w:ascii="Times New Roman" w:hAnsi="Times New Roman" w:cs="Times New Roman"/>
          <w:sz w:val="24"/>
          <w:szCs w:val="24"/>
        </w:rPr>
      </w:pPr>
      <w:r w:rsidRPr="00D90E09">
        <w:rPr>
          <w:rFonts w:ascii="Times New Roman" w:hAnsi="Times New Roman" w:cs="Times New Roman"/>
          <w:sz w:val="24"/>
          <w:szCs w:val="24"/>
        </w:rPr>
        <w:t>Prinsip ini menyatakan, tergugat dianggap selalu bertanggung jawab (</w:t>
      </w:r>
      <w:r w:rsidRPr="005F05AC">
        <w:rPr>
          <w:rFonts w:ascii="Times New Roman" w:hAnsi="Times New Roman" w:cs="Times New Roman"/>
          <w:i/>
          <w:iCs/>
          <w:sz w:val="24"/>
          <w:szCs w:val="24"/>
        </w:rPr>
        <w:t>presumption of liability principle)</w:t>
      </w:r>
      <w:r w:rsidRPr="00D90E09">
        <w:rPr>
          <w:rFonts w:ascii="Times New Roman" w:hAnsi="Times New Roman" w:cs="Times New Roman"/>
          <w:sz w:val="24"/>
          <w:szCs w:val="24"/>
        </w:rPr>
        <w:t>, sampai ia dapat membuktikan ada pada si tergugat.</w:t>
      </w:r>
      <w:r>
        <w:rPr>
          <w:rStyle w:val="FootnoteReference"/>
          <w:rFonts w:ascii="Times New Roman" w:hAnsi="Times New Roman" w:cs="Times New Roman"/>
          <w:sz w:val="24"/>
          <w:szCs w:val="24"/>
        </w:rPr>
        <w:footnoteReference w:id="87"/>
      </w:r>
      <w:r>
        <w:rPr>
          <w:rFonts w:ascii="Times New Roman" w:hAnsi="Times New Roman" w:cs="Times New Roman"/>
          <w:sz w:val="24"/>
          <w:szCs w:val="24"/>
          <w:lang w:val="en-US"/>
        </w:rPr>
        <w:t xml:space="preserve"> </w:t>
      </w:r>
      <w:r w:rsidRPr="00D90E09">
        <w:rPr>
          <w:rFonts w:ascii="Times New Roman" w:hAnsi="Times New Roman" w:cs="Times New Roman"/>
          <w:sz w:val="24"/>
          <w:szCs w:val="24"/>
        </w:rPr>
        <w:t>Saat ini, beban pembuktian terbalik (</w:t>
      </w:r>
      <w:r w:rsidRPr="005F05AC">
        <w:rPr>
          <w:rFonts w:ascii="Times New Roman" w:hAnsi="Times New Roman" w:cs="Times New Roman"/>
          <w:i/>
          <w:iCs/>
          <w:sz w:val="24"/>
          <w:szCs w:val="24"/>
        </w:rPr>
        <w:t>omkering van bewijslast</w:t>
      </w:r>
      <w:r w:rsidRPr="00D90E09">
        <w:rPr>
          <w:rFonts w:ascii="Times New Roman" w:hAnsi="Times New Roman" w:cs="Times New Roman"/>
          <w:sz w:val="24"/>
          <w:szCs w:val="24"/>
        </w:rPr>
        <w:t xml:space="preserve">) masih dapat diterima dengan prinsip praduga untuk selalu bertanggung jawab. Dasar pemikiran dari teori pembalikan beban pembuktian adalah seseorang </w:t>
      </w:r>
      <w:r w:rsidRPr="00D90E09">
        <w:rPr>
          <w:rFonts w:ascii="Times New Roman" w:hAnsi="Times New Roman" w:cs="Times New Roman"/>
          <w:sz w:val="24"/>
          <w:szCs w:val="24"/>
        </w:rPr>
        <w:lastRenderedPageBreak/>
        <w:t>yang dianggap bersalah, sampai yang bersangkutan dapat membuktikan sebaliknya. Hal ini tentu bertentangan dengan asas hukum praduga tidak bersalah (</w:t>
      </w:r>
      <w:r w:rsidRPr="00F070A8">
        <w:rPr>
          <w:rFonts w:ascii="Times New Roman" w:hAnsi="Times New Roman" w:cs="Times New Roman"/>
          <w:i/>
          <w:iCs/>
          <w:sz w:val="24"/>
          <w:szCs w:val="24"/>
        </w:rPr>
        <w:t>presumption of innocence</w:t>
      </w:r>
      <w:r w:rsidRPr="00D90E09">
        <w:rPr>
          <w:rFonts w:ascii="Times New Roman" w:hAnsi="Times New Roman" w:cs="Times New Roman"/>
          <w:sz w:val="24"/>
          <w:szCs w:val="24"/>
        </w:rPr>
        <w:t xml:space="preserve">) yang lazim dikenal dalam hukum. Namun, jika diterapkan dalam kasus konsumen akan tampak, asas demikian cukup relevan. Jika digunakan teori ini, maka yang berkewajiban untuk membuktikan kesalahan itu ada dipihak pelaku usaha yang digugat. Tergugat ini yang harus menghadirkan bukti-bukti, dirinya tidak bersalah. Tentu saja konsumen tidak lalu berarti dapat sekehendak hati mengajukan gugatan. Posisi konsumen sebagai penggugat selalu terbuka untuk digugat balik oleh pelaku usaha, jika ia gagal menunjukkan kesalahan si tergugat. </w:t>
      </w:r>
    </w:p>
    <w:p w14:paraId="09DCFAEA" w14:textId="77777777" w:rsidR="00D90E09" w:rsidRPr="00D90E09" w:rsidRDefault="00D90E09" w:rsidP="00D90E09">
      <w:pPr>
        <w:pStyle w:val="ListParagraph"/>
        <w:numPr>
          <w:ilvl w:val="0"/>
          <w:numId w:val="26"/>
        </w:numPr>
        <w:spacing w:line="480" w:lineRule="auto"/>
        <w:ind w:left="709"/>
        <w:jc w:val="both"/>
        <w:rPr>
          <w:rFonts w:ascii="Times New Roman" w:hAnsi="Times New Roman" w:cs="Times New Roman"/>
          <w:sz w:val="24"/>
          <w:szCs w:val="24"/>
          <w:lang w:val="en-US"/>
        </w:rPr>
      </w:pPr>
      <w:r w:rsidRPr="00D90E09">
        <w:rPr>
          <w:rFonts w:ascii="Times New Roman" w:hAnsi="Times New Roman" w:cs="Times New Roman"/>
          <w:sz w:val="24"/>
          <w:szCs w:val="24"/>
        </w:rPr>
        <w:t xml:space="preserve">Prinsip Praduga Untuk Tidak Selalu Bertanggung Jawab </w:t>
      </w:r>
    </w:p>
    <w:p w14:paraId="3BDF9128" w14:textId="77777777" w:rsidR="00F070A8" w:rsidRDefault="00D90E09" w:rsidP="00D90E09">
      <w:pPr>
        <w:pStyle w:val="ListParagraph"/>
        <w:spacing w:line="480" w:lineRule="auto"/>
        <w:ind w:left="709"/>
        <w:jc w:val="both"/>
        <w:rPr>
          <w:rFonts w:ascii="Times New Roman" w:hAnsi="Times New Roman" w:cs="Times New Roman"/>
          <w:sz w:val="24"/>
          <w:szCs w:val="24"/>
          <w:lang w:val="en-US"/>
        </w:rPr>
      </w:pPr>
      <w:r w:rsidRPr="00D90E09">
        <w:rPr>
          <w:rFonts w:ascii="Times New Roman" w:hAnsi="Times New Roman" w:cs="Times New Roman"/>
          <w:sz w:val="24"/>
          <w:szCs w:val="24"/>
        </w:rPr>
        <w:t>Prinsip ini adalah kebalikan dari prinsip praduga untuk selalu bertanggung jawab. Prinsip praduga untuk tidak selalu bertanggung jawab (</w:t>
      </w:r>
      <w:r w:rsidRPr="00F070A8">
        <w:rPr>
          <w:rFonts w:ascii="Times New Roman" w:hAnsi="Times New Roman" w:cs="Times New Roman"/>
          <w:i/>
          <w:iCs/>
          <w:sz w:val="24"/>
          <w:szCs w:val="24"/>
        </w:rPr>
        <w:t>presumption of nonliability principle</w:t>
      </w:r>
      <w:r w:rsidRPr="00D90E09">
        <w:rPr>
          <w:rFonts w:ascii="Times New Roman" w:hAnsi="Times New Roman" w:cs="Times New Roman"/>
          <w:sz w:val="24"/>
          <w:szCs w:val="24"/>
        </w:rPr>
        <w:t>) hanya dikenal dalam lingkup transaksi konsumen yang sangat terbatas, dan pembatasan demikian biasanya secara common sense dapat dibenarkan.</w:t>
      </w:r>
      <w:r w:rsidRPr="00D90E09">
        <w:rPr>
          <w:rFonts w:ascii="Times New Roman" w:hAnsi="Times New Roman" w:cs="Times New Roman"/>
          <w:sz w:val="24"/>
          <w:szCs w:val="24"/>
          <w:lang w:val="en-US"/>
        </w:rPr>
        <w:t xml:space="preserve"> </w:t>
      </w:r>
      <w:r w:rsidRPr="00D90E09">
        <w:rPr>
          <w:rFonts w:ascii="Times New Roman" w:hAnsi="Times New Roman" w:cs="Times New Roman"/>
          <w:sz w:val="24"/>
          <w:szCs w:val="24"/>
        </w:rPr>
        <w:t xml:space="preserve">Contoh dari penerapan prinsip ini adalah pada hukum pengangkutan. Kehilangan atau kerusakan pada bagasi kabin/bagasi tangan, yang biasanya dibawa dan diawasi oleh si penumpang (konsumen) adalah tanggung jawab dari penumpang. Dalam hal ini, pengangkut (pelaku usaha) tidak dapat diminta pertanggungjawabannya. </w:t>
      </w:r>
    </w:p>
    <w:p w14:paraId="50CEC21A" w14:textId="77777777" w:rsidR="008D0B1C" w:rsidRDefault="008D0B1C" w:rsidP="00D90E09">
      <w:pPr>
        <w:pStyle w:val="ListParagraph"/>
        <w:spacing w:line="480" w:lineRule="auto"/>
        <w:ind w:left="709"/>
        <w:jc w:val="both"/>
        <w:rPr>
          <w:rFonts w:ascii="Times New Roman" w:hAnsi="Times New Roman" w:cs="Times New Roman"/>
          <w:sz w:val="24"/>
          <w:szCs w:val="24"/>
          <w:lang w:val="en-US"/>
        </w:rPr>
      </w:pPr>
    </w:p>
    <w:p w14:paraId="26F93637" w14:textId="77777777" w:rsidR="008D0B1C" w:rsidRPr="008D0B1C" w:rsidRDefault="008D0B1C" w:rsidP="00D90E09">
      <w:pPr>
        <w:pStyle w:val="ListParagraph"/>
        <w:spacing w:line="480" w:lineRule="auto"/>
        <w:ind w:left="709"/>
        <w:jc w:val="both"/>
        <w:rPr>
          <w:rFonts w:ascii="Times New Roman" w:hAnsi="Times New Roman" w:cs="Times New Roman"/>
          <w:sz w:val="24"/>
          <w:szCs w:val="24"/>
          <w:lang w:val="en-US"/>
        </w:rPr>
      </w:pPr>
    </w:p>
    <w:p w14:paraId="7D069A44" w14:textId="01591F50" w:rsidR="00F070A8" w:rsidRDefault="00D90E09" w:rsidP="00F070A8">
      <w:pPr>
        <w:pStyle w:val="ListParagraph"/>
        <w:numPr>
          <w:ilvl w:val="0"/>
          <w:numId w:val="26"/>
        </w:numPr>
        <w:spacing w:line="480" w:lineRule="auto"/>
        <w:ind w:left="709"/>
        <w:jc w:val="both"/>
        <w:rPr>
          <w:rFonts w:ascii="Times New Roman" w:hAnsi="Times New Roman" w:cs="Times New Roman"/>
          <w:sz w:val="24"/>
          <w:szCs w:val="24"/>
        </w:rPr>
      </w:pPr>
      <w:r w:rsidRPr="00D90E09">
        <w:rPr>
          <w:rFonts w:ascii="Times New Roman" w:hAnsi="Times New Roman" w:cs="Times New Roman"/>
          <w:sz w:val="24"/>
          <w:szCs w:val="24"/>
        </w:rPr>
        <w:t xml:space="preserve">Prinsip Tanggung Jawab Mutlak </w:t>
      </w:r>
    </w:p>
    <w:p w14:paraId="7303D65B" w14:textId="5F6C3FC4" w:rsidR="00D90E09" w:rsidRPr="00D90E09" w:rsidRDefault="00D90E09" w:rsidP="00F070A8">
      <w:pPr>
        <w:pStyle w:val="ListParagraph"/>
        <w:spacing w:line="480" w:lineRule="auto"/>
        <w:ind w:left="709"/>
        <w:jc w:val="both"/>
        <w:rPr>
          <w:rFonts w:ascii="Times New Roman" w:hAnsi="Times New Roman" w:cs="Times New Roman"/>
          <w:sz w:val="24"/>
          <w:szCs w:val="24"/>
          <w:lang w:val="en-US"/>
        </w:rPr>
      </w:pPr>
      <w:r w:rsidRPr="00D90E09">
        <w:rPr>
          <w:rFonts w:ascii="Times New Roman" w:hAnsi="Times New Roman" w:cs="Times New Roman"/>
          <w:sz w:val="24"/>
          <w:szCs w:val="24"/>
        </w:rPr>
        <w:t>Prinsip tanggung jawab mutlak (</w:t>
      </w:r>
      <w:r w:rsidRPr="00F070A8">
        <w:rPr>
          <w:rFonts w:ascii="Times New Roman" w:hAnsi="Times New Roman" w:cs="Times New Roman"/>
          <w:i/>
          <w:iCs/>
          <w:sz w:val="24"/>
          <w:szCs w:val="24"/>
        </w:rPr>
        <w:t>strict liability</w:t>
      </w:r>
      <w:r w:rsidRPr="00D90E09">
        <w:rPr>
          <w:rFonts w:ascii="Times New Roman" w:hAnsi="Times New Roman" w:cs="Times New Roman"/>
          <w:sz w:val="24"/>
          <w:szCs w:val="24"/>
        </w:rPr>
        <w:t>) sering diidentikkan dengan prinsip tanggung jawab absolut (</w:t>
      </w:r>
      <w:r w:rsidRPr="00DF5328">
        <w:rPr>
          <w:rFonts w:ascii="Times New Roman" w:hAnsi="Times New Roman" w:cs="Times New Roman"/>
          <w:i/>
          <w:iCs/>
          <w:sz w:val="24"/>
          <w:szCs w:val="24"/>
        </w:rPr>
        <w:t xml:space="preserve">absolute </w:t>
      </w:r>
      <w:r w:rsidRPr="001E3F17">
        <w:rPr>
          <w:rFonts w:ascii="Times New Roman" w:hAnsi="Times New Roman" w:cs="Times New Roman"/>
          <w:i/>
          <w:iCs/>
          <w:sz w:val="24"/>
          <w:szCs w:val="24"/>
        </w:rPr>
        <w:t>liability</w:t>
      </w:r>
      <w:r w:rsidR="001E3F17">
        <w:rPr>
          <w:rFonts w:ascii="Times New Roman" w:hAnsi="Times New Roman" w:cs="Times New Roman"/>
          <w:sz w:val="24"/>
          <w:szCs w:val="24"/>
        </w:rPr>
        <w:t xml:space="preserve">). </w:t>
      </w:r>
      <w:r w:rsidRPr="001E3F17">
        <w:rPr>
          <w:rFonts w:ascii="Times New Roman" w:hAnsi="Times New Roman" w:cs="Times New Roman"/>
          <w:sz w:val="24"/>
          <w:szCs w:val="24"/>
        </w:rPr>
        <w:t>Kendati</w:t>
      </w:r>
      <w:r w:rsidRPr="00D90E09">
        <w:rPr>
          <w:rFonts w:ascii="Times New Roman" w:hAnsi="Times New Roman" w:cs="Times New Roman"/>
          <w:sz w:val="24"/>
          <w:szCs w:val="24"/>
        </w:rPr>
        <w:t xml:space="preserve"> demikian ada pula para ahli yang membedakan kedua terminologi di atas.</w:t>
      </w:r>
      <w:r w:rsidR="00F070A8">
        <w:rPr>
          <w:rStyle w:val="FootnoteReference"/>
          <w:rFonts w:ascii="Times New Roman" w:hAnsi="Times New Roman" w:cs="Times New Roman"/>
          <w:sz w:val="24"/>
          <w:szCs w:val="24"/>
        </w:rPr>
        <w:footnoteReference w:id="88"/>
      </w:r>
      <w:r w:rsidRPr="00D90E09">
        <w:rPr>
          <w:rFonts w:ascii="Times New Roman" w:hAnsi="Times New Roman" w:cs="Times New Roman"/>
          <w:sz w:val="24"/>
          <w:szCs w:val="24"/>
        </w:rPr>
        <w:t xml:space="preserve"> Ada pendapat yang mengatakan,</w:t>
      </w:r>
      <w:r w:rsidRPr="00DF5328">
        <w:rPr>
          <w:rFonts w:ascii="Times New Roman" w:hAnsi="Times New Roman" w:cs="Times New Roman"/>
          <w:i/>
          <w:iCs/>
          <w:sz w:val="24"/>
          <w:szCs w:val="24"/>
        </w:rPr>
        <w:t xml:space="preserve"> strict liability</w:t>
      </w:r>
      <w:r w:rsidRPr="00D90E09">
        <w:rPr>
          <w:rFonts w:ascii="Times New Roman" w:hAnsi="Times New Roman" w:cs="Times New Roman"/>
          <w:sz w:val="24"/>
          <w:szCs w:val="24"/>
        </w:rPr>
        <w:t xml:space="preserve"> adalah prinsip tanggung jawab yang menetapkan kesalahan tidak sebagai faktor yang menentukan. Namun, ada pengecualian-pengecualian yang memungkinkan dibebaskan dari tanggung jawab, misalnya dalam keadaan </w:t>
      </w:r>
      <w:r w:rsidRPr="00D90E09">
        <w:rPr>
          <w:rFonts w:ascii="Times New Roman" w:hAnsi="Times New Roman" w:cs="Times New Roman"/>
          <w:i/>
          <w:iCs/>
          <w:sz w:val="24"/>
          <w:szCs w:val="24"/>
        </w:rPr>
        <w:t>force majeure</w:t>
      </w:r>
      <w:r w:rsidRPr="00D90E09">
        <w:rPr>
          <w:rFonts w:ascii="Times New Roman" w:hAnsi="Times New Roman" w:cs="Times New Roman"/>
          <w:sz w:val="24"/>
          <w:szCs w:val="24"/>
        </w:rPr>
        <w:t xml:space="preserve">. Sebaliknya </w:t>
      </w:r>
      <w:r w:rsidRPr="00D90E09">
        <w:rPr>
          <w:rFonts w:ascii="Times New Roman" w:hAnsi="Times New Roman" w:cs="Times New Roman"/>
          <w:i/>
          <w:iCs/>
          <w:sz w:val="24"/>
          <w:szCs w:val="24"/>
        </w:rPr>
        <w:t>absolute liability</w:t>
      </w:r>
      <w:r w:rsidRPr="00D90E09">
        <w:rPr>
          <w:rFonts w:ascii="Times New Roman" w:hAnsi="Times New Roman" w:cs="Times New Roman"/>
          <w:sz w:val="24"/>
          <w:szCs w:val="24"/>
        </w:rPr>
        <w:t xml:space="preserve"> adalah prinsip tanggung jawab tanpa kesalahan dan tidak ada pengecualiannya. Selain itu, ada pandangan yang agak mirip, yang mengaitkan perbedaan keduanya pada ada atau tidak adanya hubungan kausalitas antara subjek yang bertanggung jawab dan kesalahannya. Pada</w:t>
      </w:r>
      <w:r w:rsidRPr="001E3F17">
        <w:rPr>
          <w:rFonts w:ascii="Times New Roman" w:hAnsi="Times New Roman" w:cs="Times New Roman"/>
          <w:i/>
          <w:iCs/>
          <w:sz w:val="24"/>
          <w:szCs w:val="24"/>
        </w:rPr>
        <w:t xml:space="preserve"> strict liability</w:t>
      </w:r>
      <w:r w:rsidRPr="00D90E09">
        <w:rPr>
          <w:rFonts w:ascii="Times New Roman" w:hAnsi="Times New Roman" w:cs="Times New Roman"/>
          <w:sz w:val="24"/>
          <w:szCs w:val="24"/>
        </w:rPr>
        <w:t xml:space="preserve">, hubungan itu harus ada, sementara </w:t>
      </w:r>
      <w:r w:rsidRPr="001E3F17">
        <w:rPr>
          <w:rFonts w:ascii="Times New Roman" w:hAnsi="Times New Roman" w:cs="Times New Roman"/>
          <w:i/>
          <w:iCs/>
          <w:sz w:val="24"/>
          <w:szCs w:val="24"/>
        </w:rPr>
        <w:t>absolute liability</w:t>
      </w:r>
      <w:r w:rsidRPr="00D90E09">
        <w:rPr>
          <w:rFonts w:ascii="Times New Roman" w:hAnsi="Times New Roman" w:cs="Times New Roman"/>
          <w:sz w:val="24"/>
          <w:szCs w:val="24"/>
        </w:rPr>
        <w:t xml:space="preserve">, hubungan itu tidak selalu ada. Maksudnya, pada </w:t>
      </w:r>
      <w:r w:rsidRPr="00D90E09">
        <w:rPr>
          <w:rFonts w:ascii="Times New Roman" w:hAnsi="Times New Roman" w:cs="Times New Roman"/>
          <w:i/>
          <w:iCs/>
          <w:sz w:val="24"/>
          <w:szCs w:val="24"/>
        </w:rPr>
        <w:t>absolute liability</w:t>
      </w:r>
      <w:r w:rsidRPr="00D90E09">
        <w:rPr>
          <w:rFonts w:ascii="Times New Roman" w:hAnsi="Times New Roman" w:cs="Times New Roman"/>
          <w:sz w:val="24"/>
          <w:szCs w:val="24"/>
        </w:rPr>
        <w:t>, dapat saja si tergugat yang dimintai pertanggungjawaban itu bukan si pelaku langsung kesalahan tersebut, misalnya dalam kasus bencana alam. Prinsip tanggung jawab mutlak dalam tanggung jawab pelaku usaha atas produk yang merugikan konsumen secara umum khususnya produsen barang, yang</w:t>
      </w:r>
      <w:r w:rsidRPr="00D90E09">
        <w:rPr>
          <w:rFonts w:ascii="Times New Roman" w:hAnsi="Times New Roman" w:cs="Times New Roman"/>
          <w:sz w:val="24"/>
          <w:szCs w:val="24"/>
          <w:lang w:val="en-US"/>
        </w:rPr>
        <w:t xml:space="preserve"> </w:t>
      </w:r>
      <w:r w:rsidRPr="00D90E09">
        <w:rPr>
          <w:rFonts w:ascii="Times New Roman" w:hAnsi="Times New Roman" w:cs="Times New Roman"/>
          <w:sz w:val="24"/>
          <w:szCs w:val="24"/>
        </w:rPr>
        <w:t xml:space="preserve">memasarkan produknya yang merugikan konsumen. </w:t>
      </w:r>
      <w:proofErr w:type="gramStart"/>
      <w:r>
        <w:rPr>
          <w:rFonts w:ascii="Times New Roman" w:hAnsi="Times New Roman" w:cs="Times New Roman"/>
          <w:sz w:val="24"/>
          <w:szCs w:val="24"/>
          <w:lang w:val="en-US"/>
        </w:rPr>
        <w:t>K</w:t>
      </w:r>
      <w:r w:rsidRPr="00D90E09">
        <w:rPr>
          <w:rFonts w:ascii="Times New Roman" w:hAnsi="Times New Roman" w:cs="Times New Roman"/>
          <w:sz w:val="24"/>
          <w:szCs w:val="24"/>
        </w:rPr>
        <w:t xml:space="preserve">onsumen hanya perlu membuktikan adanya hubungan kausalitas antara perbuatan pelaku </w:t>
      </w:r>
      <w:r w:rsidRPr="00D90E09">
        <w:rPr>
          <w:rFonts w:ascii="Times New Roman" w:hAnsi="Times New Roman" w:cs="Times New Roman"/>
          <w:sz w:val="24"/>
          <w:szCs w:val="24"/>
        </w:rPr>
        <w:lastRenderedPageBreak/>
        <w:t>usaha dan kerugian yang dideritanya.</w:t>
      </w:r>
      <w:proofErr w:type="gramEnd"/>
      <w:r w:rsidRPr="00D90E09">
        <w:rPr>
          <w:rFonts w:ascii="Times New Roman" w:hAnsi="Times New Roman" w:cs="Times New Roman"/>
          <w:sz w:val="24"/>
          <w:szCs w:val="24"/>
        </w:rPr>
        <w:t xml:space="preserve"> Selebihnya dapat digunakan prinsip </w:t>
      </w:r>
      <w:r w:rsidRPr="00D90E09">
        <w:rPr>
          <w:rFonts w:ascii="Times New Roman" w:hAnsi="Times New Roman" w:cs="Times New Roman"/>
          <w:i/>
          <w:iCs/>
          <w:sz w:val="24"/>
          <w:szCs w:val="24"/>
        </w:rPr>
        <w:t>strict liability</w:t>
      </w:r>
      <w:r w:rsidRPr="00D90E09">
        <w:rPr>
          <w:rFonts w:ascii="Times New Roman" w:hAnsi="Times New Roman" w:cs="Times New Roman"/>
          <w:sz w:val="24"/>
          <w:szCs w:val="24"/>
        </w:rPr>
        <w:t>.</w:t>
      </w:r>
    </w:p>
    <w:p w14:paraId="0FC6EE7C" w14:textId="6F549D14" w:rsidR="00F070A8" w:rsidRPr="00C3227C" w:rsidRDefault="00F070A8" w:rsidP="00DC4D5A">
      <w:pPr>
        <w:pStyle w:val="ListParagraph"/>
        <w:tabs>
          <w:tab w:val="left" w:pos="993"/>
        </w:tabs>
        <w:spacing w:line="480" w:lineRule="auto"/>
        <w:ind w:left="426"/>
        <w:jc w:val="both"/>
        <w:rPr>
          <w:rFonts w:ascii="Times New Roman" w:hAnsi="Times New Roman" w:cs="Times New Roman"/>
          <w:sz w:val="24"/>
          <w:szCs w:val="24"/>
        </w:rPr>
      </w:pPr>
      <w:r w:rsidRPr="00C3227C">
        <w:rPr>
          <w:rFonts w:ascii="Times New Roman" w:hAnsi="Times New Roman" w:cs="Times New Roman"/>
          <w:sz w:val="24"/>
          <w:szCs w:val="24"/>
        </w:rPr>
        <w:t xml:space="preserve">Dengan demikian, upaya-upaya yang akan dilakukan pelaku usaha </w:t>
      </w:r>
      <w:r w:rsidR="006F2CDF">
        <w:rPr>
          <w:rFonts w:ascii="Times New Roman" w:hAnsi="Times New Roman" w:cs="Times New Roman"/>
          <w:sz w:val="24"/>
          <w:szCs w:val="24"/>
        </w:rPr>
        <w:t>ketika</w:t>
      </w:r>
      <w:r w:rsidRPr="00C3227C">
        <w:rPr>
          <w:rFonts w:ascii="Times New Roman" w:hAnsi="Times New Roman" w:cs="Times New Roman"/>
          <w:sz w:val="24"/>
          <w:szCs w:val="24"/>
        </w:rPr>
        <w:t xml:space="preserve"> ada produk yang merugikan konsumen, maka pertama dari segi pertanggungjawaban, produsen sebagai pelaku usaha dibebani dua jenis pertanggungjawaban, yaitu:</w:t>
      </w:r>
      <w:r w:rsidR="00B63BDA" w:rsidRPr="00C3227C">
        <w:rPr>
          <w:rStyle w:val="FootnoteReference"/>
          <w:rFonts w:ascii="Times New Roman" w:hAnsi="Times New Roman" w:cs="Times New Roman"/>
          <w:sz w:val="24"/>
          <w:szCs w:val="24"/>
        </w:rPr>
        <w:footnoteReference w:id="89"/>
      </w:r>
    </w:p>
    <w:p w14:paraId="6D00CD41" w14:textId="52CF2CD9" w:rsidR="00F070A8" w:rsidRPr="00C3227C" w:rsidRDefault="00F070A8" w:rsidP="00F070A8">
      <w:pPr>
        <w:pStyle w:val="ListParagraph"/>
        <w:numPr>
          <w:ilvl w:val="3"/>
          <w:numId w:val="6"/>
        </w:numPr>
        <w:tabs>
          <w:tab w:val="left" w:pos="993"/>
        </w:tabs>
        <w:spacing w:line="480" w:lineRule="auto"/>
        <w:ind w:left="851"/>
        <w:jc w:val="both"/>
        <w:rPr>
          <w:rFonts w:ascii="Times New Roman" w:hAnsi="Times New Roman" w:cs="Times New Roman"/>
          <w:sz w:val="24"/>
          <w:szCs w:val="24"/>
        </w:rPr>
      </w:pPr>
      <w:r w:rsidRPr="00C3227C">
        <w:rPr>
          <w:rFonts w:ascii="Times New Roman" w:hAnsi="Times New Roman" w:cs="Times New Roman"/>
          <w:sz w:val="24"/>
          <w:szCs w:val="24"/>
        </w:rPr>
        <w:t xml:space="preserve">Pertanggungjawaban Publik </w:t>
      </w:r>
    </w:p>
    <w:p w14:paraId="70A95F84" w14:textId="4702F2BA" w:rsidR="00F070A8" w:rsidRPr="00C3227C" w:rsidRDefault="00F070A8" w:rsidP="00F070A8">
      <w:pPr>
        <w:pStyle w:val="ListParagraph"/>
        <w:tabs>
          <w:tab w:val="left" w:pos="993"/>
        </w:tabs>
        <w:spacing w:line="480" w:lineRule="auto"/>
        <w:ind w:left="851"/>
        <w:jc w:val="both"/>
        <w:rPr>
          <w:rFonts w:ascii="Times New Roman" w:hAnsi="Times New Roman" w:cs="Times New Roman"/>
          <w:sz w:val="24"/>
          <w:szCs w:val="24"/>
        </w:rPr>
      </w:pPr>
      <w:r w:rsidRPr="00C3227C">
        <w:rPr>
          <w:rFonts w:ascii="Times New Roman" w:hAnsi="Times New Roman" w:cs="Times New Roman"/>
          <w:sz w:val="24"/>
          <w:szCs w:val="24"/>
        </w:rPr>
        <w:t xml:space="preserve">Produsen sebagai pelaku usaha mempunyai tugas dan kewajiban untuk ikut serta menciptakan dan menjaga iklim usaha yang sehat yang menunjang bagi pembangunan perekonomian nasional secara keseluruhan. Karena itu, kepada pelaku usaha dibebankan tanggung jawab atas pelaksanaan tugas dan kewajiban itu, yaitu melalui penerapan norma-norma hukum, kepatutan, dan menjunjung tinggi kebiasaan yang berlaku dikalangan dunia usaha. Etika bisnis merupakan salah satu pedoman bagi setiap pelaku usaha. Prinsip </w:t>
      </w:r>
      <w:r w:rsidRPr="00C3227C">
        <w:rPr>
          <w:rFonts w:ascii="Times New Roman" w:hAnsi="Times New Roman" w:cs="Times New Roman"/>
          <w:i/>
          <w:iCs/>
          <w:sz w:val="24"/>
          <w:szCs w:val="24"/>
        </w:rPr>
        <w:t>business is business</w:t>
      </w:r>
      <w:r w:rsidRPr="00C3227C">
        <w:rPr>
          <w:rFonts w:ascii="Times New Roman" w:hAnsi="Times New Roman" w:cs="Times New Roman"/>
          <w:sz w:val="24"/>
          <w:szCs w:val="24"/>
        </w:rPr>
        <w:t xml:space="preserve">, tidak dapat diterapkan, tetapi harus dengan pemahaman atas prinsip bisnis untuk pembangunan. Jadi, sejauh mungkin pelaku usaha harus bekerja keras untuk menjadikan usahanya memberi kontribusi pada peningkatan pembangunan secara keseluruhan. Kewajiban pelaku usaha untuk senantiasa beritikad baik dalam melakukan kegiatannya berarti bahwa pelaku usaha ikut bertanggung jawab untuk menciptakan iklim yang sehat dalam berusaha demi menunjang pembangunan nasional. Jelas ini adalah </w:t>
      </w:r>
      <w:r w:rsidRPr="00C3227C">
        <w:rPr>
          <w:rFonts w:ascii="Times New Roman" w:hAnsi="Times New Roman" w:cs="Times New Roman"/>
          <w:sz w:val="24"/>
          <w:szCs w:val="24"/>
        </w:rPr>
        <w:lastRenderedPageBreak/>
        <w:t>tanggung jawab publik yang diemban oleh seorang pelaku usaha. Banyak ketentuan di dalam Undang-undang Perlindungan Konsumen ini yang bermaksud mengarahkan pelaku usaha untuk berprilaku sedemikian rupa dalam rangka menyukseskan pembangunan ekonomi nasional, khususnya di bidang usaha. Atas setiap pelanggaran yang dilakukan pelaku usaha maka kepadanya dikenakan sanksi-sanksi hukum, baik sanksi administratif maupun sanksi pidana. Beberapa perbuatan yang bertentangan dengan tujuan untuk menciptakan iklim usaha yang sehat dapat dikategorikan sebagai perbuatan kejahatan. Pemberian sanksi ini penting, mengingat bahwa menciptakan iklim berusaha yang sehat membutuhkan keseriusan dan ketegasan. Untuk itu, sanksi merupakan salah satu alat untuk mengembalikan keadaan pada keadaan semula manakala telah terjadi pelanggaran (rehabilitasi) sekaligus sebagai alat preventif bagi pengusaha lainnya sehingga tidak terulang lagi perbuatan yang pernah dilakukannya. Bentuk pertanggungjawaban administratif yang dapat dituntut dari produsen sebagai pelaku usaha diatur dalam pasal 60 Undang-undang Nomor 8 Tahun 199</w:t>
      </w:r>
      <w:r w:rsidRPr="00C3227C">
        <w:rPr>
          <w:rFonts w:ascii="Times New Roman" w:hAnsi="Times New Roman" w:cs="Times New Roman"/>
          <w:sz w:val="24"/>
          <w:szCs w:val="24"/>
          <w:lang w:val="en-US"/>
        </w:rPr>
        <w:t xml:space="preserve">9 </w:t>
      </w:r>
      <w:r w:rsidRPr="00C3227C">
        <w:rPr>
          <w:rFonts w:ascii="Times New Roman" w:hAnsi="Times New Roman" w:cs="Times New Roman"/>
          <w:sz w:val="24"/>
          <w:szCs w:val="24"/>
        </w:rPr>
        <w:t xml:space="preserve">tentang Perlindungan Konsumen, yaitu tentang pembayaran ganti kerugian paling banyak Rp 200.000.000,00 (dua ratus juta) rupiah terhadap pelanggaran atas ketentuan tentang kelalaian membayar ganti rugi kepada konsumen. Sedangkan pertanggungjawaban pidana yang dibebankan kepada pelaku usaha yang bersangkutan maupun pengurusnya dengan dipidana </w:t>
      </w:r>
      <w:r w:rsidRPr="00C3227C">
        <w:rPr>
          <w:rFonts w:ascii="Times New Roman" w:hAnsi="Times New Roman" w:cs="Times New Roman"/>
          <w:sz w:val="24"/>
          <w:szCs w:val="24"/>
        </w:rPr>
        <w:lastRenderedPageBreak/>
        <w:t xml:space="preserve">penjara dua sampai lima tahun dan denda paling banyak 500.000.000,00 (lima ratus juta) rupiah. Selain pada pidana diatas dapat juga dikenakan hukuman tambahan, seperti perampasan barang tertentu, pengumuman keputusan hakim, pembayaran ganti rugi, dan perintah penghentian kegiatan tertentu yang menyebabkan timbulnya kerugian konsumen. </w:t>
      </w:r>
    </w:p>
    <w:p w14:paraId="378C07CA" w14:textId="77777777" w:rsidR="00F070A8" w:rsidRPr="00C3227C" w:rsidRDefault="00F070A8" w:rsidP="00F070A8">
      <w:pPr>
        <w:pStyle w:val="ListParagraph"/>
        <w:numPr>
          <w:ilvl w:val="3"/>
          <w:numId w:val="6"/>
        </w:numPr>
        <w:tabs>
          <w:tab w:val="left" w:pos="993"/>
        </w:tabs>
        <w:spacing w:line="480" w:lineRule="auto"/>
        <w:ind w:left="851"/>
        <w:jc w:val="both"/>
        <w:rPr>
          <w:rFonts w:ascii="Times New Roman" w:hAnsi="Times New Roman" w:cs="Times New Roman"/>
          <w:sz w:val="24"/>
          <w:szCs w:val="24"/>
        </w:rPr>
      </w:pPr>
      <w:r w:rsidRPr="00C3227C">
        <w:rPr>
          <w:rFonts w:ascii="Times New Roman" w:hAnsi="Times New Roman" w:cs="Times New Roman"/>
          <w:sz w:val="24"/>
          <w:szCs w:val="24"/>
        </w:rPr>
        <w:t xml:space="preserve">Pertanggungjawaban Privat </w:t>
      </w:r>
    </w:p>
    <w:p w14:paraId="10232244" w14:textId="51FB2FF8" w:rsidR="00F070A8" w:rsidRPr="00C3227C" w:rsidRDefault="00F070A8" w:rsidP="00F070A8">
      <w:pPr>
        <w:pStyle w:val="ListParagraph"/>
        <w:tabs>
          <w:tab w:val="left" w:pos="993"/>
        </w:tabs>
        <w:spacing w:line="480" w:lineRule="auto"/>
        <w:ind w:left="851"/>
        <w:jc w:val="both"/>
        <w:rPr>
          <w:rFonts w:ascii="Times New Roman" w:hAnsi="Times New Roman" w:cs="Times New Roman"/>
          <w:sz w:val="24"/>
          <w:szCs w:val="24"/>
        </w:rPr>
      </w:pPr>
      <w:r w:rsidRPr="00C3227C">
        <w:rPr>
          <w:rFonts w:ascii="Times New Roman" w:hAnsi="Times New Roman" w:cs="Times New Roman"/>
          <w:sz w:val="24"/>
          <w:szCs w:val="24"/>
        </w:rPr>
        <w:t>Undang-undang Nomor 8 Tahun 1999 tentang Perlindungan Konsumen diatur mengenai tanggung jawab pelaku usaha pada pasal 19. Dengan ketentuan sebagai berikut: (1) pelaku usaha bertanggung jawab memberikan ganti rugi atas kerusakan,, dan/atau kerugian konsumen akibat mengkonsumsi barang</w:t>
      </w:r>
      <w:r w:rsidR="006404E2">
        <w:rPr>
          <w:rFonts w:ascii="Times New Roman" w:hAnsi="Times New Roman" w:cs="Times New Roman"/>
          <w:sz w:val="24"/>
          <w:szCs w:val="24"/>
        </w:rPr>
        <w:t xml:space="preserve"> </w:t>
      </w:r>
      <w:r w:rsidRPr="00C3227C">
        <w:rPr>
          <w:rFonts w:ascii="Times New Roman" w:hAnsi="Times New Roman" w:cs="Times New Roman"/>
          <w:sz w:val="24"/>
          <w:szCs w:val="24"/>
        </w:rPr>
        <w:t xml:space="preserve">yang dihasilkan atau diperdagangkan; (2) ganti rugi sebagaimana dimaksud pada ayat (1) berupa pengambilan uang atau penggantian barang yang sejenis atau setara nilainya, atau perawatan kesehatan dan/atau pemberian santunan yang sesuai dengan ketentuan peraturan perundangundangan yang berlaku; (3) pemberian ganti rugi dilaksanakan dalam tenggang waktu 7 (tujuh) hari setelah tanggal transaksi; (4) pemberian ganti rugi sebagaimana dimaksud pada ayat (1) dan ayat (2) tidak menghapuskan kemungkinan adanya tuntutan pidana berdasarkan pembuktian lebih lanjut mengenai adanya unsur kesalahan; (5) ketentuan sebagaimana dimaksud pada ayat (1) dan ayat (2) tidak berlaku </w:t>
      </w:r>
      <w:r w:rsidR="006F2CDF">
        <w:rPr>
          <w:rFonts w:ascii="Times New Roman" w:hAnsi="Times New Roman" w:cs="Times New Roman"/>
          <w:sz w:val="24"/>
          <w:szCs w:val="24"/>
        </w:rPr>
        <w:t xml:space="preserve">ketika </w:t>
      </w:r>
      <w:r w:rsidRPr="00C3227C">
        <w:rPr>
          <w:rFonts w:ascii="Times New Roman" w:hAnsi="Times New Roman" w:cs="Times New Roman"/>
          <w:sz w:val="24"/>
          <w:szCs w:val="24"/>
        </w:rPr>
        <w:t xml:space="preserve">pelaku usaha dapat membuktikan bahwa kesalahan tersebut merupakan kesalahan </w:t>
      </w:r>
      <w:r w:rsidRPr="00C3227C">
        <w:rPr>
          <w:rFonts w:ascii="Times New Roman" w:hAnsi="Times New Roman" w:cs="Times New Roman"/>
          <w:sz w:val="24"/>
          <w:szCs w:val="24"/>
        </w:rPr>
        <w:lastRenderedPageBreak/>
        <w:t>konsumen. Dari pasal 19 Undang-undang Perlindungan Konsumen ini terdapat dua golongan konsumen yang dapat dilihat dari segi ketertarikan antara pelaku usaha dan konsumen, yaitu tentang ada tidaknya hubungan hukum antara pelaku usaha dan konsumen. Kedua, golongan tersebut adalah konsumen yang mempunyai hubungan kontraktual dengan pelaku usaha dan konsumen yang tidak mempunyai hubungan kontraktual dengan pelaku usaha. Hubungan hukum ini telah ada terlebih dahulu antara pelaku usaha dan konsumen, yang berupa hubungan kontraktual tetapi mungkin juga tidak pernah ada sebelumnya dan keterikatan itu mungkin justru lahir setelah peristiwa yang merugikan konsumen. Pada dasar hubungan kontraktual itu berbentuk hubungan/perjanjian jual beli, meskipun ada jenis hubungan hukum lainnya.</w:t>
      </w:r>
      <w:r w:rsidR="00B63BDA" w:rsidRPr="00C3227C">
        <w:rPr>
          <w:rStyle w:val="FootnoteReference"/>
          <w:rFonts w:ascii="Times New Roman" w:hAnsi="Times New Roman" w:cs="Times New Roman"/>
          <w:sz w:val="24"/>
          <w:szCs w:val="24"/>
        </w:rPr>
        <w:footnoteReference w:id="90"/>
      </w:r>
      <w:r w:rsidRPr="00C3227C">
        <w:rPr>
          <w:rFonts w:ascii="Times New Roman" w:hAnsi="Times New Roman" w:cs="Times New Roman"/>
          <w:sz w:val="24"/>
          <w:szCs w:val="24"/>
        </w:rPr>
        <w:t xml:space="preserve"> Dalam hukum, setiap tuntutan pertanggungjawaban harus mempunyai dasar yaitu, hal yang menyebabkan seseorang harus/wajib bertanggung jawab. Dasar pertanggungjawaban itu merupakan suatu kesalahan dan resiko yang ada dalam setiap peristiwa hukum. Keduanya menimbulkan akibat dan konsekuensi hukum yang lebih jauh dalam pemenuhan tanggung jawab oleh konsumen. Secara teori, pertanggungjawaban terkait dengan hubungan hukum yang timbul antara </w:t>
      </w:r>
      <w:r w:rsidRPr="00C3227C">
        <w:rPr>
          <w:rFonts w:ascii="Times New Roman" w:hAnsi="Times New Roman" w:cs="Times New Roman"/>
          <w:sz w:val="24"/>
          <w:szCs w:val="24"/>
        </w:rPr>
        <w:lastRenderedPageBreak/>
        <w:t>pihak yang menuntut pertanggungjawaban dengan pihak yang dituntut untuk bertanggung jawab.</w:t>
      </w:r>
      <w:r w:rsidR="00B63BDA" w:rsidRPr="00C3227C">
        <w:rPr>
          <w:rStyle w:val="FootnoteReference"/>
          <w:rFonts w:ascii="Times New Roman" w:hAnsi="Times New Roman" w:cs="Times New Roman"/>
          <w:sz w:val="24"/>
          <w:szCs w:val="24"/>
        </w:rPr>
        <w:footnoteReference w:id="91"/>
      </w:r>
    </w:p>
    <w:p w14:paraId="270CCE68" w14:textId="2E610921" w:rsidR="003D3D1E" w:rsidRPr="00C3227C" w:rsidRDefault="00F070A8" w:rsidP="00F070A8">
      <w:pPr>
        <w:pStyle w:val="ListParagraph"/>
        <w:tabs>
          <w:tab w:val="left" w:pos="993"/>
        </w:tabs>
        <w:spacing w:line="480" w:lineRule="auto"/>
        <w:ind w:left="851"/>
        <w:jc w:val="both"/>
        <w:rPr>
          <w:rFonts w:ascii="Times New Roman" w:hAnsi="Times New Roman" w:cs="Times New Roman"/>
          <w:sz w:val="24"/>
          <w:szCs w:val="24"/>
        </w:rPr>
      </w:pPr>
      <w:r w:rsidRPr="00C3227C">
        <w:rPr>
          <w:rFonts w:ascii="Times New Roman" w:hAnsi="Times New Roman" w:cs="Times New Roman"/>
          <w:sz w:val="24"/>
          <w:szCs w:val="24"/>
        </w:rPr>
        <w:tab/>
      </w:r>
      <w:r w:rsidRPr="00C3227C">
        <w:rPr>
          <w:rFonts w:ascii="Times New Roman" w:hAnsi="Times New Roman" w:cs="Times New Roman"/>
          <w:sz w:val="24"/>
          <w:szCs w:val="24"/>
        </w:rPr>
        <w:tab/>
        <w:t>Berdasarkan jenis hubungan hukum atau peristiwa hukum atas produk yang merugikan konsumen, maka terdapat dua kategori hukum yaitu:</w:t>
      </w:r>
      <w:r w:rsidR="00B63BDA" w:rsidRPr="00C3227C">
        <w:rPr>
          <w:rStyle w:val="FootnoteReference"/>
          <w:rFonts w:ascii="Times New Roman" w:hAnsi="Times New Roman" w:cs="Times New Roman"/>
          <w:sz w:val="24"/>
          <w:szCs w:val="24"/>
        </w:rPr>
        <w:footnoteReference w:id="92"/>
      </w:r>
    </w:p>
    <w:p w14:paraId="31829352" w14:textId="77777777" w:rsidR="00F070A8" w:rsidRPr="00C3227C" w:rsidRDefault="00F070A8" w:rsidP="00F070A8">
      <w:pPr>
        <w:pStyle w:val="ListParagraph"/>
        <w:tabs>
          <w:tab w:val="left" w:pos="993"/>
        </w:tabs>
        <w:spacing w:line="480" w:lineRule="auto"/>
        <w:ind w:left="851"/>
        <w:jc w:val="both"/>
        <w:rPr>
          <w:rFonts w:ascii="Times New Roman" w:hAnsi="Times New Roman" w:cs="Times New Roman"/>
          <w:sz w:val="24"/>
          <w:szCs w:val="24"/>
        </w:rPr>
      </w:pPr>
      <w:r w:rsidRPr="00C3227C">
        <w:rPr>
          <w:rFonts w:ascii="Times New Roman" w:hAnsi="Times New Roman" w:cs="Times New Roman"/>
          <w:sz w:val="24"/>
          <w:szCs w:val="24"/>
        </w:rPr>
        <w:t xml:space="preserve">a. Tanggung jawab karena pelanggaran janji (wanprestasi) </w:t>
      </w:r>
    </w:p>
    <w:p w14:paraId="2EBAECB6" w14:textId="3247DCF3" w:rsidR="00B63BDA" w:rsidRPr="00C3227C" w:rsidRDefault="00B63BDA" w:rsidP="00B63BDA">
      <w:pPr>
        <w:pStyle w:val="ListParagraph"/>
        <w:tabs>
          <w:tab w:val="left" w:pos="1418"/>
        </w:tabs>
        <w:spacing w:line="480" w:lineRule="auto"/>
        <w:ind w:left="1134"/>
        <w:jc w:val="both"/>
        <w:rPr>
          <w:rFonts w:ascii="Times New Roman" w:hAnsi="Times New Roman" w:cs="Times New Roman"/>
          <w:sz w:val="24"/>
          <w:szCs w:val="24"/>
        </w:rPr>
      </w:pPr>
      <w:proofErr w:type="gramStart"/>
      <w:r w:rsidRPr="00C3227C">
        <w:rPr>
          <w:rFonts w:ascii="Times New Roman" w:hAnsi="Times New Roman" w:cs="Times New Roman"/>
          <w:sz w:val="24"/>
          <w:szCs w:val="24"/>
          <w:lang w:val="en-US"/>
        </w:rPr>
        <w:t>H</w:t>
      </w:r>
      <w:r w:rsidR="00F070A8" w:rsidRPr="00C3227C">
        <w:rPr>
          <w:rFonts w:ascii="Times New Roman" w:hAnsi="Times New Roman" w:cs="Times New Roman"/>
          <w:sz w:val="24"/>
          <w:szCs w:val="24"/>
        </w:rPr>
        <w:t xml:space="preserve">ubungan kontraktual khususnya jual beli </w:t>
      </w:r>
      <w:r w:rsidR="007D23C7">
        <w:rPr>
          <w:rFonts w:ascii="Times New Roman" w:hAnsi="Times New Roman" w:cs="Times New Roman"/>
          <w:sz w:val="24"/>
          <w:szCs w:val="24"/>
        </w:rPr>
        <w:t>d</w:t>
      </w:r>
      <w:r w:rsidR="00F070A8" w:rsidRPr="00C3227C">
        <w:rPr>
          <w:rFonts w:ascii="Times New Roman" w:hAnsi="Times New Roman" w:cs="Times New Roman"/>
          <w:sz w:val="24"/>
          <w:szCs w:val="24"/>
        </w:rPr>
        <w:t>alam setiap perjanjian, ada sejumlah janji (</w:t>
      </w:r>
      <w:r w:rsidR="00F070A8" w:rsidRPr="00D56A5D">
        <w:rPr>
          <w:rFonts w:ascii="Times New Roman" w:hAnsi="Times New Roman" w:cs="Times New Roman"/>
          <w:i/>
          <w:iCs/>
          <w:sz w:val="24"/>
          <w:szCs w:val="24"/>
        </w:rPr>
        <w:t>term of conditions)</w:t>
      </w:r>
      <w:r w:rsidR="00F070A8" w:rsidRPr="00C3227C">
        <w:rPr>
          <w:rFonts w:ascii="Times New Roman" w:hAnsi="Times New Roman" w:cs="Times New Roman"/>
          <w:sz w:val="24"/>
          <w:szCs w:val="24"/>
        </w:rPr>
        <w:t xml:space="preserve"> yang harus dipenuhi oleh para pihak.</w:t>
      </w:r>
      <w:proofErr w:type="gramEnd"/>
      <w:r w:rsidR="00F070A8" w:rsidRPr="00C3227C">
        <w:rPr>
          <w:rFonts w:ascii="Times New Roman" w:hAnsi="Times New Roman" w:cs="Times New Roman"/>
          <w:sz w:val="24"/>
          <w:szCs w:val="24"/>
        </w:rPr>
        <w:t xml:space="preserve"> Janji itu merupakan kewajiban yang harus dilaksanakan oleh para pihak yang berjanji dan sekaligus merupakan hak bagi pihak lawan untuk menuntut pemenuhannya. </w:t>
      </w:r>
      <w:r w:rsidR="005746BA">
        <w:rPr>
          <w:rFonts w:ascii="Times New Roman" w:hAnsi="Times New Roman" w:cs="Times New Roman"/>
          <w:sz w:val="24"/>
          <w:szCs w:val="24"/>
        </w:rPr>
        <w:t xml:space="preserve">Ketika </w:t>
      </w:r>
      <w:r w:rsidR="00F070A8" w:rsidRPr="00C3227C">
        <w:rPr>
          <w:rFonts w:ascii="Times New Roman" w:hAnsi="Times New Roman" w:cs="Times New Roman"/>
          <w:sz w:val="24"/>
          <w:szCs w:val="24"/>
        </w:rPr>
        <w:t>janji tidak dipenuhi, maka akan menimbulkan kerugian dipihak lawan, yang akhirnya keadaan tidak dipenuhinya perjanjian (</w:t>
      </w:r>
      <w:r w:rsidR="00F070A8" w:rsidRPr="007D23C7">
        <w:rPr>
          <w:rFonts w:ascii="Times New Roman" w:hAnsi="Times New Roman" w:cs="Times New Roman"/>
          <w:i/>
          <w:iCs/>
          <w:sz w:val="24"/>
          <w:szCs w:val="24"/>
        </w:rPr>
        <w:t>breach of contract</w:t>
      </w:r>
      <w:r w:rsidR="00F070A8" w:rsidRPr="00C3227C">
        <w:rPr>
          <w:rFonts w:ascii="Times New Roman" w:hAnsi="Times New Roman" w:cs="Times New Roman"/>
          <w:sz w:val="24"/>
          <w:szCs w:val="24"/>
        </w:rPr>
        <w:t xml:space="preserve">) itu, menimbulkan hak bagi pihak lawan untuk menuntut penggantian kerugian. Dalam jual beli, seorang penjual mempunyai kewajiban utama untuk menyerahkan kebendaan yang dijual kepada pembeli, bertanggung jawab atas cacat tersembunyi pada barang yang dijualnya termasuk segala kerugian yang diderita oleh si pembeli sehubungan dengan tercapainya perjanjian jual beli sekedar itu telah dikeluarkan oleh pembeli, dan memenuhi segala apa yang menjadi kewajibannya sesuai dengan perjanjian. Mengenai kerugian </w:t>
      </w:r>
      <w:r w:rsidR="00F070A8" w:rsidRPr="00C3227C">
        <w:rPr>
          <w:rFonts w:ascii="Times New Roman" w:hAnsi="Times New Roman" w:cs="Times New Roman"/>
          <w:sz w:val="24"/>
          <w:szCs w:val="24"/>
        </w:rPr>
        <w:lastRenderedPageBreak/>
        <w:t xml:space="preserve">atas produk yang merugikan konsumen karena pelanggaran janji dalam konteks hukum perjanjian terdiri dari tiga unsur, yaitu biaya, rugi, dan bunga. Di sini terkandung janji bahwa dengan memakai dan mengkonsumsi produk tertentu yang dijualnya, penjual menjamin bahwa pembeli/konsumen akan memperoleh kenikmatan, manfaat, dan kegunaan tertentu dalam memenuhi kebutuhan konsumen. Ketentuan yang sama dapat diterapkan pada pelaku usaha selaku pembuat (pabrik) sehingga pelaku usaha tersebut mempunyai keterikatan kepada konsumen dalam bentuk pemberian janji jaminan. Ini merupakan janji sepihak dari pelaku usaha selaku pembuat barang, dimana dengan memproduksi produk tertentu dengan menyebutkan kegunaan, manfaat, dan kenikmatannya melalui atau menerbitkan suatu brosur mengenai itu, maka dapat ditafsirkan bahwa secara sepihak pelaku usaha pembuat telah meningkatkan dirinya dengan memberi janji kepada konsumen. Oleh karena itu, wanprestasi (kelalaian atau kealpaan) dalam suatu pertanggungjawaban pelaku usaha dapat terjadi </w:t>
      </w:r>
      <w:r w:rsidR="005746BA">
        <w:rPr>
          <w:rFonts w:ascii="Times New Roman" w:hAnsi="Times New Roman" w:cs="Times New Roman"/>
          <w:sz w:val="24"/>
          <w:szCs w:val="24"/>
        </w:rPr>
        <w:t xml:space="preserve">ketika </w:t>
      </w:r>
      <w:r w:rsidR="00F070A8" w:rsidRPr="00C3227C">
        <w:rPr>
          <w:rFonts w:ascii="Times New Roman" w:hAnsi="Times New Roman" w:cs="Times New Roman"/>
          <w:sz w:val="24"/>
          <w:szCs w:val="24"/>
        </w:rPr>
        <w:t xml:space="preserve">pelaku usaha tidak melakukan apa yang disanggupi akan dilakukannya, melaksanakan apa yang dijanjikannya tetapi tidak sebagaimana dijanjikannya, melakukan apa yang dijanjikannya tetapi terlambat, dan melakukan sesuatu yang menurut perjanjian tidak boleh dilakukannya. Pada Pasal 1267 Kitab Undang-undang , terhadap siapa perikatan tidak dipenuhi, dapat memilih </w:t>
      </w:r>
      <w:r w:rsidR="00F070A8" w:rsidRPr="00C3227C">
        <w:rPr>
          <w:rFonts w:ascii="Times New Roman" w:hAnsi="Times New Roman" w:cs="Times New Roman"/>
          <w:sz w:val="24"/>
          <w:szCs w:val="24"/>
        </w:rPr>
        <w:lastRenderedPageBreak/>
        <w:t xml:space="preserve">apakah ia, jika hal itu masih dapat dilakukan, akan memaksa pihak yang lain untuk memenuhi perjanjian, ataukah ia akan menuntut pembatalan perjanjian, disertai penggantian biaya kerugian dan bunga. Berdasarkan pasal 1267 tersebut, kreditur selaku konsumen dapat menuntut si debitur selaku pelaku usaha yang lalai dalam pemenuhan perjanjian atau pembatalan yang disertai ganti rugi. Dengan sendirinya konsumen juga dapat menentukan pemenuhan perjanjian disertai ganti rugi, misalnya penggantian kerugian karena pemenuhan itu terlambat, </w:t>
      </w:r>
      <w:r w:rsidR="00AF3657">
        <w:rPr>
          <w:rFonts w:ascii="Times New Roman" w:hAnsi="Times New Roman" w:cs="Times New Roman"/>
          <w:sz w:val="24"/>
          <w:szCs w:val="24"/>
        </w:rPr>
        <w:t xml:space="preserve">kualitas </w:t>
      </w:r>
      <w:r w:rsidR="00F070A8" w:rsidRPr="00C3227C">
        <w:rPr>
          <w:rFonts w:ascii="Times New Roman" w:hAnsi="Times New Roman" w:cs="Times New Roman"/>
          <w:sz w:val="24"/>
          <w:szCs w:val="24"/>
        </w:rPr>
        <w:t xml:space="preserve"> barangnya kurang dan lain sebagainya. Mungkin juga ia menuntut ganti rugi saja, dalam hal ini si kreditur selaku konsumen telah melepaskan haknya untuk minta pemenuhan maupun pembatalan. Dan juga ia dapat menuntut pembatalan saja.</w:t>
      </w:r>
      <w:r w:rsidRPr="00C3227C">
        <w:rPr>
          <w:rStyle w:val="FootnoteReference"/>
          <w:rFonts w:ascii="Times New Roman" w:hAnsi="Times New Roman" w:cs="Times New Roman"/>
          <w:sz w:val="24"/>
          <w:szCs w:val="24"/>
        </w:rPr>
        <w:footnoteReference w:id="93"/>
      </w:r>
      <w:r w:rsidR="00F070A8" w:rsidRPr="00C3227C">
        <w:rPr>
          <w:rFonts w:ascii="Times New Roman" w:hAnsi="Times New Roman" w:cs="Times New Roman"/>
          <w:sz w:val="24"/>
          <w:szCs w:val="24"/>
        </w:rPr>
        <w:t xml:space="preserve"> Pada umumnya jaminan (</w:t>
      </w:r>
      <w:r w:rsidR="00F070A8" w:rsidRPr="00C3227C">
        <w:rPr>
          <w:rFonts w:ascii="Times New Roman" w:hAnsi="Times New Roman" w:cs="Times New Roman"/>
          <w:i/>
          <w:iCs/>
          <w:sz w:val="24"/>
          <w:szCs w:val="24"/>
        </w:rPr>
        <w:t>warranty)</w:t>
      </w:r>
      <w:r w:rsidR="00F070A8" w:rsidRPr="00C3227C">
        <w:rPr>
          <w:rFonts w:ascii="Times New Roman" w:hAnsi="Times New Roman" w:cs="Times New Roman"/>
          <w:sz w:val="24"/>
          <w:szCs w:val="24"/>
        </w:rPr>
        <w:t xml:space="preserve"> dapat dikelompokan menjadi dua kategori yaitu janji yang dinyatakan secara tegas (</w:t>
      </w:r>
      <w:r w:rsidRPr="00C3227C">
        <w:rPr>
          <w:rFonts w:ascii="Times New Roman" w:hAnsi="Times New Roman" w:cs="Times New Roman"/>
          <w:i/>
          <w:iCs/>
          <w:sz w:val="24"/>
          <w:szCs w:val="24"/>
        </w:rPr>
        <w:t>express warranty</w:t>
      </w:r>
      <w:r w:rsidR="00F070A8" w:rsidRPr="00C3227C">
        <w:rPr>
          <w:rFonts w:ascii="Times New Roman" w:hAnsi="Times New Roman" w:cs="Times New Roman"/>
          <w:sz w:val="24"/>
          <w:szCs w:val="24"/>
        </w:rPr>
        <w:t>) dan janji yang</w:t>
      </w:r>
      <w:r w:rsidR="00F070A8" w:rsidRPr="00C3227C">
        <w:rPr>
          <w:rFonts w:ascii="Times New Roman" w:hAnsi="Times New Roman" w:cs="Times New Roman"/>
          <w:sz w:val="24"/>
          <w:szCs w:val="24"/>
          <w:lang w:val="en-US"/>
        </w:rPr>
        <w:t xml:space="preserve"> </w:t>
      </w:r>
      <w:r w:rsidR="00F070A8" w:rsidRPr="00C3227C">
        <w:rPr>
          <w:rFonts w:ascii="Times New Roman" w:hAnsi="Times New Roman" w:cs="Times New Roman"/>
          <w:sz w:val="24"/>
          <w:szCs w:val="24"/>
        </w:rPr>
        <w:t>dinyatakan secara diam-diam (</w:t>
      </w:r>
      <w:r w:rsidRPr="00C3227C">
        <w:rPr>
          <w:rFonts w:ascii="Times New Roman" w:hAnsi="Times New Roman" w:cs="Times New Roman"/>
          <w:i/>
          <w:iCs/>
          <w:sz w:val="24"/>
          <w:szCs w:val="24"/>
        </w:rPr>
        <w:t>implied warranty</w:t>
      </w:r>
      <w:r w:rsidR="00F070A8" w:rsidRPr="00C3227C">
        <w:rPr>
          <w:rFonts w:ascii="Times New Roman" w:hAnsi="Times New Roman" w:cs="Times New Roman"/>
          <w:sz w:val="24"/>
          <w:szCs w:val="24"/>
        </w:rPr>
        <w:t>). Kedua jenis jaminan di atas mempunyai perbedaan yang jauh, di mana kewajiban penjual sebagai pelaku usaha pada janji yang dinyatakan secara tegas (</w:t>
      </w:r>
      <w:r w:rsidRPr="00C3227C">
        <w:rPr>
          <w:rFonts w:ascii="Times New Roman" w:hAnsi="Times New Roman" w:cs="Times New Roman"/>
          <w:i/>
          <w:iCs/>
          <w:sz w:val="24"/>
          <w:szCs w:val="24"/>
        </w:rPr>
        <w:t>express warranty</w:t>
      </w:r>
      <w:r w:rsidR="00F070A8" w:rsidRPr="00C3227C">
        <w:rPr>
          <w:rFonts w:ascii="Times New Roman" w:hAnsi="Times New Roman" w:cs="Times New Roman"/>
          <w:sz w:val="24"/>
          <w:szCs w:val="24"/>
        </w:rPr>
        <w:t>) bersumber dari perjanjian antara pembeli (konsumen) dan penjual (pelaku usaha). Sedangkan janji yang dinyatakan secara diam-diam (</w:t>
      </w:r>
      <w:r w:rsidRPr="00C3227C">
        <w:rPr>
          <w:rFonts w:ascii="Times New Roman" w:hAnsi="Times New Roman" w:cs="Times New Roman"/>
          <w:i/>
          <w:iCs/>
          <w:sz w:val="24"/>
          <w:szCs w:val="24"/>
        </w:rPr>
        <w:t>implied warranty</w:t>
      </w:r>
      <w:r w:rsidR="00F070A8" w:rsidRPr="00C3227C">
        <w:rPr>
          <w:rFonts w:ascii="Times New Roman" w:hAnsi="Times New Roman" w:cs="Times New Roman"/>
          <w:sz w:val="24"/>
          <w:szCs w:val="24"/>
        </w:rPr>
        <w:t xml:space="preserve">) bersumber pada hukum itu sendiri. Untuk itu, konsumen dapat </w:t>
      </w:r>
      <w:r w:rsidR="00F070A8" w:rsidRPr="00C3227C">
        <w:rPr>
          <w:rFonts w:ascii="Times New Roman" w:hAnsi="Times New Roman" w:cs="Times New Roman"/>
          <w:sz w:val="24"/>
          <w:szCs w:val="24"/>
        </w:rPr>
        <w:lastRenderedPageBreak/>
        <w:t>memperoleh ganti kerugian karena mengkonsumsi produk yang cacat dan sebaliknya pelaku usaha dapat dituntut pertanggungjawabannya. Untuk itu, jaminan (</w:t>
      </w:r>
      <w:r w:rsidR="00F070A8" w:rsidRPr="00C3227C">
        <w:rPr>
          <w:rFonts w:ascii="Times New Roman" w:hAnsi="Times New Roman" w:cs="Times New Roman"/>
          <w:i/>
          <w:iCs/>
          <w:sz w:val="24"/>
          <w:szCs w:val="24"/>
        </w:rPr>
        <w:t>warranty</w:t>
      </w:r>
      <w:r w:rsidR="00F070A8" w:rsidRPr="00C3227C">
        <w:rPr>
          <w:rFonts w:ascii="Times New Roman" w:hAnsi="Times New Roman" w:cs="Times New Roman"/>
          <w:sz w:val="24"/>
          <w:szCs w:val="24"/>
        </w:rPr>
        <w:t xml:space="preserve">) berdasarkan hubungan kontraktual sering tidak lagi memuaskan konsumen sehingga diterapkanlah pertanggungjawaban berdasarkan hukum. Artinya, dengan memenuhi syarat-syarat tertentu, pelaku usaha demi hukum bertanggung jawab atas kerugian konsumen yang timbul karena memakai atau menggunakan barang yang cacat dan tidak lagi didasarkan pada perjanjian sebelumnya. </w:t>
      </w:r>
    </w:p>
    <w:p w14:paraId="2140DBC4" w14:textId="31A8A527" w:rsidR="00B63BDA" w:rsidRPr="00C3227C" w:rsidRDefault="00B63BDA" w:rsidP="00B63BDA">
      <w:pPr>
        <w:pStyle w:val="ListParagraph"/>
        <w:numPr>
          <w:ilvl w:val="1"/>
          <w:numId w:val="6"/>
        </w:numPr>
        <w:tabs>
          <w:tab w:val="left" w:pos="1418"/>
        </w:tabs>
        <w:spacing w:line="480" w:lineRule="auto"/>
        <w:ind w:left="1134" w:hanging="283"/>
        <w:jc w:val="both"/>
        <w:rPr>
          <w:rFonts w:ascii="Times New Roman" w:hAnsi="Times New Roman" w:cs="Times New Roman"/>
          <w:sz w:val="24"/>
          <w:szCs w:val="24"/>
        </w:rPr>
      </w:pPr>
      <w:r w:rsidRPr="00C3227C">
        <w:rPr>
          <w:rFonts w:ascii="Times New Roman" w:hAnsi="Times New Roman" w:cs="Times New Roman"/>
          <w:sz w:val="24"/>
          <w:szCs w:val="24"/>
          <w:lang w:val="en-US"/>
        </w:rPr>
        <w:t xml:space="preserve"> </w:t>
      </w:r>
      <w:r w:rsidR="00F070A8" w:rsidRPr="00C3227C">
        <w:rPr>
          <w:rFonts w:ascii="Times New Roman" w:hAnsi="Times New Roman" w:cs="Times New Roman"/>
          <w:sz w:val="24"/>
          <w:szCs w:val="24"/>
        </w:rPr>
        <w:t xml:space="preserve">Tanggung jawab atas dasar perbuatan melanggar hukum </w:t>
      </w:r>
    </w:p>
    <w:p w14:paraId="40E0AEED" w14:textId="7C887361" w:rsidR="00F27CA8" w:rsidRDefault="00F070A8" w:rsidP="00C901A6">
      <w:pPr>
        <w:pStyle w:val="ListParagraph"/>
        <w:tabs>
          <w:tab w:val="left" w:pos="993"/>
        </w:tabs>
        <w:spacing w:line="480" w:lineRule="auto"/>
        <w:ind w:left="1276"/>
        <w:jc w:val="both"/>
        <w:rPr>
          <w:rFonts w:ascii="Times New Roman" w:hAnsi="Times New Roman" w:cs="Times New Roman"/>
          <w:sz w:val="24"/>
          <w:szCs w:val="24"/>
          <w:lang w:val="en-US"/>
        </w:rPr>
      </w:pPr>
      <w:r w:rsidRPr="00C3227C">
        <w:rPr>
          <w:rFonts w:ascii="Times New Roman" w:hAnsi="Times New Roman" w:cs="Times New Roman"/>
          <w:sz w:val="24"/>
          <w:szCs w:val="24"/>
        </w:rPr>
        <w:t>Menurut pasal 1365 Kitab Undangundang Hukum Perdata, setiap perbuatan melanggar hukum, yang membawa kerugian kepada orang lain selaku konsumen, mewajibkan orang yang karena salah menerbitkan kerugian itu, mengganti kerugian tersebut. Dan dalam pasal 1367 Kitab Undang-undang Hukum Perdata yang bertanggung jawab untuk kerugian yang disebabkan perbuatannya sendiri, tetapi juga untuk kerugian yang disebabkan perbuatan orang</w:t>
      </w:r>
      <w:r w:rsidR="00787E11">
        <w:rPr>
          <w:rFonts w:ascii="Times New Roman" w:hAnsi="Times New Roman" w:cs="Times New Roman"/>
          <w:sz w:val="24"/>
          <w:szCs w:val="24"/>
        </w:rPr>
        <w:t>-</w:t>
      </w:r>
      <w:r w:rsidRPr="00C3227C">
        <w:rPr>
          <w:rFonts w:ascii="Times New Roman" w:hAnsi="Times New Roman" w:cs="Times New Roman"/>
          <w:sz w:val="24"/>
          <w:szCs w:val="24"/>
        </w:rPr>
        <w:t>orang yang menjadi tanggungannya</w:t>
      </w:r>
      <w:r w:rsidR="00B63BDA" w:rsidRPr="00C3227C">
        <w:rPr>
          <w:rFonts w:ascii="Times New Roman" w:hAnsi="Times New Roman" w:cs="Times New Roman"/>
          <w:sz w:val="24"/>
          <w:szCs w:val="24"/>
          <w:lang w:val="en-US"/>
        </w:rPr>
        <w:t xml:space="preserve">. </w:t>
      </w:r>
      <w:r w:rsidR="000757AC">
        <w:rPr>
          <w:rFonts w:ascii="Times New Roman" w:hAnsi="Times New Roman" w:cs="Times New Roman"/>
          <w:sz w:val="24"/>
          <w:szCs w:val="24"/>
        </w:rPr>
        <w:t>C</w:t>
      </w:r>
      <w:r w:rsidRPr="00C3227C">
        <w:rPr>
          <w:rFonts w:ascii="Times New Roman" w:hAnsi="Times New Roman" w:cs="Times New Roman"/>
          <w:sz w:val="24"/>
          <w:szCs w:val="24"/>
        </w:rPr>
        <w:t xml:space="preserve">ontoh orang tua yang bertanggung jawab atas kerugian yang disebabkan oleh anak- anaknya yang belum dewasa, yang tinggal pada mereka dan terhadap siapa mereka melakukan kekuasaan orang tua. </w:t>
      </w:r>
      <w:r w:rsidR="00787E11">
        <w:rPr>
          <w:rFonts w:ascii="Times New Roman" w:hAnsi="Times New Roman" w:cs="Times New Roman"/>
          <w:sz w:val="24"/>
          <w:szCs w:val="24"/>
        </w:rPr>
        <w:t>P</w:t>
      </w:r>
      <w:r w:rsidRPr="00C3227C">
        <w:rPr>
          <w:rFonts w:ascii="Times New Roman" w:hAnsi="Times New Roman" w:cs="Times New Roman"/>
          <w:sz w:val="24"/>
          <w:szCs w:val="24"/>
        </w:rPr>
        <w:t xml:space="preserve">asal ini, </w:t>
      </w:r>
      <w:r w:rsidR="00732A60">
        <w:rPr>
          <w:rFonts w:ascii="Times New Roman" w:hAnsi="Times New Roman" w:cs="Times New Roman"/>
          <w:sz w:val="24"/>
          <w:szCs w:val="24"/>
        </w:rPr>
        <w:t>mengatur</w:t>
      </w:r>
      <w:r w:rsidRPr="00C3227C">
        <w:rPr>
          <w:rFonts w:ascii="Times New Roman" w:hAnsi="Times New Roman" w:cs="Times New Roman"/>
          <w:sz w:val="24"/>
          <w:szCs w:val="24"/>
        </w:rPr>
        <w:t xml:space="preserve"> mengenai pertanggungjawaban khusus sehubungan dengan perbuatan melanggar hukum, yaitu </w:t>
      </w:r>
      <w:r w:rsidRPr="00C3227C">
        <w:rPr>
          <w:rFonts w:ascii="Times New Roman" w:hAnsi="Times New Roman" w:cs="Times New Roman"/>
          <w:sz w:val="24"/>
          <w:szCs w:val="24"/>
        </w:rPr>
        <w:lastRenderedPageBreak/>
        <w:t>pertanggungjawaban atas barang seperti seseorang tidak saja bertanggung jawab untuk kerugian yang disebabkan perbuatannya sendiri, tetapi juga untuk kerugian yang disebabkan perbuatan orang</w:t>
      </w:r>
      <w:r w:rsidR="00732A60">
        <w:rPr>
          <w:rFonts w:ascii="Times New Roman" w:hAnsi="Times New Roman" w:cs="Times New Roman"/>
          <w:sz w:val="24"/>
          <w:szCs w:val="24"/>
        </w:rPr>
        <w:t>-</w:t>
      </w:r>
      <w:r w:rsidRPr="00C3227C">
        <w:rPr>
          <w:rFonts w:ascii="Times New Roman" w:hAnsi="Times New Roman" w:cs="Times New Roman"/>
          <w:sz w:val="24"/>
          <w:szCs w:val="24"/>
        </w:rPr>
        <w:t xml:space="preserve">orang yang menjadi tanggungannya atau disebabkan oleh barang-barang yang berada di bawah pengawasannya. Perbuatan melanggar hukum dalam tanggung jawab pelaku usaha atas produk yang merugikan konsumen dapat diartikan juga sebagai perbuatan yang melanggar hak orang lain, bertentangan dengan kewajiban pelaku usaha, bertentangan dengan kesusilaan dan tidak sesuai dengan kepantasaan dalam masyarakat perihal memperhatikan kepentingan orang lain (konsumen). Untuk dapat menuntut ganti kerugian atas produk yang merugikan konsumen dalam dasar perbuatan melanggar hukum maka harus dipenuhi beberapa syarat, seperti adanya suatu perbuatan melawan hukum, adanya kesalahan, adanya kerugian, dan adanya hubungan kausal antara kerugian dan kesalahan. Dari ajaran di atas, perbuatan melanggar hukum mempunyai pengertian yaitu berbuat (aktif) atau tidak berbuat (pasif) sehingga bertentangan dengan hukum dalam arti luas. Menurut terori kesalahan, kewajiban timbul dikarenakan adanya kesalahan. Kesalahan selalu ada meskipun dalam ketentuan unsur tidak ada, namun harus dipersangkakan ada. Untuk dapat ganti kerugian berdasarkan perbuatan melanggar hukum, maka unsur kesalahan ini </w:t>
      </w:r>
      <w:r w:rsidRPr="00C3227C">
        <w:rPr>
          <w:rFonts w:ascii="Times New Roman" w:hAnsi="Times New Roman" w:cs="Times New Roman"/>
          <w:sz w:val="24"/>
          <w:szCs w:val="24"/>
        </w:rPr>
        <w:lastRenderedPageBreak/>
        <w:t>harus dapat dibuktikan. Kesalahan di sini umumnya diartikan secara luas, yang meliputi kesengajaan (</w:t>
      </w:r>
      <w:r w:rsidR="0067021D" w:rsidRPr="0067021D">
        <w:rPr>
          <w:rFonts w:ascii="Times New Roman" w:hAnsi="Times New Roman" w:cs="Times New Roman"/>
          <w:i/>
          <w:iCs/>
          <w:sz w:val="24"/>
          <w:szCs w:val="24"/>
        </w:rPr>
        <w:t>opzet</w:t>
      </w:r>
      <w:r w:rsidRPr="00C3227C">
        <w:rPr>
          <w:rFonts w:ascii="Times New Roman" w:hAnsi="Times New Roman" w:cs="Times New Roman"/>
          <w:sz w:val="24"/>
          <w:szCs w:val="24"/>
        </w:rPr>
        <w:t>) dan kekurang</w:t>
      </w:r>
      <w:r w:rsidR="00224CC2">
        <w:rPr>
          <w:rFonts w:ascii="Times New Roman" w:hAnsi="Times New Roman" w:cs="Times New Roman"/>
          <w:sz w:val="24"/>
          <w:szCs w:val="24"/>
        </w:rPr>
        <w:t xml:space="preserve"> </w:t>
      </w:r>
      <w:r w:rsidRPr="00C3227C">
        <w:rPr>
          <w:rFonts w:ascii="Times New Roman" w:hAnsi="Times New Roman" w:cs="Times New Roman"/>
          <w:sz w:val="24"/>
          <w:szCs w:val="24"/>
        </w:rPr>
        <w:t>hati-hatian atau kelalaian</w:t>
      </w:r>
      <w:r w:rsidRPr="00C3227C">
        <w:rPr>
          <w:rFonts w:ascii="Times New Roman" w:hAnsi="Times New Roman" w:cs="Times New Roman"/>
          <w:sz w:val="24"/>
          <w:szCs w:val="24"/>
          <w:lang w:val="en-US"/>
        </w:rPr>
        <w:t xml:space="preserve"> </w:t>
      </w:r>
      <w:r w:rsidRPr="00C3227C">
        <w:rPr>
          <w:rFonts w:ascii="Times New Roman" w:hAnsi="Times New Roman" w:cs="Times New Roman"/>
          <w:sz w:val="24"/>
          <w:szCs w:val="24"/>
        </w:rPr>
        <w:t>(</w:t>
      </w:r>
      <w:r w:rsidR="00C3227C" w:rsidRPr="00C3227C">
        <w:rPr>
          <w:rFonts w:ascii="Times New Roman" w:hAnsi="Times New Roman" w:cs="Times New Roman"/>
          <w:i/>
          <w:iCs/>
          <w:sz w:val="24"/>
          <w:szCs w:val="24"/>
        </w:rPr>
        <w:t>negligence</w:t>
      </w:r>
      <w:r w:rsidRPr="00C3227C">
        <w:rPr>
          <w:rFonts w:ascii="Times New Roman" w:hAnsi="Times New Roman" w:cs="Times New Roman"/>
          <w:sz w:val="24"/>
          <w:szCs w:val="24"/>
        </w:rPr>
        <w:t>). Ukuran yang dipergunakan dalam hal ini adalah perbuatan dari seseorang yang dalam keadaan normal. Kesalahan yang dimaksud dalam kaitan dengan perbuatan melanggar hukum ini adalah kesalahan, baik berupa kesengajaan maupun kekuranghati-hatian (kelalaian). Kesengajaan ini menunjukkan adanya maksud dari pelaku usaha untuk menimbulkan akibat tertentu.</w:t>
      </w:r>
      <w:r w:rsidR="00C3227C" w:rsidRPr="00C3227C">
        <w:rPr>
          <w:rFonts w:ascii="Times New Roman" w:hAnsi="Times New Roman" w:cs="Times New Roman"/>
          <w:sz w:val="24"/>
          <w:szCs w:val="24"/>
          <w:lang w:val="en-US"/>
        </w:rPr>
        <w:t xml:space="preserve">  </w:t>
      </w:r>
      <w:r w:rsidRPr="00C3227C">
        <w:rPr>
          <w:rFonts w:ascii="Times New Roman" w:hAnsi="Times New Roman" w:cs="Times New Roman"/>
          <w:sz w:val="24"/>
          <w:szCs w:val="24"/>
        </w:rPr>
        <w:t>Kelalaian (</w:t>
      </w:r>
      <w:r w:rsidR="00C3227C" w:rsidRPr="00C3227C">
        <w:rPr>
          <w:rFonts w:ascii="Times New Roman" w:hAnsi="Times New Roman" w:cs="Times New Roman"/>
          <w:i/>
          <w:iCs/>
          <w:sz w:val="24"/>
          <w:szCs w:val="24"/>
        </w:rPr>
        <w:t>negligence</w:t>
      </w:r>
      <w:r w:rsidRPr="00C3227C">
        <w:rPr>
          <w:rFonts w:ascii="Times New Roman" w:hAnsi="Times New Roman" w:cs="Times New Roman"/>
          <w:sz w:val="24"/>
          <w:szCs w:val="24"/>
        </w:rPr>
        <w:t>) oleh pelaku usaha merupakan suatu perilaku yang tidak sesuai dengan standar kelakuan yang ditetapkan dalam undang-undang demi perlindungan anggota masyarakat terhadap resiko yang tidak rasional. Yang dimaksudkan disini adalah adanya perbuatan kurang cermat dan kurang hati-hati yang semestinya seorang penjual atau pelaku usaha mempunyai kewajiban memelihara kepentingan orang lain (</w:t>
      </w:r>
      <w:r w:rsidR="00C3227C" w:rsidRPr="00C3227C">
        <w:rPr>
          <w:rFonts w:ascii="Times New Roman" w:hAnsi="Times New Roman" w:cs="Times New Roman"/>
          <w:i/>
          <w:iCs/>
          <w:sz w:val="24"/>
          <w:szCs w:val="24"/>
        </w:rPr>
        <w:t>duty of care</w:t>
      </w:r>
      <w:r w:rsidRPr="00C3227C">
        <w:rPr>
          <w:rFonts w:ascii="Times New Roman" w:hAnsi="Times New Roman" w:cs="Times New Roman"/>
          <w:sz w:val="24"/>
          <w:szCs w:val="24"/>
        </w:rPr>
        <w:t xml:space="preserve">). Unsur utama dalam </w:t>
      </w:r>
      <w:r w:rsidRPr="00CE1ACA">
        <w:rPr>
          <w:rFonts w:ascii="Times New Roman" w:hAnsi="Times New Roman" w:cs="Times New Roman"/>
          <w:i/>
          <w:iCs/>
          <w:sz w:val="24"/>
          <w:szCs w:val="24"/>
        </w:rPr>
        <w:t>neglience</w:t>
      </w:r>
      <w:r w:rsidRPr="00C3227C">
        <w:rPr>
          <w:rFonts w:ascii="Times New Roman" w:hAnsi="Times New Roman" w:cs="Times New Roman"/>
          <w:sz w:val="24"/>
          <w:szCs w:val="24"/>
        </w:rPr>
        <w:t xml:space="preserve"> ini adalah adanya kewajiban memelihara kepentingan orang yang dilanggar pelaku usaha atas produknya. Kewajiban ini mensyaratkan bahwa pelaku usaha harus hati-hati dalam menjaga kepentingan orang lain sebagai pemakai produk. Oleh karena itu, penjual atau pelaku usaha diharuskan waspada dalam memproduksi dan memasarkan produk-produknya. Kewaspadaan ini tidak hanya terhadap pelaku usaha, tetapi juga kepada seluruh </w:t>
      </w:r>
      <w:r w:rsidRPr="00C3227C">
        <w:rPr>
          <w:rFonts w:ascii="Times New Roman" w:hAnsi="Times New Roman" w:cs="Times New Roman"/>
          <w:sz w:val="24"/>
          <w:szCs w:val="24"/>
        </w:rPr>
        <w:lastRenderedPageBreak/>
        <w:t xml:space="preserve">masyarakat pemakai produknya. Gugatan berdasarkan kelalaian ini diikuti dengan pembuktian berdasarkan kerugian yang ditimbulkan oleh cacat yang ada pada produk, kerugian terhadap produk cacat yang timbul saat sebelum penyerahan produk dan kerugian yang disebabkan cacat pada produk dikarenakan kurang cermatnya pelaku usaha. Untuk mengetahui adanya cacat produk yang dapat menyebabkan kerugian dan bahwa cacat tersebut telah ada pada saat penyerahan serta cacat itu terjadi oleh kekuranghati-hatian pelaku usaha, sehingga adanya pedoman produksi dan pemasaran yang ditetapkan oleh pemerintah sangat diperlukan. Dengan demikian, dapat ditetapkan di manakah kesalahan atau kekuranghati-hatian itu berada pada konsepsi, proses produksi dan petunjuk pemakaian atau penggungaan. Perbuatan melanggar hukum dalam tanggung jawab pelaku usaha atas produk yang merugikan konsumen, cenderung kurang berhasil karena sulit diharapkan konsumen mengetahui masalah-masalah desain, proses produksi, dan hal-hal lain yang berkaitan dengan proses produksi. Demikian juga mengenai petunjuk penggunaan dan larangan yang di buat dalam label pembungkus produk tidak selalu memuaskan dan memenuhi syarat sehingga sulit dibaca dan dimengerti oleh konsumen. Ataupun dikaitkan dengan tingkat kemampuan pemahaman konsumen yang masih rendah, kesulitan pembuktian membuat atau menjadikan </w:t>
      </w:r>
      <w:r w:rsidRPr="00C3227C">
        <w:rPr>
          <w:rFonts w:ascii="Times New Roman" w:hAnsi="Times New Roman" w:cs="Times New Roman"/>
          <w:sz w:val="24"/>
          <w:szCs w:val="24"/>
        </w:rPr>
        <w:lastRenderedPageBreak/>
        <w:t>momok bagi konsumen. Dengan kata lain, kegagalan konsumen untuk membuktikan kelalaian dari pelaku usaha merupakan ancaman terhadap keberhasilan tuntutan konsumen yang menderita kerugian karena produk yang cacat. Di sini tampak bahwa kedudukan pelaku usaha masih lebih kuat dibanding konsumen, karena pelaku usaha sendiri yang mengetahui dan memahami apa yang menjadi bahan produksi, proses produksi, dan kesalahan apa yang mungkin terjadi dari produknya. Syarat lain adalah kerugian yang terdiri dari unsur biaya ganti rugi dan bunga. Juga antara kerugian dan kesalahan pada perbuatan melanggar hukum harus ada hubungan kausalitas, yang berarti bahwa kerugian yang diderita oleh konsumen sebagai korban perbuatan melanggar hukum itu adalah kerugian yang semata-mata timbul karena terjadinya</w:t>
      </w:r>
      <w:r w:rsidRPr="00C3227C">
        <w:rPr>
          <w:rFonts w:ascii="Times New Roman" w:hAnsi="Times New Roman" w:cs="Times New Roman"/>
          <w:sz w:val="24"/>
          <w:szCs w:val="24"/>
          <w:lang w:val="en-US"/>
        </w:rPr>
        <w:t xml:space="preserve"> </w:t>
      </w:r>
      <w:r w:rsidR="00B63BDA" w:rsidRPr="00C3227C">
        <w:rPr>
          <w:rFonts w:ascii="Times New Roman" w:hAnsi="Times New Roman" w:cs="Times New Roman"/>
          <w:sz w:val="24"/>
          <w:szCs w:val="24"/>
        </w:rPr>
        <w:t xml:space="preserve">perbuatan melanggar hukum yang dilakukan pelaku usaha sebagai pelaku. Ini berarti bahwa harus di buktikan </w:t>
      </w:r>
      <w:r w:rsidR="001B0487">
        <w:rPr>
          <w:rFonts w:ascii="Times New Roman" w:hAnsi="Times New Roman" w:cs="Times New Roman"/>
          <w:sz w:val="24"/>
          <w:szCs w:val="24"/>
        </w:rPr>
        <w:t>kepastianya</w:t>
      </w:r>
      <w:r w:rsidR="00B63BDA" w:rsidRPr="00C3227C">
        <w:rPr>
          <w:rFonts w:ascii="Times New Roman" w:hAnsi="Times New Roman" w:cs="Times New Roman"/>
          <w:sz w:val="24"/>
          <w:szCs w:val="24"/>
        </w:rPr>
        <w:t xml:space="preserve"> antara kerugian dan kesalahan pelaku pada perbuatan melanggar hukum.</w:t>
      </w:r>
      <w:r w:rsidR="00C3227C" w:rsidRPr="00C3227C">
        <w:rPr>
          <w:rFonts w:ascii="Times New Roman" w:hAnsi="Times New Roman" w:cs="Times New Roman"/>
          <w:sz w:val="24"/>
          <w:szCs w:val="24"/>
          <w:lang w:val="en-US"/>
        </w:rPr>
        <w:t xml:space="preserve"> </w:t>
      </w:r>
      <w:r w:rsidR="00B63BDA" w:rsidRPr="00C3227C">
        <w:rPr>
          <w:rFonts w:ascii="Times New Roman" w:hAnsi="Times New Roman" w:cs="Times New Roman"/>
          <w:sz w:val="24"/>
          <w:szCs w:val="24"/>
        </w:rPr>
        <w:t xml:space="preserve">Jadi, memakai perbuatan melanggar hukum pada tanggung jawab pelaku usaha atas produknya yang merugikan konsumen menjadi saluran untuk menuntut ganti kerugian oleh konsumen kepada pelaku usaha karena memakai atau mengonsumsi </w:t>
      </w:r>
      <w:r w:rsidR="00C3227C" w:rsidRPr="00C3227C">
        <w:rPr>
          <w:rFonts w:ascii="Times New Roman" w:hAnsi="Times New Roman" w:cs="Times New Roman"/>
          <w:sz w:val="24"/>
          <w:szCs w:val="24"/>
        </w:rPr>
        <w:t>barang</w:t>
      </w:r>
      <w:r w:rsidR="00B63BDA" w:rsidRPr="00C3227C">
        <w:rPr>
          <w:rFonts w:ascii="Times New Roman" w:hAnsi="Times New Roman" w:cs="Times New Roman"/>
          <w:sz w:val="24"/>
          <w:szCs w:val="24"/>
        </w:rPr>
        <w:t xml:space="preserve"> yang cacat dan berbahaya sehingga menimbulkan kerugian, dapat diterima. Artinya, bahwa perbuatan </w:t>
      </w:r>
      <w:r w:rsidR="00B63BDA" w:rsidRPr="00C3227C">
        <w:rPr>
          <w:rFonts w:ascii="Times New Roman" w:hAnsi="Times New Roman" w:cs="Times New Roman"/>
          <w:sz w:val="24"/>
          <w:szCs w:val="24"/>
        </w:rPr>
        <w:lastRenderedPageBreak/>
        <w:t xml:space="preserve">pelaku usaha itu dapat dikualifikasikan sebagai perbuatan melanggar hukum. </w:t>
      </w:r>
    </w:p>
    <w:p w14:paraId="010F61F2" w14:textId="77777777" w:rsidR="00F27CA8" w:rsidRDefault="00F27CA8" w:rsidP="00DC4D5A">
      <w:pPr>
        <w:pStyle w:val="ListParagraph"/>
        <w:tabs>
          <w:tab w:val="left" w:pos="993"/>
        </w:tabs>
        <w:spacing w:line="480" w:lineRule="auto"/>
        <w:ind w:left="426"/>
        <w:jc w:val="both"/>
        <w:rPr>
          <w:rFonts w:ascii="Times New Roman" w:hAnsi="Times New Roman" w:cs="Times New Roman"/>
          <w:sz w:val="24"/>
          <w:szCs w:val="24"/>
          <w:lang w:val="en-US"/>
        </w:rPr>
      </w:pPr>
    </w:p>
    <w:p w14:paraId="475BA518" w14:textId="77777777" w:rsidR="00602E97" w:rsidRDefault="00602E97" w:rsidP="00DC4D5A">
      <w:pPr>
        <w:pStyle w:val="ListParagraph"/>
        <w:tabs>
          <w:tab w:val="left" w:pos="993"/>
        </w:tabs>
        <w:spacing w:line="480" w:lineRule="auto"/>
        <w:ind w:left="426"/>
        <w:jc w:val="both"/>
        <w:rPr>
          <w:rFonts w:ascii="Times New Roman" w:hAnsi="Times New Roman" w:cs="Times New Roman"/>
          <w:sz w:val="24"/>
          <w:szCs w:val="24"/>
          <w:lang w:val="en-US"/>
        </w:rPr>
      </w:pPr>
    </w:p>
    <w:p w14:paraId="45F982CC" w14:textId="77777777" w:rsidR="00EE6079" w:rsidRDefault="00EE6079" w:rsidP="00DC4D5A">
      <w:pPr>
        <w:pStyle w:val="ListParagraph"/>
        <w:tabs>
          <w:tab w:val="left" w:pos="993"/>
        </w:tabs>
        <w:spacing w:line="480" w:lineRule="auto"/>
        <w:ind w:left="426"/>
        <w:jc w:val="both"/>
        <w:rPr>
          <w:rFonts w:ascii="Times New Roman" w:hAnsi="Times New Roman" w:cs="Times New Roman"/>
          <w:sz w:val="24"/>
          <w:szCs w:val="24"/>
          <w:lang w:val="en-US"/>
        </w:rPr>
      </w:pPr>
    </w:p>
    <w:p w14:paraId="1218B1AA" w14:textId="77777777" w:rsidR="00EE6079" w:rsidRDefault="00EE6079" w:rsidP="00DC4D5A">
      <w:pPr>
        <w:pStyle w:val="ListParagraph"/>
        <w:tabs>
          <w:tab w:val="left" w:pos="993"/>
        </w:tabs>
        <w:spacing w:line="480" w:lineRule="auto"/>
        <w:ind w:left="426"/>
        <w:jc w:val="both"/>
        <w:rPr>
          <w:rFonts w:ascii="Times New Roman" w:hAnsi="Times New Roman" w:cs="Times New Roman"/>
          <w:sz w:val="24"/>
          <w:szCs w:val="24"/>
          <w:lang w:val="en-US"/>
        </w:rPr>
      </w:pPr>
    </w:p>
    <w:p w14:paraId="3F46303B" w14:textId="77777777" w:rsidR="00EE6079" w:rsidRDefault="00EE6079" w:rsidP="00DC4D5A">
      <w:pPr>
        <w:pStyle w:val="ListParagraph"/>
        <w:tabs>
          <w:tab w:val="left" w:pos="993"/>
        </w:tabs>
        <w:spacing w:line="480" w:lineRule="auto"/>
        <w:ind w:left="426"/>
        <w:jc w:val="both"/>
        <w:rPr>
          <w:rFonts w:ascii="Times New Roman" w:hAnsi="Times New Roman" w:cs="Times New Roman"/>
          <w:sz w:val="24"/>
          <w:szCs w:val="24"/>
          <w:lang w:val="en-US"/>
        </w:rPr>
      </w:pPr>
    </w:p>
    <w:p w14:paraId="37014392" w14:textId="77777777" w:rsidR="00EE6079" w:rsidRDefault="00EE6079" w:rsidP="00DC4D5A">
      <w:pPr>
        <w:pStyle w:val="ListParagraph"/>
        <w:tabs>
          <w:tab w:val="left" w:pos="993"/>
        </w:tabs>
        <w:spacing w:line="480" w:lineRule="auto"/>
        <w:ind w:left="426"/>
        <w:jc w:val="both"/>
        <w:rPr>
          <w:rFonts w:ascii="Times New Roman" w:hAnsi="Times New Roman" w:cs="Times New Roman"/>
          <w:sz w:val="24"/>
          <w:szCs w:val="24"/>
          <w:lang w:val="en-US"/>
        </w:rPr>
      </w:pPr>
    </w:p>
    <w:p w14:paraId="20374A49" w14:textId="77777777" w:rsidR="00EE6079" w:rsidRDefault="00EE6079" w:rsidP="00DC4D5A">
      <w:pPr>
        <w:pStyle w:val="ListParagraph"/>
        <w:tabs>
          <w:tab w:val="left" w:pos="993"/>
        </w:tabs>
        <w:spacing w:line="480" w:lineRule="auto"/>
        <w:ind w:left="426"/>
        <w:jc w:val="both"/>
        <w:rPr>
          <w:rFonts w:ascii="Times New Roman" w:hAnsi="Times New Roman" w:cs="Times New Roman"/>
          <w:sz w:val="24"/>
          <w:szCs w:val="24"/>
          <w:lang w:val="en-US"/>
        </w:rPr>
      </w:pPr>
    </w:p>
    <w:p w14:paraId="4122D82A" w14:textId="77777777" w:rsidR="00EE6079" w:rsidRDefault="00EE6079" w:rsidP="00DC4D5A">
      <w:pPr>
        <w:pStyle w:val="ListParagraph"/>
        <w:tabs>
          <w:tab w:val="left" w:pos="993"/>
        </w:tabs>
        <w:spacing w:line="480" w:lineRule="auto"/>
        <w:ind w:left="426"/>
        <w:jc w:val="both"/>
        <w:rPr>
          <w:rFonts w:ascii="Times New Roman" w:hAnsi="Times New Roman" w:cs="Times New Roman"/>
          <w:sz w:val="24"/>
          <w:szCs w:val="24"/>
          <w:lang w:val="en-US"/>
        </w:rPr>
      </w:pPr>
    </w:p>
    <w:p w14:paraId="0B5A2A5D" w14:textId="77777777" w:rsidR="00EE6079" w:rsidRDefault="00EE6079" w:rsidP="00DC4D5A">
      <w:pPr>
        <w:pStyle w:val="ListParagraph"/>
        <w:tabs>
          <w:tab w:val="left" w:pos="993"/>
        </w:tabs>
        <w:spacing w:line="480" w:lineRule="auto"/>
        <w:ind w:left="426"/>
        <w:jc w:val="both"/>
        <w:rPr>
          <w:rFonts w:ascii="Times New Roman" w:hAnsi="Times New Roman" w:cs="Times New Roman"/>
          <w:sz w:val="24"/>
          <w:szCs w:val="24"/>
          <w:lang w:val="en-US"/>
        </w:rPr>
      </w:pPr>
    </w:p>
    <w:p w14:paraId="0952D397" w14:textId="77777777" w:rsidR="00EE6079" w:rsidRDefault="00EE6079" w:rsidP="00DC4D5A">
      <w:pPr>
        <w:pStyle w:val="ListParagraph"/>
        <w:tabs>
          <w:tab w:val="left" w:pos="993"/>
        </w:tabs>
        <w:spacing w:line="480" w:lineRule="auto"/>
        <w:ind w:left="426"/>
        <w:jc w:val="both"/>
        <w:rPr>
          <w:rFonts w:ascii="Times New Roman" w:hAnsi="Times New Roman" w:cs="Times New Roman"/>
          <w:sz w:val="24"/>
          <w:szCs w:val="24"/>
          <w:lang w:val="en-US"/>
        </w:rPr>
      </w:pPr>
    </w:p>
    <w:p w14:paraId="2EDC92C0" w14:textId="77777777" w:rsidR="00EE6079" w:rsidRDefault="00EE6079" w:rsidP="00DC4D5A">
      <w:pPr>
        <w:pStyle w:val="ListParagraph"/>
        <w:tabs>
          <w:tab w:val="left" w:pos="993"/>
        </w:tabs>
        <w:spacing w:line="480" w:lineRule="auto"/>
        <w:ind w:left="426"/>
        <w:jc w:val="both"/>
        <w:rPr>
          <w:rFonts w:ascii="Times New Roman" w:hAnsi="Times New Roman" w:cs="Times New Roman"/>
          <w:sz w:val="24"/>
          <w:szCs w:val="24"/>
          <w:lang w:val="en-US"/>
        </w:rPr>
      </w:pPr>
    </w:p>
    <w:p w14:paraId="3E70A3EB" w14:textId="77777777" w:rsidR="00EE6079" w:rsidRDefault="00EE6079" w:rsidP="00DC4D5A">
      <w:pPr>
        <w:pStyle w:val="ListParagraph"/>
        <w:tabs>
          <w:tab w:val="left" w:pos="993"/>
        </w:tabs>
        <w:spacing w:line="480" w:lineRule="auto"/>
        <w:ind w:left="426"/>
        <w:jc w:val="both"/>
        <w:rPr>
          <w:rFonts w:ascii="Times New Roman" w:hAnsi="Times New Roman" w:cs="Times New Roman"/>
          <w:sz w:val="24"/>
          <w:szCs w:val="24"/>
          <w:lang w:val="en-US"/>
        </w:rPr>
      </w:pPr>
    </w:p>
    <w:p w14:paraId="7F7466CA" w14:textId="77777777" w:rsidR="00EE6079" w:rsidRDefault="00EE6079" w:rsidP="00DC4D5A">
      <w:pPr>
        <w:pStyle w:val="ListParagraph"/>
        <w:tabs>
          <w:tab w:val="left" w:pos="993"/>
        </w:tabs>
        <w:spacing w:line="480" w:lineRule="auto"/>
        <w:ind w:left="426"/>
        <w:jc w:val="both"/>
        <w:rPr>
          <w:rFonts w:ascii="Times New Roman" w:hAnsi="Times New Roman" w:cs="Times New Roman"/>
          <w:sz w:val="24"/>
          <w:szCs w:val="24"/>
          <w:lang w:val="en-US"/>
        </w:rPr>
      </w:pPr>
    </w:p>
    <w:p w14:paraId="0DF9D3F7" w14:textId="77777777" w:rsidR="00EE6079" w:rsidRDefault="00EE6079" w:rsidP="00DC4D5A">
      <w:pPr>
        <w:pStyle w:val="ListParagraph"/>
        <w:tabs>
          <w:tab w:val="left" w:pos="993"/>
        </w:tabs>
        <w:spacing w:line="480" w:lineRule="auto"/>
        <w:ind w:left="426"/>
        <w:jc w:val="both"/>
        <w:rPr>
          <w:rFonts w:ascii="Times New Roman" w:hAnsi="Times New Roman" w:cs="Times New Roman"/>
          <w:sz w:val="24"/>
          <w:szCs w:val="24"/>
          <w:lang w:val="en-US"/>
        </w:rPr>
      </w:pPr>
    </w:p>
    <w:p w14:paraId="78ACD979" w14:textId="77777777" w:rsidR="00EE6079" w:rsidRDefault="00EE6079" w:rsidP="00DC4D5A">
      <w:pPr>
        <w:pStyle w:val="ListParagraph"/>
        <w:tabs>
          <w:tab w:val="left" w:pos="993"/>
        </w:tabs>
        <w:spacing w:line="480" w:lineRule="auto"/>
        <w:ind w:left="426"/>
        <w:jc w:val="both"/>
        <w:rPr>
          <w:rFonts w:ascii="Times New Roman" w:hAnsi="Times New Roman" w:cs="Times New Roman"/>
          <w:sz w:val="24"/>
          <w:szCs w:val="24"/>
          <w:lang w:val="en-US"/>
        </w:rPr>
      </w:pPr>
    </w:p>
    <w:p w14:paraId="1971B640" w14:textId="77777777" w:rsidR="00FA7D6E" w:rsidRDefault="00FA7D6E" w:rsidP="00FA7D6E">
      <w:pPr>
        <w:tabs>
          <w:tab w:val="left" w:pos="993"/>
        </w:tabs>
        <w:spacing w:line="480" w:lineRule="auto"/>
        <w:jc w:val="both"/>
        <w:rPr>
          <w:rFonts w:ascii="Times New Roman" w:hAnsi="Times New Roman" w:cs="Times New Roman"/>
          <w:sz w:val="24"/>
          <w:szCs w:val="24"/>
          <w:lang w:val="en-US"/>
        </w:rPr>
      </w:pPr>
    </w:p>
    <w:p w14:paraId="3A3CE39F" w14:textId="77777777" w:rsidR="00FD32CA" w:rsidRPr="00FA7D6E" w:rsidRDefault="00FD32CA" w:rsidP="00FA7D6E">
      <w:pPr>
        <w:tabs>
          <w:tab w:val="left" w:pos="993"/>
        </w:tabs>
        <w:spacing w:line="480" w:lineRule="auto"/>
        <w:jc w:val="both"/>
        <w:rPr>
          <w:rFonts w:ascii="Times New Roman" w:hAnsi="Times New Roman" w:cs="Times New Roman"/>
          <w:sz w:val="24"/>
          <w:szCs w:val="24"/>
          <w:lang w:val="en-US"/>
        </w:rPr>
      </w:pPr>
    </w:p>
    <w:p w14:paraId="7CF00412" w14:textId="12CFB9A6" w:rsidR="00496199" w:rsidRPr="001828EB" w:rsidRDefault="00496199" w:rsidP="006B63AB">
      <w:pPr>
        <w:pStyle w:val="Heading1"/>
        <w:rPr>
          <w:lang w:val="en-US"/>
        </w:rPr>
      </w:pPr>
      <w:bookmarkStart w:id="47" w:name="_Toc141161215"/>
      <w:r w:rsidRPr="001828EB">
        <w:rPr>
          <w:lang w:val="en-US"/>
        </w:rPr>
        <w:lastRenderedPageBreak/>
        <w:t>BA</w:t>
      </w:r>
      <w:r w:rsidR="00926180" w:rsidRPr="001828EB">
        <w:rPr>
          <w:lang w:val="en-US"/>
        </w:rPr>
        <w:t xml:space="preserve">B </w:t>
      </w:r>
      <w:r w:rsidRPr="001828EB">
        <w:rPr>
          <w:lang w:val="en-US"/>
        </w:rPr>
        <w:t xml:space="preserve">IV </w:t>
      </w:r>
      <w:r w:rsidR="00926180" w:rsidRPr="001828EB">
        <w:rPr>
          <w:lang w:val="en-US"/>
        </w:rPr>
        <w:br/>
      </w:r>
      <w:r w:rsidRPr="001828EB">
        <w:rPr>
          <w:lang w:val="en-US"/>
        </w:rPr>
        <w:t>PENUTUP</w:t>
      </w:r>
      <w:bookmarkEnd w:id="47"/>
    </w:p>
    <w:p w14:paraId="28D666AD" w14:textId="74524DB6" w:rsidR="00574E5D" w:rsidRPr="001828EB" w:rsidRDefault="00926180" w:rsidP="00C24787">
      <w:pPr>
        <w:pStyle w:val="Heading2"/>
        <w:numPr>
          <w:ilvl w:val="3"/>
          <w:numId w:val="24"/>
        </w:numPr>
        <w:ind w:left="851"/>
      </w:pPr>
      <w:bookmarkStart w:id="48" w:name="_Toc141161216"/>
      <w:r w:rsidRPr="001828EB">
        <w:t>Kesimpulan</w:t>
      </w:r>
      <w:bookmarkEnd w:id="48"/>
    </w:p>
    <w:p w14:paraId="41D227D0" w14:textId="333C3BFF" w:rsidR="00574E5D" w:rsidRPr="001828EB" w:rsidRDefault="00574E5D" w:rsidP="007D7EFC">
      <w:pPr>
        <w:pStyle w:val="ListParagraph"/>
        <w:tabs>
          <w:tab w:val="left" w:pos="993"/>
        </w:tabs>
        <w:spacing w:line="480" w:lineRule="auto"/>
        <w:ind w:left="851"/>
        <w:jc w:val="both"/>
        <w:rPr>
          <w:rFonts w:ascii="Times New Roman" w:hAnsi="Times New Roman" w:cs="Times New Roman"/>
          <w:sz w:val="24"/>
          <w:szCs w:val="24"/>
        </w:rPr>
      </w:pPr>
      <w:r w:rsidRPr="001828EB">
        <w:rPr>
          <w:rFonts w:ascii="Times New Roman" w:hAnsi="Times New Roman" w:cs="Times New Roman"/>
          <w:sz w:val="24"/>
          <w:szCs w:val="24"/>
        </w:rPr>
        <w:t>Berdasarkan analisa di atas, maka penelitian ini dapat disimpulkan sebagai berikut:</w:t>
      </w:r>
    </w:p>
    <w:p w14:paraId="59AE4874" w14:textId="47AFDB43" w:rsidR="002E0697" w:rsidRPr="0027014C" w:rsidRDefault="007D7EFC" w:rsidP="0027014C">
      <w:pPr>
        <w:pStyle w:val="ListParagraph"/>
        <w:numPr>
          <w:ilvl w:val="1"/>
          <w:numId w:val="40"/>
        </w:numPr>
        <w:tabs>
          <w:tab w:val="left" w:pos="993"/>
        </w:tabs>
        <w:spacing w:line="480" w:lineRule="auto"/>
        <w:ind w:left="1276" w:hanging="425"/>
        <w:jc w:val="both"/>
        <w:rPr>
          <w:rFonts w:ascii="Times New Roman" w:hAnsi="Times New Roman" w:cs="Times New Roman"/>
          <w:sz w:val="24"/>
          <w:szCs w:val="24"/>
        </w:rPr>
      </w:pPr>
      <w:r w:rsidRPr="001828EB">
        <w:rPr>
          <w:rFonts w:ascii="Times New Roman" w:hAnsi="Times New Roman" w:cs="Times New Roman"/>
          <w:sz w:val="24"/>
          <w:szCs w:val="24"/>
        </w:rPr>
        <w:t>H</w:t>
      </w:r>
      <w:r w:rsidR="007A2375" w:rsidRPr="001828EB">
        <w:rPr>
          <w:rFonts w:ascii="Times New Roman" w:hAnsi="Times New Roman" w:cs="Times New Roman"/>
          <w:sz w:val="24"/>
          <w:szCs w:val="24"/>
        </w:rPr>
        <w:t xml:space="preserve">ak atas informasi terhadap barang elektronik cacat tersembunyi dalam transaksi jual beli online pada aplikasi </w:t>
      </w:r>
      <w:r w:rsidR="00DC4D5A">
        <w:rPr>
          <w:rFonts w:ascii="Times New Roman" w:hAnsi="Times New Roman" w:cs="Times New Roman"/>
          <w:i/>
          <w:iCs/>
          <w:sz w:val="24"/>
          <w:szCs w:val="24"/>
        </w:rPr>
        <w:t xml:space="preserve">TikTok </w:t>
      </w:r>
      <w:r w:rsidR="00DC4D5A">
        <w:rPr>
          <w:rFonts w:ascii="Times New Roman" w:hAnsi="Times New Roman" w:cs="Times New Roman"/>
          <w:i/>
          <w:iCs/>
          <w:sz w:val="24"/>
          <w:szCs w:val="24"/>
          <w:lang w:val="en-US"/>
        </w:rPr>
        <w:t>S</w:t>
      </w:r>
      <w:r w:rsidR="00CF1B30" w:rsidRPr="001828EB">
        <w:rPr>
          <w:rFonts w:ascii="Times New Roman" w:hAnsi="Times New Roman" w:cs="Times New Roman"/>
          <w:i/>
          <w:iCs/>
          <w:sz w:val="24"/>
          <w:szCs w:val="24"/>
        </w:rPr>
        <w:t xml:space="preserve">hop </w:t>
      </w:r>
      <w:r w:rsidR="0027014C">
        <w:rPr>
          <w:rFonts w:ascii="Times New Roman" w:hAnsi="Times New Roman" w:cs="Times New Roman"/>
          <w:sz w:val="24"/>
          <w:szCs w:val="24"/>
          <w:lang w:val="en-US"/>
        </w:rPr>
        <w:t>tidak</w:t>
      </w:r>
      <w:r w:rsidR="002E0697" w:rsidRPr="001828EB">
        <w:rPr>
          <w:rFonts w:ascii="Times New Roman" w:hAnsi="Times New Roman" w:cs="Times New Roman"/>
          <w:sz w:val="24"/>
          <w:szCs w:val="24"/>
        </w:rPr>
        <w:t xml:space="preserve"> terpenuhi karena</w:t>
      </w:r>
      <w:r w:rsidR="00C3491E" w:rsidRPr="001828EB">
        <w:rPr>
          <w:rFonts w:ascii="Times New Roman" w:hAnsi="Times New Roman" w:cs="Times New Roman"/>
          <w:sz w:val="24"/>
          <w:szCs w:val="24"/>
        </w:rPr>
        <w:t xml:space="preserve"> </w:t>
      </w:r>
      <w:r w:rsidR="0017419D" w:rsidRPr="00444F42">
        <w:rPr>
          <w:rFonts w:ascii="Times New Roman" w:hAnsi="Times New Roman" w:cs="Times New Roman"/>
          <w:sz w:val="24"/>
          <w:szCs w:val="24"/>
        </w:rPr>
        <w:t>Pelaku usaha yang menawarkan produk</w:t>
      </w:r>
      <w:r w:rsidR="0017419D">
        <w:rPr>
          <w:rFonts w:ascii="Times New Roman" w:hAnsi="Times New Roman" w:cs="Times New Roman"/>
          <w:sz w:val="24"/>
          <w:szCs w:val="24"/>
        </w:rPr>
        <w:t xml:space="preserve"> melalui Sistem Elektronik </w:t>
      </w:r>
      <w:r w:rsidR="0017419D">
        <w:rPr>
          <w:rFonts w:ascii="Times New Roman" w:hAnsi="Times New Roman" w:cs="Times New Roman"/>
          <w:sz w:val="24"/>
          <w:szCs w:val="24"/>
          <w:lang w:val="en-US"/>
        </w:rPr>
        <w:t xml:space="preserve">tidak </w:t>
      </w:r>
      <w:r w:rsidR="0017419D" w:rsidRPr="00444F42">
        <w:rPr>
          <w:rFonts w:ascii="Times New Roman" w:hAnsi="Times New Roman" w:cs="Times New Roman"/>
          <w:sz w:val="24"/>
          <w:szCs w:val="24"/>
        </w:rPr>
        <w:t>menyediakan informasi yang lengkap dan benar berkaitan dengan syarat kontrak, produsen, dan produk yang ditawarkan</w:t>
      </w:r>
      <w:r w:rsidR="0017419D">
        <w:rPr>
          <w:rFonts w:ascii="Times New Roman" w:hAnsi="Times New Roman" w:cs="Times New Roman"/>
          <w:sz w:val="24"/>
          <w:szCs w:val="24"/>
          <w:lang w:val="en-US"/>
        </w:rPr>
        <w:t xml:space="preserve"> sesuai dengan Pasal 9 Undang-Undang </w:t>
      </w:r>
      <w:r w:rsidR="0027014C">
        <w:rPr>
          <w:rFonts w:ascii="Times New Roman" w:hAnsi="Times New Roman" w:cs="Times New Roman"/>
          <w:sz w:val="24"/>
          <w:szCs w:val="24"/>
          <w:lang w:val="en-US"/>
        </w:rPr>
        <w:t xml:space="preserve">No. 11 Tahun 2008 tentang ITE. </w:t>
      </w:r>
      <w:r w:rsidR="0027014C" w:rsidRPr="0027014C">
        <w:rPr>
          <w:rFonts w:ascii="Times New Roman" w:hAnsi="Times New Roman" w:cs="Times New Roman"/>
          <w:sz w:val="24"/>
          <w:szCs w:val="24"/>
          <w:lang w:val="en-US"/>
        </w:rPr>
        <w:t>Selain itu diatur juga di</w:t>
      </w:r>
      <w:r w:rsidR="0014457B" w:rsidRPr="0027014C">
        <w:rPr>
          <w:rFonts w:ascii="Times New Roman" w:hAnsi="Times New Roman" w:cs="Times New Roman"/>
          <w:sz w:val="24"/>
          <w:szCs w:val="24"/>
        </w:rPr>
        <w:t xml:space="preserve">dalam </w:t>
      </w:r>
      <w:r w:rsidR="0014457B" w:rsidRPr="0027014C">
        <w:rPr>
          <w:rFonts w:ascii="Times New Roman" w:hAnsi="Times New Roman" w:cs="Times New Roman"/>
          <w:sz w:val="24"/>
          <w:szCs w:val="24"/>
          <w:lang w:val="en-US"/>
        </w:rPr>
        <w:t>P</w:t>
      </w:r>
      <w:r w:rsidR="00DC4D5A" w:rsidRPr="0027014C">
        <w:rPr>
          <w:rFonts w:ascii="Times New Roman" w:hAnsi="Times New Roman" w:cs="Times New Roman"/>
          <w:sz w:val="24"/>
          <w:szCs w:val="24"/>
        </w:rPr>
        <w:t xml:space="preserve">asal 7 </w:t>
      </w:r>
      <w:r w:rsidR="00DC4D5A" w:rsidRPr="0027014C">
        <w:rPr>
          <w:rFonts w:ascii="Times New Roman" w:hAnsi="Times New Roman" w:cs="Times New Roman"/>
          <w:sz w:val="24"/>
          <w:szCs w:val="24"/>
          <w:lang w:val="en-US"/>
        </w:rPr>
        <w:t>U</w:t>
      </w:r>
      <w:r w:rsidR="00DC4D5A" w:rsidRPr="0027014C">
        <w:rPr>
          <w:rFonts w:ascii="Times New Roman" w:hAnsi="Times New Roman" w:cs="Times New Roman"/>
          <w:sz w:val="24"/>
          <w:szCs w:val="24"/>
        </w:rPr>
        <w:t>ndang-</w:t>
      </w:r>
      <w:r w:rsidR="00DC4D5A" w:rsidRPr="0027014C">
        <w:rPr>
          <w:rFonts w:ascii="Times New Roman" w:hAnsi="Times New Roman" w:cs="Times New Roman"/>
          <w:sz w:val="24"/>
          <w:szCs w:val="24"/>
          <w:lang w:val="en-US"/>
        </w:rPr>
        <w:t>U</w:t>
      </w:r>
      <w:r w:rsidR="002E0697" w:rsidRPr="0027014C">
        <w:rPr>
          <w:rFonts w:ascii="Times New Roman" w:hAnsi="Times New Roman" w:cs="Times New Roman"/>
          <w:sz w:val="24"/>
          <w:szCs w:val="24"/>
        </w:rPr>
        <w:t>ndang 8 Tahun 1999 tentang Perlindungan Konsumen</w:t>
      </w:r>
      <w:r w:rsidR="00012A04">
        <w:rPr>
          <w:rFonts w:ascii="Times New Roman" w:hAnsi="Times New Roman" w:cs="Times New Roman"/>
          <w:sz w:val="24"/>
          <w:szCs w:val="24"/>
          <w:lang w:val="en-US"/>
        </w:rPr>
        <w:t xml:space="preserve"> berkaitan dengan </w:t>
      </w:r>
      <w:r w:rsidR="00012A04" w:rsidRPr="001828EB">
        <w:rPr>
          <w:rFonts w:ascii="Times New Roman" w:hAnsi="Times New Roman" w:cs="Times New Roman"/>
          <w:sz w:val="24"/>
          <w:szCs w:val="24"/>
        </w:rPr>
        <w:t>tidak diberikan</w:t>
      </w:r>
      <w:r w:rsidR="00012A04">
        <w:rPr>
          <w:rFonts w:ascii="Times New Roman" w:hAnsi="Times New Roman" w:cs="Times New Roman"/>
          <w:sz w:val="24"/>
          <w:szCs w:val="24"/>
          <w:lang w:val="en-US"/>
        </w:rPr>
        <w:t>nya</w:t>
      </w:r>
      <w:r w:rsidR="00012A04" w:rsidRPr="001828EB">
        <w:rPr>
          <w:rFonts w:ascii="Times New Roman" w:hAnsi="Times New Roman" w:cs="Times New Roman"/>
          <w:sz w:val="24"/>
          <w:szCs w:val="24"/>
        </w:rPr>
        <w:t xml:space="preserve"> informasi yang benar, jelas dan jujur mengenai ko</w:t>
      </w:r>
      <w:r w:rsidR="00012A04">
        <w:rPr>
          <w:rFonts w:ascii="Times New Roman" w:hAnsi="Times New Roman" w:cs="Times New Roman"/>
          <w:sz w:val="24"/>
          <w:szCs w:val="24"/>
        </w:rPr>
        <w:t xml:space="preserve">ndisi serta jaminan barang </w:t>
      </w:r>
      <w:r w:rsidR="00012A04">
        <w:rPr>
          <w:rFonts w:ascii="Times New Roman" w:hAnsi="Times New Roman" w:cs="Times New Roman"/>
          <w:sz w:val="24"/>
          <w:szCs w:val="24"/>
          <w:lang w:val="en-US"/>
        </w:rPr>
        <w:t xml:space="preserve">juga </w:t>
      </w:r>
      <w:r w:rsidR="00012A04" w:rsidRPr="001828EB">
        <w:rPr>
          <w:rFonts w:ascii="Times New Roman" w:hAnsi="Times New Roman" w:cs="Times New Roman"/>
          <w:sz w:val="24"/>
          <w:szCs w:val="24"/>
        </w:rPr>
        <w:t>memberi penjelasan penggunaan, perbaikan dan pemeliharaan perdagangan media elektronik atau</w:t>
      </w:r>
      <w:r w:rsidR="00012A04">
        <w:rPr>
          <w:rFonts w:ascii="Times New Roman" w:hAnsi="Times New Roman" w:cs="Times New Roman"/>
          <w:sz w:val="24"/>
          <w:szCs w:val="24"/>
        </w:rPr>
        <w:t xml:space="preserve"> jual beli online</w:t>
      </w:r>
      <w:r w:rsidR="00C3491E" w:rsidRPr="0027014C">
        <w:rPr>
          <w:rFonts w:ascii="Times New Roman" w:hAnsi="Times New Roman" w:cs="Times New Roman"/>
          <w:sz w:val="24"/>
          <w:szCs w:val="24"/>
        </w:rPr>
        <w:t>.</w:t>
      </w:r>
    </w:p>
    <w:p w14:paraId="07F88472" w14:textId="4F682C02" w:rsidR="00012A04" w:rsidRPr="00A67D3E" w:rsidRDefault="00287345" w:rsidP="005B19AB">
      <w:pPr>
        <w:pStyle w:val="ListParagraph"/>
        <w:numPr>
          <w:ilvl w:val="1"/>
          <w:numId w:val="40"/>
        </w:numPr>
        <w:tabs>
          <w:tab w:val="left" w:pos="993"/>
        </w:tabs>
        <w:spacing w:line="480" w:lineRule="auto"/>
        <w:ind w:left="1276" w:hanging="425"/>
        <w:jc w:val="both"/>
        <w:rPr>
          <w:rFonts w:ascii="Times New Roman" w:hAnsi="Times New Roman" w:cs="Times New Roman"/>
          <w:sz w:val="24"/>
          <w:szCs w:val="24"/>
        </w:rPr>
      </w:pPr>
      <w:r w:rsidRPr="00A67D3E">
        <w:rPr>
          <w:rFonts w:ascii="Times New Roman" w:hAnsi="Times New Roman" w:cs="Times New Roman"/>
          <w:sz w:val="24"/>
          <w:szCs w:val="24"/>
        </w:rPr>
        <w:t xml:space="preserve">Tanggung jawab pelaku usaha terhadap penggantian barang elektronik yang terdapat cacat tersembunyi dalam transaksi jual beli online pada aplikasi TikTok Shop tidak terpenuhi karena pelaku usaha tidak memberikan ganti rugi atas kerusakan, dan/atau kerugian konsumen </w:t>
      </w:r>
      <w:r w:rsidR="005D0F3D">
        <w:rPr>
          <w:rFonts w:ascii="Times New Roman" w:hAnsi="Times New Roman" w:cs="Times New Roman"/>
          <w:sz w:val="24"/>
          <w:szCs w:val="24"/>
        </w:rPr>
        <w:lastRenderedPageBreak/>
        <w:t>dalam menggunakan</w:t>
      </w:r>
      <w:r w:rsidRPr="00A67D3E">
        <w:rPr>
          <w:rFonts w:ascii="Times New Roman" w:hAnsi="Times New Roman" w:cs="Times New Roman"/>
          <w:sz w:val="24"/>
          <w:szCs w:val="24"/>
        </w:rPr>
        <w:t xml:space="preserve"> barang yang dihasilkan atau diperdagangkan</w:t>
      </w:r>
      <w:r w:rsidR="00347410" w:rsidRPr="00A67D3E">
        <w:rPr>
          <w:rFonts w:ascii="Times New Roman" w:hAnsi="Times New Roman" w:cs="Times New Roman"/>
          <w:sz w:val="24"/>
          <w:szCs w:val="24"/>
        </w:rPr>
        <w:t xml:space="preserve"> </w:t>
      </w:r>
      <w:r w:rsidR="00A67D3E" w:rsidRPr="00A67D3E">
        <w:rPr>
          <w:rFonts w:ascii="Times New Roman" w:hAnsi="Times New Roman" w:cs="Times New Roman"/>
          <w:sz w:val="24"/>
          <w:szCs w:val="24"/>
        </w:rPr>
        <w:t xml:space="preserve">akibat </w:t>
      </w:r>
      <w:r w:rsidR="00A67D3E" w:rsidRPr="00C3227C">
        <w:rPr>
          <w:rFonts w:ascii="Times New Roman" w:hAnsi="Times New Roman" w:cs="Times New Roman"/>
          <w:sz w:val="24"/>
          <w:szCs w:val="24"/>
        </w:rPr>
        <w:t>perbuatan</w:t>
      </w:r>
      <w:r w:rsidR="00EB7007">
        <w:rPr>
          <w:rFonts w:ascii="Times New Roman" w:hAnsi="Times New Roman" w:cs="Times New Roman"/>
          <w:sz w:val="24"/>
          <w:szCs w:val="24"/>
        </w:rPr>
        <w:t xml:space="preserve"> pelaku usaha yang</w:t>
      </w:r>
      <w:r w:rsidR="00A67D3E" w:rsidRPr="00C3227C">
        <w:rPr>
          <w:rFonts w:ascii="Times New Roman" w:hAnsi="Times New Roman" w:cs="Times New Roman"/>
          <w:sz w:val="24"/>
          <w:szCs w:val="24"/>
        </w:rPr>
        <w:t xml:space="preserve"> kurang cermat dan kurang hati-hati</w:t>
      </w:r>
      <w:r w:rsidR="00F91D41">
        <w:rPr>
          <w:rFonts w:ascii="Times New Roman" w:hAnsi="Times New Roman" w:cs="Times New Roman"/>
          <w:sz w:val="24"/>
          <w:szCs w:val="24"/>
        </w:rPr>
        <w:t xml:space="preserve"> </w:t>
      </w:r>
      <w:r w:rsidRPr="00A67D3E">
        <w:rPr>
          <w:rFonts w:ascii="Times New Roman" w:hAnsi="Times New Roman" w:cs="Times New Roman"/>
          <w:sz w:val="24"/>
          <w:szCs w:val="24"/>
        </w:rPr>
        <w:t>sesuai dengan Pasal 19 Undang-Undang Perlindungan Konsumen</w:t>
      </w:r>
      <w:r w:rsidR="00222294">
        <w:rPr>
          <w:rFonts w:ascii="Times New Roman" w:hAnsi="Times New Roman" w:cs="Times New Roman"/>
          <w:sz w:val="24"/>
          <w:szCs w:val="24"/>
        </w:rPr>
        <w:t>.</w:t>
      </w:r>
    </w:p>
    <w:p w14:paraId="60A89F54" w14:textId="6989F60A" w:rsidR="00574E5D" w:rsidRPr="001828EB" w:rsidRDefault="00926180" w:rsidP="00C24787">
      <w:pPr>
        <w:pStyle w:val="Heading2"/>
        <w:numPr>
          <w:ilvl w:val="3"/>
          <w:numId w:val="24"/>
        </w:numPr>
        <w:ind w:left="851"/>
      </w:pPr>
      <w:bookmarkStart w:id="49" w:name="_Toc141161217"/>
      <w:r w:rsidRPr="001828EB">
        <w:t>Saran</w:t>
      </w:r>
      <w:bookmarkEnd w:id="49"/>
    </w:p>
    <w:p w14:paraId="05598B40" w14:textId="77777777" w:rsidR="00A806E3" w:rsidRPr="001828EB" w:rsidRDefault="00574E5D" w:rsidP="007D7EFC">
      <w:pPr>
        <w:pStyle w:val="ListParagraph"/>
        <w:tabs>
          <w:tab w:val="left" w:pos="993"/>
        </w:tabs>
        <w:spacing w:line="480" w:lineRule="auto"/>
        <w:ind w:left="851"/>
        <w:jc w:val="both"/>
        <w:rPr>
          <w:rFonts w:ascii="Times New Roman" w:hAnsi="Times New Roman" w:cs="Times New Roman"/>
          <w:sz w:val="24"/>
          <w:szCs w:val="24"/>
        </w:rPr>
      </w:pPr>
      <w:r w:rsidRPr="001828EB">
        <w:rPr>
          <w:rFonts w:ascii="Times New Roman" w:hAnsi="Times New Roman" w:cs="Times New Roman"/>
          <w:sz w:val="24"/>
          <w:szCs w:val="24"/>
        </w:rPr>
        <w:t>Berdasarkan kesimpulan di atas, maka penulis memberi saran sebagai berikut:</w:t>
      </w:r>
    </w:p>
    <w:p w14:paraId="40077B9A" w14:textId="77777777" w:rsidR="008468C7" w:rsidRPr="008468C7" w:rsidRDefault="00C3491E" w:rsidP="008468C7">
      <w:pPr>
        <w:pStyle w:val="ListParagraph"/>
        <w:numPr>
          <w:ilvl w:val="0"/>
          <w:numId w:val="41"/>
        </w:numPr>
        <w:tabs>
          <w:tab w:val="left" w:pos="993"/>
        </w:tabs>
        <w:spacing w:line="480" w:lineRule="auto"/>
        <w:ind w:left="1276"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Seharusnya </w:t>
      </w:r>
      <w:r w:rsidR="00E4295E" w:rsidRPr="001828EB">
        <w:rPr>
          <w:rFonts w:ascii="Times New Roman" w:hAnsi="Times New Roman" w:cs="Times New Roman"/>
          <w:sz w:val="24"/>
          <w:szCs w:val="24"/>
        </w:rPr>
        <w:t xml:space="preserve">pelaku usaha dalam </w:t>
      </w:r>
      <w:r w:rsidRPr="001828EB">
        <w:rPr>
          <w:rFonts w:ascii="Times New Roman" w:hAnsi="Times New Roman" w:cs="Times New Roman"/>
          <w:sz w:val="24"/>
          <w:szCs w:val="24"/>
        </w:rPr>
        <w:t>p</w:t>
      </w:r>
      <w:r w:rsidR="00D27EB7" w:rsidRPr="001828EB">
        <w:rPr>
          <w:rFonts w:ascii="Times New Roman" w:hAnsi="Times New Roman" w:cs="Times New Roman"/>
          <w:sz w:val="24"/>
          <w:szCs w:val="24"/>
        </w:rPr>
        <w:t xml:space="preserve">emenuhan hak atas informasi terhadap barang elektronik cacat tersembunyi dalam transaksi jual beli online pada aplikasi </w:t>
      </w:r>
      <w:r w:rsidR="00CF1B30" w:rsidRPr="001828EB">
        <w:rPr>
          <w:rFonts w:ascii="Times New Roman" w:hAnsi="Times New Roman" w:cs="Times New Roman"/>
          <w:i/>
          <w:iCs/>
          <w:sz w:val="24"/>
          <w:szCs w:val="24"/>
        </w:rPr>
        <w:t xml:space="preserve">TikTok </w:t>
      </w:r>
      <w:r w:rsidR="00EB600F">
        <w:rPr>
          <w:rFonts w:ascii="Times New Roman" w:hAnsi="Times New Roman" w:cs="Times New Roman"/>
          <w:i/>
          <w:iCs/>
          <w:sz w:val="24"/>
          <w:szCs w:val="24"/>
          <w:lang w:val="en-US"/>
        </w:rPr>
        <w:t>S</w:t>
      </w:r>
      <w:r w:rsidR="00CF1B30" w:rsidRPr="001828EB">
        <w:rPr>
          <w:rFonts w:ascii="Times New Roman" w:hAnsi="Times New Roman" w:cs="Times New Roman"/>
          <w:i/>
          <w:iCs/>
          <w:sz w:val="24"/>
          <w:szCs w:val="24"/>
        </w:rPr>
        <w:t xml:space="preserve">hop </w:t>
      </w:r>
      <w:r w:rsidR="00412A3D" w:rsidRPr="00444F42">
        <w:rPr>
          <w:rFonts w:ascii="Times New Roman" w:hAnsi="Times New Roman" w:cs="Times New Roman"/>
          <w:sz w:val="24"/>
          <w:szCs w:val="24"/>
        </w:rPr>
        <w:t>menyediakan informasi yang lengkap dan benar berkaitan dengan syarat kontrak, produsen, dan produk yang ditawarkan</w:t>
      </w:r>
      <w:r w:rsidR="00412A3D">
        <w:rPr>
          <w:rFonts w:ascii="Times New Roman" w:hAnsi="Times New Roman" w:cs="Times New Roman"/>
          <w:sz w:val="24"/>
          <w:szCs w:val="24"/>
          <w:lang w:val="en-US"/>
        </w:rPr>
        <w:t xml:space="preserve"> sesuai dengan Pasal 9 Undang-Undang No. 11 Tahun 2008 tentang ITE dan </w:t>
      </w:r>
      <w:r w:rsidR="00E4295E" w:rsidRPr="00412A3D">
        <w:rPr>
          <w:rFonts w:ascii="Times New Roman" w:hAnsi="Times New Roman" w:cs="Times New Roman"/>
          <w:sz w:val="24"/>
          <w:szCs w:val="24"/>
        </w:rPr>
        <w:t>memberikan informasi yang benar, jelas, dan jujur mengenai kondisi dan jaminan barang serta memberi penjelasan penggunaan, per</w:t>
      </w:r>
      <w:r w:rsidR="0014457B" w:rsidRPr="00412A3D">
        <w:rPr>
          <w:rFonts w:ascii="Times New Roman" w:hAnsi="Times New Roman" w:cs="Times New Roman"/>
          <w:sz w:val="24"/>
          <w:szCs w:val="24"/>
        </w:rPr>
        <w:t xml:space="preserve">baikan dan pemeliharaan sesuai </w:t>
      </w:r>
      <w:r w:rsidR="0014457B" w:rsidRPr="00412A3D">
        <w:rPr>
          <w:rFonts w:ascii="Times New Roman" w:hAnsi="Times New Roman" w:cs="Times New Roman"/>
          <w:sz w:val="24"/>
          <w:szCs w:val="24"/>
          <w:lang w:val="en-US"/>
        </w:rPr>
        <w:t>P</w:t>
      </w:r>
      <w:r w:rsidR="00E4295E" w:rsidRPr="00412A3D">
        <w:rPr>
          <w:rFonts w:ascii="Times New Roman" w:hAnsi="Times New Roman" w:cs="Times New Roman"/>
          <w:sz w:val="24"/>
          <w:szCs w:val="24"/>
        </w:rPr>
        <w:t>asal 7 Undang-Undang Perlindungan Konsumen.</w:t>
      </w:r>
      <w:r w:rsidR="00A465E3" w:rsidRPr="00412A3D">
        <w:rPr>
          <w:rFonts w:ascii="Times New Roman" w:hAnsi="Times New Roman" w:cs="Times New Roman"/>
          <w:sz w:val="24"/>
          <w:szCs w:val="24"/>
          <w:lang w:val="en-US"/>
        </w:rPr>
        <w:t xml:space="preserve"> </w:t>
      </w:r>
    </w:p>
    <w:p w14:paraId="24488C91" w14:textId="08742902" w:rsidR="0078415F" w:rsidRPr="008468C7" w:rsidRDefault="00CD795D" w:rsidP="008468C7">
      <w:pPr>
        <w:pStyle w:val="ListParagraph"/>
        <w:numPr>
          <w:ilvl w:val="0"/>
          <w:numId w:val="41"/>
        </w:numPr>
        <w:tabs>
          <w:tab w:val="left" w:pos="993"/>
        </w:tabs>
        <w:spacing w:line="480" w:lineRule="auto"/>
        <w:ind w:left="1276" w:hanging="425"/>
        <w:jc w:val="both"/>
        <w:rPr>
          <w:rFonts w:ascii="Times New Roman" w:hAnsi="Times New Roman" w:cs="Times New Roman"/>
          <w:sz w:val="24"/>
          <w:szCs w:val="24"/>
        </w:rPr>
      </w:pPr>
      <w:r>
        <w:rPr>
          <w:rStyle w:val="s1"/>
        </w:rPr>
        <w:t xml:space="preserve">Seharusnya </w:t>
      </w:r>
      <w:r w:rsidR="0078415F">
        <w:rPr>
          <w:rStyle w:val="s1"/>
        </w:rPr>
        <w:t>pelaku usaha</w:t>
      </w:r>
      <w:r w:rsidR="003F3224">
        <w:rPr>
          <w:rStyle w:val="s1"/>
        </w:rPr>
        <w:t xml:space="preserve"> </w:t>
      </w:r>
      <w:r w:rsidR="004847C7">
        <w:rPr>
          <w:rStyle w:val="s1"/>
        </w:rPr>
        <w:t xml:space="preserve">bertanggungjawab </w:t>
      </w:r>
      <w:r w:rsidR="0078415F">
        <w:rPr>
          <w:rStyle w:val="s1"/>
        </w:rPr>
        <w:t xml:space="preserve"> terhadap penggantian barang elektronik yang terdapat cacat tersembunyi</w:t>
      </w:r>
      <w:r w:rsidR="00733D40">
        <w:rPr>
          <w:rStyle w:val="s1"/>
        </w:rPr>
        <w:t>,</w:t>
      </w:r>
      <w:r w:rsidR="005835F5">
        <w:rPr>
          <w:rStyle w:val="s1"/>
        </w:rPr>
        <w:t xml:space="preserve"> </w:t>
      </w:r>
      <w:r w:rsidR="009809B1">
        <w:rPr>
          <w:rStyle w:val="s1"/>
        </w:rPr>
        <w:t xml:space="preserve">melakukan </w:t>
      </w:r>
      <w:r w:rsidR="00B12F61">
        <w:rPr>
          <w:rStyle w:val="s1"/>
        </w:rPr>
        <w:t xml:space="preserve">pelatihan kepada karyawan </w:t>
      </w:r>
      <w:r w:rsidR="00C11125">
        <w:rPr>
          <w:rStyle w:val="s1"/>
        </w:rPr>
        <w:t>dalam pelayanan konsumen</w:t>
      </w:r>
      <w:r w:rsidR="00820939">
        <w:rPr>
          <w:rStyle w:val="s1"/>
        </w:rPr>
        <w:t xml:space="preserve"> dan </w:t>
      </w:r>
      <w:r w:rsidR="0024658E">
        <w:rPr>
          <w:rStyle w:val="s1"/>
        </w:rPr>
        <w:t>kualitas produk</w:t>
      </w:r>
      <w:r w:rsidR="00820939">
        <w:rPr>
          <w:rStyle w:val="s1"/>
        </w:rPr>
        <w:t>,</w:t>
      </w:r>
      <w:r w:rsidR="00C11125">
        <w:rPr>
          <w:rStyle w:val="s1"/>
        </w:rPr>
        <w:t xml:space="preserve"> </w:t>
      </w:r>
      <w:r w:rsidR="007549FE">
        <w:rPr>
          <w:rStyle w:val="s1"/>
        </w:rPr>
        <w:t>serta</w:t>
      </w:r>
      <w:r w:rsidR="00E80803">
        <w:rPr>
          <w:rStyle w:val="s1"/>
        </w:rPr>
        <w:t xml:space="preserve"> pastikan </w:t>
      </w:r>
      <w:r w:rsidR="000A5DBA">
        <w:rPr>
          <w:rStyle w:val="s1"/>
        </w:rPr>
        <w:t xml:space="preserve">tindakan pelayanan </w:t>
      </w:r>
      <w:r w:rsidR="00AA0836">
        <w:rPr>
          <w:rStyle w:val="s1"/>
        </w:rPr>
        <w:t xml:space="preserve">selaras dengan peraturan </w:t>
      </w:r>
      <w:r w:rsidR="00AF4F35">
        <w:rPr>
          <w:rStyle w:val="s1"/>
        </w:rPr>
        <w:t xml:space="preserve">maupun </w:t>
      </w:r>
      <w:r w:rsidR="00AA0836">
        <w:rPr>
          <w:rStyle w:val="s1"/>
        </w:rPr>
        <w:lastRenderedPageBreak/>
        <w:t>undang-undang yang berlaku</w:t>
      </w:r>
      <w:r w:rsidR="007549FE">
        <w:rPr>
          <w:rStyle w:val="s1"/>
        </w:rPr>
        <w:t xml:space="preserve"> </w:t>
      </w:r>
      <w:r w:rsidR="0078415F">
        <w:rPr>
          <w:rStyle w:val="s1"/>
        </w:rPr>
        <w:t>agar sesuai dengan</w:t>
      </w:r>
      <w:r w:rsidR="00616DB3">
        <w:rPr>
          <w:rStyle w:val="s1"/>
        </w:rPr>
        <w:t xml:space="preserve"> </w:t>
      </w:r>
      <w:r w:rsidR="0078415F">
        <w:rPr>
          <w:rStyle w:val="s1"/>
        </w:rPr>
        <w:t>Pasal 19 Undang-Undang Perlindungan Konsumen.</w:t>
      </w:r>
    </w:p>
    <w:p w14:paraId="0CCA7353" w14:textId="4DB701B5" w:rsidR="006F33A7" w:rsidRDefault="006F33A7" w:rsidP="00AF2259">
      <w:pPr>
        <w:pStyle w:val="ListParagraph"/>
        <w:tabs>
          <w:tab w:val="left" w:pos="993"/>
        </w:tabs>
        <w:spacing w:line="480" w:lineRule="auto"/>
        <w:ind w:left="1276"/>
        <w:jc w:val="both"/>
        <w:rPr>
          <w:rFonts w:ascii="Times New Roman" w:hAnsi="Times New Roman" w:cs="Times New Roman"/>
          <w:sz w:val="24"/>
          <w:szCs w:val="24"/>
        </w:rPr>
      </w:pPr>
    </w:p>
    <w:p w14:paraId="00C94C55" w14:textId="6133CC41" w:rsidR="006F33A7" w:rsidRDefault="006F33A7" w:rsidP="00AF2259">
      <w:pPr>
        <w:pStyle w:val="ListParagraph"/>
        <w:tabs>
          <w:tab w:val="left" w:pos="993"/>
        </w:tabs>
        <w:spacing w:line="480" w:lineRule="auto"/>
        <w:ind w:left="1276"/>
        <w:jc w:val="both"/>
        <w:rPr>
          <w:rFonts w:ascii="Times New Roman" w:hAnsi="Times New Roman" w:cs="Times New Roman"/>
          <w:sz w:val="24"/>
          <w:szCs w:val="24"/>
        </w:rPr>
      </w:pPr>
    </w:p>
    <w:p w14:paraId="1B2FB374" w14:textId="7AEA5CDD" w:rsidR="006F33A7" w:rsidRDefault="006F33A7" w:rsidP="00AF2259">
      <w:pPr>
        <w:pStyle w:val="ListParagraph"/>
        <w:tabs>
          <w:tab w:val="left" w:pos="993"/>
        </w:tabs>
        <w:spacing w:line="480" w:lineRule="auto"/>
        <w:ind w:left="1276"/>
        <w:jc w:val="both"/>
        <w:rPr>
          <w:rFonts w:ascii="Times New Roman" w:hAnsi="Times New Roman" w:cs="Times New Roman"/>
          <w:sz w:val="24"/>
          <w:szCs w:val="24"/>
        </w:rPr>
      </w:pPr>
    </w:p>
    <w:p w14:paraId="0BF97C68" w14:textId="09811BF7" w:rsidR="006F33A7" w:rsidRDefault="006F33A7" w:rsidP="00AF2259">
      <w:pPr>
        <w:pStyle w:val="ListParagraph"/>
        <w:tabs>
          <w:tab w:val="left" w:pos="993"/>
        </w:tabs>
        <w:spacing w:line="480" w:lineRule="auto"/>
        <w:ind w:left="1276"/>
        <w:jc w:val="both"/>
        <w:rPr>
          <w:rFonts w:ascii="Times New Roman" w:hAnsi="Times New Roman" w:cs="Times New Roman"/>
          <w:sz w:val="24"/>
          <w:szCs w:val="24"/>
        </w:rPr>
      </w:pPr>
    </w:p>
    <w:p w14:paraId="391A9053" w14:textId="03788E03" w:rsidR="006F33A7" w:rsidRDefault="006F33A7" w:rsidP="00AF2259">
      <w:pPr>
        <w:pStyle w:val="ListParagraph"/>
        <w:tabs>
          <w:tab w:val="left" w:pos="993"/>
        </w:tabs>
        <w:spacing w:line="480" w:lineRule="auto"/>
        <w:ind w:left="1276"/>
        <w:jc w:val="both"/>
        <w:rPr>
          <w:rFonts w:ascii="Times New Roman" w:hAnsi="Times New Roman" w:cs="Times New Roman"/>
          <w:sz w:val="24"/>
          <w:szCs w:val="24"/>
        </w:rPr>
      </w:pPr>
    </w:p>
    <w:p w14:paraId="42ECC5C8" w14:textId="654BBB5F" w:rsidR="006F33A7" w:rsidRDefault="006F33A7" w:rsidP="00AF2259">
      <w:pPr>
        <w:pStyle w:val="ListParagraph"/>
        <w:tabs>
          <w:tab w:val="left" w:pos="993"/>
        </w:tabs>
        <w:spacing w:line="480" w:lineRule="auto"/>
        <w:ind w:left="1276"/>
        <w:jc w:val="both"/>
        <w:rPr>
          <w:rFonts w:ascii="Times New Roman" w:hAnsi="Times New Roman" w:cs="Times New Roman"/>
          <w:sz w:val="24"/>
          <w:szCs w:val="24"/>
        </w:rPr>
      </w:pPr>
    </w:p>
    <w:p w14:paraId="25601277" w14:textId="779479D7" w:rsidR="006F33A7" w:rsidRDefault="006F33A7" w:rsidP="00AF2259">
      <w:pPr>
        <w:pStyle w:val="ListParagraph"/>
        <w:tabs>
          <w:tab w:val="left" w:pos="993"/>
        </w:tabs>
        <w:spacing w:line="480" w:lineRule="auto"/>
        <w:ind w:left="1276"/>
        <w:jc w:val="both"/>
        <w:rPr>
          <w:rFonts w:ascii="Times New Roman" w:hAnsi="Times New Roman" w:cs="Times New Roman"/>
          <w:sz w:val="24"/>
          <w:szCs w:val="24"/>
        </w:rPr>
      </w:pPr>
    </w:p>
    <w:p w14:paraId="16131CC0" w14:textId="4FBB6D43" w:rsidR="006F33A7" w:rsidRDefault="006F33A7" w:rsidP="00AF2259">
      <w:pPr>
        <w:pStyle w:val="ListParagraph"/>
        <w:tabs>
          <w:tab w:val="left" w:pos="993"/>
        </w:tabs>
        <w:spacing w:line="480" w:lineRule="auto"/>
        <w:ind w:left="1276"/>
        <w:jc w:val="both"/>
        <w:rPr>
          <w:rFonts w:ascii="Times New Roman" w:hAnsi="Times New Roman" w:cs="Times New Roman"/>
          <w:sz w:val="24"/>
          <w:szCs w:val="24"/>
        </w:rPr>
      </w:pPr>
    </w:p>
    <w:p w14:paraId="645B88DE" w14:textId="1D2D7D22" w:rsidR="006F33A7" w:rsidRDefault="006F33A7" w:rsidP="00AF2259">
      <w:pPr>
        <w:pStyle w:val="ListParagraph"/>
        <w:tabs>
          <w:tab w:val="left" w:pos="993"/>
        </w:tabs>
        <w:spacing w:line="480" w:lineRule="auto"/>
        <w:ind w:left="1276"/>
        <w:jc w:val="both"/>
        <w:rPr>
          <w:rFonts w:ascii="Times New Roman" w:hAnsi="Times New Roman" w:cs="Times New Roman"/>
          <w:sz w:val="24"/>
          <w:szCs w:val="24"/>
        </w:rPr>
      </w:pPr>
    </w:p>
    <w:p w14:paraId="752640D0" w14:textId="03A5C3EE" w:rsidR="006F33A7" w:rsidRDefault="006F33A7" w:rsidP="00AF2259">
      <w:pPr>
        <w:pStyle w:val="ListParagraph"/>
        <w:tabs>
          <w:tab w:val="left" w:pos="993"/>
        </w:tabs>
        <w:spacing w:line="480" w:lineRule="auto"/>
        <w:ind w:left="1276"/>
        <w:jc w:val="both"/>
        <w:rPr>
          <w:rFonts w:ascii="Times New Roman" w:hAnsi="Times New Roman" w:cs="Times New Roman"/>
          <w:sz w:val="24"/>
          <w:szCs w:val="24"/>
        </w:rPr>
      </w:pPr>
    </w:p>
    <w:p w14:paraId="095A2A9A" w14:textId="2080A666" w:rsidR="006F33A7" w:rsidRDefault="006F33A7" w:rsidP="00AF2259">
      <w:pPr>
        <w:pStyle w:val="ListParagraph"/>
        <w:tabs>
          <w:tab w:val="left" w:pos="993"/>
        </w:tabs>
        <w:spacing w:line="480" w:lineRule="auto"/>
        <w:ind w:left="1276"/>
        <w:jc w:val="both"/>
        <w:rPr>
          <w:rFonts w:ascii="Times New Roman" w:hAnsi="Times New Roman" w:cs="Times New Roman"/>
          <w:sz w:val="24"/>
          <w:szCs w:val="24"/>
        </w:rPr>
      </w:pPr>
    </w:p>
    <w:p w14:paraId="278F4FB5" w14:textId="1F3F414E" w:rsidR="006F33A7" w:rsidRDefault="006F33A7" w:rsidP="0005094A">
      <w:pPr>
        <w:tabs>
          <w:tab w:val="left" w:pos="993"/>
        </w:tabs>
        <w:spacing w:line="480" w:lineRule="auto"/>
        <w:jc w:val="both"/>
        <w:rPr>
          <w:rFonts w:ascii="Times New Roman" w:hAnsi="Times New Roman" w:cs="Times New Roman"/>
          <w:sz w:val="24"/>
          <w:szCs w:val="24"/>
          <w:lang w:val="en-US"/>
        </w:rPr>
      </w:pPr>
    </w:p>
    <w:p w14:paraId="5B68CF79" w14:textId="77777777" w:rsidR="0005094A" w:rsidRPr="0005094A" w:rsidRDefault="0005094A" w:rsidP="0005094A">
      <w:pPr>
        <w:tabs>
          <w:tab w:val="left" w:pos="993"/>
        </w:tabs>
        <w:spacing w:line="480" w:lineRule="auto"/>
        <w:jc w:val="both"/>
        <w:rPr>
          <w:rFonts w:ascii="Times New Roman" w:hAnsi="Times New Roman" w:cs="Times New Roman"/>
          <w:sz w:val="24"/>
          <w:szCs w:val="24"/>
          <w:lang w:val="en-US"/>
        </w:rPr>
      </w:pPr>
    </w:p>
    <w:p w14:paraId="58B904A2" w14:textId="77777777" w:rsidR="006F33A7" w:rsidRDefault="006F33A7" w:rsidP="00AF2259">
      <w:pPr>
        <w:pStyle w:val="ListParagraph"/>
        <w:tabs>
          <w:tab w:val="left" w:pos="993"/>
        </w:tabs>
        <w:spacing w:line="480" w:lineRule="auto"/>
        <w:ind w:left="1276"/>
        <w:jc w:val="both"/>
        <w:rPr>
          <w:rFonts w:ascii="Times New Roman" w:hAnsi="Times New Roman" w:cs="Times New Roman"/>
          <w:sz w:val="24"/>
          <w:szCs w:val="24"/>
          <w:lang w:val="en-US"/>
        </w:rPr>
      </w:pPr>
    </w:p>
    <w:p w14:paraId="153C1DF0" w14:textId="77777777" w:rsidR="00061610" w:rsidRDefault="00061610" w:rsidP="00AF2259">
      <w:pPr>
        <w:pStyle w:val="ListParagraph"/>
        <w:tabs>
          <w:tab w:val="left" w:pos="993"/>
        </w:tabs>
        <w:spacing w:line="480" w:lineRule="auto"/>
        <w:ind w:left="1276"/>
        <w:jc w:val="both"/>
        <w:rPr>
          <w:rFonts w:ascii="Times New Roman" w:hAnsi="Times New Roman" w:cs="Times New Roman"/>
          <w:sz w:val="24"/>
          <w:szCs w:val="24"/>
          <w:lang w:val="en-US"/>
        </w:rPr>
      </w:pPr>
    </w:p>
    <w:p w14:paraId="20BB6887" w14:textId="77777777" w:rsidR="003A312F" w:rsidRDefault="003A312F" w:rsidP="00AF2259">
      <w:pPr>
        <w:pStyle w:val="ListParagraph"/>
        <w:tabs>
          <w:tab w:val="left" w:pos="993"/>
        </w:tabs>
        <w:spacing w:line="480" w:lineRule="auto"/>
        <w:ind w:left="1276"/>
        <w:jc w:val="both"/>
        <w:rPr>
          <w:rFonts w:ascii="Times New Roman" w:hAnsi="Times New Roman" w:cs="Times New Roman"/>
          <w:sz w:val="24"/>
          <w:szCs w:val="24"/>
          <w:lang w:val="en-US"/>
        </w:rPr>
      </w:pPr>
    </w:p>
    <w:p w14:paraId="121F78B8" w14:textId="77777777" w:rsidR="00516052" w:rsidRPr="00061610" w:rsidRDefault="00516052" w:rsidP="00AF2259">
      <w:pPr>
        <w:pStyle w:val="ListParagraph"/>
        <w:tabs>
          <w:tab w:val="left" w:pos="993"/>
        </w:tabs>
        <w:spacing w:line="480" w:lineRule="auto"/>
        <w:ind w:left="1276"/>
        <w:jc w:val="both"/>
        <w:rPr>
          <w:rFonts w:ascii="Times New Roman" w:hAnsi="Times New Roman" w:cs="Times New Roman"/>
          <w:sz w:val="24"/>
          <w:szCs w:val="24"/>
          <w:lang w:val="en-US"/>
        </w:rPr>
      </w:pPr>
    </w:p>
    <w:p w14:paraId="2F5F162C" w14:textId="11575E9D" w:rsidR="005715B2" w:rsidRPr="001828EB" w:rsidRDefault="005715B2" w:rsidP="006B63AB">
      <w:pPr>
        <w:pStyle w:val="Heading1"/>
        <w:rPr>
          <w:lang w:val="en-US"/>
        </w:rPr>
      </w:pPr>
      <w:bookmarkStart w:id="50" w:name="_Toc141161218"/>
      <w:bookmarkStart w:id="51" w:name="_Hlk136324930"/>
      <w:r w:rsidRPr="001828EB">
        <w:rPr>
          <w:lang w:val="en-US"/>
        </w:rPr>
        <w:lastRenderedPageBreak/>
        <w:t>Daftar Pustaka</w:t>
      </w:r>
      <w:bookmarkEnd w:id="50"/>
    </w:p>
    <w:p w14:paraId="13AB2BD9" w14:textId="77777777" w:rsidR="00AF6628" w:rsidRPr="001828EB" w:rsidRDefault="00AF6628" w:rsidP="00AF6628">
      <w:pPr>
        <w:spacing w:line="480" w:lineRule="auto"/>
        <w:ind w:left="851" w:right="115" w:hanging="425"/>
        <w:jc w:val="both"/>
        <w:rPr>
          <w:rFonts w:ascii="Times New Roman" w:hAnsi="Times New Roman" w:cs="Times New Roman"/>
          <w:b/>
          <w:bCs/>
          <w:sz w:val="24"/>
          <w:szCs w:val="24"/>
          <w:lang w:val="en-US"/>
        </w:rPr>
      </w:pPr>
      <w:r w:rsidRPr="001828EB">
        <w:rPr>
          <w:rFonts w:ascii="Times New Roman" w:hAnsi="Times New Roman" w:cs="Times New Roman"/>
          <w:b/>
          <w:bCs/>
          <w:sz w:val="24"/>
          <w:szCs w:val="24"/>
          <w:lang w:val="en-US"/>
        </w:rPr>
        <w:t>Buku</w:t>
      </w:r>
    </w:p>
    <w:p w14:paraId="2E157758" w14:textId="28BDE373" w:rsidR="005715B2" w:rsidRPr="001828EB" w:rsidRDefault="005715B2" w:rsidP="00AF6628">
      <w:pPr>
        <w:spacing w:line="480" w:lineRule="auto"/>
        <w:ind w:left="851" w:right="115" w:hanging="425"/>
        <w:jc w:val="both"/>
        <w:rPr>
          <w:rFonts w:ascii="Times New Roman" w:hAnsi="Times New Roman" w:cs="Times New Roman"/>
          <w:b/>
          <w:bCs/>
          <w:sz w:val="24"/>
          <w:szCs w:val="24"/>
          <w:lang w:val="en-US"/>
        </w:rPr>
      </w:pPr>
      <w:r w:rsidRPr="001828EB">
        <w:rPr>
          <w:rFonts w:ascii="Times New Roman" w:hAnsi="Times New Roman" w:cs="Times New Roman"/>
          <w:sz w:val="24"/>
          <w:szCs w:val="24"/>
        </w:rPr>
        <w:t xml:space="preserve">A.Z. Nasution, </w:t>
      </w:r>
      <w:r w:rsidRPr="001828EB">
        <w:rPr>
          <w:rFonts w:ascii="Times New Roman" w:hAnsi="Times New Roman" w:cs="Times New Roman"/>
          <w:i/>
          <w:iCs/>
          <w:sz w:val="24"/>
          <w:szCs w:val="24"/>
        </w:rPr>
        <w:t>Hukum Perlindungan Konsumen</w:t>
      </w:r>
      <w:r w:rsidRPr="001828EB">
        <w:rPr>
          <w:rFonts w:ascii="Times New Roman" w:hAnsi="Times New Roman" w:cs="Times New Roman"/>
          <w:sz w:val="24"/>
          <w:szCs w:val="24"/>
        </w:rPr>
        <w:t xml:space="preserve">, Jaya Widya, Jakarta, </w:t>
      </w:r>
      <w:r w:rsidR="00447D4F" w:rsidRPr="001828EB">
        <w:rPr>
          <w:rFonts w:ascii="Times New Roman" w:hAnsi="Times New Roman" w:cs="Times New Roman"/>
          <w:sz w:val="24"/>
          <w:szCs w:val="24"/>
          <w:lang w:val="en-US"/>
        </w:rPr>
        <w:t>2011</w:t>
      </w:r>
      <w:r w:rsidRPr="001828EB">
        <w:rPr>
          <w:rFonts w:ascii="Times New Roman" w:hAnsi="Times New Roman" w:cs="Times New Roman"/>
          <w:sz w:val="24"/>
          <w:szCs w:val="24"/>
        </w:rPr>
        <w:t>.</w:t>
      </w:r>
    </w:p>
    <w:p w14:paraId="3F1E5FE7" w14:textId="0B51EDB9" w:rsidR="00AF6628" w:rsidRPr="001828EB" w:rsidRDefault="005715B2" w:rsidP="00AF6628">
      <w:pPr>
        <w:spacing w:line="240" w:lineRule="auto"/>
        <w:ind w:left="851" w:right="115" w:hanging="425"/>
        <w:jc w:val="both"/>
        <w:rPr>
          <w:rFonts w:ascii="Times New Roman" w:hAnsi="Times New Roman" w:cs="Times New Roman"/>
          <w:sz w:val="24"/>
          <w:szCs w:val="24"/>
          <w:lang w:val="en-US"/>
        </w:rPr>
      </w:pPr>
      <w:r w:rsidRPr="001828EB">
        <w:rPr>
          <w:rFonts w:ascii="Times New Roman" w:hAnsi="Times New Roman" w:cs="Times New Roman"/>
          <w:sz w:val="24"/>
          <w:szCs w:val="24"/>
        </w:rPr>
        <w:t xml:space="preserve">Abdul Halim Barkatullah dan Teguh Prasetyo, </w:t>
      </w:r>
      <w:r w:rsidRPr="001828EB">
        <w:rPr>
          <w:rFonts w:ascii="Times New Roman" w:hAnsi="Times New Roman" w:cs="Times New Roman"/>
          <w:i/>
          <w:iCs/>
          <w:sz w:val="24"/>
          <w:szCs w:val="24"/>
        </w:rPr>
        <w:t xml:space="preserve">Bisnis </w:t>
      </w:r>
      <w:r w:rsidR="00C74D89" w:rsidRPr="001828EB">
        <w:rPr>
          <w:rFonts w:ascii="Times New Roman" w:hAnsi="Times New Roman" w:cs="Times New Roman"/>
          <w:i/>
          <w:iCs/>
          <w:sz w:val="24"/>
          <w:szCs w:val="24"/>
        </w:rPr>
        <w:t>E-commerce</w:t>
      </w:r>
      <w:r w:rsidRPr="001828EB">
        <w:rPr>
          <w:rFonts w:ascii="Times New Roman" w:hAnsi="Times New Roman" w:cs="Times New Roman"/>
          <w:i/>
          <w:iCs/>
          <w:sz w:val="24"/>
          <w:szCs w:val="24"/>
        </w:rPr>
        <w:t>: Studi Sistem Keamanan dan Hukum di Indonesia</w:t>
      </w:r>
      <w:r w:rsidRPr="001828EB">
        <w:rPr>
          <w:rFonts w:ascii="Times New Roman" w:hAnsi="Times New Roman" w:cs="Times New Roman"/>
          <w:sz w:val="24"/>
          <w:szCs w:val="24"/>
        </w:rPr>
        <w:t xml:space="preserve">, </w:t>
      </w:r>
      <w:r w:rsidRPr="001828EB">
        <w:rPr>
          <w:rFonts w:ascii="Times New Roman" w:hAnsi="Times New Roman" w:cs="Times New Roman"/>
          <w:sz w:val="24"/>
          <w:szCs w:val="24"/>
          <w:lang w:val="en-US"/>
        </w:rPr>
        <w:t xml:space="preserve">Yogyakarta: </w:t>
      </w:r>
      <w:r w:rsidRPr="001828EB">
        <w:rPr>
          <w:rFonts w:ascii="Times New Roman" w:hAnsi="Times New Roman" w:cs="Times New Roman"/>
          <w:sz w:val="24"/>
          <w:szCs w:val="24"/>
        </w:rPr>
        <w:t>Pustaka Pelajar, 20</w:t>
      </w:r>
      <w:r w:rsidR="00447D4F" w:rsidRPr="001828EB">
        <w:rPr>
          <w:rFonts w:ascii="Times New Roman" w:hAnsi="Times New Roman" w:cs="Times New Roman"/>
          <w:sz w:val="24"/>
          <w:szCs w:val="24"/>
          <w:lang w:val="en-US"/>
        </w:rPr>
        <w:t>1</w:t>
      </w:r>
      <w:r w:rsidRPr="001828EB">
        <w:rPr>
          <w:rFonts w:ascii="Times New Roman" w:hAnsi="Times New Roman" w:cs="Times New Roman"/>
          <w:sz w:val="24"/>
          <w:szCs w:val="24"/>
        </w:rPr>
        <w:t>5</w:t>
      </w:r>
      <w:r w:rsidRPr="001828EB">
        <w:rPr>
          <w:rFonts w:ascii="Times New Roman" w:hAnsi="Times New Roman" w:cs="Times New Roman"/>
          <w:sz w:val="24"/>
          <w:szCs w:val="24"/>
          <w:lang w:val="en-US"/>
        </w:rPr>
        <w:t>.</w:t>
      </w:r>
    </w:p>
    <w:p w14:paraId="21678DFA" w14:textId="7257EF30" w:rsidR="005715B2" w:rsidRPr="001828EB" w:rsidRDefault="005715B2" w:rsidP="00AF6628">
      <w:pPr>
        <w:spacing w:line="240" w:lineRule="auto"/>
        <w:ind w:left="851" w:right="115" w:hanging="425"/>
        <w:jc w:val="both"/>
        <w:rPr>
          <w:rFonts w:ascii="Times New Roman" w:hAnsi="Times New Roman" w:cs="Times New Roman"/>
          <w:sz w:val="24"/>
          <w:szCs w:val="24"/>
          <w:lang w:val="en-US"/>
        </w:rPr>
      </w:pPr>
      <w:r w:rsidRPr="001828EB">
        <w:rPr>
          <w:rFonts w:ascii="Times New Roman" w:hAnsi="Times New Roman" w:cs="Times New Roman"/>
          <w:sz w:val="24"/>
          <w:szCs w:val="24"/>
        </w:rPr>
        <w:t xml:space="preserve">Ahmad Miru, </w:t>
      </w:r>
      <w:r w:rsidR="00BD3DBB" w:rsidRPr="001828EB">
        <w:rPr>
          <w:rFonts w:ascii="Times New Roman" w:hAnsi="Times New Roman" w:cs="Times New Roman"/>
          <w:i/>
          <w:iCs/>
          <w:sz w:val="24"/>
          <w:szCs w:val="24"/>
          <w:lang w:val="en-US"/>
        </w:rPr>
        <w:t>P</w:t>
      </w:r>
      <w:r w:rsidRPr="001828EB">
        <w:rPr>
          <w:rFonts w:ascii="Times New Roman" w:hAnsi="Times New Roman" w:cs="Times New Roman"/>
          <w:i/>
          <w:iCs/>
          <w:sz w:val="24"/>
          <w:szCs w:val="24"/>
        </w:rPr>
        <w:t>rinsip</w:t>
      </w:r>
      <w:r w:rsidR="00274541" w:rsidRPr="001828EB">
        <w:rPr>
          <w:rFonts w:ascii="Times New Roman" w:hAnsi="Times New Roman" w:cs="Times New Roman"/>
          <w:i/>
          <w:iCs/>
          <w:sz w:val="24"/>
          <w:szCs w:val="24"/>
        </w:rPr>
        <w:t>-</w:t>
      </w:r>
      <w:r w:rsidR="005A5307" w:rsidRPr="001828EB">
        <w:rPr>
          <w:rFonts w:ascii="Times New Roman" w:hAnsi="Times New Roman" w:cs="Times New Roman"/>
          <w:i/>
          <w:iCs/>
          <w:sz w:val="24"/>
          <w:szCs w:val="24"/>
        </w:rPr>
        <w:t>p</w:t>
      </w:r>
      <w:r w:rsidRPr="001828EB">
        <w:rPr>
          <w:rFonts w:ascii="Times New Roman" w:hAnsi="Times New Roman" w:cs="Times New Roman"/>
          <w:i/>
          <w:iCs/>
          <w:sz w:val="24"/>
          <w:szCs w:val="24"/>
        </w:rPr>
        <w:t xml:space="preserve">rinsip Perlindungan </w:t>
      </w:r>
      <w:r w:rsidR="00D57264" w:rsidRPr="001828EB">
        <w:rPr>
          <w:rFonts w:ascii="Times New Roman" w:hAnsi="Times New Roman" w:cs="Times New Roman"/>
          <w:i/>
          <w:iCs/>
          <w:sz w:val="24"/>
          <w:szCs w:val="24"/>
          <w:lang w:val="en-US"/>
        </w:rPr>
        <w:t>b</w:t>
      </w:r>
      <w:r w:rsidRPr="001828EB">
        <w:rPr>
          <w:rFonts w:ascii="Times New Roman" w:hAnsi="Times New Roman" w:cs="Times New Roman"/>
          <w:i/>
          <w:iCs/>
          <w:sz w:val="24"/>
          <w:szCs w:val="24"/>
        </w:rPr>
        <w:t>agi Konsumen di Indonesia</w:t>
      </w:r>
      <w:r w:rsidRPr="001828EB">
        <w:rPr>
          <w:rFonts w:ascii="Times New Roman" w:hAnsi="Times New Roman" w:cs="Times New Roman"/>
          <w:sz w:val="24"/>
          <w:szCs w:val="24"/>
        </w:rPr>
        <w:t>, Rajawali Pers, Jakarta, 2011.</w:t>
      </w:r>
    </w:p>
    <w:p w14:paraId="38A32146" w14:textId="77777777" w:rsidR="00AF6628" w:rsidRPr="001828EB" w:rsidRDefault="00AF6628" w:rsidP="00AF6628">
      <w:pPr>
        <w:spacing w:line="240" w:lineRule="auto"/>
        <w:ind w:left="851" w:right="115" w:hanging="425"/>
        <w:jc w:val="both"/>
        <w:rPr>
          <w:rFonts w:ascii="Times New Roman" w:hAnsi="Times New Roman" w:cs="Times New Roman"/>
          <w:sz w:val="24"/>
          <w:szCs w:val="24"/>
          <w:lang w:val="en-US"/>
        </w:rPr>
      </w:pPr>
    </w:p>
    <w:p w14:paraId="1CBE7907" w14:textId="77777777" w:rsidR="005715B2" w:rsidRPr="001828EB" w:rsidRDefault="005715B2" w:rsidP="00AF6628">
      <w:pPr>
        <w:spacing w:line="240" w:lineRule="auto"/>
        <w:ind w:left="851" w:right="115" w:hanging="425"/>
        <w:jc w:val="both"/>
        <w:rPr>
          <w:rFonts w:ascii="Times New Roman" w:hAnsi="Times New Roman" w:cs="Times New Roman"/>
          <w:sz w:val="24"/>
          <w:szCs w:val="24"/>
          <w:shd w:val="clear" w:color="auto" w:fill="FFFFFF"/>
          <w:lang w:val="en-US"/>
        </w:rPr>
      </w:pPr>
      <w:r w:rsidRPr="001828EB">
        <w:rPr>
          <w:rFonts w:ascii="Times New Roman" w:hAnsi="Times New Roman" w:cs="Times New Roman"/>
          <w:sz w:val="24"/>
          <w:szCs w:val="24"/>
          <w:shd w:val="clear" w:color="auto" w:fill="FFFFFF"/>
        </w:rPr>
        <w:t>Andi Sri Rezky Wulandari &amp; Nurdiyana Tadjuddin</w:t>
      </w:r>
      <w:r w:rsidRPr="001828EB">
        <w:rPr>
          <w:rFonts w:ascii="Times New Roman" w:hAnsi="Times New Roman" w:cs="Times New Roman"/>
          <w:sz w:val="24"/>
          <w:szCs w:val="24"/>
          <w:shd w:val="clear" w:color="auto" w:fill="FFFFFF"/>
          <w:lang w:val="en-US"/>
        </w:rPr>
        <w:t>,</w:t>
      </w:r>
      <w:r w:rsidRPr="001828EB">
        <w:rPr>
          <w:rFonts w:ascii="Times New Roman" w:hAnsi="Times New Roman" w:cs="Times New Roman"/>
          <w:sz w:val="24"/>
          <w:szCs w:val="24"/>
          <w:shd w:val="clear" w:color="auto" w:fill="FFFFFF"/>
        </w:rPr>
        <w:t xml:space="preserve"> </w:t>
      </w:r>
      <w:r w:rsidRPr="001828EB">
        <w:rPr>
          <w:rFonts w:ascii="Times New Roman" w:hAnsi="Times New Roman" w:cs="Times New Roman"/>
          <w:i/>
          <w:iCs/>
          <w:sz w:val="24"/>
          <w:szCs w:val="24"/>
          <w:shd w:val="clear" w:color="auto" w:fill="FFFFFF"/>
        </w:rPr>
        <w:t>Hukum Perlindungan Konsumen</w:t>
      </w:r>
      <w:r w:rsidRPr="001828EB">
        <w:rPr>
          <w:rFonts w:ascii="Times New Roman" w:hAnsi="Times New Roman" w:cs="Times New Roman"/>
          <w:sz w:val="24"/>
          <w:szCs w:val="24"/>
          <w:shd w:val="clear" w:color="auto" w:fill="FFFFFF"/>
          <w:lang w:val="en-US"/>
        </w:rPr>
        <w:t>,</w:t>
      </w:r>
      <w:r w:rsidRPr="001828EB">
        <w:rPr>
          <w:rFonts w:ascii="Times New Roman" w:hAnsi="Times New Roman" w:cs="Times New Roman"/>
          <w:sz w:val="24"/>
          <w:szCs w:val="24"/>
          <w:shd w:val="clear" w:color="auto" w:fill="FFFFFF"/>
        </w:rPr>
        <w:t xml:space="preserve"> Jakarta: Mitra Wacana Media</w:t>
      </w:r>
      <w:r w:rsidRPr="001828EB">
        <w:rPr>
          <w:rFonts w:ascii="Times New Roman" w:hAnsi="Times New Roman" w:cs="Times New Roman"/>
          <w:sz w:val="24"/>
          <w:szCs w:val="24"/>
          <w:shd w:val="clear" w:color="auto" w:fill="FFFFFF"/>
          <w:lang w:val="en-US"/>
        </w:rPr>
        <w:t>, 2018.</w:t>
      </w:r>
    </w:p>
    <w:p w14:paraId="62C1B288" w14:textId="77777777" w:rsidR="00AF6628" w:rsidRPr="001828EB" w:rsidRDefault="00AF6628" w:rsidP="00AF6628">
      <w:pPr>
        <w:spacing w:line="240" w:lineRule="auto"/>
        <w:ind w:left="851" w:right="115" w:hanging="425"/>
        <w:jc w:val="both"/>
        <w:rPr>
          <w:rFonts w:ascii="Times New Roman" w:hAnsi="Times New Roman" w:cs="Times New Roman"/>
          <w:sz w:val="24"/>
          <w:szCs w:val="24"/>
          <w:lang w:val="en-US"/>
        </w:rPr>
      </w:pPr>
    </w:p>
    <w:p w14:paraId="5235C6C7" w14:textId="4A6A7002" w:rsidR="005715B2" w:rsidRPr="001828EB" w:rsidRDefault="005715B2" w:rsidP="00AF6628">
      <w:pPr>
        <w:spacing w:line="480" w:lineRule="auto"/>
        <w:ind w:left="851" w:hanging="425"/>
        <w:jc w:val="both"/>
        <w:rPr>
          <w:rFonts w:ascii="Times New Roman" w:hAnsi="Times New Roman" w:cs="Times New Roman"/>
          <w:sz w:val="24"/>
          <w:szCs w:val="24"/>
        </w:rPr>
      </w:pPr>
      <w:r w:rsidRPr="001828EB">
        <w:rPr>
          <w:rFonts w:ascii="Times New Roman" w:hAnsi="Times New Roman" w:cs="Times New Roman"/>
          <w:w w:val="105"/>
          <w:sz w:val="24"/>
          <w:szCs w:val="24"/>
        </w:rPr>
        <w:t>Atsar,</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Abdul,</w:t>
      </w:r>
      <w:r w:rsidRPr="001828EB">
        <w:rPr>
          <w:rFonts w:ascii="Times New Roman" w:hAnsi="Times New Roman" w:cs="Times New Roman"/>
          <w:spacing w:val="2"/>
          <w:w w:val="105"/>
          <w:sz w:val="24"/>
          <w:szCs w:val="24"/>
        </w:rPr>
        <w:t xml:space="preserve"> </w:t>
      </w:r>
      <w:r w:rsidR="00B81D05" w:rsidRPr="001828EB">
        <w:rPr>
          <w:rFonts w:ascii="Times New Roman" w:hAnsi="Times New Roman" w:cs="Times New Roman"/>
          <w:w w:val="105"/>
          <w:sz w:val="24"/>
          <w:szCs w:val="24"/>
        </w:rPr>
        <w:t>dan</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Rani</w:t>
      </w:r>
      <w:r w:rsidRPr="001828EB">
        <w:rPr>
          <w:rFonts w:ascii="Times New Roman" w:hAnsi="Times New Roman" w:cs="Times New Roman"/>
          <w:spacing w:val="2"/>
          <w:w w:val="105"/>
          <w:sz w:val="24"/>
          <w:szCs w:val="24"/>
        </w:rPr>
        <w:t xml:space="preserve"> </w:t>
      </w:r>
      <w:r w:rsidRPr="001828EB">
        <w:rPr>
          <w:rFonts w:ascii="Times New Roman" w:hAnsi="Times New Roman" w:cs="Times New Roman"/>
          <w:w w:val="105"/>
          <w:sz w:val="24"/>
          <w:szCs w:val="24"/>
        </w:rPr>
        <w:t>Apriani.</w:t>
      </w:r>
      <w:r w:rsidRPr="001828EB">
        <w:rPr>
          <w:rFonts w:ascii="Times New Roman" w:hAnsi="Times New Roman" w:cs="Times New Roman"/>
          <w:spacing w:val="-2"/>
          <w:w w:val="105"/>
          <w:sz w:val="24"/>
          <w:szCs w:val="24"/>
        </w:rPr>
        <w:t xml:space="preserve"> </w:t>
      </w:r>
      <w:r w:rsidRPr="001828EB">
        <w:rPr>
          <w:rFonts w:ascii="Times New Roman" w:hAnsi="Times New Roman" w:cs="Times New Roman"/>
          <w:i/>
          <w:w w:val="105"/>
          <w:sz w:val="24"/>
          <w:szCs w:val="24"/>
        </w:rPr>
        <w:t>Buku</w:t>
      </w:r>
      <w:r w:rsidRPr="001828EB">
        <w:rPr>
          <w:rFonts w:ascii="Times New Roman" w:hAnsi="Times New Roman" w:cs="Times New Roman"/>
          <w:i/>
          <w:spacing w:val="-5"/>
          <w:w w:val="105"/>
          <w:sz w:val="24"/>
          <w:szCs w:val="24"/>
        </w:rPr>
        <w:t xml:space="preserve"> </w:t>
      </w:r>
      <w:r w:rsidRPr="001828EB">
        <w:rPr>
          <w:rFonts w:ascii="Times New Roman" w:hAnsi="Times New Roman" w:cs="Times New Roman"/>
          <w:i/>
          <w:w w:val="105"/>
          <w:sz w:val="24"/>
          <w:szCs w:val="24"/>
        </w:rPr>
        <w:t>Ajar</w:t>
      </w:r>
      <w:r w:rsidRPr="001828EB">
        <w:rPr>
          <w:rFonts w:ascii="Times New Roman" w:hAnsi="Times New Roman" w:cs="Times New Roman"/>
          <w:i/>
          <w:spacing w:val="-5"/>
          <w:w w:val="105"/>
          <w:sz w:val="24"/>
          <w:szCs w:val="24"/>
        </w:rPr>
        <w:t xml:space="preserve"> </w:t>
      </w:r>
      <w:r w:rsidRPr="001828EB">
        <w:rPr>
          <w:rFonts w:ascii="Times New Roman" w:hAnsi="Times New Roman" w:cs="Times New Roman"/>
          <w:i/>
          <w:w w:val="105"/>
          <w:sz w:val="24"/>
          <w:szCs w:val="24"/>
        </w:rPr>
        <w:t>Hukum</w:t>
      </w:r>
      <w:r w:rsidRPr="001828EB">
        <w:rPr>
          <w:rFonts w:ascii="Times New Roman" w:hAnsi="Times New Roman" w:cs="Times New Roman"/>
          <w:i/>
          <w:spacing w:val="-4"/>
          <w:w w:val="105"/>
          <w:sz w:val="24"/>
          <w:szCs w:val="24"/>
        </w:rPr>
        <w:t xml:space="preserve"> </w:t>
      </w:r>
      <w:r w:rsidRPr="001828EB">
        <w:rPr>
          <w:rFonts w:ascii="Times New Roman" w:hAnsi="Times New Roman" w:cs="Times New Roman"/>
          <w:i/>
          <w:w w:val="105"/>
          <w:sz w:val="24"/>
          <w:szCs w:val="24"/>
        </w:rPr>
        <w:t>Perlindungan</w:t>
      </w:r>
      <w:r w:rsidRPr="001828EB">
        <w:rPr>
          <w:rFonts w:ascii="Times New Roman" w:hAnsi="Times New Roman" w:cs="Times New Roman"/>
          <w:i/>
          <w:spacing w:val="-5"/>
          <w:w w:val="105"/>
          <w:sz w:val="24"/>
          <w:szCs w:val="24"/>
        </w:rPr>
        <w:t xml:space="preserve"> </w:t>
      </w:r>
      <w:r w:rsidRPr="001828EB">
        <w:rPr>
          <w:rFonts w:ascii="Times New Roman" w:hAnsi="Times New Roman" w:cs="Times New Roman"/>
          <w:i/>
          <w:w w:val="105"/>
          <w:sz w:val="24"/>
          <w:szCs w:val="24"/>
        </w:rPr>
        <w:t>Konsumen</w:t>
      </w:r>
      <w:r w:rsidRPr="001828EB">
        <w:rPr>
          <w:rFonts w:ascii="Times New Roman" w:hAnsi="Times New Roman" w:cs="Times New Roman"/>
          <w:w w:val="105"/>
          <w:sz w:val="24"/>
          <w:szCs w:val="24"/>
        </w:rPr>
        <w:t>.</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Deepublish,</w:t>
      </w:r>
      <w:r w:rsidRPr="001828EB">
        <w:rPr>
          <w:rFonts w:ascii="Times New Roman" w:hAnsi="Times New Roman" w:cs="Times New Roman"/>
          <w:w w:val="105"/>
          <w:sz w:val="24"/>
          <w:szCs w:val="24"/>
          <w:lang w:val="en-US"/>
        </w:rPr>
        <w:t xml:space="preserve"> </w:t>
      </w:r>
      <w:r w:rsidRPr="001828EB">
        <w:rPr>
          <w:rFonts w:ascii="Times New Roman" w:hAnsi="Times New Roman" w:cs="Times New Roman"/>
          <w:sz w:val="24"/>
          <w:szCs w:val="24"/>
        </w:rPr>
        <w:t>2019.</w:t>
      </w:r>
    </w:p>
    <w:p w14:paraId="741793D6" w14:textId="3F60DEB8" w:rsidR="005715B2" w:rsidRPr="001828EB" w:rsidRDefault="005715B2" w:rsidP="00AF6628">
      <w:p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Barkatullah &amp; Halim, Abdul, </w:t>
      </w:r>
      <w:r w:rsidRPr="001828EB">
        <w:rPr>
          <w:rFonts w:ascii="Times New Roman" w:hAnsi="Times New Roman" w:cs="Times New Roman"/>
          <w:i/>
          <w:iCs/>
          <w:sz w:val="24"/>
          <w:szCs w:val="24"/>
        </w:rPr>
        <w:t xml:space="preserve">Perlindungan Hukum bagi </w:t>
      </w:r>
      <w:r w:rsidR="00BD3DBB" w:rsidRPr="001828EB">
        <w:rPr>
          <w:rFonts w:ascii="Times New Roman" w:hAnsi="Times New Roman" w:cs="Times New Roman"/>
          <w:i/>
          <w:iCs/>
          <w:sz w:val="24"/>
          <w:szCs w:val="24"/>
          <w:lang w:val="en-US"/>
        </w:rPr>
        <w:t>K</w:t>
      </w:r>
      <w:r w:rsidRPr="001828EB">
        <w:rPr>
          <w:rFonts w:ascii="Times New Roman" w:hAnsi="Times New Roman" w:cs="Times New Roman"/>
          <w:i/>
          <w:iCs/>
          <w:sz w:val="24"/>
          <w:szCs w:val="24"/>
        </w:rPr>
        <w:t xml:space="preserve">onsumen dalam Transaksi </w:t>
      </w:r>
      <w:r w:rsidR="00C74D89" w:rsidRPr="001828EB">
        <w:rPr>
          <w:rFonts w:ascii="Times New Roman" w:hAnsi="Times New Roman" w:cs="Times New Roman"/>
          <w:i/>
          <w:iCs/>
          <w:sz w:val="24"/>
          <w:szCs w:val="24"/>
        </w:rPr>
        <w:t>E-commerce</w:t>
      </w:r>
      <w:r w:rsidRPr="001828EB">
        <w:rPr>
          <w:rFonts w:ascii="Times New Roman" w:hAnsi="Times New Roman" w:cs="Times New Roman"/>
          <w:sz w:val="24"/>
          <w:szCs w:val="24"/>
        </w:rPr>
        <w:t>,Yogyakarta: Pascasarjana    FH    UII Press, 20</w:t>
      </w:r>
      <w:r w:rsidR="00447D4F" w:rsidRPr="001828EB">
        <w:rPr>
          <w:rFonts w:ascii="Times New Roman" w:hAnsi="Times New Roman" w:cs="Times New Roman"/>
          <w:sz w:val="24"/>
          <w:szCs w:val="24"/>
          <w:lang w:val="en-US"/>
        </w:rPr>
        <w:t>1</w:t>
      </w:r>
      <w:r w:rsidRPr="001828EB">
        <w:rPr>
          <w:rFonts w:ascii="Times New Roman" w:hAnsi="Times New Roman" w:cs="Times New Roman"/>
          <w:sz w:val="24"/>
          <w:szCs w:val="24"/>
        </w:rPr>
        <w:t>9.</w:t>
      </w:r>
    </w:p>
    <w:p w14:paraId="478F66E3" w14:textId="46345180" w:rsidR="005715B2" w:rsidRPr="001828EB" w:rsidRDefault="005715B2" w:rsidP="00AF6628">
      <w:p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Celina, </w:t>
      </w:r>
      <w:r w:rsidRPr="001828EB">
        <w:rPr>
          <w:rFonts w:ascii="Times New Roman" w:hAnsi="Times New Roman" w:cs="Times New Roman"/>
          <w:i/>
          <w:iCs/>
          <w:sz w:val="24"/>
          <w:szCs w:val="24"/>
        </w:rPr>
        <w:t>Hukum Perlindungan Konsumen</w:t>
      </w:r>
      <w:r w:rsidRPr="001828EB">
        <w:rPr>
          <w:rFonts w:ascii="Times New Roman" w:hAnsi="Times New Roman" w:cs="Times New Roman"/>
          <w:sz w:val="24"/>
          <w:szCs w:val="24"/>
        </w:rPr>
        <w:t>, Sinar Grafika, Jakarta, 20</w:t>
      </w:r>
      <w:r w:rsidR="00447D4F" w:rsidRPr="001828EB">
        <w:rPr>
          <w:rFonts w:ascii="Times New Roman" w:hAnsi="Times New Roman" w:cs="Times New Roman"/>
          <w:sz w:val="24"/>
          <w:szCs w:val="24"/>
          <w:lang w:val="en-US"/>
        </w:rPr>
        <w:t>1</w:t>
      </w:r>
      <w:r w:rsidRPr="001828EB">
        <w:rPr>
          <w:rFonts w:ascii="Times New Roman" w:hAnsi="Times New Roman" w:cs="Times New Roman"/>
          <w:sz w:val="24"/>
          <w:szCs w:val="24"/>
        </w:rPr>
        <w:t>8.</w:t>
      </w:r>
    </w:p>
    <w:p w14:paraId="636AECE7" w14:textId="0DCBAF79" w:rsidR="005715B2" w:rsidRPr="001828EB" w:rsidRDefault="005715B2" w:rsidP="00AF6628">
      <w:pPr>
        <w:spacing w:line="480" w:lineRule="auto"/>
        <w:ind w:left="851" w:right="115" w:hanging="425"/>
        <w:jc w:val="both"/>
        <w:rPr>
          <w:rFonts w:ascii="Times New Roman" w:hAnsi="Times New Roman" w:cs="Times New Roman"/>
          <w:sz w:val="24"/>
          <w:szCs w:val="24"/>
          <w:lang w:val="en-US"/>
        </w:rPr>
      </w:pPr>
      <w:r w:rsidRPr="001828EB">
        <w:rPr>
          <w:rFonts w:ascii="Times New Roman" w:hAnsi="Times New Roman" w:cs="Times New Roman"/>
          <w:sz w:val="24"/>
          <w:szCs w:val="24"/>
        </w:rPr>
        <w:t xml:space="preserve">Chairi, Zulfi, </w:t>
      </w:r>
      <w:r w:rsidRPr="001828EB">
        <w:rPr>
          <w:rFonts w:ascii="Times New Roman" w:hAnsi="Times New Roman" w:cs="Times New Roman"/>
          <w:i/>
          <w:iCs/>
          <w:sz w:val="24"/>
          <w:szCs w:val="24"/>
        </w:rPr>
        <w:t xml:space="preserve">Aspek Hukum Perjanjian Jual Beli Melalui </w:t>
      </w:r>
      <w:r w:rsidR="00653920" w:rsidRPr="001828EB">
        <w:rPr>
          <w:rFonts w:ascii="Times New Roman" w:hAnsi="Times New Roman" w:cs="Times New Roman"/>
          <w:i/>
          <w:iCs/>
          <w:sz w:val="24"/>
          <w:szCs w:val="24"/>
        </w:rPr>
        <w:t>Internet</w:t>
      </w:r>
      <w:r w:rsidRPr="001828EB">
        <w:rPr>
          <w:rFonts w:ascii="Times New Roman" w:hAnsi="Times New Roman" w:cs="Times New Roman"/>
          <w:sz w:val="24"/>
          <w:szCs w:val="24"/>
        </w:rPr>
        <w:t xml:space="preserve">, </w:t>
      </w:r>
      <w:r w:rsidRPr="001828EB">
        <w:rPr>
          <w:rFonts w:ascii="Times New Roman" w:hAnsi="Times New Roman" w:cs="Times New Roman"/>
          <w:sz w:val="24"/>
          <w:szCs w:val="24"/>
          <w:lang w:val="en-US"/>
        </w:rPr>
        <w:t xml:space="preserve">Medan: </w:t>
      </w:r>
      <w:r w:rsidRPr="001828EB">
        <w:rPr>
          <w:rFonts w:ascii="Times New Roman" w:hAnsi="Times New Roman" w:cs="Times New Roman"/>
          <w:sz w:val="24"/>
          <w:szCs w:val="24"/>
        </w:rPr>
        <w:t xml:space="preserve">Fakultas Hukum Universitas Sumatera Utara, </w:t>
      </w:r>
      <w:r w:rsidRPr="001828EB">
        <w:rPr>
          <w:rFonts w:ascii="Times New Roman" w:hAnsi="Times New Roman" w:cs="Times New Roman"/>
          <w:sz w:val="24"/>
          <w:szCs w:val="24"/>
          <w:lang w:val="en-US"/>
        </w:rPr>
        <w:t>20</w:t>
      </w:r>
      <w:r w:rsidR="00447D4F" w:rsidRPr="001828EB">
        <w:rPr>
          <w:rFonts w:ascii="Times New Roman" w:hAnsi="Times New Roman" w:cs="Times New Roman"/>
          <w:sz w:val="24"/>
          <w:szCs w:val="24"/>
          <w:lang w:val="en-US"/>
        </w:rPr>
        <w:t>1</w:t>
      </w:r>
      <w:r w:rsidRPr="001828EB">
        <w:rPr>
          <w:rFonts w:ascii="Times New Roman" w:hAnsi="Times New Roman" w:cs="Times New Roman"/>
          <w:sz w:val="24"/>
          <w:szCs w:val="24"/>
          <w:lang w:val="en-US"/>
        </w:rPr>
        <w:t>5.</w:t>
      </w:r>
    </w:p>
    <w:p w14:paraId="180F3CFA" w14:textId="5FBECD2B" w:rsidR="005715B2" w:rsidRPr="001828EB" w:rsidRDefault="005715B2" w:rsidP="00AF6628">
      <w:p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Ester Dwi Magfirah, </w:t>
      </w:r>
      <w:r w:rsidRPr="001828EB">
        <w:rPr>
          <w:rFonts w:ascii="Times New Roman" w:hAnsi="Times New Roman" w:cs="Times New Roman"/>
          <w:i/>
          <w:iCs/>
          <w:sz w:val="24"/>
          <w:szCs w:val="24"/>
        </w:rPr>
        <w:t xml:space="preserve">Perlindungan Konsumen </w:t>
      </w:r>
      <w:r w:rsidR="00E14295" w:rsidRPr="001828EB">
        <w:rPr>
          <w:rFonts w:ascii="Times New Roman" w:hAnsi="Times New Roman" w:cs="Times New Roman"/>
          <w:i/>
          <w:iCs/>
          <w:sz w:val="24"/>
          <w:szCs w:val="24"/>
          <w:lang w:val="en-US"/>
        </w:rPr>
        <w:t>d</w:t>
      </w:r>
      <w:r w:rsidRPr="001828EB">
        <w:rPr>
          <w:rFonts w:ascii="Times New Roman" w:hAnsi="Times New Roman" w:cs="Times New Roman"/>
          <w:i/>
          <w:iCs/>
          <w:sz w:val="24"/>
          <w:szCs w:val="24"/>
        </w:rPr>
        <w:t xml:space="preserve">alam </w:t>
      </w:r>
      <w:r w:rsidR="00C74D89" w:rsidRPr="001828EB">
        <w:rPr>
          <w:rFonts w:ascii="Times New Roman" w:hAnsi="Times New Roman" w:cs="Times New Roman"/>
          <w:i/>
          <w:iCs/>
          <w:sz w:val="24"/>
          <w:szCs w:val="24"/>
        </w:rPr>
        <w:t>E-commerce</w:t>
      </w:r>
      <w:r w:rsidRPr="001828EB">
        <w:rPr>
          <w:rFonts w:ascii="Times New Roman" w:hAnsi="Times New Roman" w:cs="Times New Roman"/>
          <w:sz w:val="24"/>
          <w:szCs w:val="24"/>
        </w:rPr>
        <w:t>, Jakarta: Grafikatama Jaya, 20</w:t>
      </w:r>
      <w:r w:rsidR="00447D4F" w:rsidRPr="001828EB">
        <w:rPr>
          <w:rFonts w:ascii="Times New Roman" w:hAnsi="Times New Roman" w:cs="Times New Roman"/>
          <w:sz w:val="24"/>
          <w:szCs w:val="24"/>
          <w:lang w:val="en-US"/>
        </w:rPr>
        <w:t>17</w:t>
      </w:r>
      <w:r w:rsidRPr="001828EB">
        <w:rPr>
          <w:rFonts w:ascii="Times New Roman" w:hAnsi="Times New Roman" w:cs="Times New Roman"/>
          <w:sz w:val="24"/>
          <w:szCs w:val="24"/>
        </w:rPr>
        <w:t>.</w:t>
      </w:r>
    </w:p>
    <w:p w14:paraId="1BA2FB3E" w14:textId="6735100D" w:rsidR="005715B2" w:rsidRPr="001828EB" w:rsidRDefault="005715B2" w:rsidP="00AF6628">
      <w:pPr>
        <w:spacing w:line="480" w:lineRule="auto"/>
        <w:ind w:left="851" w:right="115" w:hanging="425"/>
        <w:jc w:val="both"/>
        <w:rPr>
          <w:rFonts w:ascii="Times New Roman" w:hAnsi="Times New Roman" w:cs="Times New Roman"/>
          <w:sz w:val="24"/>
          <w:szCs w:val="24"/>
          <w:lang w:val="en-US"/>
        </w:rPr>
      </w:pPr>
      <w:r w:rsidRPr="001828EB">
        <w:rPr>
          <w:rFonts w:ascii="Times New Roman" w:hAnsi="Times New Roman" w:cs="Times New Roman"/>
          <w:sz w:val="24"/>
          <w:szCs w:val="24"/>
        </w:rPr>
        <w:lastRenderedPageBreak/>
        <w:t>Gunawan</w:t>
      </w:r>
      <w:r w:rsidRPr="001828EB">
        <w:rPr>
          <w:rFonts w:ascii="Times New Roman" w:hAnsi="Times New Roman" w:cs="Times New Roman"/>
          <w:sz w:val="24"/>
          <w:szCs w:val="24"/>
          <w:lang w:val="en-US"/>
        </w:rPr>
        <w:t xml:space="preserve"> Wijaya</w:t>
      </w:r>
      <w:r w:rsidRPr="001828EB">
        <w:rPr>
          <w:rFonts w:ascii="Times New Roman" w:hAnsi="Times New Roman" w:cs="Times New Roman"/>
          <w:sz w:val="24"/>
          <w:szCs w:val="24"/>
        </w:rPr>
        <w:t xml:space="preserve">, </w:t>
      </w:r>
      <w:r w:rsidRPr="001828EB">
        <w:rPr>
          <w:rFonts w:ascii="Times New Roman" w:hAnsi="Times New Roman" w:cs="Times New Roman"/>
          <w:i/>
          <w:iCs/>
          <w:sz w:val="24"/>
          <w:szCs w:val="24"/>
        </w:rPr>
        <w:t>Hukum tentang Perlindungan    Konsumen</w:t>
      </w:r>
      <w:r w:rsidRPr="001828EB">
        <w:rPr>
          <w:rFonts w:ascii="Times New Roman" w:hAnsi="Times New Roman" w:cs="Times New Roman"/>
          <w:sz w:val="24"/>
          <w:szCs w:val="24"/>
        </w:rPr>
        <w:t>,    Jakarta</w:t>
      </w:r>
      <w:r w:rsidRPr="001828EB">
        <w:rPr>
          <w:rFonts w:ascii="Times New Roman" w:hAnsi="Times New Roman" w:cs="Times New Roman"/>
          <w:sz w:val="24"/>
          <w:szCs w:val="24"/>
          <w:lang w:val="en-US"/>
        </w:rPr>
        <w:t>:</w:t>
      </w:r>
      <w:r w:rsidRPr="001828EB">
        <w:rPr>
          <w:rFonts w:ascii="Times New Roman" w:hAnsi="Times New Roman" w:cs="Times New Roman"/>
          <w:sz w:val="24"/>
          <w:szCs w:val="24"/>
        </w:rPr>
        <w:t xml:space="preserve"> PT. Gramedia Pustaka Utama,  20</w:t>
      </w:r>
      <w:r w:rsidR="00447D4F" w:rsidRPr="001828EB">
        <w:rPr>
          <w:rFonts w:ascii="Times New Roman" w:hAnsi="Times New Roman" w:cs="Times New Roman"/>
          <w:sz w:val="24"/>
          <w:szCs w:val="24"/>
          <w:lang w:val="en-US"/>
        </w:rPr>
        <w:t>1</w:t>
      </w:r>
      <w:r w:rsidRPr="001828EB">
        <w:rPr>
          <w:rFonts w:ascii="Times New Roman" w:hAnsi="Times New Roman" w:cs="Times New Roman"/>
          <w:sz w:val="24"/>
          <w:szCs w:val="24"/>
        </w:rPr>
        <w:t>0</w:t>
      </w:r>
      <w:r w:rsidRPr="001828EB">
        <w:rPr>
          <w:rFonts w:ascii="Times New Roman" w:hAnsi="Times New Roman" w:cs="Times New Roman"/>
          <w:sz w:val="24"/>
          <w:szCs w:val="24"/>
          <w:lang w:val="en-US"/>
        </w:rPr>
        <w:t>.</w:t>
      </w:r>
    </w:p>
    <w:p w14:paraId="568D4ABF" w14:textId="50AA1785" w:rsidR="005715B2" w:rsidRPr="001828EB" w:rsidRDefault="005715B2" w:rsidP="00AF6628">
      <w:p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Handri Reharjo, </w:t>
      </w:r>
      <w:r w:rsidRPr="001828EB">
        <w:rPr>
          <w:rFonts w:ascii="Times New Roman" w:hAnsi="Times New Roman" w:cs="Times New Roman"/>
          <w:i/>
          <w:iCs/>
          <w:sz w:val="24"/>
          <w:szCs w:val="24"/>
        </w:rPr>
        <w:t>Hukum  Perjanjian  di  Indonesia</w:t>
      </w:r>
      <w:r w:rsidRPr="001828EB">
        <w:rPr>
          <w:rFonts w:ascii="Times New Roman" w:hAnsi="Times New Roman" w:cs="Times New Roman"/>
          <w:sz w:val="24"/>
          <w:szCs w:val="24"/>
        </w:rPr>
        <w:t>, Yogyakarta:  Pustaka  Yustitia, 20</w:t>
      </w:r>
      <w:r w:rsidR="00447D4F" w:rsidRPr="001828EB">
        <w:rPr>
          <w:rFonts w:ascii="Times New Roman" w:hAnsi="Times New Roman" w:cs="Times New Roman"/>
          <w:sz w:val="24"/>
          <w:szCs w:val="24"/>
          <w:lang w:val="en-US"/>
        </w:rPr>
        <w:t>1</w:t>
      </w:r>
      <w:r w:rsidRPr="001828EB">
        <w:rPr>
          <w:rFonts w:ascii="Times New Roman" w:hAnsi="Times New Roman" w:cs="Times New Roman"/>
          <w:sz w:val="24"/>
          <w:szCs w:val="24"/>
        </w:rPr>
        <w:t>9.</w:t>
      </w:r>
    </w:p>
    <w:p w14:paraId="05795755" w14:textId="78583729" w:rsidR="005715B2" w:rsidRPr="001828EB" w:rsidRDefault="005715B2" w:rsidP="00AF6628">
      <w:p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Iman Sjahputra, </w:t>
      </w:r>
      <w:r w:rsidRPr="001828EB">
        <w:rPr>
          <w:rFonts w:ascii="Times New Roman" w:hAnsi="Times New Roman" w:cs="Times New Roman"/>
          <w:i/>
          <w:iCs/>
          <w:sz w:val="24"/>
          <w:szCs w:val="24"/>
        </w:rPr>
        <w:t xml:space="preserve">Perlindungan Konsumen </w:t>
      </w:r>
      <w:r w:rsidR="009201FC" w:rsidRPr="001828EB">
        <w:rPr>
          <w:rFonts w:ascii="Times New Roman" w:hAnsi="Times New Roman" w:cs="Times New Roman"/>
          <w:i/>
          <w:iCs/>
          <w:sz w:val="24"/>
          <w:szCs w:val="24"/>
          <w:lang w:val="en-US"/>
        </w:rPr>
        <w:t>d</w:t>
      </w:r>
      <w:r w:rsidRPr="001828EB">
        <w:rPr>
          <w:rFonts w:ascii="Times New Roman" w:hAnsi="Times New Roman" w:cs="Times New Roman"/>
          <w:i/>
          <w:iCs/>
          <w:sz w:val="24"/>
          <w:szCs w:val="24"/>
        </w:rPr>
        <w:t>alam Transaksi Elektronik,    Bandung</w:t>
      </w:r>
      <w:r w:rsidRPr="001828EB">
        <w:rPr>
          <w:rFonts w:ascii="Times New Roman" w:hAnsi="Times New Roman" w:cs="Times New Roman"/>
          <w:sz w:val="24"/>
          <w:szCs w:val="24"/>
        </w:rPr>
        <w:t>:  PT.ALUMNI, 2010.</w:t>
      </w:r>
    </w:p>
    <w:p w14:paraId="1B181878" w14:textId="505E7282" w:rsidR="005715B2" w:rsidRPr="001828EB" w:rsidRDefault="005715B2" w:rsidP="00AF6628">
      <w:pPr>
        <w:spacing w:line="480" w:lineRule="auto"/>
        <w:ind w:left="851" w:right="115" w:hanging="425"/>
        <w:jc w:val="both"/>
        <w:rPr>
          <w:rFonts w:ascii="Times New Roman" w:hAnsi="Times New Roman" w:cs="Times New Roman"/>
          <w:sz w:val="24"/>
          <w:szCs w:val="24"/>
          <w:lang w:val="en-US"/>
        </w:rPr>
      </w:pPr>
      <w:r w:rsidRPr="001828EB">
        <w:rPr>
          <w:rFonts w:ascii="Times New Roman" w:hAnsi="Times New Roman" w:cs="Times New Roman"/>
          <w:sz w:val="24"/>
          <w:szCs w:val="24"/>
        </w:rPr>
        <w:t>Indrajid</w:t>
      </w:r>
      <w:r w:rsidRPr="001828EB">
        <w:rPr>
          <w:rFonts w:ascii="Times New Roman" w:hAnsi="Times New Roman" w:cs="Times New Roman"/>
          <w:sz w:val="24"/>
          <w:szCs w:val="24"/>
          <w:lang w:val="en-US"/>
        </w:rPr>
        <w:t>,</w:t>
      </w:r>
      <w:r w:rsidRPr="001828EB">
        <w:rPr>
          <w:rFonts w:ascii="Times New Roman" w:hAnsi="Times New Roman" w:cs="Times New Roman"/>
          <w:sz w:val="24"/>
          <w:szCs w:val="24"/>
        </w:rPr>
        <w:t xml:space="preserve"> </w:t>
      </w:r>
      <w:r w:rsidR="00C74D89" w:rsidRPr="001828EB">
        <w:rPr>
          <w:rFonts w:ascii="Times New Roman" w:hAnsi="Times New Roman" w:cs="Times New Roman"/>
          <w:i/>
          <w:iCs/>
          <w:sz w:val="24"/>
          <w:szCs w:val="24"/>
        </w:rPr>
        <w:t>E-commerce</w:t>
      </w:r>
      <w:r w:rsidRPr="001828EB">
        <w:rPr>
          <w:rFonts w:ascii="Times New Roman" w:hAnsi="Times New Roman" w:cs="Times New Roman"/>
          <w:sz w:val="24"/>
          <w:szCs w:val="24"/>
          <w:lang w:val="en-US"/>
        </w:rPr>
        <w:t>,</w:t>
      </w:r>
      <w:r w:rsidRPr="001828EB">
        <w:rPr>
          <w:rFonts w:ascii="Times New Roman" w:hAnsi="Times New Roman" w:cs="Times New Roman"/>
          <w:sz w:val="24"/>
          <w:szCs w:val="24"/>
        </w:rPr>
        <w:t xml:space="preserve"> Bandung: Citra Aditya Bakti</w:t>
      </w:r>
      <w:r w:rsidRPr="001828EB">
        <w:rPr>
          <w:rFonts w:ascii="Times New Roman" w:hAnsi="Times New Roman" w:cs="Times New Roman"/>
          <w:sz w:val="24"/>
          <w:szCs w:val="24"/>
          <w:lang w:val="en-US"/>
        </w:rPr>
        <w:t>, 2009.</w:t>
      </w:r>
    </w:p>
    <w:p w14:paraId="066F7D1A" w14:textId="48F2E7AA" w:rsidR="005715B2" w:rsidRPr="001828EB" w:rsidRDefault="005715B2" w:rsidP="00AF6628">
      <w:p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Inosentius Samsul, </w:t>
      </w:r>
      <w:r w:rsidRPr="001828EB">
        <w:rPr>
          <w:rFonts w:ascii="Times New Roman" w:hAnsi="Times New Roman" w:cs="Times New Roman"/>
          <w:i/>
          <w:iCs/>
          <w:sz w:val="24"/>
          <w:szCs w:val="24"/>
        </w:rPr>
        <w:t>Perlindungan Konsumen</w:t>
      </w:r>
      <w:r w:rsidRPr="001828EB">
        <w:rPr>
          <w:rFonts w:ascii="Times New Roman" w:hAnsi="Times New Roman" w:cs="Times New Roman"/>
          <w:sz w:val="24"/>
          <w:szCs w:val="24"/>
        </w:rPr>
        <w:t xml:space="preserve">,  </w:t>
      </w:r>
      <w:r w:rsidRPr="001828EB">
        <w:rPr>
          <w:rFonts w:ascii="Times New Roman" w:hAnsi="Times New Roman" w:cs="Times New Roman"/>
          <w:i/>
          <w:sz w:val="24"/>
          <w:szCs w:val="24"/>
        </w:rPr>
        <w:t>Kemungkinan  Penerapan Tanggung</w:t>
      </w:r>
      <w:r w:rsidR="00D57264" w:rsidRPr="001828EB">
        <w:rPr>
          <w:rFonts w:ascii="Times New Roman" w:hAnsi="Times New Roman" w:cs="Times New Roman"/>
          <w:i/>
          <w:sz w:val="24"/>
          <w:szCs w:val="24"/>
          <w:lang w:val="en-US"/>
        </w:rPr>
        <w:t xml:space="preserve"> </w:t>
      </w:r>
      <w:r w:rsidRPr="001828EB">
        <w:rPr>
          <w:rFonts w:ascii="Times New Roman" w:hAnsi="Times New Roman" w:cs="Times New Roman"/>
          <w:i/>
          <w:sz w:val="24"/>
          <w:szCs w:val="24"/>
        </w:rPr>
        <w:t>jawab     Mutlak</w:t>
      </w:r>
      <w:r w:rsidRPr="001828EB">
        <w:rPr>
          <w:rFonts w:ascii="Times New Roman" w:hAnsi="Times New Roman" w:cs="Times New Roman"/>
          <w:sz w:val="24"/>
          <w:szCs w:val="24"/>
        </w:rPr>
        <w:t>, Jakarta: Universitas Indonesia, 20</w:t>
      </w:r>
      <w:r w:rsidR="00447D4F" w:rsidRPr="001828EB">
        <w:rPr>
          <w:rFonts w:ascii="Times New Roman" w:hAnsi="Times New Roman" w:cs="Times New Roman"/>
          <w:sz w:val="24"/>
          <w:szCs w:val="24"/>
          <w:lang w:val="en-US"/>
        </w:rPr>
        <w:t>1</w:t>
      </w:r>
      <w:r w:rsidRPr="001828EB">
        <w:rPr>
          <w:rFonts w:ascii="Times New Roman" w:hAnsi="Times New Roman" w:cs="Times New Roman"/>
          <w:sz w:val="24"/>
          <w:szCs w:val="24"/>
        </w:rPr>
        <w:t>4.</w:t>
      </w:r>
    </w:p>
    <w:p w14:paraId="7E1F0930" w14:textId="77777777" w:rsidR="005715B2" w:rsidRPr="001828EB" w:rsidRDefault="005715B2" w:rsidP="00AF6628">
      <w:p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Janus Sidabalok, </w:t>
      </w:r>
      <w:r w:rsidRPr="001828EB">
        <w:rPr>
          <w:rFonts w:ascii="Times New Roman" w:hAnsi="Times New Roman" w:cs="Times New Roman"/>
          <w:i/>
          <w:iCs/>
          <w:sz w:val="24"/>
          <w:szCs w:val="24"/>
        </w:rPr>
        <w:t>Hukum Perlindungan Konsumen di Indonesia</w:t>
      </w:r>
      <w:r w:rsidRPr="001828EB">
        <w:rPr>
          <w:rFonts w:ascii="Times New Roman" w:hAnsi="Times New Roman" w:cs="Times New Roman"/>
          <w:sz w:val="24"/>
          <w:szCs w:val="24"/>
        </w:rPr>
        <w:t>, Citra Aditya Bakti, Bandung, 2010.</w:t>
      </w:r>
    </w:p>
    <w:p w14:paraId="07B05FDE" w14:textId="66B28928" w:rsidR="005715B2" w:rsidRPr="001828EB" w:rsidRDefault="005715B2" w:rsidP="00AF6628">
      <w:pPr>
        <w:spacing w:line="480" w:lineRule="auto"/>
        <w:ind w:left="851" w:right="115" w:hanging="425"/>
        <w:jc w:val="both"/>
        <w:rPr>
          <w:rFonts w:ascii="Times New Roman" w:hAnsi="Times New Roman" w:cs="Times New Roman"/>
          <w:sz w:val="24"/>
          <w:szCs w:val="24"/>
          <w:shd w:val="clear" w:color="auto" w:fill="FFFFFF"/>
          <w:lang w:val="en-US"/>
        </w:rPr>
      </w:pPr>
      <w:r w:rsidRPr="001828EB">
        <w:rPr>
          <w:rFonts w:ascii="Times New Roman" w:hAnsi="Times New Roman" w:cs="Times New Roman"/>
          <w:sz w:val="24"/>
          <w:szCs w:val="24"/>
          <w:shd w:val="clear" w:color="auto" w:fill="FFFFFF"/>
        </w:rPr>
        <w:t>John Pieris &amp; Wiwik Sri Widiarty</w:t>
      </w:r>
      <w:r w:rsidRPr="001828EB">
        <w:rPr>
          <w:rFonts w:ascii="Times New Roman" w:hAnsi="Times New Roman" w:cs="Times New Roman"/>
          <w:sz w:val="24"/>
          <w:szCs w:val="24"/>
          <w:shd w:val="clear" w:color="auto" w:fill="FFFFFF"/>
          <w:lang w:val="en-US"/>
        </w:rPr>
        <w:t xml:space="preserve">, </w:t>
      </w:r>
      <w:r w:rsidRPr="001828EB">
        <w:rPr>
          <w:rFonts w:ascii="Times New Roman" w:hAnsi="Times New Roman" w:cs="Times New Roman"/>
          <w:i/>
          <w:iCs/>
          <w:sz w:val="24"/>
          <w:szCs w:val="24"/>
          <w:shd w:val="clear" w:color="auto" w:fill="FFFFFF"/>
        </w:rPr>
        <w:t>Negara Hukum dan Perlindungan Konsumen</w:t>
      </w:r>
      <w:r w:rsidRPr="001828EB">
        <w:rPr>
          <w:rFonts w:ascii="Times New Roman" w:hAnsi="Times New Roman" w:cs="Times New Roman"/>
          <w:sz w:val="24"/>
          <w:szCs w:val="24"/>
          <w:shd w:val="clear" w:color="auto" w:fill="FFFFFF"/>
          <w:lang w:val="en-US"/>
        </w:rPr>
        <w:t>,</w:t>
      </w:r>
      <w:r w:rsidRPr="001828EB">
        <w:rPr>
          <w:rFonts w:ascii="Times New Roman" w:hAnsi="Times New Roman" w:cs="Times New Roman"/>
          <w:sz w:val="24"/>
          <w:szCs w:val="24"/>
          <w:shd w:val="clear" w:color="auto" w:fill="FFFFFF"/>
        </w:rPr>
        <w:t xml:space="preserve"> Jakarta: diterbitkan kerja sama penerbit Pelangi Cendekia Jakarta dengan Program Magister Ilmu Hukum Program Pascasarjana UKI Jakarta</w:t>
      </w:r>
      <w:r w:rsidRPr="001828EB">
        <w:rPr>
          <w:rFonts w:ascii="Times New Roman" w:hAnsi="Times New Roman" w:cs="Times New Roman"/>
          <w:sz w:val="24"/>
          <w:szCs w:val="24"/>
          <w:shd w:val="clear" w:color="auto" w:fill="FFFFFF"/>
          <w:lang w:val="en-US"/>
        </w:rPr>
        <w:t>, 20</w:t>
      </w:r>
      <w:r w:rsidR="00447D4F" w:rsidRPr="001828EB">
        <w:rPr>
          <w:rFonts w:ascii="Times New Roman" w:hAnsi="Times New Roman" w:cs="Times New Roman"/>
          <w:sz w:val="24"/>
          <w:szCs w:val="24"/>
          <w:shd w:val="clear" w:color="auto" w:fill="FFFFFF"/>
          <w:lang w:val="en-US"/>
        </w:rPr>
        <w:t>1</w:t>
      </w:r>
      <w:r w:rsidRPr="001828EB">
        <w:rPr>
          <w:rFonts w:ascii="Times New Roman" w:hAnsi="Times New Roman" w:cs="Times New Roman"/>
          <w:sz w:val="24"/>
          <w:szCs w:val="24"/>
          <w:shd w:val="clear" w:color="auto" w:fill="FFFFFF"/>
          <w:lang w:val="en-US"/>
        </w:rPr>
        <w:t>7.</w:t>
      </w:r>
    </w:p>
    <w:p w14:paraId="145A6AA5" w14:textId="6EFEA8D8" w:rsidR="005715B2" w:rsidRPr="001828EB" w:rsidRDefault="005715B2" w:rsidP="00AF6628">
      <w:p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M. Ahmad Ramli, &amp; dkk, </w:t>
      </w:r>
      <w:r w:rsidRPr="001828EB">
        <w:rPr>
          <w:rFonts w:ascii="Times New Roman" w:hAnsi="Times New Roman" w:cs="Times New Roman"/>
          <w:i/>
          <w:iCs/>
          <w:sz w:val="24"/>
          <w:szCs w:val="24"/>
        </w:rPr>
        <w:t>Menuju Kepastian Hukum di Bidang: Informasi dan Transaksi Elektronik,</w:t>
      </w:r>
      <w:r w:rsidRPr="001828EB">
        <w:rPr>
          <w:rFonts w:ascii="Times New Roman" w:hAnsi="Times New Roman" w:cs="Times New Roman"/>
          <w:sz w:val="24"/>
          <w:szCs w:val="24"/>
        </w:rPr>
        <w:t xml:space="preserve"> Jakarta: Departemen Komunikasi dan Informatika Republik Indonesia, 20</w:t>
      </w:r>
      <w:r w:rsidR="00447D4F" w:rsidRPr="001828EB">
        <w:rPr>
          <w:rFonts w:ascii="Times New Roman" w:hAnsi="Times New Roman" w:cs="Times New Roman"/>
          <w:sz w:val="24"/>
          <w:szCs w:val="24"/>
          <w:lang w:val="en-US"/>
        </w:rPr>
        <w:t>20</w:t>
      </w:r>
      <w:r w:rsidRPr="001828EB">
        <w:rPr>
          <w:rFonts w:ascii="Times New Roman" w:hAnsi="Times New Roman" w:cs="Times New Roman"/>
          <w:sz w:val="24"/>
          <w:szCs w:val="24"/>
        </w:rPr>
        <w:t>.</w:t>
      </w:r>
    </w:p>
    <w:p w14:paraId="6BB9E8BF" w14:textId="26EB67C3" w:rsidR="005715B2" w:rsidRPr="001828EB" w:rsidRDefault="005715B2" w:rsidP="00AF6628">
      <w:pPr>
        <w:spacing w:line="480" w:lineRule="auto"/>
        <w:ind w:left="851" w:right="115" w:hanging="425"/>
        <w:jc w:val="both"/>
        <w:rPr>
          <w:rFonts w:ascii="Times New Roman" w:hAnsi="Times New Roman" w:cs="Times New Roman"/>
          <w:sz w:val="24"/>
          <w:szCs w:val="24"/>
          <w:lang w:val="en-US"/>
        </w:rPr>
      </w:pPr>
      <w:r w:rsidRPr="001828EB">
        <w:rPr>
          <w:rFonts w:ascii="Times New Roman" w:hAnsi="Times New Roman" w:cs="Times New Roman"/>
          <w:sz w:val="24"/>
          <w:szCs w:val="24"/>
        </w:rPr>
        <w:lastRenderedPageBreak/>
        <w:t>Mantri, Bagus Hanindy</w:t>
      </w:r>
      <w:r w:rsidRPr="001828EB">
        <w:rPr>
          <w:rFonts w:ascii="Times New Roman" w:hAnsi="Times New Roman" w:cs="Times New Roman"/>
          <w:sz w:val="24"/>
          <w:szCs w:val="24"/>
          <w:lang w:val="en-US"/>
        </w:rPr>
        <w:t>o</w:t>
      </w:r>
      <w:r w:rsidRPr="001828EB">
        <w:rPr>
          <w:rFonts w:ascii="Times New Roman" w:hAnsi="Times New Roman" w:cs="Times New Roman"/>
          <w:sz w:val="24"/>
          <w:szCs w:val="24"/>
        </w:rPr>
        <w:t xml:space="preserve">, </w:t>
      </w:r>
      <w:r w:rsidRPr="001828EB">
        <w:rPr>
          <w:rFonts w:ascii="Times New Roman" w:hAnsi="Times New Roman" w:cs="Times New Roman"/>
          <w:i/>
          <w:iCs/>
          <w:sz w:val="24"/>
          <w:szCs w:val="24"/>
        </w:rPr>
        <w:t xml:space="preserve">Perlindungan Hukum </w:t>
      </w:r>
      <w:r w:rsidR="00BD3DBB" w:rsidRPr="001828EB">
        <w:rPr>
          <w:rFonts w:ascii="Times New Roman" w:hAnsi="Times New Roman" w:cs="Times New Roman"/>
          <w:i/>
          <w:iCs/>
          <w:sz w:val="24"/>
          <w:szCs w:val="24"/>
          <w:lang w:val="en-US"/>
        </w:rPr>
        <w:t>t</w:t>
      </w:r>
      <w:r w:rsidRPr="001828EB">
        <w:rPr>
          <w:rFonts w:ascii="Times New Roman" w:hAnsi="Times New Roman" w:cs="Times New Roman"/>
          <w:i/>
          <w:iCs/>
          <w:sz w:val="24"/>
          <w:szCs w:val="24"/>
        </w:rPr>
        <w:t xml:space="preserve">erhadap Konsumen </w:t>
      </w:r>
      <w:r w:rsidR="009201FC" w:rsidRPr="001828EB">
        <w:rPr>
          <w:rFonts w:ascii="Times New Roman" w:hAnsi="Times New Roman" w:cs="Times New Roman"/>
          <w:i/>
          <w:iCs/>
          <w:sz w:val="24"/>
          <w:szCs w:val="24"/>
          <w:lang w:val="en-US"/>
        </w:rPr>
        <w:t>d</w:t>
      </w:r>
      <w:r w:rsidRPr="001828EB">
        <w:rPr>
          <w:rFonts w:ascii="Times New Roman" w:hAnsi="Times New Roman" w:cs="Times New Roman"/>
          <w:i/>
          <w:iCs/>
          <w:sz w:val="24"/>
          <w:szCs w:val="24"/>
        </w:rPr>
        <w:t xml:space="preserve">alam Transaksi </w:t>
      </w:r>
      <w:r w:rsidR="00C74D89" w:rsidRPr="001828EB">
        <w:rPr>
          <w:rFonts w:ascii="Times New Roman" w:hAnsi="Times New Roman" w:cs="Times New Roman"/>
          <w:i/>
          <w:iCs/>
          <w:sz w:val="24"/>
          <w:szCs w:val="24"/>
        </w:rPr>
        <w:t>E-commerce</w:t>
      </w:r>
      <w:r w:rsidRPr="001828EB">
        <w:rPr>
          <w:rFonts w:ascii="Times New Roman" w:hAnsi="Times New Roman" w:cs="Times New Roman"/>
          <w:sz w:val="24"/>
          <w:szCs w:val="24"/>
        </w:rPr>
        <w:t>, Semarang</w:t>
      </w:r>
      <w:r w:rsidRPr="001828EB">
        <w:rPr>
          <w:rFonts w:ascii="Times New Roman" w:hAnsi="Times New Roman" w:cs="Times New Roman"/>
          <w:sz w:val="24"/>
          <w:szCs w:val="24"/>
          <w:lang w:val="en-US"/>
        </w:rPr>
        <w:t>: Universitas Diponegoro, 20</w:t>
      </w:r>
      <w:r w:rsidR="00447D4F" w:rsidRPr="001828EB">
        <w:rPr>
          <w:rFonts w:ascii="Times New Roman" w:hAnsi="Times New Roman" w:cs="Times New Roman"/>
          <w:sz w:val="24"/>
          <w:szCs w:val="24"/>
          <w:lang w:val="en-US"/>
        </w:rPr>
        <w:t>1</w:t>
      </w:r>
      <w:r w:rsidRPr="001828EB">
        <w:rPr>
          <w:rFonts w:ascii="Times New Roman" w:hAnsi="Times New Roman" w:cs="Times New Roman"/>
          <w:sz w:val="24"/>
          <w:szCs w:val="24"/>
          <w:lang w:val="en-US"/>
        </w:rPr>
        <w:t>7.</w:t>
      </w:r>
    </w:p>
    <w:p w14:paraId="5622D90D" w14:textId="77777777" w:rsidR="005715B2" w:rsidRPr="001828EB" w:rsidRDefault="005715B2" w:rsidP="00AF6628">
      <w:pPr>
        <w:spacing w:line="480" w:lineRule="auto"/>
        <w:ind w:left="851" w:right="115" w:hanging="425"/>
        <w:jc w:val="both"/>
        <w:rPr>
          <w:rFonts w:ascii="Times New Roman" w:hAnsi="Times New Roman" w:cs="Times New Roman"/>
          <w:sz w:val="24"/>
          <w:szCs w:val="24"/>
          <w:lang w:val="en-US"/>
        </w:rPr>
      </w:pPr>
      <w:r w:rsidRPr="001828EB">
        <w:rPr>
          <w:rFonts w:ascii="Times New Roman" w:hAnsi="Times New Roman" w:cs="Times New Roman"/>
          <w:sz w:val="24"/>
          <w:szCs w:val="24"/>
        </w:rPr>
        <w:t xml:space="preserve">Moh. Nazir, </w:t>
      </w:r>
      <w:r w:rsidRPr="001828EB">
        <w:rPr>
          <w:rFonts w:ascii="Times New Roman" w:hAnsi="Times New Roman" w:cs="Times New Roman"/>
          <w:i/>
          <w:iCs/>
          <w:sz w:val="24"/>
          <w:szCs w:val="24"/>
        </w:rPr>
        <w:t>Metode Penel</w:t>
      </w:r>
      <w:r w:rsidRPr="001828EB">
        <w:rPr>
          <w:rFonts w:ascii="Times New Roman" w:hAnsi="Times New Roman" w:cs="Times New Roman"/>
          <w:sz w:val="24"/>
          <w:szCs w:val="24"/>
        </w:rPr>
        <w:t xml:space="preserve">itian, </w:t>
      </w:r>
      <w:r w:rsidRPr="001828EB">
        <w:rPr>
          <w:rFonts w:ascii="Times New Roman" w:hAnsi="Times New Roman" w:cs="Times New Roman"/>
          <w:sz w:val="24"/>
          <w:szCs w:val="24"/>
          <w:lang w:val="en-US"/>
        </w:rPr>
        <w:t xml:space="preserve">Ghalia Indonesia, </w:t>
      </w:r>
      <w:r w:rsidRPr="001828EB">
        <w:rPr>
          <w:rFonts w:ascii="Times New Roman" w:hAnsi="Times New Roman" w:cs="Times New Roman"/>
          <w:sz w:val="24"/>
          <w:szCs w:val="24"/>
        </w:rPr>
        <w:t>Jakarta, 2014</w:t>
      </w:r>
      <w:r w:rsidRPr="001828EB">
        <w:rPr>
          <w:rFonts w:ascii="Times New Roman" w:hAnsi="Times New Roman" w:cs="Times New Roman"/>
          <w:sz w:val="24"/>
          <w:szCs w:val="24"/>
          <w:lang w:val="en-US"/>
        </w:rPr>
        <w:t>.</w:t>
      </w:r>
    </w:p>
    <w:p w14:paraId="11EDB6B2" w14:textId="1733D777" w:rsidR="005715B2" w:rsidRPr="001828EB" w:rsidRDefault="005715B2" w:rsidP="00AF6628">
      <w:pPr>
        <w:spacing w:line="480" w:lineRule="auto"/>
        <w:ind w:left="851" w:right="115" w:hanging="425"/>
        <w:jc w:val="both"/>
        <w:rPr>
          <w:rFonts w:ascii="Times New Roman" w:hAnsi="Times New Roman" w:cs="Times New Roman"/>
          <w:sz w:val="24"/>
          <w:szCs w:val="24"/>
          <w:lang w:val="en-US"/>
        </w:rPr>
      </w:pPr>
      <w:r w:rsidRPr="001828EB">
        <w:rPr>
          <w:rFonts w:ascii="Times New Roman" w:hAnsi="Times New Roman" w:cs="Times New Roman"/>
          <w:sz w:val="24"/>
          <w:szCs w:val="24"/>
        </w:rPr>
        <w:t>Nasution Az</w:t>
      </w:r>
      <w:r w:rsidRPr="001828EB">
        <w:rPr>
          <w:rFonts w:ascii="Times New Roman" w:hAnsi="Times New Roman" w:cs="Times New Roman"/>
          <w:sz w:val="24"/>
          <w:szCs w:val="24"/>
          <w:lang w:val="en-US"/>
        </w:rPr>
        <w:t>,</w:t>
      </w:r>
      <w:r w:rsidRPr="001828EB">
        <w:rPr>
          <w:rFonts w:ascii="Times New Roman" w:hAnsi="Times New Roman" w:cs="Times New Roman"/>
          <w:sz w:val="24"/>
          <w:szCs w:val="24"/>
        </w:rPr>
        <w:t xml:space="preserve"> </w:t>
      </w:r>
      <w:r w:rsidRPr="001828EB">
        <w:rPr>
          <w:rFonts w:ascii="Times New Roman" w:hAnsi="Times New Roman" w:cs="Times New Roman"/>
          <w:i/>
          <w:sz w:val="24"/>
          <w:szCs w:val="24"/>
        </w:rPr>
        <w:t>Konsumen dan Hukum: Tinjauan Sosial, Ekonomi, dan Hukum pada Perlindungan Konsumen Indonesia</w:t>
      </w:r>
      <w:r w:rsidRPr="001828EB">
        <w:rPr>
          <w:rFonts w:ascii="Times New Roman" w:hAnsi="Times New Roman" w:cs="Times New Roman"/>
          <w:sz w:val="24"/>
          <w:szCs w:val="24"/>
          <w:lang w:val="en-US"/>
        </w:rPr>
        <w:t>,</w:t>
      </w:r>
      <w:r w:rsidRPr="001828EB">
        <w:rPr>
          <w:rFonts w:ascii="Times New Roman" w:hAnsi="Times New Roman" w:cs="Times New Roman"/>
          <w:sz w:val="24"/>
          <w:szCs w:val="24"/>
        </w:rPr>
        <w:t xml:space="preserve"> Jakarta: Pustaka Sinar Harapan</w:t>
      </w:r>
      <w:r w:rsidRPr="001828EB">
        <w:rPr>
          <w:rFonts w:ascii="Times New Roman" w:hAnsi="Times New Roman" w:cs="Times New Roman"/>
          <w:sz w:val="24"/>
          <w:szCs w:val="24"/>
          <w:lang w:val="en-US"/>
        </w:rPr>
        <w:t xml:space="preserve">, </w:t>
      </w:r>
      <w:r w:rsidR="00447D4F" w:rsidRPr="001828EB">
        <w:rPr>
          <w:rFonts w:ascii="Times New Roman" w:hAnsi="Times New Roman" w:cs="Times New Roman"/>
          <w:sz w:val="24"/>
          <w:szCs w:val="24"/>
          <w:lang w:val="en-US"/>
        </w:rPr>
        <w:t>2011</w:t>
      </w:r>
      <w:r w:rsidRPr="001828EB">
        <w:rPr>
          <w:rFonts w:ascii="Times New Roman" w:hAnsi="Times New Roman" w:cs="Times New Roman"/>
          <w:sz w:val="24"/>
          <w:szCs w:val="24"/>
          <w:lang w:val="en-US"/>
        </w:rPr>
        <w:t>.</w:t>
      </w:r>
    </w:p>
    <w:p w14:paraId="67867E83" w14:textId="37BE53C8" w:rsidR="005715B2" w:rsidRPr="001828EB" w:rsidRDefault="007D0A10" w:rsidP="00AF6628">
      <w:p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Purbo, w</w:t>
      </w:r>
      <w:r w:rsidR="005715B2" w:rsidRPr="001828EB">
        <w:rPr>
          <w:rFonts w:ascii="Times New Roman" w:hAnsi="Times New Roman" w:cs="Times New Roman"/>
          <w:sz w:val="24"/>
          <w:szCs w:val="24"/>
        </w:rPr>
        <w:t xml:space="preserve">. Onno dan Wahyudi Arif Aang, </w:t>
      </w:r>
      <w:r w:rsidR="005715B2" w:rsidRPr="001828EB">
        <w:rPr>
          <w:rFonts w:ascii="Times New Roman" w:hAnsi="Times New Roman" w:cs="Times New Roman"/>
          <w:i/>
          <w:iCs/>
          <w:sz w:val="24"/>
          <w:szCs w:val="24"/>
        </w:rPr>
        <w:t xml:space="preserve">Mengenal </w:t>
      </w:r>
      <w:r w:rsidR="00C74D89" w:rsidRPr="001828EB">
        <w:rPr>
          <w:rFonts w:ascii="Times New Roman" w:hAnsi="Times New Roman" w:cs="Times New Roman"/>
          <w:i/>
          <w:iCs/>
          <w:sz w:val="24"/>
          <w:szCs w:val="24"/>
        </w:rPr>
        <w:t>E-commerce</w:t>
      </w:r>
      <w:r w:rsidR="005715B2" w:rsidRPr="001828EB">
        <w:rPr>
          <w:rFonts w:ascii="Times New Roman" w:hAnsi="Times New Roman" w:cs="Times New Roman"/>
          <w:sz w:val="24"/>
          <w:szCs w:val="24"/>
        </w:rPr>
        <w:t xml:space="preserve">, Jakarta:Elex </w:t>
      </w:r>
      <w:bookmarkStart w:id="52" w:name="4"/>
      <w:bookmarkEnd w:id="52"/>
      <w:r w:rsidR="005715B2" w:rsidRPr="001828EB">
        <w:rPr>
          <w:rFonts w:ascii="Times New Roman" w:hAnsi="Times New Roman" w:cs="Times New Roman"/>
          <w:sz w:val="24"/>
          <w:szCs w:val="24"/>
        </w:rPr>
        <w:t>Media Komputindo, 20</w:t>
      </w:r>
      <w:r w:rsidR="00447D4F" w:rsidRPr="001828EB">
        <w:rPr>
          <w:rFonts w:ascii="Times New Roman" w:hAnsi="Times New Roman" w:cs="Times New Roman"/>
          <w:sz w:val="24"/>
          <w:szCs w:val="24"/>
          <w:lang w:val="en-US"/>
        </w:rPr>
        <w:t>1</w:t>
      </w:r>
      <w:r w:rsidR="005715B2" w:rsidRPr="001828EB">
        <w:rPr>
          <w:rFonts w:ascii="Times New Roman" w:hAnsi="Times New Roman" w:cs="Times New Roman"/>
          <w:sz w:val="24"/>
          <w:szCs w:val="24"/>
        </w:rPr>
        <w:t>1.</w:t>
      </w:r>
    </w:p>
    <w:p w14:paraId="2DB05C1B" w14:textId="61A768A5" w:rsidR="005715B2" w:rsidRPr="001828EB" w:rsidRDefault="005715B2" w:rsidP="00AF6628">
      <w:pPr>
        <w:spacing w:line="480" w:lineRule="auto"/>
        <w:ind w:left="851" w:right="115" w:hanging="425"/>
        <w:jc w:val="both"/>
        <w:rPr>
          <w:rFonts w:ascii="Times New Roman" w:hAnsi="Times New Roman" w:cs="Times New Roman"/>
          <w:sz w:val="24"/>
          <w:szCs w:val="24"/>
          <w:lang w:val="en-US"/>
        </w:rPr>
      </w:pPr>
      <w:r w:rsidRPr="001828EB">
        <w:rPr>
          <w:rFonts w:ascii="Times New Roman" w:hAnsi="Times New Roman" w:cs="Times New Roman"/>
          <w:sz w:val="24"/>
          <w:szCs w:val="24"/>
        </w:rPr>
        <w:t xml:space="preserve">R. Subekti, </w:t>
      </w:r>
      <w:r w:rsidRPr="001828EB">
        <w:rPr>
          <w:rFonts w:ascii="Times New Roman" w:hAnsi="Times New Roman" w:cs="Times New Roman"/>
          <w:i/>
          <w:iCs/>
          <w:sz w:val="24"/>
          <w:szCs w:val="24"/>
        </w:rPr>
        <w:t>Aneka Perjanjian</w:t>
      </w:r>
      <w:r w:rsidRPr="001828EB">
        <w:rPr>
          <w:rFonts w:ascii="Times New Roman" w:hAnsi="Times New Roman" w:cs="Times New Roman"/>
          <w:sz w:val="24"/>
          <w:szCs w:val="24"/>
        </w:rPr>
        <w:t>, PT. Citra Aditya Bakti, Bandung</w:t>
      </w:r>
      <w:r w:rsidRPr="001828EB">
        <w:rPr>
          <w:rFonts w:ascii="Times New Roman" w:hAnsi="Times New Roman" w:cs="Times New Roman"/>
          <w:sz w:val="24"/>
          <w:szCs w:val="24"/>
          <w:lang w:val="en-US"/>
        </w:rPr>
        <w:t xml:space="preserve">, </w:t>
      </w:r>
      <w:r w:rsidR="00447D4F" w:rsidRPr="001828EB">
        <w:rPr>
          <w:rFonts w:ascii="Times New Roman" w:hAnsi="Times New Roman" w:cs="Times New Roman"/>
          <w:sz w:val="24"/>
          <w:szCs w:val="24"/>
          <w:lang w:val="en-US"/>
        </w:rPr>
        <w:t>2017</w:t>
      </w:r>
      <w:r w:rsidRPr="001828EB">
        <w:rPr>
          <w:rFonts w:ascii="Times New Roman" w:hAnsi="Times New Roman" w:cs="Times New Roman"/>
          <w:sz w:val="24"/>
          <w:szCs w:val="24"/>
          <w:lang w:val="en-US"/>
        </w:rPr>
        <w:t>.</w:t>
      </w:r>
    </w:p>
    <w:p w14:paraId="61CA3C97" w14:textId="5CD54787" w:rsidR="005715B2" w:rsidRPr="001828EB" w:rsidRDefault="005715B2" w:rsidP="00AF6628">
      <w:p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R.M. Suryodiningra, </w:t>
      </w:r>
      <w:r w:rsidRPr="001828EB">
        <w:rPr>
          <w:rFonts w:ascii="Times New Roman" w:hAnsi="Times New Roman" w:cs="Times New Roman"/>
          <w:i/>
          <w:iCs/>
          <w:sz w:val="24"/>
          <w:szCs w:val="24"/>
        </w:rPr>
        <w:t>Azas-</w:t>
      </w:r>
      <w:r w:rsidR="00BD3DBB" w:rsidRPr="001828EB">
        <w:rPr>
          <w:rFonts w:ascii="Times New Roman" w:hAnsi="Times New Roman" w:cs="Times New Roman"/>
          <w:i/>
          <w:iCs/>
          <w:sz w:val="24"/>
          <w:szCs w:val="24"/>
          <w:lang w:val="en-US"/>
        </w:rPr>
        <w:t>a</w:t>
      </w:r>
      <w:r w:rsidRPr="001828EB">
        <w:rPr>
          <w:rFonts w:ascii="Times New Roman" w:hAnsi="Times New Roman" w:cs="Times New Roman"/>
          <w:i/>
          <w:iCs/>
          <w:sz w:val="24"/>
          <w:szCs w:val="24"/>
        </w:rPr>
        <w:t>zas Hukum Perikatan</w:t>
      </w:r>
      <w:r w:rsidRPr="001828EB">
        <w:rPr>
          <w:rFonts w:ascii="Times New Roman" w:hAnsi="Times New Roman" w:cs="Times New Roman"/>
          <w:sz w:val="24"/>
          <w:szCs w:val="24"/>
        </w:rPr>
        <w:t xml:space="preserve">, </w:t>
      </w:r>
      <w:r w:rsidRPr="001828EB">
        <w:rPr>
          <w:rFonts w:ascii="Times New Roman" w:hAnsi="Times New Roman" w:cs="Times New Roman"/>
          <w:sz w:val="24"/>
          <w:szCs w:val="24"/>
          <w:lang w:val="en-US"/>
        </w:rPr>
        <w:t xml:space="preserve">Bandung: </w:t>
      </w:r>
      <w:r w:rsidRPr="001828EB">
        <w:rPr>
          <w:rFonts w:ascii="Times New Roman" w:hAnsi="Times New Roman" w:cs="Times New Roman"/>
          <w:sz w:val="24"/>
          <w:szCs w:val="24"/>
        </w:rPr>
        <w:t xml:space="preserve">Tarsito, </w:t>
      </w:r>
      <w:r w:rsidR="00447D4F" w:rsidRPr="001828EB">
        <w:rPr>
          <w:rFonts w:ascii="Times New Roman" w:hAnsi="Times New Roman" w:cs="Times New Roman"/>
          <w:sz w:val="24"/>
          <w:szCs w:val="24"/>
          <w:lang w:val="en-US"/>
        </w:rPr>
        <w:t>201</w:t>
      </w:r>
      <w:r w:rsidRPr="001828EB">
        <w:rPr>
          <w:rFonts w:ascii="Times New Roman" w:hAnsi="Times New Roman" w:cs="Times New Roman"/>
          <w:sz w:val="24"/>
          <w:szCs w:val="24"/>
          <w:lang w:val="en-US"/>
        </w:rPr>
        <w:t>9</w:t>
      </w:r>
      <w:r w:rsidRPr="001828EB">
        <w:rPr>
          <w:rFonts w:ascii="Times New Roman" w:hAnsi="Times New Roman" w:cs="Times New Roman"/>
          <w:sz w:val="24"/>
          <w:szCs w:val="24"/>
        </w:rPr>
        <w:t>.</w:t>
      </w:r>
    </w:p>
    <w:p w14:paraId="26836352" w14:textId="08A90799" w:rsidR="005715B2" w:rsidRPr="001828EB" w:rsidRDefault="005715B2" w:rsidP="00AF6628">
      <w:pPr>
        <w:spacing w:line="480" w:lineRule="auto"/>
        <w:ind w:left="851" w:right="115" w:hanging="425"/>
        <w:jc w:val="both"/>
        <w:rPr>
          <w:rFonts w:ascii="Times New Roman" w:hAnsi="Times New Roman" w:cs="Times New Roman"/>
          <w:sz w:val="24"/>
          <w:szCs w:val="24"/>
          <w:lang w:val="en-US"/>
        </w:rPr>
      </w:pPr>
      <w:r w:rsidRPr="001828EB">
        <w:rPr>
          <w:rFonts w:ascii="Times New Roman" w:hAnsi="Times New Roman" w:cs="Times New Roman"/>
          <w:sz w:val="24"/>
          <w:szCs w:val="24"/>
        </w:rPr>
        <w:t xml:space="preserve">Renouw, Dian Mega Erianti, </w:t>
      </w:r>
      <w:r w:rsidRPr="001828EB">
        <w:rPr>
          <w:rFonts w:ascii="Times New Roman" w:hAnsi="Times New Roman" w:cs="Times New Roman"/>
          <w:i/>
          <w:iCs/>
          <w:sz w:val="24"/>
          <w:szCs w:val="24"/>
        </w:rPr>
        <w:t xml:space="preserve">Perlindungan Hukum </w:t>
      </w:r>
      <w:r w:rsidR="00C74D89" w:rsidRPr="001828EB">
        <w:rPr>
          <w:rFonts w:ascii="Times New Roman" w:hAnsi="Times New Roman" w:cs="Times New Roman"/>
          <w:i/>
          <w:iCs/>
          <w:sz w:val="24"/>
          <w:szCs w:val="24"/>
        </w:rPr>
        <w:t>E-commerce</w:t>
      </w:r>
      <w:r w:rsidRPr="001828EB">
        <w:rPr>
          <w:rFonts w:ascii="Times New Roman" w:hAnsi="Times New Roman" w:cs="Times New Roman"/>
          <w:sz w:val="24"/>
          <w:szCs w:val="24"/>
        </w:rPr>
        <w:t xml:space="preserve">, </w:t>
      </w:r>
      <w:r w:rsidRPr="001828EB">
        <w:rPr>
          <w:rFonts w:ascii="Times New Roman" w:hAnsi="Times New Roman" w:cs="Times New Roman"/>
          <w:sz w:val="24"/>
          <w:szCs w:val="24"/>
          <w:lang w:val="en-US"/>
        </w:rPr>
        <w:t xml:space="preserve">Jakarta: </w:t>
      </w:r>
      <w:r w:rsidRPr="001828EB">
        <w:rPr>
          <w:rFonts w:ascii="Times New Roman" w:hAnsi="Times New Roman" w:cs="Times New Roman"/>
          <w:sz w:val="24"/>
          <w:szCs w:val="24"/>
        </w:rPr>
        <w:t xml:space="preserve">Yayasan Taman Pustaka, </w:t>
      </w:r>
      <w:r w:rsidRPr="001828EB">
        <w:rPr>
          <w:rFonts w:ascii="Times New Roman" w:hAnsi="Times New Roman" w:cs="Times New Roman"/>
          <w:sz w:val="24"/>
          <w:szCs w:val="24"/>
          <w:lang w:val="en-US"/>
        </w:rPr>
        <w:t>2017.</w:t>
      </w:r>
    </w:p>
    <w:p w14:paraId="1985FAF0" w14:textId="37A38EED" w:rsidR="005715B2" w:rsidRPr="001828EB" w:rsidRDefault="005715B2" w:rsidP="00AF6628">
      <w:p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Riyeke Ustadiyanto, </w:t>
      </w:r>
      <w:r w:rsidRPr="001828EB">
        <w:rPr>
          <w:rFonts w:ascii="Times New Roman" w:hAnsi="Times New Roman" w:cs="Times New Roman"/>
          <w:i/>
          <w:iCs/>
          <w:sz w:val="24"/>
          <w:szCs w:val="24"/>
        </w:rPr>
        <w:t>Framework E-Commmerce</w:t>
      </w:r>
      <w:r w:rsidRPr="001828EB">
        <w:rPr>
          <w:rFonts w:ascii="Times New Roman" w:hAnsi="Times New Roman" w:cs="Times New Roman"/>
          <w:sz w:val="24"/>
          <w:szCs w:val="24"/>
        </w:rPr>
        <w:t>, Yogyakarta: ANDI, 20</w:t>
      </w:r>
      <w:r w:rsidR="00447D4F" w:rsidRPr="001828EB">
        <w:rPr>
          <w:rFonts w:ascii="Times New Roman" w:hAnsi="Times New Roman" w:cs="Times New Roman"/>
          <w:sz w:val="24"/>
          <w:szCs w:val="24"/>
          <w:lang w:val="en-US"/>
        </w:rPr>
        <w:t>1</w:t>
      </w:r>
      <w:r w:rsidRPr="001828EB">
        <w:rPr>
          <w:rFonts w:ascii="Times New Roman" w:hAnsi="Times New Roman" w:cs="Times New Roman"/>
          <w:sz w:val="24"/>
          <w:szCs w:val="24"/>
        </w:rPr>
        <w:t>1.</w:t>
      </w:r>
    </w:p>
    <w:p w14:paraId="43F87ADD" w14:textId="3A08A383" w:rsidR="005715B2" w:rsidRPr="001828EB" w:rsidRDefault="005715B2" w:rsidP="00AF6628">
      <w:p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Sastrawidjaja,   Man   S, Bunga   Rampai, </w:t>
      </w:r>
      <w:r w:rsidRPr="001828EB">
        <w:rPr>
          <w:rFonts w:ascii="Times New Roman" w:hAnsi="Times New Roman" w:cs="Times New Roman"/>
          <w:i/>
          <w:iCs/>
          <w:sz w:val="24"/>
          <w:szCs w:val="24"/>
        </w:rPr>
        <w:t>Hukum Dagang</w:t>
      </w:r>
      <w:r w:rsidRPr="001828EB">
        <w:rPr>
          <w:rFonts w:ascii="Times New Roman" w:hAnsi="Times New Roman" w:cs="Times New Roman"/>
          <w:sz w:val="24"/>
          <w:szCs w:val="24"/>
        </w:rPr>
        <w:t>,</w:t>
      </w:r>
      <w:r w:rsidR="007D7EFC"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Bandung: PT Alumni, 20</w:t>
      </w:r>
      <w:r w:rsidR="00447D4F" w:rsidRPr="001828EB">
        <w:rPr>
          <w:rFonts w:ascii="Times New Roman" w:hAnsi="Times New Roman" w:cs="Times New Roman"/>
          <w:sz w:val="24"/>
          <w:szCs w:val="24"/>
          <w:lang w:val="en-US"/>
        </w:rPr>
        <w:t>1</w:t>
      </w:r>
      <w:r w:rsidRPr="001828EB">
        <w:rPr>
          <w:rFonts w:ascii="Times New Roman" w:hAnsi="Times New Roman" w:cs="Times New Roman"/>
          <w:sz w:val="24"/>
          <w:szCs w:val="24"/>
        </w:rPr>
        <w:t>5.</w:t>
      </w:r>
    </w:p>
    <w:p w14:paraId="2E8E5A89" w14:textId="3C720DE3" w:rsidR="005715B2" w:rsidRPr="001828EB" w:rsidRDefault="005715B2" w:rsidP="00AF6628">
      <w:pPr>
        <w:spacing w:line="480" w:lineRule="auto"/>
        <w:ind w:left="851" w:right="115" w:hanging="425"/>
        <w:jc w:val="both"/>
        <w:rPr>
          <w:rFonts w:ascii="Times New Roman" w:hAnsi="Times New Roman" w:cs="Times New Roman"/>
          <w:sz w:val="24"/>
          <w:szCs w:val="24"/>
          <w:lang w:val="en-US"/>
        </w:rPr>
      </w:pPr>
      <w:r w:rsidRPr="001828EB">
        <w:rPr>
          <w:rFonts w:ascii="Times New Roman" w:hAnsi="Times New Roman" w:cs="Times New Roman"/>
          <w:sz w:val="24"/>
          <w:szCs w:val="24"/>
        </w:rPr>
        <w:t>Shidarta</w:t>
      </w:r>
      <w:r w:rsidRPr="001828EB">
        <w:rPr>
          <w:rFonts w:ascii="Times New Roman" w:hAnsi="Times New Roman" w:cs="Times New Roman"/>
          <w:sz w:val="24"/>
          <w:szCs w:val="24"/>
          <w:lang w:val="en-US"/>
        </w:rPr>
        <w:t>,</w:t>
      </w:r>
      <w:r w:rsidRPr="001828EB">
        <w:rPr>
          <w:rFonts w:ascii="Times New Roman" w:hAnsi="Times New Roman" w:cs="Times New Roman"/>
          <w:sz w:val="24"/>
          <w:szCs w:val="24"/>
        </w:rPr>
        <w:t xml:space="preserve"> </w:t>
      </w:r>
      <w:r w:rsidRPr="001828EB">
        <w:rPr>
          <w:rFonts w:ascii="Times New Roman" w:hAnsi="Times New Roman" w:cs="Times New Roman"/>
          <w:i/>
          <w:sz w:val="24"/>
          <w:szCs w:val="24"/>
        </w:rPr>
        <w:t>Hukum Perlindungan Konsumen Indonesia, Edisi Revisi</w:t>
      </w:r>
      <w:r w:rsidRPr="001828EB">
        <w:rPr>
          <w:rFonts w:ascii="Times New Roman" w:hAnsi="Times New Roman" w:cs="Times New Roman"/>
          <w:sz w:val="24"/>
          <w:szCs w:val="24"/>
        </w:rPr>
        <w:t>. Jakarta: Grasindo</w:t>
      </w:r>
      <w:r w:rsidRPr="001828EB">
        <w:rPr>
          <w:rFonts w:ascii="Times New Roman" w:hAnsi="Times New Roman" w:cs="Times New Roman"/>
          <w:sz w:val="24"/>
          <w:szCs w:val="24"/>
          <w:lang w:val="en-US"/>
        </w:rPr>
        <w:t>, 20</w:t>
      </w:r>
      <w:r w:rsidR="00447D4F" w:rsidRPr="001828EB">
        <w:rPr>
          <w:rFonts w:ascii="Times New Roman" w:hAnsi="Times New Roman" w:cs="Times New Roman"/>
          <w:sz w:val="24"/>
          <w:szCs w:val="24"/>
          <w:lang w:val="en-US"/>
        </w:rPr>
        <w:t>1</w:t>
      </w:r>
      <w:r w:rsidRPr="001828EB">
        <w:rPr>
          <w:rFonts w:ascii="Times New Roman" w:hAnsi="Times New Roman" w:cs="Times New Roman"/>
          <w:sz w:val="24"/>
          <w:szCs w:val="24"/>
          <w:lang w:val="en-US"/>
        </w:rPr>
        <w:t>4.</w:t>
      </w:r>
    </w:p>
    <w:p w14:paraId="263402FA" w14:textId="54A1E5F4" w:rsidR="005715B2" w:rsidRPr="001828EB" w:rsidRDefault="005715B2" w:rsidP="00AF6628">
      <w:p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lastRenderedPageBreak/>
        <w:t xml:space="preserve">Siahaan, N.H.T., </w:t>
      </w:r>
      <w:r w:rsidRPr="001828EB">
        <w:rPr>
          <w:rFonts w:ascii="Times New Roman" w:hAnsi="Times New Roman" w:cs="Times New Roman"/>
          <w:i/>
          <w:iCs/>
          <w:sz w:val="24"/>
          <w:szCs w:val="24"/>
        </w:rPr>
        <w:t>Hukum Konsumen, Perlindungan Konsumen dan Tanggung Jawab Produk</w:t>
      </w:r>
      <w:r w:rsidRPr="001828EB">
        <w:rPr>
          <w:rFonts w:ascii="Times New Roman" w:hAnsi="Times New Roman" w:cs="Times New Roman"/>
          <w:sz w:val="24"/>
          <w:szCs w:val="24"/>
        </w:rPr>
        <w:t xml:space="preserve">, </w:t>
      </w:r>
      <w:r w:rsidRPr="001828EB">
        <w:rPr>
          <w:rFonts w:ascii="Times New Roman" w:hAnsi="Times New Roman" w:cs="Times New Roman"/>
          <w:sz w:val="24"/>
          <w:szCs w:val="24"/>
          <w:lang w:val="en-US"/>
        </w:rPr>
        <w:t xml:space="preserve">Jakarta: </w:t>
      </w:r>
      <w:r w:rsidRPr="001828EB">
        <w:rPr>
          <w:rFonts w:ascii="Times New Roman" w:hAnsi="Times New Roman" w:cs="Times New Roman"/>
          <w:sz w:val="24"/>
          <w:szCs w:val="24"/>
        </w:rPr>
        <w:t xml:space="preserve">Panta Rei, </w:t>
      </w:r>
      <w:r w:rsidRPr="001828EB">
        <w:rPr>
          <w:rFonts w:ascii="Times New Roman" w:hAnsi="Times New Roman" w:cs="Times New Roman"/>
          <w:sz w:val="24"/>
          <w:szCs w:val="24"/>
          <w:lang w:val="en-US"/>
        </w:rPr>
        <w:t>20</w:t>
      </w:r>
      <w:r w:rsidR="00447D4F" w:rsidRPr="001828EB">
        <w:rPr>
          <w:rFonts w:ascii="Times New Roman" w:hAnsi="Times New Roman" w:cs="Times New Roman"/>
          <w:sz w:val="24"/>
          <w:szCs w:val="24"/>
          <w:lang w:val="en-US"/>
        </w:rPr>
        <w:t>11</w:t>
      </w:r>
      <w:r w:rsidRPr="001828EB">
        <w:rPr>
          <w:rFonts w:ascii="Times New Roman" w:hAnsi="Times New Roman" w:cs="Times New Roman"/>
          <w:sz w:val="24"/>
          <w:szCs w:val="24"/>
          <w:lang w:val="en-US"/>
        </w:rPr>
        <w:t>.</w:t>
      </w:r>
    </w:p>
    <w:p w14:paraId="3462F60E" w14:textId="77777777" w:rsidR="005715B2" w:rsidRPr="001828EB" w:rsidRDefault="005715B2" w:rsidP="00AF6628">
      <w:pPr>
        <w:spacing w:line="480" w:lineRule="auto"/>
        <w:ind w:left="851" w:right="115" w:hanging="425"/>
        <w:jc w:val="both"/>
        <w:rPr>
          <w:rFonts w:ascii="Times New Roman" w:hAnsi="Times New Roman" w:cs="Times New Roman"/>
          <w:sz w:val="24"/>
          <w:szCs w:val="24"/>
          <w:lang w:val="en-US"/>
        </w:rPr>
      </w:pPr>
      <w:r w:rsidRPr="001828EB">
        <w:rPr>
          <w:rFonts w:ascii="Times New Roman" w:hAnsi="Times New Roman" w:cs="Times New Roman"/>
          <w:sz w:val="24"/>
          <w:szCs w:val="24"/>
        </w:rPr>
        <w:t xml:space="preserve">Soejono Soekanto, </w:t>
      </w:r>
      <w:r w:rsidRPr="001828EB">
        <w:rPr>
          <w:rFonts w:ascii="Times New Roman" w:hAnsi="Times New Roman" w:cs="Times New Roman"/>
          <w:i/>
          <w:iCs/>
          <w:sz w:val="24"/>
          <w:szCs w:val="24"/>
        </w:rPr>
        <w:t>Pengantar Penelitian Hukum</w:t>
      </w:r>
      <w:r w:rsidRPr="001828EB">
        <w:rPr>
          <w:rFonts w:ascii="Times New Roman" w:hAnsi="Times New Roman" w:cs="Times New Roman"/>
          <w:sz w:val="24"/>
          <w:szCs w:val="24"/>
        </w:rPr>
        <w:t>, Penerbit Universitas Indonesia (UI Press), Jakarta,</w:t>
      </w:r>
      <w:r w:rsidRPr="001828EB">
        <w:rPr>
          <w:rFonts w:ascii="Times New Roman" w:hAnsi="Times New Roman" w:cs="Times New Roman"/>
          <w:sz w:val="24"/>
          <w:szCs w:val="24"/>
          <w:lang w:val="en-US"/>
        </w:rPr>
        <w:t xml:space="preserve"> </w:t>
      </w:r>
      <w:r w:rsidRPr="001828EB">
        <w:rPr>
          <w:rFonts w:ascii="Times New Roman" w:hAnsi="Times New Roman" w:cs="Times New Roman"/>
          <w:sz w:val="24"/>
          <w:szCs w:val="24"/>
        </w:rPr>
        <w:t>2014</w:t>
      </w:r>
      <w:r w:rsidRPr="001828EB">
        <w:rPr>
          <w:rFonts w:ascii="Times New Roman" w:hAnsi="Times New Roman" w:cs="Times New Roman"/>
          <w:sz w:val="24"/>
          <w:szCs w:val="24"/>
          <w:lang w:val="en-US"/>
        </w:rPr>
        <w:t>.</w:t>
      </w:r>
    </w:p>
    <w:p w14:paraId="53864AA1" w14:textId="77777777" w:rsidR="005715B2" w:rsidRPr="001828EB" w:rsidRDefault="005715B2" w:rsidP="00AF6628">
      <w:pPr>
        <w:spacing w:line="480" w:lineRule="auto"/>
        <w:ind w:left="851" w:right="115" w:hanging="425"/>
        <w:jc w:val="both"/>
        <w:rPr>
          <w:rFonts w:ascii="Times New Roman" w:hAnsi="Times New Roman" w:cs="Times New Roman"/>
          <w:sz w:val="24"/>
          <w:szCs w:val="24"/>
          <w:lang w:val="en-US"/>
        </w:rPr>
      </w:pPr>
      <w:r w:rsidRPr="001828EB">
        <w:rPr>
          <w:rFonts w:ascii="Times New Roman" w:hAnsi="Times New Roman" w:cs="Times New Roman"/>
          <w:sz w:val="24"/>
          <w:szCs w:val="24"/>
        </w:rPr>
        <w:t xml:space="preserve">Suteki, </w:t>
      </w:r>
      <w:r w:rsidRPr="001828EB">
        <w:rPr>
          <w:rFonts w:ascii="Times New Roman" w:hAnsi="Times New Roman" w:cs="Times New Roman"/>
          <w:i/>
          <w:sz w:val="24"/>
          <w:szCs w:val="24"/>
        </w:rPr>
        <w:t>Metodologi Penelitian Hukum: Filsafat, Teori, dan Praktik</w:t>
      </w:r>
      <w:r w:rsidRPr="001828EB">
        <w:rPr>
          <w:rFonts w:ascii="Times New Roman" w:hAnsi="Times New Roman" w:cs="Times New Roman"/>
          <w:sz w:val="24"/>
          <w:szCs w:val="24"/>
        </w:rPr>
        <w:t>, Rajagrafindo Persada, Bandung, 2018</w:t>
      </w:r>
      <w:r w:rsidRPr="001828EB">
        <w:rPr>
          <w:rFonts w:ascii="Times New Roman" w:hAnsi="Times New Roman" w:cs="Times New Roman"/>
          <w:sz w:val="24"/>
          <w:szCs w:val="24"/>
          <w:lang w:val="en-US"/>
        </w:rPr>
        <w:t>.</w:t>
      </w:r>
    </w:p>
    <w:p w14:paraId="61E9F0A2" w14:textId="52B5057D" w:rsidR="005715B2" w:rsidRPr="001828EB" w:rsidRDefault="005715B2" w:rsidP="00AF6628">
      <w:p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Syawali, Husni dan Neni Sri Imaniyati, </w:t>
      </w:r>
      <w:r w:rsidRPr="001828EB">
        <w:rPr>
          <w:rFonts w:ascii="Times New Roman" w:hAnsi="Times New Roman" w:cs="Times New Roman"/>
          <w:i/>
          <w:iCs/>
          <w:sz w:val="24"/>
          <w:szCs w:val="24"/>
        </w:rPr>
        <w:t>Hukum Perlindungan Konsumen</w:t>
      </w:r>
      <w:r w:rsidRPr="001828EB">
        <w:rPr>
          <w:rFonts w:ascii="Times New Roman" w:hAnsi="Times New Roman" w:cs="Times New Roman"/>
          <w:sz w:val="24"/>
          <w:szCs w:val="24"/>
        </w:rPr>
        <w:t>, Bandung: Madar Maju, 20</w:t>
      </w:r>
      <w:r w:rsidR="00E14295" w:rsidRPr="001828EB">
        <w:rPr>
          <w:rFonts w:ascii="Times New Roman" w:hAnsi="Times New Roman" w:cs="Times New Roman"/>
          <w:sz w:val="24"/>
          <w:szCs w:val="24"/>
          <w:lang w:val="en-US"/>
        </w:rPr>
        <w:t>1</w:t>
      </w:r>
      <w:r w:rsidRPr="001828EB">
        <w:rPr>
          <w:rFonts w:ascii="Times New Roman" w:hAnsi="Times New Roman" w:cs="Times New Roman"/>
          <w:sz w:val="24"/>
          <w:szCs w:val="24"/>
        </w:rPr>
        <w:t>0.</w:t>
      </w:r>
    </w:p>
    <w:p w14:paraId="66C15123" w14:textId="0ECE23E3" w:rsidR="005715B2" w:rsidRPr="001828EB" w:rsidRDefault="005715B2" w:rsidP="00AF6628">
      <w:p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t xml:space="preserve">Zein,  Yahya  Ahmad, </w:t>
      </w:r>
      <w:r w:rsidRPr="001828EB">
        <w:rPr>
          <w:rFonts w:ascii="Times New Roman" w:hAnsi="Times New Roman" w:cs="Times New Roman"/>
          <w:i/>
          <w:iCs/>
          <w:sz w:val="24"/>
          <w:szCs w:val="24"/>
        </w:rPr>
        <w:t xml:space="preserve">Kontrak  Elektronik  &amp;  Penyelesaian  Sengketa  Bisnis  </w:t>
      </w:r>
      <w:r w:rsidR="00C74D89" w:rsidRPr="001828EB">
        <w:rPr>
          <w:rFonts w:ascii="Times New Roman" w:hAnsi="Times New Roman" w:cs="Times New Roman"/>
          <w:i/>
          <w:iCs/>
          <w:sz w:val="24"/>
          <w:szCs w:val="24"/>
        </w:rPr>
        <w:t>E-commerce</w:t>
      </w:r>
      <w:r w:rsidRPr="001828EB">
        <w:rPr>
          <w:rFonts w:ascii="Times New Roman" w:hAnsi="Times New Roman" w:cs="Times New Roman"/>
          <w:i/>
          <w:iCs/>
          <w:sz w:val="24"/>
          <w:szCs w:val="24"/>
        </w:rPr>
        <w:t>,</w:t>
      </w:r>
      <w:r w:rsidRPr="001828EB">
        <w:rPr>
          <w:rFonts w:ascii="Times New Roman" w:hAnsi="Times New Roman" w:cs="Times New Roman"/>
          <w:sz w:val="24"/>
          <w:szCs w:val="24"/>
        </w:rPr>
        <w:t xml:space="preserve"> Bandung: Mandar Maju, 20</w:t>
      </w:r>
      <w:r w:rsidR="00447D4F" w:rsidRPr="001828EB">
        <w:rPr>
          <w:rFonts w:ascii="Times New Roman" w:hAnsi="Times New Roman" w:cs="Times New Roman"/>
          <w:sz w:val="24"/>
          <w:szCs w:val="24"/>
          <w:lang w:val="en-US"/>
        </w:rPr>
        <w:t>1</w:t>
      </w:r>
      <w:r w:rsidRPr="001828EB">
        <w:rPr>
          <w:rFonts w:ascii="Times New Roman" w:hAnsi="Times New Roman" w:cs="Times New Roman"/>
          <w:sz w:val="24"/>
          <w:szCs w:val="24"/>
        </w:rPr>
        <w:t>9.</w:t>
      </w:r>
    </w:p>
    <w:p w14:paraId="2152A733" w14:textId="1160E7D2" w:rsidR="005715B2" w:rsidRPr="001828EB" w:rsidRDefault="005715B2" w:rsidP="00AF6628">
      <w:pPr>
        <w:spacing w:line="480" w:lineRule="auto"/>
        <w:ind w:left="851" w:right="115" w:hanging="425"/>
        <w:jc w:val="both"/>
        <w:rPr>
          <w:rFonts w:ascii="Times New Roman" w:hAnsi="Times New Roman" w:cs="Times New Roman"/>
          <w:w w:val="105"/>
          <w:sz w:val="24"/>
          <w:szCs w:val="24"/>
        </w:rPr>
      </w:pPr>
      <w:r w:rsidRPr="001828EB">
        <w:rPr>
          <w:rFonts w:ascii="Times New Roman" w:hAnsi="Times New Roman" w:cs="Times New Roman"/>
          <w:w w:val="105"/>
          <w:sz w:val="24"/>
          <w:szCs w:val="24"/>
        </w:rPr>
        <w:t>Zulaeha,</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Mulyani</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dan</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Barkatullah,</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Abdul</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Hakim.</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i/>
          <w:w w:val="105"/>
          <w:sz w:val="24"/>
          <w:szCs w:val="24"/>
        </w:rPr>
        <w:t>Hukum Transaksi</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Elektronik sebagai</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spacing w:val="-1"/>
          <w:w w:val="105"/>
          <w:sz w:val="24"/>
          <w:szCs w:val="24"/>
        </w:rPr>
        <w:t>Panduan</w:t>
      </w:r>
      <w:r w:rsidRPr="001828EB">
        <w:rPr>
          <w:rFonts w:ascii="Times New Roman" w:hAnsi="Times New Roman" w:cs="Times New Roman"/>
          <w:i/>
          <w:spacing w:val="-12"/>
          <w:w w:val="105"/>
          <w:sz w:val="24"/>
          <w:szCs w:val="24"/>
        </w:rPr>
        <w:t xml:space="preserve"> </w:t>
      </w:r>
      <w:r w:rsidRPr="001828EB">
        <w:rPr>
          <w:rFonts w:ascii="Times New Roman" w:hAnsi="Times New Roman" w:cs="Times New Roman"/>
          <w:i/>
          <w:spacing w:val="-1"/>
          <w:w w:val="105"/>
          <w:sz w:val="24"/>
          <w:szCs w:val="24"/>
        </w:rPr>
        <w:t>dalam</w:t>
      </w:r>
      <w:r w:rsidRPr="001828EB">
        <w:rPr>
          <w:rFonts w:ascii="Times New Roman" w:hAnsi="Times New Roman" w:cs="Times New Roman"/>
          <w:i/>
          <w:spacing w:val="-12"/>
          <w:w w:val="105"/>
          <w:sz w:val="24"/>
          <w:szCs w:val="24"/>
        </w:rPr>
        <w:t xml:space="preserve"> </w:t>
      </w:r>
      <w:r w:rsidRPr="001828EB">
        <w:rPr>
          <w:rFonts w:ascii="Times New Roman" w:hAnsi="Times New Roman" w:cs="Times New Roman"/>
          <w:i/>
          <w:spacing w:val="-1"/>
          <w:w w:val="105"/>
          <w:sz w:val="24"/>
          <w:szCs w:val="24"/>
        </w:rPr>
        <w:t>menghadapi</w:t>
      </w:r>
      <w:r w:rsidRPr="001828EB">
        <w:rPr>
          <w:rFonts w:ascii="Times New Roman" w:hAnsi="Times New Roman" w:cs="Times New Roman"/>
          <w:i/>
          <w:spacing w:val="-11"/>
          <w:w w:val="105"/>
          <w:sz w:val="24"/>
          <w:szCs w:val="24"/>
        </w:rPr>
        <w:t xml:space="preserve"> </w:t>
      </w:r>
      <w:r w:rsidRPr="001828EB">
        <w:rPr>
          <w:rFonts w:ascii="Times New Roman" w:hAnsi="Times New Roman" w:cs="Times New Roman"/>
          <w:i/>
          <w:w w:val="105"/>
          <w:sz w:val="24"/>
          <w:szCs w:val="24"/>
        </w:rPr>
        <w:t>Era</w:t>
      </w:r>
      <w:r w:rsidRPr="001828EB">
        <w:rPr>
          <w:rFonts w:ascii="Times New Roman" w:hAnsi="Times New Roman" w:cs="Times New Roman"/>
          <w:i/>
          <w:spacing w:val="-12"/>
          <w:w w:val="105"/>
          <w:sz w:val="24"/>
          <w:szCs w:val="24"/>
        </w:rPr>
        <w:t xml:space="preserve"> </w:t>
      </w:r>
      <w:r w:rsidRPr="001828EB">
        <w:rPr>
          <w:rFonts w:ascii="Times New Roman" w:hAnsi="Times New Roman" w:cs="Times New Roman"/>
          <w:i/>
          <w:w w:val="105"/>
          <w:sz w:val="24"/>
          <w:szCs w:val="24"/>
        </w:rPr>
        <w:t>Digital</w:t>
      </w:r>
      <w:r w:rsidRPr="001828EB">
        <w:rPr>
          <w:rFonts w:ascii="Times New Roman" w:hAnsi="Times New Roman" w:cs="Times New Roman"/>
          <w:i/>
          <w:spacing w:val="-12"/>
          <w:w w:val="105"/>
          <w:sz w:val="24"/>
          <w:szCs w:val="24"/>
        </w:rPr>
        <w:t xml:space="preserve"> </w:t>
      </w:r>
      <w:r w:rsidRPr="001828EB">
        <w:rPr>
          <w:rFonts w:ascii="Times New Roman" w:hAnsi="Times New Roman" w:cs="Times New Roman"/>
          <w:i/>
          <w:w w:val="105"/>
          <w:sz w:val="24"/>
          <w:szCs w:val="24"/>
        </w:rPr>
        <w:t>Bisnis</w:t>
      </w:r>
      <w:r w:rsidRPr="001828EB">
        <w:rPr>
          <w:rFonts w:ascii="Times New Roman" w:hAnsi="Times New Roman" w:cs="Times New Roman"/>
          <w:i/>
          <w:spacing w:val="-10"/>
          <w:w w:val="105"/>
          <w:sz w:val="24"/>
          <w:szCs w:val="24"/>
        </w:rPr>
        <w:t xml:space="preserve"> </w:t>
      </w:r>
      <w:r w:rsidR="000C3395" w:rsidRPr="001828EB">
        <w:rPr>
          <w:rFonts w:ascii="Times New Roman" w:hAnsi="Times New Roman" w:cs="Times New Roman"/>
          <w:i/>
          <w:iCs/>
          <w:w w:val="105"/>
          <w:sz w:val="24"/>
          <w:szCs w:val="24"/>
        </w:rPr>
        <w:t xml:space="preserve">E-commerce </w:t>
      </w:r>
      <w:r w:rsidRPr="001828EB">
        <w:rPr>
          <w:rFonts w:ascii="Times New Roman" w:hAnsi="Times New Roman" w:cs="Times New Roman"/>
          <w:i/>
          <w:w w:val="105"/>
          <w:sz w:val="24"/>
          <w:szCs w:val="24"/>
        </w:rPr>
        <w:t>di</w:t>
      </w:r>
      <w:r w:rsidRPr="001828EB">
        <w:rPr>
          <w:rFonts w:ascii="Times New Roman" w:hAnsi="Times New Roman" w:cs="Times New Roman"/>
          <w:i/>
          <w:spacing w:val="-12"/>
          <w:w w:val="105"/>
          <w:sz w:val="24"/>
          <w:szCs w:val="24"/>
        </w:rPr>
        <w:t xml:space="preserve"> </w:t>
      </w:r>
      <w:r w:rsidRPr="001828EB">
        <w:rPr>
          <w:rFonts w:ascii="Times New Roman" w:hAnsi="Times New Roman" w:cs="Times New Roman"/>
          <w:i/>
          <w:w w:val="105"/>
          <w:sz w:val="24"/>
          <w:szCs w:val="24"/>
        </w:rPr>
        <w:t>Indonesia</w:t>
      </w:r>
      <w:r w:rsidRPr="001828EB">
        <w:rPr>
          <w:rFonts w:ascii="Times New Roman" w:hAnsi="Times New Roman" w:cs="Times New Roman"/>
          <w:w w:val="105"/>
          <w:sz w:val="24"/>
          <w:szCs w:val="24"/>
        </w:rPr>
        <w:t>.</w:t>
      </w:r>
      <w:r w:rsidRPr="001828EB">
        <w:rPr>
          <w:rFonts w:ascii="Times New Roman" w:hAnsi="Times New Roman" w:cs="Times New Roman"/>
          <w:spacing w:val="-4"/>
          <w:w w:val="105"/>
          <w:sz w:val="24"/>
          <w:szCs w:val="24"/>
        </w:rPr>
        <w:t xml:space="preserve"> </w:t>
      </w:r>
      <w:r w:rsidRPr="001828EB">
        <w:rPr>
          <w:rFonts w:ascii="Times New Roman" w:hAnsi="Times New Roman" w:cs="Times New Roman"/>
          <w:w w:val="105"/>
          <w:sz w:val="24"/>
          <w:szCs w:val="24"/>
        </w:rPr>
        <w:t>Nusa</w:t>
      </w:r>
      <w:r w:rsidRPr="001828EB">
        <w:rPr>
          <w:rFonts w:ascii="Times New Roman" w:hAnsi="Times New Roman" w:cs="Times New Roman"/>
          <w:spacing w:val="-6"/>
          <w:w w:val="105"/>
          <w:sz w:val="24"/>
          <w:szCs w:val="24"/>
        </w:rPr>
        <w:t xml:space="preserve"> </w:t>
      </w:r>
      <w:r w:rsidRPr="001828EB">
        <w:rPr>
          <w:rFonts w:ascii="Times New Roman" w:hAnsi="Times New Roman" w:cs="Times New Roman"/>
          <w:w w:val="105"/>
          <w:sz w:val="24"/>
          <w:szCs w:val="24"/>
        </w:rPr>
        <w:t>Media,</w:t>
      </w:r>
      <w:r w:rsidRPr="001828EB">
        <w:rPr>
          <w:rFonts w:ascii="Times New Roman" w:hAnsi="Times New Roman" w:cs="Times New Roman"/>
          <w:spacing w:val="-44"/>
          <w:w w:val="105"/>
          <w:sz w:val="24"/>
          <w:szCs w:val="24"/>
        </w:rPr>
        <w:t xml:space="preserve"> </w:t>
      </w:r>
      <w:r w:rsidRPr="001828EB">
        <w:rPr>
          <w:rFonts w:ascii="Times New Roman" w:hAnsi="Times New Roman" w:cs="Times New Roman"/>
          <w:w w:val="105"/>
          <w:sz w:val="24"/>
          <w:szCs w:val="24"/>
        </w:rPr>
        <w:t>2017.</w:t>
      </w:r>
    </w:p>
    <w:p w14:paraId="6BDFBB0B" w14:textId="77777777" w:rsidR="00CF1B30" w:rsidRPr="001828EB" w:rsidRDefault="005715B2" w:rsidP="00AF6628">
      <w:pPr>
        <w:spacing w:line="480" w:lineRule="auto"/>
        <w:ind w:left="851" w:hanging="425"/>
        <w:jc w:val="both"/>
        <w:rPr>
          <w:rFonts w:ascii="Times New Roman" w:hAnsi="Times New Roman" w:cs="Times New Roman"/>
          <w:color w:val="212121"/>
          <w:sz w:val="24"/>
          <w:szCs w:val="24"/>
        </w:rPr>
      </w:pPr>
      <w:r w:rsidRPr="001828EB">
        <w:rPr>
          <w:rFonts w:ascii="Times New Roman" w:hAnsi="Times New Roman" w:cs="Times New Roman"/>
          <w:color w:val="212121"/>
          <w:sz w:val="24"/>
          <w:szCs w:val="24"/>
        </w:rPr>
        <w:t>Zulham.</w:t>
      </w:r>
      <w:r w:rsidRPr="001828EB">
        <w:rPr>
          <w:rFonts w:ascii="Times New Roman" w:hAnsi="Times New Roman" w:cs="Times New Roman"/>
          <w:color w:val="212121"/>
          <w:spacing w:val="18"/>
          <w:sz w:val="24"/>
          <w:szCs w:val="24"/>
        </w:rPr>
        <w:t xml:space="preserve"> </w:t>
      </w:r>
      <w:r w:rsidRPr="001828EB">
        <w:rPr>
          <w:rFonts w:ascii="Times New Roman" w:hAnsi="Times New Roman" w:cs="Times New Roman"/>
          <w:i/>
          <w:color w:val="212121"/>
          <w:sz w:val="24"/>
          <w:szCs w:val="24"/>
        </w:rPr>
        <w:t>Hukum</w:t>
      </w:r>
      <w:r w:rsidRPr="001828EB">
        <w:rPr>
          <w:rFonts w:ascii="Times New Roman" w:hAnsi="Times New Roman" w:cs="Times New Roman"/>
          <w:i/>
          <w:color w:val="212121"/>
          <w:spacing w:val="17"/>
          <w:sz w:val="24"/>
          <w:szCs w:val="24"/>
        </w:rPr>
        <w:t xml:space="preserve"> </w:t>
      </w:r>
      <w:r w:rsidR="00D57264" w:rsidRPr="001828EB">
        <w:rPr>
          <w:rFonts w:ascii="Times New Roman" w:hAnsi="Times New Roman" w:cs="Times New Roman"/>
          <w:i/>
          <w:color w:val="212121"/>
          <w:sz w:val="24"/>
          <w:szCs w:val="24"/>
          <w:lang w:val="en-US"/>
        </w:rPr>
        <w:t>P</w:t>
      </w:r>
      <w:r w:rsidRPr="001828EB">
        <w:rPr>
          <w:rFonts w:ascii="Times New Roman" w:hAnsi="Times New Roman" w:cs="Times New Roman"/>
          <w:i/>
          <w:color w:val="212121"/>
          <w:sz w:val="24"/>
          <w:szCs w:val="24"/>
        </w:rPr>
        <w:t>erlindungan</w:t>
      </w:r>
      <w:r w:rsidRPr="001828EB">
        <w:rPr>
          <w:rFonts w:ascii="Times New Roman" w:hAnsi="Times New Roman" w:cs="Times New Roman"/>
          <w:i/>
          <w:color w:val="212121"/>
          <w:spacing w:val="15"/>
          <w:sz w:val="24"/>
          <w:szCs w:val="24"/>
        </w:rPr>
        <w:t xml:space="preserve"> </w:t>
      </w:r>
      <w:r w:rsidR="00D57264" w:rsidRPr="001828EB">
        <w:rPr>
          <w:rFonts w:ascii="Times New Roman" w:hAnsi="Times New Roman" w:cs="Times New Roman"/>
          <w:i/>
          <w:color w:val="212121"/>
          <w:sz w:val="24"/>
          <w:szCs w:val="24"/>
          <w:lang w:val="en-US"/>
        </w:rPr>
        <w:t>K</w:t>
      </w:r>
      <w:r w:rsidRPr="001828EB">
        <w:rPr>
          <w:rFonts w:ascii="Times New Roman" w:hAnsi="Times New Roman" w:cs="Times New Roman"/>
          <w:i/>
          <w:color w:val="212121"/>
          <w:sz w:val="24"/>
          <w:szCs w:val="24"/>
        </w:rPr>
        <w:t>onsumen</w:t>
      </w:r>
      <w:r w:rsidRPr="001828EB">
        <w:rPr>
          <w:rFonts w:ascii="Times New Roman" w:hAnsi="Times New Roman" w:cs="Times New Roman"/>
          <w:color w:val="212121"/>
          <w:sz w:val="24"/>
          <w:szCs w:val="24"/>
        </w:rPr>
        <w:t>.</w:t>
      </w:r>
      <w:r w:rsidRPr="001828EB">
        <w:rPr>
          <w:rFonts w:ascii="Times New Roman" w:hAnsi="Times New Roman" w:cs="Times New Roman"/>
          <w:color w:val="212121"/>
          <w:spacing w:val="22"/>
          <w:sz w:val="24"/>
          <w:szCs w:val="24"/>
        </w:rPr>
        <w:t xml:space="preserve"> </w:t>
      </w:r>
      <w:r w:rsidRPr="001828EB">
        <w:rPr>
          <w:rFonts w:ascii="Times New Roman" w:hAnsi="Times New Roman" w:cs="Times New Roman"/>
          <w:color w:val="212121"/>
          <w:sz w:val="24"/>
          <w:szCs w:val="24"/>
        </w:rPr>
        <w:t>Prenada</w:t>
      </w:r>
      <w:r w:rsidRPr="001828EB">
        <w:rPr>
          <w:rFonts w:ascii="Times New Roman" w:hAnsi="Times New Roman" w:cs="Times New Roman"/>
          <w:color w:val="212121"/>
          <w:spacing w:val="17"/>
          <w:sz w:val="24"/>
          <w:szCs w:val="24"/>
        </w:rPr>
        <w:t xml:space="preserve"> </w:t>
      </w:r>
      <w:r w:rsidRPr="001828EB">
        <w:rPr>
          <w:rFonts w:ascii="Times New Roman" w:hAnsi="Times New Roman" w:cs="Times New Roman"/>
          <w:color w:val="212121"/>
          <w:sz w:val="24"/>
          <w:szCs w:val="24"/>
        </w:rPr>
        <w:t>Media,</w:t>
      </w:r>
      <w:r w:rsidRPr="001828EB">
        <w:rPr>
          <w:rFonts w:ascii="Times New Roman" w:hAnsi="Times New Roman" w:cs="Times New Roman"/>
          <w:color w:val="212121"/>
          <w:spacing w:val="21"/>
          <w:sz w:val="24"/>
          <w:szCs w:val="24"/>
        </w:rPr>
        <w:t xml:space="preserve"> </w:t>
      </w:r>
      <w:r w:rsidRPr="001828EB">
        <w:rPr>
          <w:rFonts w:ascii="Times New Roman" w:hAnsi="Times New Roman" w:cs="Times New Roman"/>
          <w:color w:val="212121"/>
          <w:sz w:val="24"/>
          <w:szCs w:val="24"/>
        </w:rPr>
        <w:t>2017.</w:t>
      </w:r>
    </w:p>
    <w:p w14:paraId="3AF44905" w14:textId="2B0EA514" w:rsidR="00156F74" w:rsidRPr="001828EB" w:rsidRDefault="00156F74" w:rsidP="00AF6628">
      <w:pPr>
        <w:spacing w:line="480" w:lineRule="auto"/>
        <w:ind w:left="851" w:hanging="425"/>
        <w:jc w:val="both"/>
        <w:rPr>
          <w:rFonts w:ascii="Times New Roman" w:hAnsi="Times New Roman" w:cs="Times New Roman"/>
          <w:color w:val="212121"/>
          <w:sz w:val="24"/>
          <w:szCs w:val="24"/>
        </w:rPr>
      </w:pPr>
      <w:r w:rsidRPr="001828EB">
        <w:rPr>
          <w:rFonts w:ascii="Times New Roman" w:hAnsi="Times New Roman" w:cs="Times New Roman"/>
          <w:sz w:val="24"/>
          <w:szCs w:val="24"/>
        </w:rPr>
        <w:t xml:space="preserve">Djoni S.Gazali dan Rachmadi Usman, </w:t>
      </w:r>
      <w:r w:rsidRPr="001828EB">
        <w:rPr>
          <w:rFonts w:ascii="Times New Roman" w:hAnsi="Times New Roman" w:cs="Times New Roman"/>
          <w:i/>
          <w:iCs/>
          <w:sz w:val="24"/>
          <w:szCs w:val="24"/>
        </w:rPr>
        <w:t>Hukum Perbankan</w:t>
      </w:r>
      <w:r w:rsidRPr="001828EB">
        <w:rPr>
          <w:rFonts w:ascii="Times New Roman" w:hAnsi="Times New Roman" w:cs="Times New Roman"/>
          <w:sz w:val="24"/>
          <w:szCs w:val="24"/>
        </w:rPr>
        <w:t>, Ctk.kedua, Sinar Grafika, Jakarta; 2017</w:t>
      </w:r>
      <w:r w:rsidRPr="001828EB">
        <w:rPr>
          <w:rFonts w:ascii="Times New Roman" w:hAnsi="Times New Roman" w:cs="Times New Roman"/>
          <w:sz w:val="24"/>
          <w:szCs w:val="24"/>
          <w:lang w:val="en-US"/>
        </w:rPr>
        <w:t>.</w:t>
      </w:r>
    </w:p>
    <w:p w14:paraId="0E39E7CF" w14:textId="4C78329B" w:rsidR="00156F74" w:rsidRPr="001828EB" w:rsidRDefault="00156F74" w:rsidP="00AF6628">
      <w:pPr>
        <w:spacing w:line="480" w:lineRule="auto"/>
        <w:ind w:left="851" w:right="115" w:hanging="425"/>
        <w:jc w:val="both"/>
        <w:rPr>
          <w:rFonts w:ascii="Times New Roman" w:hAnsi="Times New Roman" w:cs="Times New Roman"/>
          <w:sz w:val="24"/>
          <w:szCs w:val="24"/>
          <w:lang w:val="en-US"/>
        </w:rPr>
      </w:pPr>
      <w:r w:rsidRPr="001828EB">
        <w:rPr>
          <w:rFonts w:ascii="Times New Roman" w:hAnsi="Times New Roman" w:cs="Times New Roman"/>
          <w:sz w:val="24"/>
          <w:szCs w:val="24"/>
        </w:rPr>
        <w:t xml:space="preserve">Richardus Eko Indrajit, </w:t>
      </w:r>
      <w:r w:rsidRPr="001828EB">
        <w:rPr>
          <w:rFonts w:ascii="Times New Roman" w:hAnsi="Times New Roman" w:cs="Times New Roman"/>
          <w:i/>
          <w:iCs/>
          <w:sz w:val="24"/>
          <w:szCs w:val="24"/>
        </w:rPr>
        <w:t>E-Commerce</w:t>
      </w:r>
      <w:r w:rsidR="006C2E3E" w:rsidRPr="001828EB">
        <w:rPr>
          <w:rFonts w:ascii="Times New Roman" w:hAnsi="Times New Roman" w:cs="Times New Roman"/>
          <w:sz w:val="24"/>
          <w:szCs w:val="24"/>
        </w:rPr>
        <w:t xml:space="preserve">: Kiat dan Strategi Bisnis </w:t>
      </w:r>
      <w:r w:rsidR="006C2E3E" w:rsidRPr="001828EB">
        <w:rPr>
          <w:rFonts w:ascii="Times New Roman" w:hAnsi="Times New Roman" w:cs="Times New Roman"/>
          <w:sz w:val="24"/>
          <w:szCs w:val="24"/>
          <w:lang w:val="en-US"/>
        </w:rPr>
        <w:t>d</w:t>
      </w:r>
      <w:r w:rsidRPr="001828EB">
        <w:rPr>
          <w:rFonts w:ascii="Times New Roman" w:hAnsi="Times New Roman" w:cs="Times New Roman"/>
          <w:sz w:val="24"/>
          <w:szCs w:val="24"/>
        </w:rPr>
        <w:t>i Dunia Maya, PT. Elex Media Komputindo, Jakarta, 2018</w:t>
      </w:r>
      <w:r w:rsidRPr="001828EB">
        <w:rPr>
          <w:rFonts w:ascii="Times New Roman" w:hAnsi="Times New Roman" w:cs="Times New Roman"/>
          <w:sz w:val="24"/>
          <w:szCs w:val="24"/>
          <w:lang w:val="en-US"/>
        </w:rPr>
        <w:t>.</w:t>
      </w:r>
    </w:p>
    <w:p w14:paraId="3E9B9004" w14:textId="58BDDFD8" w:rsidR="00156F74" w:rsidRPr="001828EB" w:rsidRDefault="00156F74" w:rsidP="00AF6628">
      <w:pPr>
        <w:spacing w:line="480" w:lineRule="auto"/>
        <w:ind w:left="851" w:right="115" w:hanging="425"/>
        <w:jc w:val="both"/>
        <w:rPr>
          <w:rFonts w:ascii="Times New Roman" w:hAnsi="Times New Roman" w:cs="Times New Roman"/>
          <w:sz w:val="24"/>
          <w:szCs w:val="24"/>
        </w:rPr>
      </w:pPr>
      <w:r w:rsidRPr="001828EB">
        <w:rPr>
          <w:rFonts w:ascii="Times New Roman" w:hAnsi="Times New Roman" w:cs="Times New Roman"/>
          <w:sz w:val="24"/>
          <w:szCs w:val="24"/>
        </w:rPr>
        <w:lastRenderedPageBreak/>
        <w:t xml:space="preserve">Abdul Halim Barkatullah dan Teguh Prasetyo, </w:t>
      </w:r>
      <w:r w:rsidRPr="001828EB">
        <w:rPr>
          <w:rFonts w:ascii="Times New Roman" w:hAnsi="Times New Roman" w:cs="Times New Roman"/>
          <w:i/>
          <w:iCs/>
          <w:sz w:val="24"/>
          <w:szCs w:val="24"/>
        </w:rPr>
        <w:t>Bisnis E-Commerce</w:t>
      </w:r>
      <w:r w:rsidRPr="001828EB">
        <w:rPr>
          <w:rFonts w:ascii="Times New Roman" w:hAnsi="Times New Roman" w:cs="Times New Roman"/>
          <w:sz w:val="24"/>
          <w:szCs w:val="24"/>
        </w:rPr>
        <w:t>: Studi Sistem Keamanan dan Hukum di Indonesia, Pustaka Pelajar, Yogyakarta, 2015</w:t>
      </w:r>
      <w:r w:rsidRPr="001828EB">
        <w:rPr>
          <w:rFonts w:ascii="Times New Roman" w:hAnsi="Times New Roman" w:cs="Times New Roman"/>
          <w:sz w:val="24"/>
          <w:szCs w:val="24"/>
          <w:lang w:val="en-US"/>
        </w:rPr>
        <w:t>.</w:t>
      </w:r>
      <w:r w:rsidRPr="001828EB">
        <w:rPr>
          <w:rFonts w:ascii="Times New Roman" w:hAnsi="Times New Roman" w:cs="Times New Roman"/>
          <w:sz w:val="24"/>
          <w:szCs w:val="24"/>
        </w:rPr>
        <w:t xml:space="preserve"> </w:t>
      </w:r>
    </w:p>
    <w:p w14:paraId="52DB9C71" w14:textId="77777777" w:rsidR="0034743F" w:rsidRDefault="00156F74" w:rsidP="0034743F">
      <w:pPr>
        <w:spacing w:line="480" w:lineRule="auto"/>
        <w:ind w:left="851" w:right="115" w:hanging="425"/>
        <w:jc w:val="both"/>
        <w:rPr>
          <w:rFonts w:ascii="Times New Roman" w:hAnsi="Times New Roman" w:cs="Times New Roman"/>
          <w:sz w:val="24"/>
          <w:szCs w:val="24"/>
          <w:lang w:val="en-US"/>
        </w:rPr>
      </w:pPr>
      <w:r w:rsidRPr="001828EB">
        <w:rPr>
          <w:rFonts w:ascii="Times New Roman" w:hAnsi="Times New Roman" w:cs="Times New Roman"/>
          <w:sz w:val="24"/>
          <w:szCs w:val="24"/>
        </w:rPr>
        <w:t>Az Nasution, “</w:t>
      </w:r>
      <w:r w:rsidRPr="001828EB">
        <w:rPr>
          <w:rFonts w:ascii="Times New Roman" w:hAnsi="Times New Roman" w:cs="Times New Roman"/>
          <w:i/>
          <w:iCs/>
          <w:sz w:val="24"/>
          <w:szCs w:val="24"/>
        </w:rPr>
        <w:t>Konsumen dan Hukum</w:t>
      </w:r>
      <w:r w:rsidRPr="001828EB">
        <w:rPr>
          <w:rFonts w:ascii="Times New Roman" w:hAnsi="Times New Roman" w:cs="Times New Roman"/>
          <w:sz w:val="24"/>
          <w:szCs w:val="24"/>
        </w:rPr>
        <w:t>”, Pustaka Sinar Harapan, Jakarta, 1995 Subekti, R, Prof, S.H., “Hukum Perjanjian”, Cetakan ke-VIII, PT Intermasa, Jakarta, 2016</w:t>
      </w:r>
      <w:r w:rsidRPr="001828EB">
        <w:rPr>
          <w:rFonts w:ascii="Times New Roman" w:hAnsi="Times New Roman" w:cs="Times New Roman"/>
          <w:sz w:val="24"/>
          <w:szCs w:val="24"/>
          <w:lang w:val="en-US"/>
        </w:rPr>
        <w:t>.</w:t>
      </w:r>
      <w:bookmarkStart w:id="53" w:name="_Toc136076206"/>
    </w:p>
    <w:p w14:paraId="40AAF846" w14:textId="4E0D7F14" w:rsidR="005715B2" w:rsidRPr="0034743F" w:rsidRDefault="005715B2" w:rsidP="0034743F">
      <w:pPr>
        <w:spacing w:line="480" w:lineRule="auto"/>
        <w:ind w:left="851" w:right="115" w:hanging="425"/>
        <w:jc w:val="both"/>
        <w:rPr>
          <w:rFonts w:ascii="Times New Roman" w:hAnsi="Times New Roman" w:cs="Times New Roman"/>
          <w:b/>
          <w:bCs/>
          <w:sz w:val="24"/>
          <w:szCs w:val="24"/>
          <w:lang w:val="en-US"/>
        </w:rPr>
      </w:pPr>
      <w:r w:rsidRPr="0034743F">
        <w:rPr>
          <w:rFonts w:ascii="Times New Roman" w:hAnsi="Times New Roman" w:cs="Times New Roman"/>
          <w:b/>
          <w:bCs/>
        </w:rPr>
        <w:t>Jurnal</w:t>
      </w:r>
      <w:bookmarkEnd w:id="53"/>
    </w:p>
    <w:p w14:paraId="7A037290" w14:textId="57AEDC52" w:rsidR="005715B2" w:rsidRPr="001828EB" w:rsidRDefault="005715B2" w:rsidP="00AF6628">
      <w:pPr>
        <w:pStyle w:val="BodyText"/>
        <w:spacing w:line="480" w:lineRule="auto"/>
        <w:ind w:left="851" w:right="112" w:hanging="425"/>
        <w:rPr>
          <w:rFonts w:ascii="Times New Roman" w:hAnsi="Times New Roman" w:cs="Times New Roman"/>
          <w:sz w:val="24"/>
          <w:szCs w:val="24"/>
        </w:rPr>
      </w:pPr>
      <w:r w:rsidRPr="001828EB">
        <w:rPr>
          <w:rFonts w:ascii="Times New Roman" w:hAnsi="Times New Roman" w:cs="Times New Roman"/>
          <w:color w:val="212121"/>
          <w:w w:val="105"/>
          <w:sz w:val="24"/>
          <w:szCs w:val="24"/>
        </w:rPr>
        <w:t xml:space="preserve">Abi Pratama, Sapta. </w:t>
      </w:r>
      <w:proofErr w:type="gramStart"/>
      <w:r w:rsidRPr="001828EB">
        <w:rPr>
          <w:rFonts w:ascii="Times New Roman" w:hAnsi="Times New Roman" w:cs="Times New Roman"/>
          <w:i/>
          <w:color w:val="212121"/>
          <w:w w:val="105"/>
          <w:sz w:val="24"/>
          <w:szCs w:val="24"/>
        </w:rPr>
        <w:t xml:space="preserve">"Perlindungan Hukum </w:t>
      </w:r>
      <w:r w:rsidR="00D57264" w:rsidRPr="001828EB">
        <w:rPr>
          <w:rFonts w:ascii="Times New Roman" w:hAnsi="Times New Roman" w:cs="Times New Roman"/>
          <w:i/>
          <w:color w:val="212121"/>
          <w:w w:val="105"/>
          <w:sz w:val="24"/>
          <w:szCs w:val="24"/>
        </w:rPr>
        <w:t>t</w:t>
      </w:r>
      <w:r w:rsidRPr="001828EB">
        <w:rPr>
          <w:rFonts w:ascii="Times New Roman" w:hAnsi="Times New Roman" w:cs="Times New Roman"/>
          <w:i/>
          <w:color w:val="212121"/>
          <w:w w:val="105"/>
          <w:sz w:val="24"/>
          <w:szCs w:val="24"/>
        </w:rPr>
        <w:t>e</w:t>
      </w:r>
      <w:r w:rsidR="006C2E3E" w:rsidRPr="001828EB">
        <w:rPr>
          <w:rFonts w:ascii="Times New Roman" w:hAnsi="Times New Roman" w:cs="Times New Roman"/>
          <w:i/>
          <w:color w:val="212121"/>
          <w:w w:val="105"/>
          <w:sz w:val="24"/>
          <w:szCs w:val="24"/>
        </w:rPr>
        <w:t>rhadap Konsumen a</w:t>
      </w:r>
      <w:r w:rsidRPr="001828EB">
        <w:rPr>
          <w:rFonts w:ascii="Times New Roman" w:hAnsi="Times New Roman" w:cs="Times New Roman"/>
          <w:i/>
          <w:color w:val="212121"/>
          <w:w w:val="105"/>
          <w:sz w:val="24"/>
          <w:szCs w:val="24"/>
        </w:rPr>
        <w:t>tas Barang Tidak</w:t>
      </w:r>
      <w:r w:rsidRPr="001828EB">
        <w:rPr>
          <w:rFonts w:ascii="Times New Roman" w:hAnsi="Times New Roman" w:cs="Times New Roman"/>
          <w:i/>
          <w:color w:val="212121"/>
          <w:spacing w:val="1"/>
          <w:w w:val="105"/>
          <w:sz w:val="24"/>
          <w:szCs w:val="24"/>
        </w:rPr>
        <w:t xml:space="preserve"> </w:t>
      </w:r>
      <w:r w:rsidRPr="001828EB">
        <w:rPr>
          <w:rFonts w:ascii="Times New Roman" w:hAnsi="Times New Roman" w:cs="Times New Roman"/>
          <w:i/>
          <w:color w:val="212121"/>
          <w:w w:val="105"/>
          <w:sz w:val="24"/>
          <w:szCs w:val="24"/>
        </w:rPr>
        <w:t xml:space="preserve">Sesuai Gambar </w:t>
      </w:r>
      <w:r w:rsidR="00D57264" w:rsidRPr="001828EB">
        <w:rPr>
          <w:rFonts w:ascii="Times New Roman" w:hAnsi="Times New Roman" w:cs="Times New Roman"/>
          <w:i/>
          <w:color w:val="212121"/>
          <w:w w:val="105"/>
          <w:sz w:val="24"/>
          <w:szCs w:val="24"/>
        </w:rPr>
        <w:t>p</w:t>
      </w:r>
      <w:r w:rsidRPr="001828EB">
        <w:rPr>
          <w:rFonts w:ascii="Times New Roman" w:hAnsi="Times New Roman" w:cs="Times New Roman"/>
          <w:i/>
          <w:color w:val="212121"/>
          <w:w w:val="105"/>
          <w:sz w:val="24"/>
          <w:szCs w:val="24"/>
        </w:rPr>
        <w:t>ada Transaksi di Marketplace."</w:t>
      </w:r>
      <w:proofErr w:type="gramEnd"/>
      <w:r w:rsidRPr="001828EB">
        <w:rPr>
          <w:rFonts w:ascii="Times New Roman" w:hAnsi="Times New Roman" w:cs="Times New Roman"/>
          <w:i/>
          <w:color w:val="212121"/>
          <w:w w:val="105"/>
          <w:sz w:val="24"/>
          <w:szCs w:val="24"/>
        </w:rPr>
        <w:t xml:space="preserve"> </w:t>
      </w:r>
      <w:proofErr w:type="gramStart"/>
      <w:r w:rsidRPr="001828EB">
        <w:rPr>
          <w:rFonts w:ascii="Times New Roman" w:hAnsi="Times New Roman" w:cs="Times New Roman"/>
          <w:color w:val="212121"/>
          <w:w w:val="105"/>
          <w:sz w:val="24"/>
          <w:szCs w:val="24"/>
        </w:rPr>
        <w:t>In National Conference on Law</w:t>
      </w:r>
      <w:r w:rsidRPr="001828EB">
        <w:rPr>
          <w:rFonts w:ascii="Times New Roman" w:hAnsi="Times New Roman" w:cs="Times New Roman"/>
          <w:color w:val="212121"/>
          <w:spacing w:val="1"/>
          <w:w w:val="105"/>
          <w:sz w:val="24"/>
          <w:szCs w:val="24"/>
        </w:rPr>
        <w:t xml:space="preserve"> </w:t>
      </w:r>
      <w:r w:rsidRPr="001828EB">
        <w:rPr>
          <w:rFonts w:ascii="Times New Roman" w:hAnsi="Times New Roman" w:cs="Times New Roman"/>
          <w:color w:val="212121"/>
          <w:w w:val="105"/>
          <w:sz w:val="24"/>
          <w:szCs w:val="24"/>
        </w:rPr>
        <w:t>Studies</w:t>
      </w:r>
      <w:r w:rsidRPr="001828EB">
        <w:rPr>
          <w:rFonts w:ascii="Times New Roman" w:hAnsi="Times New Roman" w:cs="Times New Roman"/>
          <w:color w:val="212121"/>
          <w:spacing w:val="1"/>
          <w:w w:val="105"/>
          <w:sz w:val="24"/>
          <w:szCs w:val="24"/>
        </w:rPr>
        <w:t xml:space="preserve"> </w:t>
      </w:r>
      <w:r w:rsidRPr="001828EB">
        <w:rPr>
          <w:rFonts w:ascii="Times New Roman" w:hAnsi="Times New Roman" w:cs="Times New Roman"/>
          <w:color w:val="212121"/>
          <w:w w:val="105"/>
          <w:sz w:val="24"/>
          <w:szCs w:val="24"/>
        </w:rPr>
        <w:t>(NCOLS),</w:t>
      </w:r>
      <w:r w:rsidRPr="001828EB">
        <w:rPr>
          <w:rFonts w:ascii="Times New Roman" w:hAnsi="Times New Roman" w:cs="Times New Roman"/>
          <w:color w:val="212121"/>
          <w:spacing w:val="3"/>
          <w:w w:val="105"/>
          <w:sz w:val="24"/>
          <w:szCs w:val="24"/>
        </w:rPr>
        <w:t xml:space="preserve"> </w:t>
      </w:r>
      <w:r w:rsidRPr="001828EB">
        <w:rPr>
          <w:rFonts w:ascii="Times New Roman" w:hAnsi="Times New Roman" w:cs="Times New Roman"/>
          <w:color w:val="212121"/>
          <w:w w:val="105"/>
          <w:sz w:val="24"/>
          <w:szCs w:val="24"/>
        </w:rPr>
        <w:t>vol.</w:t>
      </w:r>
      <w:r w:rsidRPr="001828EB">
        <w:rPr>
          <w:rFonts w:ascii="Times New Roman" w:hAnsi="Times New Roman" w:cs="Times New Roman"/>
          <w:color w:val="212121"/>
          <w:spacing w:val="4"/>
          <w:w w:val="105"/>
          <w:sz w:val="24"/>
          <w:szCs w:val="24"/>
        </w:rPr>
        <w:t xml:space="preserve"> </w:t>
      </w:r>
      <w:r w:rsidRPr="001828EB">
        <w:rPr>
          <w:rFonts w:ascii="Times New Roman" w:hAnsi="Times New Roman" w:cs="Times New Roman"/>
          <w:color w:val="212121"/>
          <w:w w:val="105"/>
          <w:sz w:val="24"/>
          <w:szCs w:val="24"/>
        </w:rPr>
        <w:t>2,</w:t>
      </w:r>
      <w:r w:rsidRPr="001828EB">
        <w:rPr>
          <w:rFonts w:ascii="Times New Roman" w:hAnsi="Times New Roman" w:cs="Times New Roman"/>
          <w:color w:val="212121"/>
          <w:spacing w:val="1"/>
          <w:w w:val="105"/>
          <w:sz w:val="24"/>
          <w:szCs w:val="24"/>
        </w:rPr>
        <w:t xml:space="preserve"> </w:t>
      </w:r>
      <w:r w:rsidRPr="001828EB">
        <w:rPr>
          <w:rFonts w:ascii="Times New Roman" w:hAnsi="Times New Roman" w:cs="Times New Roman"/>
          <w:color w:val="212121"/>
          <w:w w:val="105"/>
          <w:sz w:val="24"/>
          <w:szCs w:val="24"/>
        </w:rPr>
        <w:t>no.</w:t>
      </w:r>
      <w:r w:rsidRPr="001828EB">
        <w:rPr>
          <w:rFonts w:ascii="Times New Roman" w:hAnsi="Times New Roman" w:cs="Times New Roman"/>
          <w:color w:val="212121"/>
          <w:spacing w:val="4"/>
          <w:w w:val="105"/>
          <w:sz w:val="24"/>
          <w:szCs w:val="24"/>
        </w:rPr>
        <w:t xml:space="preserve"> </w:t>
      </w:r>
      <w:r w:rsidRPr="001828EB">
        <w:rPr>
          <w:rFonts w:ascii="Times New Roman" w:hAnsi="Times New Roman" w:cs="Times New Roman"/>
          <w:color w:val="212121"/>
          <w:w w:val="105"/>
          <w:sz w:val="24"/>
          <w:szCs w:val="24"/>
        </w:rPr>
        <w:t>1,</w:t>
      </w:r>
      <w:r w:rsidRPr="001828EB">
        <w:rPr>
          <w:rFonts w:ascii="Times New Roman" w:hAnsi="Times New Roman" w:cs="Times New Roman"/>
          <w:color w:val="212121"/>
          <w:spacing w:val="3"/>
          <w:w w:val="105"/>
          <w:sz w:val="24"/>
          <w:szCs w:val="24"/>
        </w:rPr>
        <w:t xml:space="preserve"> </w:t>
      </w:r>
      <w:r w:rsidRPr="001828EB">
        <w:rPr>
          <w:rFonts w:ascii="Times New Roman" w:hAnsi="Times New Roman" w:cs="Times New Roman"/>
          <w:color w:val="212121"/>
          <w:w w:val="105"/>
          <w:sz w:val="24"/>
          <w:szCs w:val="24"/>
        </w:rPr>
        <w:t>2020.</w:t>
      </w:r>
      <w:proofErr w:type="gramEnd"/>
    </w:p>
    <w:p w14:paraId="714EF60C" w14:textId="71D37DBC" w:rsidR="005715B2" w:rsidRPr="001828EB" w:rsidRDefault="005715B2" w:rsidP="00AF6628">
      <w:pPr>
        <w:pStyle w:val="BodyText"/>
        <w:spacing w:before="20" w:line="480" w:lineRule="auto"/>
        <w:ind w:left="851" w:right="115" w:hanging="425"/>
        <w:rPr>
          <w:rFonts w:ascii="Times New Roman" w:hAnsi="Times New Roman" w:cs="Times New Roman"/>
          <w:sz w:val="24"/>
          <w:szCs w:val="24"/>
        </w:rPr>
      </w:pPr>
      <w:r w:rsidRPr="001828EB">
        <w:rPr>
          <w:rFonts w:ascii="Times New Roman" w:hAnsi="Times New Roman" w:cs="Times New Roman"/>
          <w:color w:val="212121"/>
          <w:w w:val="105"/>
          <w:sz w:val="24"/>
          <w:szCs w:val="24"/>
        </w:rPr>
        <w:t xml:space="preserve">Arifah, Fatimah Nur. </w:t>
      </w:r>
      <w:proofErr w:type="gramStart"/>
      <w:r w:rsidRPr="001828EB">
        <w:rPr>
          <w:rFonts w:ascii="Times New Roman" w:hAnsi="Times New Roman" w:cs="Times New Roman"/>
          <w:i/>
          <w:color w:val="212121"/>
          <w:w w:val="105"/>
          <w:sz w:val="24"/>
          <w:szCs w:val="24"/>
        </w:rPr>
        <w:t xml:space="preserve">"Analisis </w:t>
      </w:r>
      <w:r w:rsidR="00D57264" w:rsidRPr="001828EB">
        <w:rPr>
          <w:rFonts w:ascii="Times New Roman" w:hAnsi="Times New Roman" w:cs="Times New Roman"/>
          <w:i/>
          <w:color w:val="212121"/>
          <w:w w:val="105"/>
          <w:sz w:val="24"/>
          <w:szCs w:val="24"/>
        </w:rPr>
        <w:t>S</w:t>
      </w:r>
      <w:r w:rsidRPr="001828EB">
        <w:rPr>
          <w:rFonts w:ascii="Times New Roman" w:hAnsi="Times New Roman" w:cs="Times New Roman"/>
          <w:i/>
          <w:color w:val="212121"/>
          <w:w w:val="105"/>
          <w:sz w:val="24"/>
          <w:szCs w:val="24"/>
        </w:rPr>
        <w:t xml:space="preserve">osial </w:t>
      </w:r>
      <w:r w:rsidR="00D57264" w:rsidRPr="001828EB">
        <w:rPr>
          <w:rFonts w:ascii="Times New Roman" w:hAnsi="Times New Roman" w:cs="Times New Roman"/>
          <w:i/>
          <w:color w:val="212121"/>
          <w:w w:val="105"/>
          <w:sz w:val="24"/>
          <w:szCs w:val="24"/>
        </w:rPr>
        <w:t>M</w:t>
      </w:r>
      <w:r w:rsidRPr="001828EB">
        <w:rPr>
          <w:rFonts w:ascii="Times New Roman" w:hAnsi="Times New Roman" w:cs="Times New Roman"/>
          <w:i/>
          <w:color w:val="212121"/>
          <w:w w:val="105"/>
          <w:sz w:val="24"/>
          <w:szCs w:val="24"/>
        </w:rPr>
        <w:t xml:space="preserve">edia sebagai </w:t>
      </w:r>
      <w:r w:rsidR="00D57264" w:rsidRPr="001828EB">
        <w:rPr>
          <w:rFonts w:ascii="Times New Roman" w:hAnsi="Times New Roman" w:cs="Times New Roman"/>
          <w:i/>
          <w:color w:val="212121"/>
          <w:w w:val="105"/>
          <w:sz w:val="24"/>
          <w:szCs w:val="24"/>
        </w:rPr>
        <w:t>S</w:t>
      </w:r>
      <w:r w:rsidRPr="001828EB">
        <w:rPr>
          <w:rFonts w:ascii="Times New Roman" w:hAnsi="Times New Roman" w:cs="Times New Roman"/>
          <w:i/>
          <w:color w:val="212121"/>
          <w:w w:val="105"/>
          <w:sz w:val="24"/>
          <w:szCs w:val="24"/>
        </w:rPr>
        <w:t xml:space="preserve">trategi </w:t>
      </w:r>
      <w:r w:rsidR="00D57264" w:rsidRPr="001828EB">
        <w:rPr>
          <w:rFonts w:ascii="Times New Roman" w:hAnsi="Times New Roman" w:cs="Times New Roman"/>
          <w:i/>
          <w:color w:val="212121"/>
          <w:w w:val="105"/>
          <w:sz w:val="24"/>
          <w:szCs w:val="24"/>
        </w:rPr>
        <w:t>M</w:t>
      </w:r>
      <w:r w:rsidRPr="001828EB">
        <w:rPr>
          <w:rFonts w:ascii="Times New Roman" w:hAnsi="Times New Roman" w:cs="Times New Roman"/>
          <w:i/>
          <w:color w:val="212121"/>
          <w:w w:val="105"/>
          <w:sz w:val="24"/>
          <w:szCs w:val="24"/>
        </w:rPr>
        <w:t xml:space="preserve">arketing dalam </w:t>
      </w:r>
      <w:r w:rsidR="00D57264" w:rsidRPr="001828EB">
        <w:rPr>
          <w:rFonts w:ascii="Times New Roman" w:hAnsi="Times New Roman" w:cs="Times New Roman"/>
          <w:i/>
          <w:color w:val="212121"/>
          <w:w w:val="105"/>
          <w:sz w:val="24"/>
          <w:szCs w:val="24"/>
        </w:rPr>
        <w:t>B</w:t>
      </w:r>
      <w:r w:rsidRPr="001828EB">
        <w:rPr>
          <w:rFonts w:ascii="Times New Roman" w:hAnsi="Times New Roman" w:cs="Times New Roman"/>
          <w:i/>
          <w:color w:val="212121"/>
          <w:w w:val="105"/>
          <w:sz w:val="24"/>
          <w:szCs w:val="24"/>
        </w:rPr>
        <w:t>isnis</w:t>
      </w:r>
      <w:r w:rsidRPr="001828EB">
        <w:rPr>
          <w:rFonts w:ascii="Times New Roman" w:hAnsi="Times New Roman" w:cs="Times New Roman"/>
          <w:i/>
          <w:color w:val="212121"/>
          <w:spacing w:val="1"/>
          <w:w w:val="105"/>
          <w:sz w:val="24"/>
          <w:szCs w:val="24"/>
        </w:rPr>
        <w:t xml:space="preserve"> </w:t>
      </w:r>
      <w:r w:rsidR="00D57264" w:rsidRPr="001828EB">
        <w:rPr>
          <w:rFonts w:ascii="Times New Roman" w:hAnsi="Times New Roman" w:cs="Times New Roman"/>
          <w:i/>
          <w:color w:val="212121"/>
          <w:w w:val="105"/>
          <w:sz w:val="24"/>
          <w:szCs w:val="24"/>
        </w:rPr>
        <w:t>O</w:t>
      </w:r>
      <w:r w:rsidRPr="001828EB">
        <w:rPr>
          <w:rFonts w:ascii="Times New Roman" w:hAnsi="Times New Roman" w:cs="Times New Roman"/>
          <w:i/>
          <w:color w:val="212121"/>
          <w:w w:val="105"/>
          <w:sz w:val="24"/>
          <w:szCs w:val="24"/>
        </w:rPr>
        <w:t>nline."</w:t>
      </w:r>
      <w:proofErr w:type="gramEnd"/>
      <w:r w:rsidRPr="001828EB">
        <w:rPr>
          <w:rFonts w:ascii="Times New Roman" w:hAnsi="Times New Roman" w:cs="Times New Roman"/>
          <w:color w:val="212121"/>
          <w:spacing w:val="-2"/>
          <w:w w:val="105"/>
          <w:sz w:val="24"/>
          <w:szCs w:val="24"/>
        </w:rPr>
        <w:t xml:space="preserve"> </w:t>
      </w:r>
      <w:proofErr w:type="gramStart"/>
      <w:r w:rsidRPr="001828EB">
        <w:rPr>
          <w:rFonts w:ascii="Times New Roman" w:hAnsi="Times New Roman" w:cs="Times New Roman"/>
          <w:color w:val="212121"/>
          <w:w w:val="105"/>
          <w:sz w:val="24"/>
          <w:szCs w:val="24"/>
        </w:rPr>
        <w:t>Jurnal</w:t>
      </w:r>
      <w:r w:rsidRPr="001828EB">
        <w:rPr>
          <w:rFonts w:ascii="Times New Roman" w:hAnsi="Times New Roman" w:cs="Times New Roman"/>
          <w:color w:val="212121"/>
          <w:spacing w:val="-5"/>
          <w:w w:val="105"/>
          <w:sz w:val="24"/>
          <w:szCs w:val="24"/>
        </w:rPr>
        <w:t xml:space="preserve"> </w:t>
      </w:r>
      <w:r w:rsidRPr="001828EB">
        <w:rPr>
          <w:rFonts w:ascii="Times New Roman" w:hAnsi="Times New Roman" w:cs="Times New Roman"/>
          <w:color w:val="212121"/>
          <w:w w:val="105"/>
          <w:sz w:val="24"/>
          <w:szCs w:val="24"/>
        </w:rPr>
        <w:t>Transformasi</w:t>
      </w:r>
      <w:r w:rsidRPr="001828EB">
        <w:rPr>
          <w:rFonts w:ascii="Times New Roman" w:hAnsi="Times New Roman" w:cs="Times New Roman"/>
          <w:i/>
          <w:color w:val="212121"/>
          <w:spacing w:val="-5"/>
          <w:w w:val="105"/>
          <w:sz w:val="24"/>
          <w:szCs w:val="24"/>
        </w:rPr>
        <w:t xml:space="preserve"> </w:t>
      </w:r>
      <w:r w:rsidRPr="001828EB">
        <w:rPr>
          <w:rFonts w:ascii="Times New Roman" w:hAnsi="Times New Roman" w:cs="Times New Roman"/>
          <w:color w:val="212121"/>
          <w:w w:val="105"/>
          <w:sz w:val="24"/>
          <w:szCs w:val="24"/>
        </w:rPr>
        <w:t>11, no.</w:t>
      </w:r>
      <w:r w:rsidRPr="001828EB">
        <w:rPr>
          <w:rFonts w:ascii="Times New Roman" w:hAnsi="Times New Roman" w:cs="Times New Roman"/>
          <w:color w:val="212121"/>
          <w:spacing w:val="-2"/>
          <w:w w:val="105"/>
          <w:sz w:val="24"/>
          <w:szCs w:val="24"/>
        </w:rPr>
        <w:t xml:space="preserve"> </w:t>
      </w:r>
      <w:r w:rsidRPr="001828EB">
        <w:rPr>
          <w:rFonts w:ascii="Times New Roman" w:hAnsi="Times New Roman" w:cs="Times New Roman"/>
          <w:color w:val="212121"/>
          <w:w w:val="105"/>
          <w:sz w:val="24"/>
          <w:szCs w:val="24"/>
        </w:rPr>
        <w:t>2 (2015).</w:t>
      </w:r>
      <w:proofErr w:type="gramEnd"/>
    </w:p>
    <w:p w14:paraId="7D420E63" w14:textId="7F00FD1E" w:rsidR="005715B2" w:rsidRPr="001828EB" w:rsidRDefault="005715B2" w:rsidP="00AF6628">
      <w:pPr>
        <w:pStyle w:val="BodyText"/>
        <w:spacing w:line="480" w:lineRule="auto"/>
        <w:ind w:left="851" w:hanging="425"/>
        <w:rPr>
          <w:rFonts w:ascii="Times New Roman" w:hAnsi="Times New Roman" w:cs="Times New Roman"/>
          <w:sz w:val="24"/>
          <w:szCs w:val="24"/>
        </w:rPr>
      </w:pPr>
      <w:r w:rsidRPr="001828EB">
        <w:rPr>
          <w:rFonts w:ascii="Times New Roman" w:hAnsi="Times New Roman" w:cs="Times New Roman"/>
          <w:spacing w:val="-1"/>
          <w:w w:val="105"/>
          <w:sz w:val="24"/>
          <w:szCs w:val="24"/>
        </w:rPr>
        <w:t>Dewi,</w:t>
      </w:r>
      <w:r w:rsidRPr="001828EB">
        <w:rPr>
          <w:rFonts w:ascii="Times New Roman" w:hAnsi="Times New Roman" w:cs="Times New Roman"/>
          <w:spacing w:val="-11"/>
          <w:w w:val="105"/>
          <w:sz w:val="24"/>
          <w:szCs w:val="24"/>
        </w:rPr>
        <w:t xml:space="preserve"> </w:t>
      </w:r>
      <w:r w:rsidRPr="001828EB">
        <w:rPr>
          <w:rFonts w:ascii="Times New Roman" w:hAnsi="Times New Roman" w:cs="Times New Roman"/>
          <w:w w:val="105"/>
          <w:sz w:val="24"/>
          <w:szCs w:val="24"/>
        </w:rPr>
        <w:t>Radix</w:t>
      </w:r>
      <w:r w:rsidRPr="001828EB">
        <w:rPr>
          <w:rFonts w:ascii="Times New Roman" w:hAnsi="Times New Roman" w:cs="Times New Roman"/>
          <w:spacing w:val="-11"/>
          <w:w w:val="105"/>
          <w:sz w:val="24"/>
          <w:szCs w:val="24"/>
        </w:rPr>
        <w:t xml:space="preserve"> </w:t>
      </w:r>
      <w:r w:rsidRPr="001828EB">
        <w:rPr>
          <w:rFonts w:ascii="Times New Roman" w:hAnsi="Times New Roman" w:cs="Times New Roman"/>
          <w:w w:val="105"/>
          <w:sz w:val="24"/>
          <w:szCs w:val="24"/>
        </w:rPr>
        <w:t>Prima.</w:t>
      </w:r>
      <w:r w:rsidRPr="001828EB">
        <w:rPr>
          <w:rFonts w:ascii="Times New Roman" w:hAnsi="Times New Roman" w:cs="Times New Roman"/>
          <w:spacing w:val="-10"/>
          <w:w w:val="105"/>
          <w:sz w:val="24"/>
          <w:szCs w:val="24"/>
        </w:rPr>
        <w:t xml:space="preserve"> </w:t>
      </w:r>
      <w:proofErr w:type="gramStart"/>
      <w:r w:rsidRPr="001828EB">
        <w:rPr>
          <w:rFonts w:ascii="Times New Roman" w:hAnsi="Times New Roman" w:cs="Times New Roman"/>
          <w:w w:val="105"/>
          <w:sz w:val="24"/>
          <w:szCs w:val="24"/>
        </w:rPr>
        <w:t>"</w:t>
      </w:r>
      <w:r w:rsidRPr="001828EB">
        <w:rPr>
          <w:rFonts w:ascii="Times New Roman" w:hAnsi="Times New Roman" w:cs="Times New Roman"/>
          <w:i/>
          <w:w w:val="105"/>
          <w:sz w:val="24"/>
          <w:szCs w:val="24"/>
        </w:rPr>
        <w:t>Sosial</w:t>
      </w:r>
      <w:r w:rsidRPr="001828EB">
        <w:rPr>
          <w:rFonts w:ascii="Times New Roman" w:hAnsi="Times New Roman" w:cs="Times New Roman"/>
          <w:i/>
          <w:spacing w:val="-10"/>
          <w:w w:val="105"/>
          <w:sz w:val="24"/>
          <w:szCs w:val="24"/>
        </w:rPr>
        <w:t xml:space="preserve"> </w:t>
      </w:r>
      <w:r w:rsidR="00D57264" w:rsidRPr="001828EB">
        <w:rPr>
          <w:rFonts w:ascii="Times New Roman" w:hAnsi="Times New Roman" w:cs="Times New Roman"/>
          <w:i/>
          <w:w w:val="105"/>
          <w:sz w:val="24"/>
          <w:szCs w:val="24"/>
        </w:rPr>
        <w:t>M</w:t>
      </w:r>
      <w:r w:rsidRPr="001828EB">
        <w:rPr>
          <w:rFonts w:ascii="Times New Roman" w:hAnsi="Times New Roman" w:cs="Times New Roman"/>
          <w:i/>
          <w:w w:val="105"/>
          <w:sz w:val="24"/>
          <w:szCs w:val="24"/>
        </w:rPr>
        <w:t>edia</w:t>
      </w:r>
      <w:r w:rsidRPr="001828EB">
        <w:rPr>
          <w:rFonts w:ascii="Times New Roman" w:hAnsi="Times New Roman" w:cs="Times New Roman"/>
          <w:i/>
          <w:spacing w:val="-10"/>
          <w:w w:val="105"/>
          <w:sz w:val="24"/>
          <w:szCs w:val="24"/>
        </w:rPr>
        <w:t xml:space="preserve"> </w:t>
      </w:r>
      <w:r w:rsidRPr="001828EB">
        <w:rPr>
          <w:rFonts w:ascii="Times New Roman" w:hAnsi="Times New Roman" w:cs="Times New Roman"/>
          <w:i/>
          <w:w w:val="105"/>
          <w:sz w:val="24"/>
          <w:szCs w:val="24"/>
        </w:rPr>
        <w:t>sebagai</w:t>
      </w:r>
      <w:r w:rsidRPr="001828EB">
        <w:rPr>
          <w:rFonts w:ascii="Times New Roman" w:hAnsi="Times New Roman" w:cs="Times New Roman"/>
          <w:i/>
          <w:spacing w:val="-12"/>
          <w:w w:val="105"/>
          <w:sz w:val="24"/>
          <w:szCs w:val="24"/>
        </w:rPr>
        <w:t xml:space="preserve"> </w:t>
      </w:r>
      <w:r w:rsidR="00D57264" w:rsidRPr="001828EB">
        <w:rPr>
          <w:rFonts w:ascii="Times New Roman" w:hAnsi="Times New Roman" w:cs="Times New Roman"/>
          <w:i/>
          <w:w w:val="105"/>
          <w:sz w:val="24"/>
          <w:szCs w:val="24"/>
        </w:rPr>
        <w:t>S</w:t>
      </w:r>
      <w:r w:rsidRPr="001828EB">
        <w:rPr>
          <w:rFonts w:ascii="Times New Roman" w:hAnsi="Times New Roman" w:cs="Times New Roman"/>
          <w:i/>
          <w:w w:val="105"/>
          <w:sz w:val="24"/>
          <w:szCs w:val="24"/>
        </w:rPr>
        <w:t>arana</w:t>
      </w:r>
      <w:r w:rsidRPr="001828EB">
        <w:rPr>
          <w:rFonts w:ascii="Times New Roman" w:hAnsi="Times New Roman" w:cs="Times New Roman"/>
          <w:i/>
          <w:spacing w:val="-10"/>
          <w:w w:val="105"/>
          <w:sz w:val="24"/>
          <w:szCs w:val="24"/>
        </w:rPr>
        <w:t xml:space="preserve"> </w:t>
      </w:r>
      <w:r w:rsidR="00D57264" w:rsidRPr="001828EB">
        <w:rPr>
          <w:rFonts w:ascii="Times New Roman" w:hAnsi="Times New Roman" w:cs="Times New Roman"/>
          <w:i/>
          <w:w w:val="105"/>
          <w:sz w:val="24"/>
          <w:szCs w:val="24"/>
        </w:rPr>
        <w:t>J</w:t>
      </w:r>
      <w:r w:rsidRPr="001828EB">
        <w:rPr>
          <w:rFonts w:ascii="Times New Roman" w:hAnsi="Times New Roman" w:cs="Times New Roman"/>
          <w:i/>
          <w:w w:val="105"/>
          <w:sz w:val="24"/>
          <w:szCs w:val="24"/>
        </w:rPr>
        <w:t>ual</w:t>
      </w:r>
      <w:r w:rsidRPr="001828EB">
        <w:rPr>
          <w:rFonts w:ascii="Times New Roman" w:hAnsi="Times New Roman" w:cs="Times New Roman"/>
          <w:i/>
          <w:spacing w:val="-11"/>
          <w:w w:val="105"/>
          <w:sz w:val="24"/>
          <w:szCs w:val="24"/>
        </w:rPr>
        <w:t xml:space="preserve"> </w:t>
      </w:r>
      <w:r w:rsidR="00D57264" w:rsidRPr="001828EB">
        <w:rPr>
          <w:rFonts w:ascii="Times New Roman" w:hAnsi="Times New Roman" w:cs="Times New Roman"/>
          <w:i/>
          <w:w w:val="105"/>
          <w:sz w:val="24"/>
          <w:szCs w:val="24"/>
        </w:rPr>
        <w:t>B</w:t>
      </w:r>
      <w:r w:rsidRPr="001828EB">
        <w:rPr>
          <w:rFonts w:ascii="Times New Roman" w:hAnsi="Times New Roman" w:cs="Times New Roman"/>
          <w:i/>
          <w:w w:val="105"/>
          <w:sz w:val="24"/>
          <w:szCs w:val="24"/>
        </w:rPr>
        <w:t>eli</w:t>
      </w:r>
      <w:r w:rsidRPr="001828EB">
        <w:rPr>
          <w:rFonts w:ascii="Times New Roman" w:hAnsi="Times New Roman" w:cs="Times New Roman"/>
          <w:i/>
          <w:spacing w:val="-11"/>
          <w:w w:val="105"/>
          <w:sz w:val="24"/>
          <w:szCs w:val="24"/>
        </w:rPr>
        <w:t xml:space="preserve"> </w:t>
      </w:r>
      <w:r w:rsidR="00D57264" w:rsidRPr="001828EB">
        <w:rPr>
          <w:rFonts w:ascii="Times New Roman" w:hAnsi="Times New Roman" w:cs="Times New Roman"/>
          <w:i/>
          <w:w w:val="105"/>
          <w:sz w:val="24"/>
          <w:szCs w:val="24"/>
        </w:rPr>
        <w:t>O</w:t>
      </w:r>
      <w:r w:rsidRPr="001828EB">
        <w:rPr>
          <w:rFonts w:ascii="Times New Roman" w:hAnsi="Times New Roman" w:cs="Times New Roman"/>
          <w:i/>
          <w:w w:val="105"/>
          <w:sz w:val="24"/>
          <w:szCs w:val="24"/>
        </w:rPr>
        <w:t>nline."</w:t>
      </w:r>
      <w:proofErr w:type="gramEnd"/>
      <w:r w:rsidRPr="001828EB">
        <w:rPr>
          <w:rFonts w:ascii="Times New Roman" w:hAnsi="Times New Roman" w:cs="Times New Roman"/>
          <w:spacing w:val="-12"/>
          <w:w w:val="105"/>
          <w:sz w:val="24"/>
          <w:szCs w:val="24"/>
        </w:rPr>
        <w:t xml:space="preserve"> </w:t>
      </w:r>
      <w:r w:rsidRPr="001828EB">
        <w:rPr>
          <w:rFonts w:ascii="Times New Roman" w:hAnsi="Times New Roman" w:cs="Times New Roman"/>
          <w:w w:val="105"/>
          <w:sz w:val="24"/>
          <w:szCs w:val="24"/>
        </w:rPr>
        <w:t>(2019).</w:t>
      </w:r>
    </w:p>
    <w:p w14:paraId="6A2ED8AF" w14:textId="7AE5D71C" w:rsidR="005715B2" w:rsidRPr="001828EB" w:rsidRDefault="005715B2" w:rsidP="00AF6628">
      <w:pPr>
        <w:pStyle w:val="BodyText"/>
        <w:spacing w:before="16" w:line="480" w:lineRule="auto"/>
        <w:ind w:left="851" w:right="115" w:hanging="425"/>
        <w:rPr>
          <w:rFonts w:ascii="Times New Roman" w:hAnsi="Times New Roman" w:cs="Times New Roman"/>
          <w:sz w:val="24"/>
          <w:szCs w:val="24"/>
        </w:rPr>
      </w:pPr>
      <w:proofErr w:type="gramStart"/>
      <w:r w:rsidRPr="001828EB">
        <w:rPr>
          <w:rFonts w:ascii="Times New Roman" w:hAnsi="Times New Roman" w:cs="Times New Roman"/>
          <w:w w:val="105"/>
          <w:sz w:val="24"/>
          <w:szCs w:val="24"/>
        </w:rPr>
        <w:t>Dewi,</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Rai</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Agustina,</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and</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I.</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Nyoman</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Suyatna.</w:t>
      </w:r>
      <w:proofErr w:type="gramEnd"/>
      <w:r w:rsidRPr="001828EB">
        <w:rPr>
          <w:rFonts w:ascii="Times New Roman" w:hAnsi="Times New Roman" w:cs="Times New Roman"/>
          <w:spacing w:val="1"/>
          <w:w w:val="105"/>
          <w:sz w:val="24"/>
          <w:szCs w:val="24"/>
        </w:rPr>
        <w:t xml:space="preserve"> </w:t>
      </w:r>
      <w:proofErr w:type="gramStart"/>
      <w:r w:rsidRPr="001828EB">
        <w:rPr>
          <w:rFonts w:ascii="Times New Roman" w:hAnsi="Times New Roman" w:cs="Times New Roman"/>
          <w:w w:val="105"/>
          <w:sz w:val="24"/>
          <w:szCs w:val="24"/>
        </w:rPr>
        <w:t>"</w:t>
      </w:r>
      <w:r w:rsidRPr="001828EB">
        <w:rPr>
          <w:rFonts w:ascii="Times New Roman" w:hAnsi="Times New Roman" w:cs="Times New Roman"/>
          <w:i/>
          <w:w w:val="105"/>
          <w:sz w:val="24"/>
          <w:szCs w:val="24"/>
        </w:rPr>
        <w:t>Implementasi</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Perlindungan</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Hukum</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 xml:space="preserve">Terhadap Konsumen </w:t>
      </w:r>
      <w:r w:rsidR="009201FC" w:rsidRPr="001828EB">
        <w:rPr>
          <w:rFonts w:ascii="Times New Roman" w:hAnsi="Times New Roman" w:cs="Times New Roman"/>
          <w:i/>
          <w:w w:val="105"/>
          <w:sz w:val="24"/>
          <w:szCs w:val="24"/>
        </w:rPr>
        <w:t>d</w:t>
      </w:r>
      <w:r w:rsidRPr="001828EB">
        <w:rPr>
          <w:rFonts w:ascii="Times New Roman" w:hAnsi="Times New Roman" w:cs="Times New Roman"/>
          <w:i/>
          <w:w w:val="105"/>
          <w:sz w:val="24"/>
          <w:szCs w:val="24"/>
        </w:rPr>
        <w:t>alam Transaksi Jual Beli Melalui Online."</w:t>
      </w:r>
      <w:proofErr w:type="gramEnd"/>
      <w:r w:rsidRPr="001828EB">
        <w:rPr>
          <w:rFonts w:ascii="Times New Roman" w:hAnsi="Times New Roman" w:cs="Times New Roman"/>
          <w:w w:val="105"/>
          <w:sz w:val="24"/>
          <w:szCs w:val="24"/>
        </w:rPr>
        <w:t xml:space="preserve"> </w:t>
      </w:r>
      <w:proofErr w:type="gramStart"/>
      <w:r w:rsidRPr="001828EB">
        <w:rPr>
          <w:rFonts w:ascii="Times New Roman" w:hAnsi="Times New Roman" w:cs="Times New Roman"/>
          <w:w w:val="105"/>
          <w:sz w:val="24"/>
          <w:szCs w:val="24"/>
        </w:rPr>
        <w:t>Journal Kertha</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Semaya</w:t>
      </w:r>
      <w:r w:rsidRPr="001828EB">
        <w:rPr>
          <w:rFonts w:ascii="Times New Roman" w:hAnsi="Times New Roman" w:cs="Times New Roman"/>
          <w:spacing w:val="2"/>
          <w:w w:val="105"/>
          <w:sz w:val="24"/>
          <w:szCs w:val="24"/>
        </w:rPr>
        <w:t xml:space="preserve"> </w:t>
      </w:r>
      <w:r w:rsidRPr="001828EB">
        <w:rPr>
          <w:rFonts w:ascii="Times New Roman" w:hAnsi="Times New Roman" w:cs="Times New Roman"/>
          <w:w w:val="105"/>
          <w:sz w:val="24"/>
          <w:szCs w:val="24"/>
        </w:rPr>
        <w:t>4,</w:t>
      </w:r>
      <w:r w:rsidRPr="001828EB">
        <w:rPr>
          <w:rFonts w:ascii="Times New Roman" w:hAnsi="Times New Roman" w:cs="Times New Roman"/>
          <w:spacing w:val="2"/>
          <w:w w:val="105"/>
          <w:sz w:val="24"/>
          <w:szCs w:val="24"/>
        </w:rPr>
        <w:t xml:space="preserve"> </w:t>
      </w:r>
      <w:r w:rsidRPr="001828EB">
        <w:rPr>
          <w:rFonts w:ascii="Times New Roman" w:hAnsi="Times New Roman" w:cs="Times New Roman"/>
          <w:w w:val="105"/>
          <w:sz w:val="24"/>
          <w:szCs w:val="24"/>
        </w:rPr>
        <w:t>no. 2</w:t>
      </w:r>
      <w:r w:rsidRPr="001828EB">
        <w:rPr>
          <w:rFonts w:ascii="Times New Roman" w:hAnsi="Times New Roman" w:cs="Times New Roman"/>
          <w:spacing w:val="3"/>
          <w:w w:val="105"/>
          <w:sz w:val="24"/>
          <w:szCs w:val="24"/>
        </w:rPr>
        <w:t xml:space="preserve"> </w:t>
      </w:r>
      <w:r w:rsidRPr="001828EB">
        <w:rPr>
          <w:rFonts w:ascii="Times New Roman" w:hAnsi="Times New Roman" w:cs="Times New Roman"/>
          <w:w w:val="105"/>
          <w:sz w:val="24"/>
          <w:szCs w:val="24"/>
        </w:rPr>
        <w:t>(2016).</w:t>
      </w:r>
      <w:proofErr w:type="gramEnd"/>
    </w:p>
    <w:p w14:paraId="223BA0FF" w14:textId="6CEDA29D" w:rsidR="005715B2" w:rsidRPr="001828EB" w:rsidRDefault="005715B2" w:rsidP="00AF6628">
      <w:pPr>
        <w:pStyle w:val="BodyText"/>
        <w:spacing w:before="116" w:line="480" w:lineRule="auto"/>
        <w:ind w:left="851" w:right="112" w:hanging="425"/>
        <w:rPr>
          <w:rFonts w:ascii="Times New Roman" w:hAnsi="Times New Roman" w:cs="Times New Roman"/>
          <w:sz w:val="24"/>
          <w:szCs w:val="24"/>
        </w:rPr>
      </w:pPr>
      <w:r w:rsidRPr="001828EB">
        <w:rPr>
          <w:rFonts w:ascii="Times New Roman" w:hAnsi="Times New Roman" w:cs="Times New Roman"/>
          <w:w w:val="105"/>
          <w:sz w:val="24"/>
          <w:szCs w:val="24"/>
        </w:rPr>
        <w:t>I.</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KetutArtadi.</w:t>
      </w:r>
      <w:r w:rsidRPr="001828EB">
        <w:rPr>
          <w:rFonts w:ascii="Times New Roman" w:hAnsi="Times New Roman" w:cs="Times New Roman"/>
          <w:spacing w:val="1"/>
          <w:w w:val="105"/>
          <w:sz w:val="24"/>
          <w:szCs w:val="24"/>
        </w:rPr>
        <w:t xml:space="preserve"> </w:t>
      </w:r>
      <w:proofErr w:type="gramStart"/>
      <w:r w:rsidRPr="001828EB">
        <w:rPr>
          <w:rFonts w:ascii="Times New Roman" w:hAnsi="Times New Roman" w:cs="Times New Roman"/>
          <w:i/>
          <w:w w:val="105"/>
          <w:sz w:val="24"/>
          <w:szCs w:val="24"/>
        </w:rPr>
        <w:t>"Tanggung</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Jawab</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Pelaku</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Usaha</w:t>
      </w:r>
      <w:r w:rsidRPr="001828EB">
        <w:rPr>
          <w:rFonts w:ascii="Times New Roman" w:hAnsi="Times New Roman" w:cs="Times New Roman"/>
          <w:i/>
          <w:spacing w:val="1"/>
          <w:w w:val="105"/>
          <w:sz w:val="24"/>
          <w:szCs w:val="24"/>
        </w:rPr>
        <w:t xml:space="preserve"> </w:t>
      </w:r>
      <w:r w:rsidR="008F08B6" w:rsidRPr="001828EB">
        <w:rPr>
          <w:rFonts w:ascii="Times New Roman" w:hAnsi="Times New Roman" w:cs="Times New Roman"/>
          <w:i/>
          <w:w w:val="105"/>
          <w:sz w:val="24"/>
          <w:szCs w:val="24"/>
        </w:rPr>
        <w:t>Pengiklanan j</w:t>
      </w:r>
      <w:r w:rsidRPr="001828EB">
        <w:rPr>
          <w:rFonts w:ascii="Times New Roman" w:hAnsi="Times New Roman" w:cs="Times New Roman"/>
          <w:i/>
          <w:w w:val="105"/>
          <w:sz w:val="24"/>
          <w:szCs w:val="24"/>
        </w:rPr>
        <w:t xml:space="preserve">ika Terjadi Kerugian </w:t>
      </w:r>
      <w:r w:rsidR="00D57264" w:rsidRPr="001828EB">
        <w:rPr>
          <w:rFonts w:ascii="Times New Roman" w:hAnsi="Times New Roman" w:cs="Times New Roman"/>
          <w:i/>
          <w:w w:val="105"/>
          <w:sz w:val="24"/>
          <w:szCs w:val="24"/>
        </w:rPr>
        <w:t>y</w:t>
      </w:r>
      <w:r w:rsidRPr="001828EB">
        <w:rPr>
          <w:rFonts w:ascii="Times New Roman" w:hAnsi="Times New Roman" w:cs="Times New Roman"/>
          <w:i/>
          <w:w w:val="105"/>
          <w:sz w:val="24"/>
          <w:szCs w:val="24"/>
        </w:rPr>
        <w:t xml:space="preserve">ang </w:t>
      </w:r>
      <w:r w:rsidR="000F6D45" w:rsidRPr="001828EB">
        <w:rPr>
          <w:rFonts w:ascii="Times New Roman" w:hAnsi="Times New Roman" w:cs="Times New Roman"/>
          <w:i/>
          <w:w w:val="105"/>
          <w:sz w:val="24"/>
          <w:szCs w:val="24"/>
          <w:lang w:val="id-ID"/>
        </w:rPr>
        <w:t>d</w:t>
      </w:r>
      <w:r w:rsidR="00904E53" w:rsidRPr="001828EB">
        <w:rPr>
          <w:rFonts w:ascii="Times New Roman" w:hAnsi="Times New Roman" w:cs="Times New Roman"/>
          <w:i/>
          <w:w w:val="105"/>
          <w:sz w:val="24"/>
          <w:szCs w:val="24"/>
          <w:lang w:val="id-ID"/>
        </w:rPr>
        <w:t>i</w:t>
      </w:r>
      <w:r w:rsidRPr="001828EB">
        <w:rPr>
          <w:rFonts w:ascii="Times New Roman" w:hAnsi="Times New Roman" w:cs="Times New Roman"/>
          <w:i/>
          <w:w w:val="105"/>
          <w:sz w:val="24"/>
          <w:szCs w:val="24"/>
        </w:rPr>
        <w:t xml:space="preserve">alami </w:t>
      </w:r>
      <w:r w:rsidR="00D57264" w:rsidRPr="001828EB">
        <w:rPr>
          <w:rFonts w:ascii="Times New Roman" w:hAnsi="Times New Roman" w:cs="Times New Roman"/>
          <w:i/>
          <w:w w:val="105"/>
          <w:sz w:val="24"/>
          <w:szCs w:val="24"/>
        </w:rPr>
        <w:t>o</w:t>
      </w:r>
      <w:r w:rsidRPr="001828EB">
        <w:rPr>
          <w:rFonts w:ascii="Times New Roman" w:hAnsi="Times New Roman" w:cs="Times New Roman"/>
          <w:i/>
          <w:w w:val="105"/>
          <w:sz w:val="24"/>
          <w:szCs w:val="24"/>
        </w:rPr>
        <w:t>leh Konsumen."</w:t>
      </w:r>
      <w:proofErr w:type="gramEnd"/>
      <w:r w:rsidRPr="001828EB">
        <w:rPr>
          <w:rFonts w:ascii="Times New Roman" w:hAnsi="Times New Roman" w:cs="Times New Roman"/>
          <w:w w:val="105"/>
          <w:sz w:val="24"/>
          <w:szCs w:val="24"/>
        </w:rPr>
        <w:t xml:space="preserve"> </w:t>
      </w:r>
      <w:proofErr w:type="gramStart"/>
      <w:r w:rsidRPr="001828EB">
        <w:rPr>
          <w:rFonts w:ascii="Times New Roman" w:hAnsi="Times New Roman" w:cs="Times New Roman"/>
          <w:w w:val="105"/>
          <w:sz w:val="24"/>
          <w:szCs w:val="24"/>
        </w:rPr>
        <w:t>Journal Kertha</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Semaya</w:t>
      </w:r>
      <w:r w:rsidRPr="001828EB">
        <w:rPr>
          <w:rFonts w:ascii="Times New Roman" w:hAnsi="Times New Roman" w:cs="Times New Roman"/>
          <w:i/>
          <w:spacing w:val="-5"/>
          <w:w w:val="105"/>
          <w:sz w:val="24"/>
          <w:szCs w:val="24"/>
        </w:rPr>
        <w:t xml:space="preserve"> </w:t>
      </w:r>
      <w:r w:rsidRPr="001828EB">
        <w:rPr>
          <w:rFonts w:ascii="Times New Roman" w:hAnsi="Times New Roman" w:cs="Times New Roman"/>
          <w:w w:val="105"/>
          <w:sz w:val="24"/>
          <w:szCs w:val="24"/>
        </w:rPr>
        <w:t>1, no.</w:t>
      </w:r>
      <w:r w:rsidRPr="001828EB">
        <w:rPr>
          <w:rFonts w:ascii="Times New Roman" w:hAnsi="Times New Roman" w:cs="Times New Roman"/>
          <w:spacing w:val="3"/>
          <w:w w:val="105"/>
          <w:sz w:val="24"/>
          <w:szCs w:val="24"/>
        </w:rPr>
        <w:t xml:space="preserve"> </w:t>
      </w:r>
      <w:r w:rsidRPr="001828EB">
        <w:rPr>
          <w:rFonts w:ascii="Times New Roman" w:hAnsi="Times New Roman" w:cs="Times New Roman"/>
          <w:w w:val="105"/>
          <w:sz w:val="24"/>
          <w:szCs w:val="24"/>
        </w:rPr>
        <w:t>12 (2013).</w:t>
      </w:r>
      <w:proofErr w:type="gramEnd"/>
    </w:p>
    <w:p w14:paraId="649C0DEF" w14:textId="79B4C35B" w:rsidR="005715B2" w:rsidRPr="001828EB" w:rsidRDefault="005715B2" w:rsidP="00AF6628">
      <w:pPr>
        <w:pStyle w:val="BodyText"/>
        <w:spacing w:before="7" w:line="480" w:lineRule="auto"/>
        <w:ind w:left="851" w:right="112" w:hanging="425"/>
        <w:rPr>
          <w:rFonts w:ascii="Times New Roman" w:hAnsi="Times New Roman" w:cs="Times New Roman"/>
          <w:sz w:val="24"/>
          <w:szCs w:val="24"/>
        </w:rPr>
      </w:pPr>
      <w:r w:rsidRPr="001828EB">
        <w:rPr>
          <w:rFonts w:ascii="Times New Roman" w:hAnsi="Times New Roman" w:cs="Times New Roman"/>
          <w:w w:val="105"/>
          <w:sz w:val="24"/>
          <w:szCs w:val="24"/>
        </w:rPr>
        <w:lastRenderedPageBreak/>
        <w:t xml:space="preserve">Khotimah, Cindy Aulia, </w:t>
      </w:r>
      <w:r w:rsidR="00D57264" w:rsidRPr="001828EB">
        <w:rPr>
          <w:rFonts w:ascii="Times New Roman" w:hAnsi="Times New Roman" w:cs="Times New Roman"/>
          <w:w w:val="105"/>
          <w:sz w:val="24"/>
          <w:szCs w:val="24"/>
        </w:rPr>
        <w:t>dan</w:t>
      </w:r>
      <w:r w:rsidRPr="001828EB">
        <w:rPr>
          <w:rFonts w:ascii="Times New Roman" w:hAnsi="Times New Roman" w:cs="Times New Roman"/>
          <w:w w:val="105"/>
          <w:sz w:val="24"/>
          <w:szCs w:val="24"/>
        </w:rPr>
        <w:t xml:space="preserve"> Jeumpa Crisan Chairunnisa. </w:t>
      </w:r>
      <w:proofErr w:type="gramStart"/>
      <w:r w:rsidRPr="001828EB">
        <w:rPr>
          <w:rFonts w:ascii="Times New Roman" w:hAnsi="Times New Roman" w:cs="Times New Roman"/>
          <w:i/>
          <w:w w:val="105"/>
          <w:sz w:val="24"/>
          <w:szCs w:val="24"/>
        </w:rPr>
        <w:t xml:space="preserve">"Perlindungan Hukum </w:t>
      </w:r>
      <w:r w:rsidR="00D57264" w:rsidRPr="001828EB">
        <w:rPr>
          <w:rFonts w:ascii="Times New Roman" w:hAnsi="Times New Roman" w:cs="Times New Roman"/>
          <w:i/>
          <w:w w:val="105"/>
          <w:sz w:val="24"/>
          <w:szCs w:val="24"/>
        </w:rPr>
        <w:t>b</w:t>
      </w:r>
      <w:r w:rsidRPr="001828EB">
        <w:rPr>
          <w:rFonts w:ascii="Times New Roman" w:hAnsi="Times New Roman" w:cs="Times New Roman"/>
          <w:i/>
          <w:w w:val="105"/>
          <w:sz w:val="24"/>
          <w:szCs w:val="24"/>
        </w:rPr>
        <w:t>agi</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spacing w:val="-1"/>
          <w:w w:val="105"/>
          <w:sz w:val="24"/>
          <w:szCs w:val="24"/>
        </w:rPr>
        <w:t>Konsumen</w:t>
      </w:r>
      <w:r w:rsidRPr="001828EB">
        <w:rPr>
          <w:rFonts w:ascii="Times New Roman" w:hAnsi="Times New Roman" w:cs="Times New Roman"/>
          <w:i/>
          <w:spacing w:val="-5"/>
          <w:w w:val="105"/>
          <w:sz w:val="24"/>
          <w:szCs w:val="24"/>
        </w:rPr>
        <w:t xml:space="preserve"> </w:t>
      </w:r>
      <w:r w:rsidR="009201FC" w:rsidRPr="001828EB">
        <w:rPr>
          <w:rFonts w:ascii="Times New Roman" w:hAnsi="Times New Roman" w:cs="Times New Roman"/>
          <w:i/>
          <w:spacing w:val="-1"/>
          <w:w w:val="105"/>
          <w:sz w:val="24"/>
          <w:szCs w:val="24"/>
        </w:rPr>
        <w:t>d</w:t>
      </w:r>
      <w:r w:rsidRPr="001828EB">
        <w:rPr>
          <w:rFonts w:ascii="Times New Roman" w:hAnsi="Times New Roman" w:cs="Times New Roman"/>
          <w:i/>
          <w:spacing w:val="-1"/>
          <w:w w:val="105"/>
          <w:sz w:val="24"/>
          <w:szCs w:val="24"/>
        </w:rPr>
        <w:t>alam</w:t>
      </w:r>
      <w:r w:rsidRPr="001828EB">
        <w:rPr>
          <w:rFonts w:ascii="Times New Roman" w:hAnsi="Times New Roman" w:cs="Times New Roman"/>
          <w:i/>
          <w:spacing w:val="-5"/>
          <w:w w:val="105"/>
          <w:sz w:val="24"/>
          <w:szCs w:val="24"/>
        </w:rPr>
        <w:t xml:space="preserve"> </w:t>
      </w:r>
      <w:r w:rsidRPr="001828EB">
        <w:rPr>
          <w:rFonts w:ascii="Times New Roman" w:hAnsi="Times New Roman" w:cs="Times New Roman"/>
          <w:i/>
          <w:spacing w:val="-1"/>
          <w:w w:val="105"/>
          <w:sz w:val="24"/>
          <w:szCs w:val="24"/>
        </w:rPr>
        <w:t>Transaksi</w:t>
      </w:r>
      <w:r w:rsidRPr="001828EB">
        <w:rPr>
          <w:rFonts w:ascii="Times New Roman" w:hAnsi="Times New Roman" w:cs="Times New Roman"/>
          <w:i/>
          <w:spacing w:val="-5"/>
          <w:w w:val="105"/>
          <w:sz w:val="24"/>
          <w:szCs w:val="24"/>
        </w:rPr>
        <w:t xml:space="preserve"> </w:t>
      </w:r>
      <w:r w:rsidRPr="001828EB">
        <w:rPr>
          <w:rFonts w:ascii="Times New Roman" w:hAnsi="Times New Roman" w:cs="Times New Roman"/>
          <w:i/>
          <w:spacing w:val="-1"/>
          <w:w w:val="105"/>
          <w:sz w:val="24"/>
          <w:szCs w:val="24"/>
        </w:rPr>
        <w:t>Jual</w:t>
      </w:r>
      <w:r w:rsidRPr="001828EB">
        <w:rPr>
          <w:rFonts w:ascii="Times New Roman" w:hAnsi="Times New Roman" w:cs="Times New Roman"/>
          <w:i/>
          <w:spacing w:val="-4"/>
          <w:w w:val="105"/>
          <w:sz w:val="24"/>
          <w:szCs w:val="24"/>
        </w:rPr>
        <w:t xml:space="preserve"> </w:t>
      </w:r>
      <w:r w:rsidRPr="001828EB">
        <w:rPr>
          <w:rFonts w:ascii="Times New Roman" w:hAnsi="Times New Roman" w:cs="Times New Roman"/>
          <w:i/>
          <w:spacing w:val="-1"/>
          <w:w w:val="105"/>
          <w:sz w:val="24"/>
          <w:szCs w:val="24"/>
        </w:rPr>
        <w:t>Beli-Online</w:t>
      </w:r>
      <w:r w:rsidRPr="001828EB">
        <w:rPr>
          <w:rFonts w:ascii="Times New Roman" w:hAnsi="Times New Roman" w:cs="Times New Roman"/>
          <w:i/>
          <w:spacing w:val="-6"/>
          <w:w w:val="105"/>
          <w:sz w:val="24"/>
          <w:szCs w:val="24"/>
        </w:rPr>
        <w:t xml:space="preserve"> </w:t>
      </w:r>
      <w:r w:rsidRPr="001828EB">
        <w:rPr>
          <w:rFonts w:ascii="Times New Roman" w:hAnsi="Times New Roman" w:cs="Times New Roman"/>
          <w:i/>
          <w:w w:val="105"/>
          <w:sz w:val="24"/>
          <w:szCs w:val="24"/>
        </w:rPr>
        <w:t>(</w:t>
      </w:r>
      <w:r w:rsidR="00C74D89" w:rsidRPr="001828EB">
        <w:rPr>
          <w:rFonts w:ascii="Times New Roman" w:hAnsi="Times New Roman" w:cs="Times New Roman"/>
          <w:i/>
          <w:iCs/>
          <w:w w:val="105"/>
          <w:sz w:val="24"/>
          <w:szCs w:val="24"/>
        </w:rPr>
        <w:t>E-commerce</w:t>
      </w:r>
      <w:r w:rsidRPr="001828EB">
        <w:rPr>
          <w:rFonts w:ascii="Times New Roman" w:hAnsi="Times New Roman" w:cs="Times New Roman"/>
          <w:i/>
          <w:w w:val="105"/>
          <w:sz w:val="24"/>
          <w:szCs w:val="24"/>
        </w:rPr>
        <w:t>)."</w:t>
      </w:r>
      <w:proofErr w:type="gramEnd"/>
      <w:r w:rsidRPr="001828EB">
        <w:rPr>
          <w:rFonts w:ascii="Times New Roman" w:hAnsi="Times New Roman" w:cs="Times New Roman"/>
          <w:spacing w:val="-5"/>
          <w:w w:val="105"/>
          <w:sz w:val="24"/>
          <w:szCs w:val="24"/>
        </w:rPr>
        <w:t xml:space="preserve"> </w:t>
      </w:r>
      <w:proofErr w:type="gramStart"/>
      <w:r w:rsidRPr="001828EB">
        <w:rPr>
          <w:rFonts w:ascii="Times New Roman" w:hAnsi="Times New Roman" w:cs="Times New Roman"/>
          <w:w w:val="105"/>
          <w:sz w:val="24"/>
          <w:szCs w:val="24"/>
        </w:rPr>
        <w:t>Business</w:t>
      </w:r>
      <w:r w:rsidRPr="001828EB">
        <w:rPr>
          <w:rFonts w:ascii="Times New Roman" w:hAnsi="Times New Roman" w:cs="Times New Roman"/>
          <w:spacing w:val="-11"/>
          <w:w w:val="105"/>
          <w:sz w:val="24"/>
          <w:szCs w:val="24"/>
        </w:rPr>
        <w:t xml:space="preserve"> </w:t>
      </w:r>
      <w:r w:rsidRPr="001828EB">
        <w:rPr>
          <w:rFonts w:ascii="Times New Roman" w:hAnsi="Times New Roman" w:cs="Times New Roman"/>
          <w:w w:val="105"/>
          <w:sz w:val="24"/>
          <w:szCs w:val="24"/>
        </w:rPr>
        <w:t>Law</w:t>
      </w:r>
      <w:r w:rsidRPr="001828EB">
        <w:rPr>
          <w:rFonts w:ascii="Times New Roman" w:hAnsi="Times New Roman" w:cs="Times New Roman"/>
          <w:spacing w:val="-14"/>
          <w:w w:val="105"/>
          <w:sz w:val="24"/>
          <w:szCs w:val="24"/>
        </w:rPr>
        <w:t xml:space="preserve"> </w:t>
      </w:r>
      <w:r w:rsidRPr="001828EB">
        <w:rPr>
          <w:rFonts w:ascii="Times New Roman" w:hAnsi="Times New Roman" w:cs="Times New Roman"/>
          <w:w w:val="105"/>
          <w:sz w:val="24"/>
          <w:szCs w:val="24"/>
        </w:rPr>
        <w:t>Review.</w:t>
      </w:r>
      <w:proofErr w:type="gramEnd"/>
      <w:r w:rsidRPr="001828EB">
        <w:rPr>
          <w:rFonts w:ascii="Times New Roman" w:hAnsi="Times New Roman" w:cs="Times New Roman"/>
          <w:spacing w:val="-48"/>
          <w:w w:val="105"/>
          <w:sz w:val="24"/>
          <w:szCs w:val="24"/>
        </w:rPr>
        <w:t xml:space="preserve"> </w:t>
      </w:r>
      <w:proofErr w:type="gramStart"/>
      <w:r w:rsidRPr="001828EB">
        <w:rPr>
          <w:rFonts w:ascii="Times New Roman" w:hAnsi="Times New Roman" w:cs="Times New Roman"/>
          <w:w w:val="105"/>
          <w:sz w:val="24"/>
          <w:szCs w:val="24"/>
        </w:rPr>
        <w:t>Volume</w:t>
      </w:r>
      <w:r w:rsidRPr="001828EB">
        <w:rPr>
          <w:rFonts w:ascii="Times New Roman" w:hAnsi="Times New Roman" w:cs="Times New Roman"/>
          <w:spacing w:val="3"/>
          <w:w w:val="105"/>
          <w:sz w:val="24"/>
          <w:szCs w:val="24"/>
        </w:rPr>
        <w:t xml:space="preserve"> </w:t>
      </w:r>
      <w:r w:rsidRPr="001828EB">
        <w:rPr>
          <w:rFonts w:ascii="Times New Roman" w:hAnsi="Times New Roman" w:cs="Times New Roman"/>
          <w:w w:val="105"/>
          <w:sz w:val="24"/>
          <w:szCs w:val="24"/>
        </w:rPr>
        <w:t>One</w:t>
      </w:r>
      <w:r w:rsidRPr="001828EB">
        <w:rPr>
          <w:rFonts w:ascii="Times New Roman" w:hAnsi="Times New Roman" w:cs="Times New Roman"/>
          <w:spacing w:val="3"/>
          <w:w w:val="105"/>
          <w:sz w:val="24"/>
          <w:szCs w:val="24"/>
        </w:rPr>
        <w:t xml:space="preserve"> </w:t>
      </w:r>
      <w:r w:rsidRPr="001828EB">
        <w:rPr>
          <w:rFonts w:ascii="Times New Roman" w:hAnsi="Times New Roman" w:cs="Times New Roman"/>
          <w:w w:val="105"/>
          <w:sz w:val="24"/>
          <w:szCs w:val="24"/>
        </w:rPr>
        <w:t>(2014).</w:t>
      </w:r>
      <w:proofErr w:type="gramEnd"/>
    </w:p>
    <w:p w14:paraId="51CF659C" w14:textId="4AE6E779" w:rsidR="005715B2" w:rsidRPr="001828EB" w:rsidRDefault="005715B2" w:rsidP="00AF6628">
      <w:pPr>
        <w:pStyle w:val="BodyText"/>
        <w:spacing w:before="14" w:line="480" w:lineRule="auto"/>
        <w:ind w:left="851" w:right="118" w:hanging="425"/>
        <w:rPr>
          <w:rFonts w:ascii="Times New Roman" w:hAnsi="Times New Roman" w:cs="Times New Roman"/>
          <w:sz w:val="24"/>
          <w:szCs w:val="24"/>
        </w:rPr>
      </w:pPr>
      <w:proofErr w:type="gramStart"/>
      <w:r w:rsidRPr="001828EB">
        <w:rPr>
          <w:rFonts w:ascii="Times New Roman" w:hAnsi="Times New Roman" w:cs="Times New Roman"/>
          <w:w w:val="105"/>
          <w:sz w:val="24"/>
          <w:szCs w:val="24"/>
        </w:rPr>
        <w:t>Narayana, Anak Agung Hari dan Rudy,</w:t>
      </w:r>
      <w:r w:rsidR="000E4FCF" w:rsidRPr="001828EB">
        <w:rPr>
          <w:rFonts w:ascii="Times New Roman" w:hAnsi="Times New Roman" w:cs="Times New Roman"/>
          <w:w w:val="105"/>
          <w:sz w:val="24"/>
          <w:szCs w:val="24"/>
        </w:rPr>
        <w:t xml:space="preserve"> Dewa Gde.</w:t>
      </w:r>
      <w:proofErr w:type="gramEnd"/>
      <w:r w:rsidR="000E4FCF" w:rsidRPr="001828EB">
        <w:rPr>
          <w:rFonts w:ascii="Times New Roman" w:hAnsi="Times New Roman" w:cs="Times New Roman"/>
          <w:w w:val="105"/>
          <w:sz w:val="24"/>
          <w:szCs w:val="24"/>
        </w:rPr>
        <w:t xml:space="preserve"> </w:t>
      </w:r>
      <w:proofErr w:type="gramStart"/>
      <w:r w:rsidR="000E4FCF" w:rsidRPr="001828EB">
        <w:rPr>
          <w:rFonts w:ascii="Times New Roman" w:hAnsi="Times New Roman" w:cs="Times New Roman"/>
          <w:i/>
          <w:w w:val="105"/>
          <w:sz w:val="24"/>
          <w:szCs w:val="24"/>
        </w:rPr>
        <w:t>“Perlindungan Hukum t</w:t>
      </w:r>
      <w:r w:rsidRPr="001828EB">
        <w:rPr>
          <w:rFonts w:ascii="Times New Roman" w:hAnsi="Times New Roman" w:cs="Times New Roman"/>
          <w:i/>
          <w:w w:val="105"/>
          <w:sz w:val="24"/>
          <w:szCs w:val="24"/>
        </w:rPr>
        <w:t>erhadap</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 xml:space="preserve">Konsumen </w:t>
      </w:r>
      <w:r w:rsidR="009201FC" w:rsidRPr="001828EB">
        <w:rPr>
          <w:rFonts w:ascii="Times New Roman" w:hAnsi="Times New Roman" w:cs="Times New Roman"/>
          <w:i/>
          <w:w w:val="105"/>
          <w:sz w:val="24"/>
          <w:szCs w:val="24"/>
        </w:rPr>
        <w:t>d</w:t>
      </w:r>
      <w:r w:rsidRPr="001828EB">
        <w:rPr>
          <w:rFonts w:ascii="Times New Roman" w:hAnsi="Times New Roman" w:cs="Times New Roman"/>
          <w:i/>
          <w:w w:val="105"/>
          <w:sz w:val="24"/>
          <w:szCs w:val="24"/>
        </w:rPr>
        <w:t>alam Transaksi Online Melalui Facebook.”</w:t>
      </w:r>
      <w:proofErr w:type="gramEnd"/>
      <w:r w:rsidRPr="001828EB">
        <w:rPr>
          <w:rFonts w:ascii="Times New Roman" w:hAnsi="Times New Roman" w:cs="Times New Roman"/>
          <w:w w:val="105"/>
          <w:sz w:val="24"/>
          <w:szCs w:val="24"/>
        </w:rPr>
        <w:t xml:space="preserve"> </w:t>
      </w:r>
      <w:proofErr w:type="gramStart"/>
      <w:r w:rsidRPr="001828EB">
        <w:rPr>
          <w:rFonts w:ascii="Times New Roman" w:hAnsi="Times New Roman" w:cs="Times New Roman"/>
          <w:w w:val="105"/>
          <w:sz w:val="24"/>
          <w:szCs w:val="24"/>
        </w:rPr>
        <w:t>Jurnal Kertha Negara 9,</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No.</w:t>
      </w:r>
      <w:r w:rsidRPr="001828EB">
        <w:rPr>
          <w:rFonts w:ascii="Times New Roman" w:hAnsi="Times New Roman" w:cs="Times New Roman"/>
          <w:spacing w:val="2"/>
          <w:w w:val="105"/>
          <w:sz w:val="24"/>
          <w:szCs w:val="24"/>
        </w:rPr>
        <w:t xml:space="preserve"> </w:t>
      </w:r>
      <w:r w:rsidRPr="001828EB">
        <w:rPr>
          <w:rFonts w:ascii="Times New Roman" w:hAnsi="Times New Roman" w:cs="Times New Roman"/>
          <w:w w:val="105"/>
          <w:sz w:val="24"/>
          <w:szCs w:val="24"/>
        </w:rPr>
        <w:t>2</w:t>
      </w:r>
      <w:r w:rsidRPr="001828EB">
        <w:rPr>
          <w:rFonts w:ascii="Times New Roman" w:hAnsi="Times New Roman" w:cs="Times New Roman"/>
          <w:spacing w:val="3"/>
          <w:w w:val="105"/>
          <w:sz w:val="24"/>
          <w:szCs w:val="24"/>
        </w:rPr>
        <w:t xml:space="preserve"> </w:t>
      </w:r>
      <w:r w:rsidRPr="001828EB">
        <w:rPr>
          <w:rFonts w:ascii="Times New Roman" w:hAnsi="Times New Roman" w:cs="Times New Roman"/>
          <w:w w:val="105"/>
          <w:sz w:val="24"/>
          <w:szCs w:val="24"/>
        </w:rPr>
        <w:t>(2021).</w:t>
      </w:r>
      <w:proofErr w:type="gramEnd"/>
    </w:p>
    <w:p w14:paraId="1C79FF12" w14:textId="52FD321D" w:rsidR="005715B2" w:rsidRPr="001828EB" w:rsidRDefault="005715B2" w:rsidP="0034743F">
      <w:pPr>
        <w:pStyle w:val="BodyText"/>
        <w:spacing w:before="1" w:line="480" w:lineRule="auto"/>
        <w:ind w:left="851" w:right="118" w:hanging="425"/>
        <w:rPr>
          <w:rFonts w:ascii="Times New Roman" w:hAnsi="Times New Roman" w:cs="Times New Roman"/>
          <w:sz w:val="24"/>
          <w:szCs w:val="24"/>
        </w:rPr>
      </w:pPr>
      <w:r w:rsidRPr="001828EB">
        <w:rPr>
          <w:rFonts w:ascii="Times New Roman" w:hAnsi="Times New Roman" w:cs="Times New Roman"/>
          <w:w w:val="105"/>
          <w:sz w:val="24"/>
          <w:szCs w:val="24"/>
        </w:rPr>
        <w:t>Nufus,</w:t>
      </w:r>
      <w:r w:rsidRPr="001828EB">
        <w:rPr>
          <w:rFonts w:ascii="Times New Roman" w:hAnsi="Times New Roman" w:cs="Times New Roman"/>
          <w:spacing w:val="-6"/>
          <w:w w:val="105"/>
          <w:sz w:val="24"/>
          <w:szCs w:val="24"/>
        </w:rPr>
        <w:t xml:space="preserve"> </w:t>
      </w:r>
      <w:r w:rsidRPr="001828EB">
        <w:rPr>
          <w:rFonts w:ascii="Times New Roman" w:hAnsi="Times New Roman" w:cs="Times New Roman"/>
          <w:w w:val="105"/>
          <w:sz w:val="24"/>
          <w:szCs w:val="24"/>
        </w:rPr>
        <w:t>Hayatun,</w:t>
      </w:r>
      <w:r w:rsidRPr="001828EB">
        <w:rPr>
          <w:rFonts w:ascii="Times New Roman" w:hAnsi="Times New Roman" w:cs="Times New Roman"/>
          <w:spacing w:val="-6"/>
          <w:w w:val="105"/>
          <w:sz w:val="24"/>
          <w:szCs w:val="24"/>
        </w:rPr>
        <w:t xml:space="preserve"> </w:t>
      </w:r>
      <w:r w:rsidR="004048BC" w:rsidRPr="001828EB">
        <w:rPr>
          <w:rFonts w:ascii="Times New Roman" w:hAnsi="Times New Roman" w:cs="Times New Roman"/>
          <w:w w:val="105"/>
          <w:sz w:val="24"/>
          <w:szCs w:val="24"/>
          <w:lang w:val="id-ID"/>
        </w:rPr>
        <w:t>dan</w:t>
      </w:r>
      <w:r w:rsidRPr="001828EB">
        <w:rPr>
          <w:rFonts w:ascii="Times New Roman" w:hAnsi="Times New Roman" w:cs="Times New Roman"/>
          <w:spacing w:val="-5"/>
          <w:w w:val="105"/>
          <w:sz w:val="24"/>
          <w:szCs w:val="24"/>
        </w:rPr>
        <w:t xml:space="preserve"> </w:t>
      </w:r>
      <w:r w:rsidRPr="001828EB">
        <w:rPr>
          <w:rFonts w:ascii="Times New Roman" w:hAnsi="Times New Roman" w:cs="Times New Roman"/>
          <w:w w:val="105"/>
          <w:sz w:val="24"/>
          <w:szCs w:val="24"/>
        </w:rPr>
        <w:t>Trisni</w:t>
      </w:r>
      <w:r w:rsidRPr="001828EB">
        <w:rPr>
          <w:rFonts w:ascii="Times New Roman" w:hAnsi="Times New Roman" w:cs="Times New Roman"/>
          <w:spacing w:val="-8"/>
          <w:w w:val="105"/>
          <w:sz w:val="24"/>
          <w:szCs w:val="24"/>
        </w:rPr>
        <w:t xml:space="preserve"> </w:t>
      </w:r>
      <w:r w:rsidRPr="001828EB">
        <w:rPr>
          <w:rFonts w:ascii="Times New Roman" w:hAnsi="Times New Roman" w:cs="Times New Roman"/>
          <w:w w:val="105"/>
          <w:sz w:val="24"/>
          <w:szCs w:val="24"/>
        </w:rPr>
        <w:t>Handayani.</w:t>
      </w:r>
      <w:r w:rsidRPr="001828EB">
        <w:rPr>
          <w:rFonts w:ascii="Times New Roman" w:hAnsi="Times New Roman" w:cs="Times New Roman"/>
          <w:spacing w:val="-5"/>
          <w:w w:val="105"/>
          <w:sz w:val="24"/>
          <w:szCs w:val="24"/>
        </w:rPr>
        <w:t xml:space="preserve"> </w:t>
      </w:r>
      <w:proofErr w:type="gramStart"/>
      <w:r w:rsidRPr="001828EB">
        <w:rPr>
          <w:rFonts w:ascii="Times New Roman" w:hAnsi="Times New Roman" w:cs="Times New Roman"/>
          <w:i/>
          <w:w w:val="105"/>
          <w:sz w:val="24"/>
          <w:szCs w:val="24"/>
        </w:rPr>
        <w:t>"Strategi</w:t>
      </w:r>
      <w:r w:rsidRPr="001828EB">
        <w:rPr>
          <w:rFonts w:ascii="Times New Roman" w:hAnsi="Times New Roman" w:cs="Times New Roman"/>
          <w:i/>
          <w:spacing w:val="-9"/>
          <w:w w:val="105"/>
          <w:sz w:val="24"/>
          <w:szCs w:val="24"/>
        </w:rPr>
        <w:t xml:space="preserve"> </w:t>
      </w:r>
      <w:r w:rsidRPr="001828EB">
        <w:rPr>
          <w:rFonts w:ascii="Times New Roman" w:hAnsi="Times New Roman" w:cs="Times New Roman"/>
          <w:i/>
          <w:w w:val="105"/>
          <w:sz w:val="24"/>
          <w:szCs w:val="24"/>
        </w:rPr>
        <w:t>Promosi</w:t>
      </w:r>
      <w:r w:rsidRPr="001828EB">
        <w:rPr>
          <w:rFonts w:ascii="Times New Roman" w:hAnsi="Times New Roman" w:cs="Times New Roman"/>
          <w:i/>
          <w:spacing w:val="-6"/>
          <w:w w:val="105"/>
          <w:sz w:val="24"/>
          <w:szCs w:val="24"/>
        </w:rPr>
        <w:t xml:space="preserve"> </w:t>
      </w:r>
      <w:r w:rsidRPr="001828EB">
        <w:rPr>
          <w:rFonts w:ascii="Times New Roman" w:hAnsi="Times New Roman" w:cs="Times New Roman"/>
          <w:i/>
          <w:w w:val="105"/>
          <w:sz w:val="24"/>
          <w:szCs w:val="24"/>
        </w:rPr>
        <w:t>dengan</w:t>
      </w:r>
      <w:r w:rsidRPr="001828EB">
        <w:rPr>
          <w:rFonts w:ascii="Times New Roman" w:hAnsi="Times New Roman" w:cs="Times New Roman"/>
          <w:i/>
          <w:spacing w:val="-4"/>
          <w:w w:val="105"/>
          <w:sz w:val="24"/>
          <w:szCs w:val="24"/>
        </w:rPr>
        <w:t xml:space="preserve"> </w:t>
      </w:r>
      <w:r w:rsidRPr="001828EB">
        <w:rPr>
          <w:rFonts w:ascii="Times New Roman" w:hAnsi="Times New Roman" w:cs="Times New Roman"/>
          <w:i/>
          <w:w w:val="105"/>
          <w:sz w:val="24"/>
          <w:szCs w:val="24"/>
        </w:rPr>
        <w:t>Memanfaatkan</w:t>
      </w:r>
      <w:r w:rsidRPr="001828EB">
        <w:rPr>
          <w:rFonts w:ascii="Times New Roman" w:hAnsi="Times New Roman" w:cs="Times New Roman"/>
          <w:i/>
          <w:spacing w:val="-6"/>
          <w:w w:val="105"/>
          <w:sz w:val="24"/>
          <w:szCs w:val="24"/>
        </w:rPr>
        <w:t xml:space="preserve"> </w:t>
      </w:r>
      <w:r w:rsidRPr="001828EB">
        <w:rPr>
          <w:rFonts w:ascii="Times New Roman" w:hAnsi="Times New Roman" w:cs="Times New Roman"/>
          <w:i/>
          <w:w w:val="105"/>
          <w:sz w:val="24"/>
          <w:szCs w:val="24"/>
        </w:rPr>
        <w:t>Media</w:t>
      </w:r>
      <w:r w:rsidRPr="001828EB">
        <w:rPr>
          <w:rFonts w:ascii="Times New Roman" w:hAnsi="Times New Roman" w:cs="Times New Roman"/>
          <w:i/>
          <w:spacing w:val="-48"/>
          <w:w w:val="105"/>
          <w:sz w:val="24"/>
          <w:szCs w:val="24"/>
        </w:rPr>
        <w:t xml:space="preserve"> </w:t>
      </w:r>
      <w:r w:rsidRPr="001828EB">
        <w:rPr>
          <w:rFonts w:ascii="Times New Roman" w:hAnsi="Times New Roman" w:cs="Times New Roman"/>
          <w:i/>
          <w:w w:val="105"/>
          <w:sz w:val="24"/>
          <w:szCs w:val="24"/>
        </w:rPr>
        <w:t>Sosial</w:t>
      </w:r>
      <w:r w:rsidRPr="001828EB">
        <w:rPr>
          <w:rFonts w:ascii="Times New Roman" w:hAnsi="Times New Roman" w:cs="Times New Roman"/>
          <w:i/>
          <w:spacing w:val="1"/>
          <w:w w:val="105"/>
          <w:sz w:val="24"/>
          <w:szCs w:val="24"/>
        </w:rPr>
        <w:t xml:space="preserve"> </w:t>
      </w:r>
      <w:r w:rsidR="0073041A" w:rsidRPr="001828EB">
        <w:rPr>
          <w:rFonts w:ascii="Times New Roman" w:hAnsi="Times New Roman" w:cs="Times New Roman"/>
          <w:i/>
          <w:iCs/>
          <w:w w:val="105"/>
          <w:sz w:val="24"/>
          <w:szCs w:val="24"/>
        </w:rPr>
        <w:t>TikTok</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dalam</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Meningkatkan</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Penjualan</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(Studi</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Kasus</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pada</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TN</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Official</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Store)."</w:t>
      </w:r>
      <w:proofErr w:type="gramEnd"/>
      <w:r w:rsidRPr="001828EB">
        <w:rPr>
          <w:rFonts w:ascii="Times New Roman" w:hAnsi="Times New Roman" w:cs="Times New Roman"/>
          <w:w w:val="105"/>
          <w:sz w:val="24"/>
          <w:szCs w:val="24"/>
        </w:rPr>
        <w:t xml:space="preserve"> </w:t>
      </w:r>
      <w:proofErr w:type="gramStart"/>
      <w:r w:rsidRPr="001828EB">
        <w:rPr>
          <w:rFonts w:ascii="Times New Roman" w:hAnsi="Times New Roman" w:cs="Times New Roman"/>
          <w:i/>
          <w:w w:val="105"/>
          <w:sz w:val="24"/>
          <w:szCs w:val="24"/>
        </w:rPr>
        <w:t>Jurnal</w:t>
      </w:r>
      <w:r w:rsidRPr="001828EB">
        <w:rPr>
          <w:rFonts w:ascii="Times New Roman" w:hAnsi="Times New Roman" w:cs="Times New Roman"/>
          <w:i/>
          <w:spacing w:val="-5"/>
          <w:w w:val="105"/>
          <w:sz w:val="24"/>
          <w:szCs w:val="24"/>
        </w:rPr>
        <w:t xml:space="preserve"> </w:t>
      </w:r>
      <w:r w:rsidRPr="001828EB">
        <w:rPr>
          <w:rFonts w:ascii="Times New Roman" w:hAnsi="Times New Roman" w:cs="Times New Roman"/>
          <w:i/>
          <w:w w:val="105"/>
          <w:sz w:val="24"/>
          <w:szCs w:val="24"/>
        </w:rPr>
        <w:t>EMT</w:t>
      </w:r>
      <w:r w:rsidRPr="001828EB">
        <w:rPr>
          <w:rFonts w:ascii="Times New Roman" w:hAnsi="Times New Roman" w:cs="Times New Roman"/>
          <w:i/>
          <w:spacing w:val="-5"/>
          <w:w w:val="105"/>
          <w:sz w:val="24"/>
          <w:szCs w:val="24"/>
        </w:rPr>
        <w:t xml:space="preserve"> </w:t>
      </w:r>
      <w:r w:rsidRPr="001828EB">
        <w:rPr>
          <w:rFonts w:ascii="Times New Roman" w:hAnsi="Times New Roman" w:cs="Times New Roman"/>
          <w:i/>
          <w:w w:val="105"/>
          <w:sz w:val="24"/>
          <w:szCs w:val="24"/>
        </w:rPr>
        <w:t>KITA</w:t>
      </w:r>
      <w:r w:rsidRPr="001828EB">
        <w:rPr>
          <w:rFonts w:ascii="Times New Roman" w:hAnsi="Times New Roman" w:cs="Times New Roman"/>
          <w:i/>
          <w:spacing w:val="-9"/>
          <w:w w:val="105"/>
          <w:sz w:val="24"/>
          <w:szCs w:val="24"/>
        </w:rPr>
        <w:t xml:space="preserve"> </w:t>
      </w:r>
      <w:r w:rsidRPr="001828EB">
        <w:rPr>
          <w:rFonts w:ascii="Times New Roman" w:hAnsi="Times New Roman" w:cs="Times New Roman"/>
          <w:w w:val="105"/>
          <w:sz w:val="24"/>
          <w:szCs w:val="24"/>
        </w:rPr>
        <w:t>6,</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no. 1</w:t>
      </w:r>
      <w:r w:rsidRPr="001828EB">
        <w:rPr>
          <w:rFonts w:ascii="Times New Roman" w:hAnsi="Times New Roman" w:cs="Times New Roman"/>
          <w:spacing w:val="-2"/>
          <w:w w:val="105"/>
          <w:sz w:val="24"/>
          <w:szCs w:val="24"/>
        </w:rPr>
        <w:t xml:space="preserve"> </w:t>
      </w:r>
      <w:r w:rsidRPr="001828EB">
        <w:rPr>
          <w:rFonts w:ascii="Times New Roman" w:hAnsi="Times New Roman" w:cs="Times New Roman"/>
          <w:w w:val="105"/>
          <w:sz w:val="24"/>
          <w:szCs w:val="24"/>
        </w:rPr>
        <w:t>(2022).</w:t>
      </w:r>
      <w:proofErr w:type="gramEnd"/>
    </w:p>
    <w:p w14:paraId="0F3B1083" w14:textId="3D9BC0DE" w:rsidR="005715B2" w:rsidRPr="001828EB" w:rsidRDefault="005715B2" w:rsidP="0034743F">
      <w:pPr>
        <w:pStyle w:val="BodyText"/>
        <w:spacing w:line="480" w:lineRule="auto"/>
        <w:ind w:left="851" w:right="113" w:hanging="425"/>
        <w:rPr>
          <w:rFonts w:ascii="Times New Roman" w:hAnsi="Times New Roman" w:cs="Times New Roman"/>
          <w:sz w:val="24"/>
          <w:szCs w:val="24"/>
        </w:rPr>
      </w:pPr>
      <w:proofErr w:type="gramStart"/>
      <w:r w:rsidRPr="001828EB">
        <w:rPr>
          <w:rFonts w:ascii="Times New Roman" w:hAnsi="Times New Roman" w:cs="Times New Roman"/>
          <w:w w:val="105"/>
          <w:sz w:val="24"/>
          <w:szCs w:val="24"/>
        </w:rPr>
        <w:t>Putra, I Putu Sika dan I Gede Artha.</w:t>
      </w:r>
      <w:proofErr w:type="gramEnd"/>
      <w:r w:rsidRPr="001828EB">
        <w:rPr>
          <w:rFonts w:ascii="Times New Roman" w:hAnsi="Times New Roman" w:cs="Times New Roman"/>
          <w:w w:val="105"/>
          <w:sz w:val="24"/>
          <w:szCs w:val="24"/>
        </w:rPr>
        <w:t xml:space="preserve"> </w:t>
      </w:r>
      <w:proofErr w:type="gramStart"/>
      <w:r w:rsidRPr="001828EB">
        <w:rPr>
          <w:rFonts w:ascii="Times New Roman" w:hAnsi="Times New Roman" w:cs="Times New Roman"/>
          <w:i/>
          <w:w w:val="105"/>
          <w:sz w:val="24"/>
          <w:szCs w:val="24"/>
        </w:rPr>
        <w:t xml:space="preserve">“Perlindungan Hukum </w:t>
      </w:r>
      <w:r w:rsidR="0025497C" w:rsidRPr="001828EB">
        <w:rPr>
          <w:rFonts w:ascii="Times New Roman" w:hAnsi="Times New Roman" w:cs="Times New Roman"/>
          <w:i/>
          <w:w w:val="105"/>
          <w:sz w:val="24"/>
          <w:szCs w:val="24"/>
          <w:lang w:val="id-ID"/>
        </w:rPr>
        <w:t>b</w:t>
      </w:r>
      <w:r w:rsidRPr="001828EB">
        <w:rPr>
          <w:rFonts w:ascii="Times New Roman" w:hAnsi="Times New Roman" w:cs="Times New Roman"/>
          <w:i/>
          <w:w w:val="105"/>
          <w:sz w:val="24"/>
          <w:szCs w:val="24"/>
        </w:rPr>
        <w:t>agi Konsumen Pembeli</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spacing w:val="-1"/>
          <w:w w:val="105"/>
          <w:sz w:val="24"/>
          <w:szCs w:val="24"/>
        </w:rPr>
        <w:t>Barang</w:t>
      </w:r>
      <w:r w:rsidRPr="001828EB">
        <w:rPr>
          <w:rFonts w:ascii="Times New Roman" w:hAnsi="Times New Roman" w:cs="Times New Roman"/>
          <w:i/>
          <w:spacing w:val="-7"/>
          <w:w w:val="105"/>
          <w:sz w:val="24"/>
          <w:szCs w:val="24"/>
        </w:rPr>
        <w:t xml:space="preserve"> </w:t>
      </w:r>
      <w:r w:rsidRPr="001828EB">
        <w:rPr>
          <w:rFonts w:ascii="Times New Roman" w:hAnsi="Times New Roman" w:cs="Times New Roman"/>
          <w:i/>
          <w:spacing w:val="-1"/>
          <w:w w:val="105"/>
          <w:sz w:val="24"/>
          <w:szCs w:val="24"/>
        </w:rPr>
        <w:t>Online</w:t>
      </w:r>
      <w:r w:rsidRPr="001828EB">
        <w:rPr>
          <w:rFonts w:ascii="Times New Roman" w:hAnsi="Times New Roman" w:cs="Times New Roman"/>
          <w:i/>
          <w:spacing w:val="-5"/>
          <w:w w:val="105"/>
          <w:sz w:val="24"/>
          <w:szCs w:val="24"/>
        </w:rPr>
        <w:t xml:space="preserve"> </w:t>
      </w:r>
      <w:r w:rsidR="00D57264" w:rsidRPr="001828EB">
        <w:rPr>
          <w:rFonts w:ascii="Times New Roman" w:hAnsi="Times New Roman" w:cs="Times New Roman"/>
          <w:i/>
          <w:spacing w:val="-1"/>
          <w:w w:val="105"/>
          <w:sz w:val="24"/>
          <w:szCs w:val="24"/>
        </w:rPr>
        <w:t>y</w:t>
      </w:r>
      <w:r w:rsidRPr="001828EB">
        <w:rPr>
          <w:rFonts w:ascii="Times New Roman" w:hAnsi="Times New Roman" w:cs="Times New Roman"/>
          <w:i/>
          <w:spacing w:val="-1"/>
          <w:w w:val="105"/>
          <w:sz w:val="24"/>
          <w:szCs w:val="24"/>
        </w:rPr>
        <w:t>ang</w:t>
      </w:r>
      <w:r w:rsidRPr="001828EB">
        <w:rPr>
          <w:rFonts w:ascii="Times New Roman" w:hAnsi="Times New Roman" w:cs="Times New Roman"/>
          <w:i/>
          <w:spacing w:val="-6"/>
          <w:w w:val="105"/>
          <w:sz w:val="24"/>
          <w:szCs w:val="24"/>
        </w:rPr>
        <w:t xml:space="preserve"> </w:t>
      </w:r>
      <w:r w:rsidR="00D57264" w:rsidRPr="001828EB">
        <w:rPr>
          <w:rFonts w:ascii="Times New Roman" w:hAnsi="Times New Roman" w:cs="Times New Roman"/>
          <w:i/>
          <w:spacing w:val="-1"/>
          <w:w w:val="105"/>
          <w:sz w:val="24"/>
          <w:szCs w:val="24"/>
        </w:rPr>
        <w:t>t</w:t>
      </w:r>
      <w:r w:rsidRPr="001828EB">
        <w:rPr>
          <w:rFonts w:ascii="Times New Roman" w:hAnsi="Times New Roman" w:cs="Times New Roman"/>
          <w:i/>
          <w:spacing w:val="-1"/>
          <w:w w:val="105"/>
          <w:sz w:val="24"/>
          <w:szCs w:val="24"/>
        </w:rPr>
        <w:t>idak</w:t>
      </w:r>
      <w:r w:rsidRPr="001828EB">
        <w:rPr>
          <w:rFonts w:ascii="Times New Roman" w:hAnsi="Times New Roman" w:cs="Times New Roman"/>
          <w:i/>
          <w:spacing w:val="-6"/>
          <w:w w:val="105"/>
          <w:sz w:val="24"/>
          <w:szCs w:val="24"/>
        </w:rPr>
        <w:t xml:space="preserve"> </w:t>
      </w:r>
      <w:r w:rsidR="00D57264" w:rsidRPr="001828EB">
        <w:rPr>
          <w:rFonts w:ascii="Times New Roman" w:hAnsi="Times New Roman" w:cs="Times New Roman"/>
          <w:i/>
          <w:spacing w:val="-1"/>
          <w:w w:val="105"/>
          <w:sz w:val="24"/>
          <w:szCs w:val="24"/>
        </w:rPr>
        <w:t>s</w:t>
      </w:r>
      <w:r w:rsidRPr="001828EB">
        <w:rPr>
          <w:rFonts w:ascii="Times New Roman" w:hAnsi="Times New Roman" w:cs="Times New Roman"/>
          <w:i/>
          <w:spacing w:val="-1"/>
          <w:w w:val="105"/>
          <w:sz w:val="24"/>
          <w:szCs w:val="24"/>
        </w:rPr>
        <w:t>esuai</w:t>
      </w:r>
      <w:r w:rsidRPr="001828EB">
        <w:rPr>
          <w:rFonts w:ascii="Times New Roman" w:hAnsi="Times New Roman" w:cs="Times New Roman"/>
          <w:i/>
          <w:spacing w:val="-5"/>
          <w:w w:val="105"/>
          <w:sz w:val="24"/>
          <w:szCs w:val="24"/>
        </w:rPr>
        <w:t xml:space="preserve"> </w:t>
      </w:r>
      <w:r w:rsidR="00D57264" w:rsidRPr="001828EB">
        <w:rPr>
          <w:rFonts w:ascii="Times New Roman" w:hAnsi="Times New Roman" w:cs="Times New Roman"/>
          <w:i/>
          <w:spacing w:val="-1"/>
          <w:w w:val="105"/>
          <w:sz w:val="24"/>
          <w:szCs w:val="24"/>
        </w:rPr>
        <w:t>d</w:t>
      </w:r>
      <w:r w:rsidRPr="001828EB">
        <w:rPr>
          <w:rFonts w:ascii="Times New Roman" w:hAnsi="Times New Roman" w:cs="Times New Roman"/>
          <w:i/>
          <w:spacing w:val="-1"/>
          <w:w w:val="105"/>
          <w:sz w:val="24"/>
          <w:szCs w:val="24"/>
        </w:rPr>
        <w:t>engan</w:t>
      </w:r>
      <w:r w:rsidRPr="001828EB">
        <w:rPr>
          <w:rFonts w:ascii="Times New Roman" w:hAnsi="Times New Roman" w:cs="Times New Roman"/>
          <w:i/>
          <w:spacing w:val="-4"/>
          <w:w w:val="105"/>
          <w:sz w:val="24"/>
          <w:szCs w:val="24"/>
        </w:rPr>
        <w:t xml:space="preserve"> </w:t>
      </w:r>
      <w:r w:rsidR="00D57264" w:rsidRPr="001828EB">
        <w:rPr>
          <w:rFonts w:ascii="Times New Roman" w:hAnsi="Times New Roman" w:cs="Times New Roman"/>
          <w:i/>
          <w:spacing w:val="-1"/>
          <w:w w:val="105"/>
          <w:sz w:val="24"/>
          <w:szCs w:val="24"/>
        </w:rPr>
        <w:t>y</w:t>
      </w:r>
      <w:r w:rsidRPr="001828EB">
        <w:rPr>
          <w:rFonts w:ascii="Times New Roman" w:hAnsi="Times New Roman" w:cs="Times New Roman"/>
          <w:i/>
          <w:spacing w:val="-1"/>
          <w:w w:val="105"/>
          <w:sz w:val="24"/>
          <w:szCs w:val="24"/>
        </w:rPr>
        <w:t>ang</w:t>
      </w:r>
      <w:r w:rsidRPr="001828EB">
        <w:rPr>
          <w:rFonts w:ascii="Times New Roman" w:hAnsi="Times New Roman" w:cs="Times New Roman"/>
          <w:i/>
          <w:spacing w:val="-6"/>
          <w:w w:val="105"/>
          <w:sz w:val="24"/>
          <w:szCs w:val="24"/>
        </w:rPr>
        <w:t xml:space="preserve"> </w:t>
      </w:r>
      <w:r w:rsidR="00D57264" w:rsidRPr="001828EB">
        <w:rPr>
          <w:rFonts w:ascii="Times New Roman" w:hAnsi="Times New Roman" w:cs="Times New Roman"/>
          <w:i/>
          <w:spacing w:val="-1"/>
          <w:w w:val="105"/>
          <w:sz w:val="24"/>
          <w:szCs w:val="24"/>
        </w:rPr>
        <w:t>d</w:t>
      </w:r>
      <w:r w:rsidRPr="001828EB">
        <w:rPr>
          <w:rFonts w:ascii="Times New Roman" w:hAnsi="Times New Roman" w:cs="Times New Roman"/>
          <w:i/>
          <w:spacing w:val="-1"/>
          <w:w w:val="105"/>
          <w:sz w:val="24"/>
          <w:szCs w:val="24"/>
        </w:rPr>
        <w:t>itawarkan.”</w:t>
      </w:r>
      <w:proofErr w:type="gramEnd"/>
      <w:r w:rsidRPr="001828EB">
        <w:rPr>
          <w:rFonts w:ascii="Times New Roman" w:hAnsi="Times New Roman" w:cs="Times New Roman"/>
          <w:spacing w:val="-3"/>
          <w:w w:val="105"/>
          <w:sz w:val="24"/>
          <w:szCs w:val="24"/>
        </w:rPr>
        <w:t xml:space="preserve"> </w:t>
      </w:r>
      <w:proofErr w:type="gramStart"/>
      <w:r w:rsidRPr="001828EB">
        <w:rPr>
          <w:rFonts w:ascii="Times New Roman" w:hAnsi="Times New Roman" w:cs="Times New Roman"/>
          <w:i/>
          <w:w w:val="105"/>
          <w:sz w:val="24"/>
          <w:szCs w:val="24"/>
        </w:rPr>
        <w:t>Jurnal</w:t>
      </w:r>
      <w:r w:rsidRPr="001828EB">
        <w:rPr>
          <w:rFonts w:ascii="Times New Roman" w:hAnsi="Times New Roman" w:cs="Times New Roman"/>
          <w:i/>
          <w:spacing w:val="-11"/>
          <w:w w:val="105"/>
          <w:sz w:val="24"/>
          <w:szCs w:val="24"/>
        </w:rPr>
        <w:t xml:space="preserve"> </w:t>
      </w:r>
      <w:r w:rsidRPr="001828EB">
        <w:rPr>
          <w:rFonts w:ascii="Times New Roman" w:hAnsi="Times New Roman" w:cs="Times New Roman"/>
          <w:i/>
          <w:w w:val="105"/>
          <w:sz w:val="24"/>
          <w:szCs w:val="24"/>
        </w:rPr>
        <w:t>Kertha</w:t>
      </w:r>
      <w:r w:rsidRPr="001828EB">
        <w:rPr>
          <w:rFonts w:ascii="Times New Roman" w:hAnsi="Times New Roman" w:cs="Times New Roman"/>
          <w:i/>
          <w:spacing w:val="-14"/>
          <w:w w:val="105"/>
          <w:sz w:val="24"/>
          <w:szCs w:val="24"/>
        </w:rPr>
        <w:t xml:space="preserve"> </w:t>
      </w:r>
      <w:r w:rsidRPr="001828EB">
        <w:rPr>
          <w:rFonts w:ascii="Times New Roman" w:hAnsi="Times New Roman" w:cs="Times New Roman"/>
          <w:i/>
          <w:w w:val="105"/>
          <w:sz w:val="24"/>
          <w:szCs w:val="24"/>
        </w:rPr>
        <w:t>Semaya</w:t>
      </w:r>
      <w:r w:rsidRPr="001828EB">
        <w:rPr>
          <w:rFonts w:ascii="Times New Roman" w:hAnsi="Times New Roman" w:cs="Times New Roman"/>
          <w:i/>
          <w:spacing w:val="-56"/>
          <w:w w:val="105"/>
          <w:sz w:val="24"/>
          <w:szCs w:val="24"/>
        </w:rPr>
        <w:t xml:space="preserve"> </w:t>
      </w:r>
      <w:r w:rsidRPr="001828EB">
        <w:rPr>
          <w:rFonts w:ascii="Times New Roman" w:hAnsi="Times New Roman" w:cs="Times New Roman"/>
          <w:w w:val="105"/>
          <w:sz w:val="24"/>
          <w:szCs w:val="24"/>
        </w:rPr>
        <w:t>8,</w:t>
      </w:r>
      <w:r w:rsidRPr="001828EB">
        <w:rPr>
          <w:rFonts w:ascii="Times New Roman" w:hAnsi="Times New Roman" w:cs="Times New Roman"/>
          <w:spacing w:val="2"/>
          <w:w w:val="105"/>
          <w:sz w:val="24"/>
          <w:szCs w:val="24"/>
        </w:rPr>
        <w:t xml:space="preserve"> </w:t>
      </w:r>
      <w:r w:rsidRPr="001828EB">
        <w:rPr>
          <w:rFonts w:ascii="Times New Roman" w:hAnsi="Times New Roman" w:cs="Times New Roman"/>
          <w:w w:val="105"/>
          <w:sz w:val="24"/>
          <w:szCs w:val="24"/>
        </w:rPr>
        <w:t>No.</w:t>
      </w:r>
      <w:r w:rsidRPr="001828EB">
        <w:rPr>
          <w:rFonts w:ascii="Times New Roman" w:hAnsi="Times New Roman" w:cs="Times New Roman"/>
          <w:spacing w:val="3"/>
          <w:w w:val="105"/>
          <w:sz w:val="24"/>
          <w:szCs w:val="24"/>
        </w:rPr>
        <w:t xml:space="preserve"> </w:t>
      </w:r>
      <w:r w:rsidRPr="001828EB">
        <w:rPr>
          <w:rFonts w:ascii="Times New Roman" w:hAnsi="Times New Roman" w:cs="Times New Roman"/>
          <w:w w:val="105"/>
          <w:sz w:val="24"/>
          <w:szCs w:val="24"/>
        </w:rPr>
        <w:t>6</w:t>
      </w:r>
      <w:r w:rsidRPr="001828EB">
        <w:rPr>
          <w:rFonts w:ascii="Times New Roman" w:hAnsi="Times New Roman" w:cs="Times New Roman"/>
          <w:spacing w:val="3"/>
          <w:w w:val="105"/>
          <w:sz w:val="24"/>
          <w:szCs w:val="24"/>
        </w:rPr>
        <w:t xml:space="preserve"> </w:t>
      </w:r>
      <w:r w:rsidRPr="001828EB">
        <w:rPr>
          <w:rFonts w:ascii="Times New Roman" w:hAnsi="Times New Roman" w:cs="Times New Roman"/>
          <w:w w:val="105"/>
          <w:sz w:val="24"/>
          <w:szCs w:val="24"/>
        </w:rPr>
        <w:t>(2020).</w:t>
      </w:r>
      <w:proofErr w:type="gramEnd"/>
    </w:p>
    <w:p w14:paraId="1DE9FD4E" w14:textId="34A75A13" w:rsidR="00AF6628" w:rsidRPr="001828EB" w:rsidRDefault="005715B2" w:rsidP="0034743F">
      <w:pPr>
        <w:spacing w:before="25" w:line="480" w:lineRule="auto"/>
        <w:ind w:left="851" w:right="114" w:hanging="425"/>
        <w:jc w:val="both"/>
        <w:rPr>
          <w:rFonts w:ascii="Times New Roman" w:hAnsi="Times New Roman" w:cs="Times New Roman"/>
          <w:sz w:val="24"/>
          <w:szCs w:val="24"/>
          <w:lang w:val="en-US"/>
        </w:rPr>
      </w:pPr>
      <w:r w:rsidRPr="001828EB">
        <w:rPr>
          <w:rFonts w:ascii="Times New Roman" w:hAnsi="Times New Roman" w:cs="Times New Roman"/>
          <w:sz w:val="24"/>
          <w:szCs w:val="24"/>
        </w:rPr>
        <w:t>Rahardaya,</w:t>
      </w:r>
      <w:r w:rsidRPr="001828EB">
        <w:rPr>
          <w:rFonts w:ascii="Times New Roman" w:hAnsi="Times New Roman" w:cs="Times New Roman"/>
          <w:spacing w:val="1"/>
          <w:sz w:val="24"/>
          <w:szCs w:val="24"/>
        </w:rPr>
        <w:t xml:space="preserve"> </w:t>
      </w:r>
      <w:r w:rsidRPr="001828EB">
        <w:rPr>
          <w:rFonts w:ascii="Times New Roman" w:hAnsi="Times New Roman" w:cs="Times New Roman"/>
          <w:sz w:val="24"/>
          <w:szCs w:val="24"/>
        </w:rPr>
        <w:t>Astrid</w:t>
      </w:r>
      <w:r w:rsidRPr="001828EB">
        <w:rPr>
          <w:rFonts w:ascii="Times New Roman" w:hAnsi="Times New Roman" w:cs="Times New Roman"/>
          <w:spacing w:val="1"/>
          <w:sz w:val="24"/>
          <w:szCs w:val="24"/>
        </w:rPr>
        <w:t xml:space="preserve"> </w:t>
      </w:r>
      <w:r w:rsidRPr="001828EB">
        <w:rPr>
          <w:rFonts w:ascii="Times New Roman" w:hAnsi="Times New Roman" w:cs="Times New Roman"/>
          <w:sz w:val="24"/>
          <w:szCs w:val="24"/>
        </w:rPr>
        <w:t>Kusuma.</w:t>
      </w:r>
      <w:r w:rsidRPr="001828EB">
        <w:rPr>
          <w:rFonts w:ascii="Times New Roman" w:hAnsi="Times New Roman" w:cs="Times New Roman"/>
          <w:spacing w:val="1"/>
          <w:sz w:val="24"/>
          <w:szCs w:val="24"/>
        </w:rPr>
        <w:t xml:space="preserve"> </w:t>
      </w:r>
      <w:r w:rsidRPr="001828EB">
        <w:rPr>
          <w:rFonts w:ascii="Times New Roman" w:hAnsi="Times New Roman" w:cs="Times New Roman"/>
          <w:i/>
          <w:sz w:val="24"/>
          <w:szCs w:val="24"/>
        </w:rPr>
        <w:t>"Studi</w:t>
      </w:r>
      <w:r w:rsidRPr="001828EB">
        <w:rPr>
          <w:rFonts w:ascii="Times New Roman" w:hAnsi="Times New Roman" w:cs="Times New Roman"/>
          <w:i/>
          <w:spacing w:val="1"/>
          <w:sz w:val="24"/>
          <w:szCs w:val="24"/>
        </w:rPr>
        <w:t xml:space="preserve"> </w:t>
      </w:r>
      <w:r w:rsidRPr="001828EB">
        <w:rPr>
          <w:rFonts w:ascii="Times New Roman" w:hAnsi="Times New Roman" w:cs="Times New Roman"/>
          <w:i/>
          <w:sz w:val="24"/>
          <w:szCs w:val="24"/>
        </w:rPr>
        <w:t>Literatur</w:t>
      </w:r>
      <w:r w:rsidRPr="001828EB">
        <w:rPr>
          <w:rFonts w:ascii="Times New Roman" w:hAnsi="Times New Roman" w:cs="Times New Roman"/>
          <w:i/>
          <w:spacing w:val="1"/>
          <w:sz w:val="24"/>
          <w:szCs w:val="24"/>
        </w:rPr>
        <w:t xml:space="preserve"> </w:t>
      </w:r>
      <w:r w:rsidRPr="001828EB">
        <w:rPr>
          <w:rFonts w:ascii="Times New Roman" w:hAnsi="Times New Roman" w:cs="Times New Roman"/>
          <w:i/>
          <w:sz w:val="24"/>
          <w:szCs w:val="24"/>
        </w:rPr>
        <w:t>Penggunaan</w:t>
      </w:r>
      <w:r w:rsidRPr="001828EB">
        <w:rPr>
          <w:rFonts w:ascii="Times New Roman" w:hAnsi="Times New Roman" w:cs="Times New Roman"/>
          <w:i/>
          <w:spacing w:val="1"/>
          <w:sz w:val="24"/>
          <w:szCs w:val="24"/>
        </w:rPr>
        <w:t xml:space="preserve"> </w:t>
      </w:r>
      <w:r w:rsidRPr="001828EB">
        <w:rPr>
          <w:rFonts w:ascii="Times New Roman" w:hAnsi="Times New Roman" w:cs="Times New Roman"/>
          <w:i/>
          <w:sz w:val="24"/>
          <w:szCs w:val="24"/>
        </w:rPr>
        <w:t>Media</w:t>
      </w:r>
      <w:r w:rsidRPr="001828EB">
        <w:rPr>
          <w:rFonts w:ascii="Times New Roman" w:hAnsi="Times New Roman" w:cs="Times New Roman"/>
          <w:i/>
          <w:spacing w:val="1"/>
          <w:sz w:val="24"/>
          <w:szCs w:val="24"/>
        </w:rPr>
        <w:t xml:space="preserve"> </w:t>
      </w:r>
      <w:r w:rsidRPr="001828EB">
        <w:rPr>
          <w:rFonts w:ascii="Times New Roman" w:hAnsi="Times New Roman" w:cs="Times New Roman"/>
          <w:i/>
          <w:sz w:val="24"/>
          <w:szCs w:val="24"/>
        </w:rPr>
        <w:t>Sosial</w:t>
      </w:r>
      <w:r w:rsidRPr="001828EB">
        <w:rPr>
          <w:rFonts w:ascii="Times New Roman" w:hAnsi="Times New Roman" w:cs="Times New Roman"/>
          <w:i/>
          <w:spacing w:val="1"/>
          <w:sz w:val="24"/>
          <w:szCs w:val="24"/>
        </w:rPr>
        <w:t xml:space="preserve"> </w:t>
      </w:r>
      <w:r w:rsidR="0073041A" w:rsidRPr="001828EB">
        <w:rPr>
          <w:rFonts w:ascii="Times New Roman" w:hAnsi="Times New Roman" w:cs="Times New Roman"/>
          <w:i/>
          <w:iCs/>
          <w:sz w:val="24"/>
          <w:szCs w:val="24"/>
        </w:rPr>
        <w:t>TikTok</w:t>
      </w:r>
      <w:r w:rsidRPr="001828EB">
        <w:rPr>
          <w:rFonts w:ascii="Times New Roman" w:hAnsi="Times New Roman" w:cs="Times New Roman"/>
          <w:i/>
          <w:spacing w:val="1"/>
          <w:sz w:val="24"/>
          <w:szCs w:val="24"/>
        </w:rPr>
        <w:t xml:space="preserve"> </w:t>
      </w:r>
      <w:r w:rsidR="00D57264" w:rsidRPr="001828EB">
        <w:rPr>
          <w:rFonts w:ascii="Times New Roman" w:hAnsi="Times New Roman" w:cs="Times New Roman"/>
          <w:i/>
          <w:sz w:val="24"/>
          <w:szCs w:val="24"/>
          <w:lang w:val="en-US"/>
        </w:rPr>
        <w:t>s</w:t>
      </w:r>
      <w:r w:rsidRPr="001828EB">
        <w:rPr>
          <w:rFonts w:ascii="Times New Roman" w:hAnsi="Times New Roman" w:cs="Times New Roman"/>
          <w:i/>
          <w:sz w:val="24"/>
          <w:szCs w:val="24"/>
        </w:rPr>
        <w:t>ebagai</w:t>
      </w:r>
      <w:r w:rsidRPr="001828EB">
        <w:rPr>
          <w:rFonts w:ascii="Times New Roman" w:hAnsi="Times New Roman" w:cs="Times New Roman"/>
          <w:i/>
          <w:spacing w:val="1"/>
          <w:sz w:val="24"/>
          <w:szCs w:val="24"/>
        </w:rPr>
        <w:t xml:space="preserve"> </w:t>
      </w:r>
      <w:r w:rsidRPr="001828EB">
        <w:rPr>
          <w:rFonts w:ascii="Times New Roman" w:hAnsi="Times New Roman" w:cs="Times New Roman"/>
          <w:i/>
          <w:sz w:val="24"/>
          <w:szCs w:val="24"/>
        </w:rPr>
        <w:t xml:space="preserve">Sarana Literasi Digital </w:t>
      </w:r>
      <w:r w:rsidR="00D57264" w:rsidRPr="001828EB">
        <w:rPr>
          <w:rFonts w:ascii="Times New Roman" w:hAnsi="Times New Roman" w:cs="Times New Roman"/>
          <w:i/>
          <w:sz w:val="24"/>
          <w:szCs w:val="24"/>
          <w:lang w:val="en-US"/>
        </w:rPr>
        <w:t>p</w:t>
      </w:r>
      <w:r w:rsidRPr="001828EB">
        <w:rPr>
          <w:rFonts w:ascii="Times New Roman" w:hAnsi="Times New Roman" w:cs="Times New Roman"/>
          <w:i/>
          <w:sz w:val="24"/>
          <w:szCs w:val="24"/>
        </w:rPr>
        <w:t>ada Masa Pandemi Covid-19."</w:t>
      </w:r>
      <w:r w:rsidRPr="001828EB">
        <w:rPr>
          <w:rFonts w:ascii="Times New Roman" w:hAnsi="Times New Roman" w:cs="Times New Roman"/>
          <w:sz w:val="24"/>
          <w:szCs w:val="24"/>
        </w:rPr>
        <w:t xml:space="preserve"> Jurnal Teknologi </w:t>
      </w:r>
      <w:r w:rsidR="001050AD" w:rsidRPr="001828EB">
        <w:rPr>
          <w:rFonts w:ascii="Times New Roman" w:hAnsi="Times New Roman" w:cs="Times New Roman"/>
          <w:sz w:val="24"/>
          <w:szCs w:val="24"/>
        </w:rPr>
        <w:t xml:space="preserve">dan </w:t>
      </w:r>
      <w:r w:rsidRPr="001828EB">
        <w:rPr>
          <w:rFonts w:ascii="Times New Roman" w:hAnsi="Times New Roman" w:cs="Times New Roman"/>
          <w:sz w:val="24"/>
          <w:szCs w:val="24"/>
        </w:rPr>
        <w:t>Sistem</w:t>
      </w:r>
      <w:r w:rsidRPr="001828EB">
        <w:rPr>
          <w:rFonts w:ascii="Times New Roman" w:hAnsi="Times New Roman" w:cs="Times New Roman"/>
          <w:spacing w:val="1"/>
          <w:sz w:val="24"/>
          <w:szCs w:val="24"/>
        </w:rPr>
        <w:t xml:space="preserve"> </w:t>
      </w:r>
      <w:r w:rsidRPr="001828EB">
        <w:rPr>
          <w:rFonts w:ascii="Times New Roman" w:hAnsi="Times New Roman" w:cs="Times New Roman"/>
          <w:sz w:val="24"/>
          <w:szCs w:val="24"/>
        </w:rPr>
        <w:t>Informasi Bisnis-JTEKSIS</w:t>
      </w:r>
      <w:r w:rsidRPr="001828EB">
        <w:rPr>
          <w:rFonts w:ascii="Times New Roman" w:hAnsi="Times New Roman" w:cs="Times New Roman"/>
          <w:spacing w:val="-3"/>
          <w:sz w:val="24"/>
          <w:szCs w:val="24"/>
        </w:rPr>
        <w:t xml:space="preserve"> </w:t>
      </w:r>
      <w:r w:rsidRPr="001828EB">
        <w:rPr>
          <w:rFonts w:ascii="Times New Roman" w:hAnsi="Times New Roman" w:cs="Times New Roman"/>
          <w:sz w:val="24"/>
          <w:szCs w:val="24"/>
        </w:rPr>
        <w:t>3,</w:t>
      </w:r>
      <w:r w:rsidRPr="001828EB">
        <w:rPr>
          <w:rFonts w:ascii="Times New Roman" w:hAnsi="Times New Roman" w:cs="Times New Roman"/>
          <w:spacing w:val="5"/>
          <w:sz w:val="24"/>
          <w:szCs w:val="24"/>
        </w:rPr>
        <w:t xml:space="preserve"> </w:t>
      </w:r>
      <w:r w:rsidRPr="001828EB">
        <w:rPr>
          <w:rFonts w:ascii="Times New Roman" w:hAnsi="Times New Roman" w:cs="Times New Roman"/>
          <w:sz w:val="24"/>
          <w:szCs w:val="24"/>
        </w:rPr>
        <w:t>no.</w:t>
      </w:r>
      <w:r w:rsidRPr="001828EB">
        <w:rPr>
          <w:rFonts w:ascii="Times New Roman" w:hAnsi="Times New Roman" w:cs="Times New Roman"/>
          <w:spacing w:val="6"/>
          <w:sz w:val="24"/>
          <w:szCs w:val="24"/>
        </w:rPr>
        <w:t xml:space="preserve"> </w:t>
      </w:r>
      <w:r w:rsidRPr="001828EB">
        <w:rPr>
          <w:rFonts w:ascii="Times New Roman" w:hAnsi="Times New Roman" w:cs="Times New Roman"/>
          <w:sz w:val="24"/>
          <w:szCs w:val="24"/>
        </w:rPr>
        <w:t>2</w:t>
      </w:r>
      <w:r w:rsidRPr="001828EB">
        <w:rPr>
          <w:rFonts w:ascii="Times New Roman" w:hAnsi="Times New Roman" w:cs="Times New Roman"/>
          <w:spacing w:val="2"/>
          <w:sz w:val="24"/>
          <w:szCs w:val="24"/>
        </w:rPr>
        <w:t xml:space="preserve"> </w:t>
      </w:r>
      <w:r w:rsidRPr="001828EB">
        <w:rPr>
          <w:rFonts w:ascii="Times New Roman" w:hAnsi="Times New Roman" w:cs="Times New Roman"/>
          <w:sz w:val="24"/>
          <w:szCs w:val="24"/>
        </w:rPr>
        <w:t>(2021).</w:t>
      </w:r>
    </w:p>
    <w:p w14:paraId="4253F215" w14:textId="37A77D83" w:rsidR="005715B2" w:rsidRPr="001828EB" w:rsidRDefault="005715B2" w:rsidP="0034743F">
      <w:pPr>
        <w:pStyle w:val="BodyText"/>
        <w:spacing w:before="3" w:line="480" w:lineRule="auto"/>
        <w:ind w:left="851" w:right="112" w:hanging="425"/>
        <w:rPr>
          <w:rFonts w:ascii="Times New Roman" w:hAnsi="Times New Roman" w:cs="Times New Roman"/>
          <w:w w:val="105"/>
          <w:sz w:val="24"/>
          <w:szCs w:val="24"/>
        </w:rPr>
      </w:pPr>
      <w:r w:rsidRPr="001828EB">
        <w:rPr>
          <w:rFonts w:ascii="Times New Roman" w:hAnsi="Times New Roman" w:cs="Times New Roman"/>
          <w:w w:val="105"/>
          <w:sz w:val="24"/>
          <w:szCs w:val="24"/>
        </w:rPr>
        <w:t>Soedjono,</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Soemardjono</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Brodjo.</w:t>
      </w:r>
      <w:r w:rsidRPr="001828EB">
        <w:rPr>
          <w:rFonts w:ascii="Times New Roman" w:hAnsi="Times New Roman" w:cs="Times New Roman"/>
          <w:spacing w:val="1"/>
          <w:w w:val="105"/>
          <w:sz w:val="24"/>
          <w:szCs w:val="24"/>
        </w:rPr>
        <w:t xml:space="preserve"> </w:t>
      </w:r>
      <w:proofErr w:type="gramStart"/>
      <w:r w:rsidRPr="001828EB">
        <w:rPr>
          <w:rFonts w:ascii="Times New Roman" w:hAnsi="Times New Roman" w:cs="Times New Roman"/>
          <w:i/>
          <w:w w:val="105"/>
          <w:sz w:val="24"/>
          <w:szCs w:val="24"/>
        </w:rPr>
        <w:t>"Hukum</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Perlindungan</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Konsumen</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dalam</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Transaksi</w:t>
      </w:r>
      <w:r w:rsidRPr="001828EB">
        <w:rPr>
          <w:rFonts w:ascii="Times New Roman" w:hAnsi="Times New Roman" w:cs="Times New Roman"/>
          <w:i/>
          <w:spacing w:val="-48"/>
          <w:w w:val="105"/>
          <w:sz w:val="24"/>
          <w:szCs w:val="24"/>
        </w:rPr>
        <w:t xml:space="preserve"> </w:t>
      </w:r>
      <w:r w:rsidRPr="001828EB">
        <w:rPr>
          <w:rFonts w:ascii="Times New Roman" w:hAnsi="Times New Roman" w:cs="Times New Roman"/>
          <w:i/>
          <w:w w:val="105"/>
          <w:sz w:val="24"/>
          <w:szCs w:val="24"/>
        </w:rPr>
        <w:t>Konsumen</w:t>
      </w:r>
      <w:r w:rsidRPr="001828EB">
        <w:rPr>
          <w:rFonts w:ascii="Times New Roman" w:hAnsi="Times New Roman" w:cs="Times New Roman"/>
          <w:i/>
          <w:spacing w:val="-6"/>
          <w:w w:val="105"/>
          <w:sz w:val="24"/>
          <w:szCs w:val="24"/>
        </w:rPr>
        <w:t xml:space="preserve"> </w:t>
      </w:r>
      <w:r w:rsidRPr="001828EB">
        <w:rPr>
          <w:rFonts w:ascii="Times New Roman" w:hAnsi="Times New Roman" w:cs="Times New Roman"/>
          <w:i/>
          <w:w w:val="105"/>
          <w:sz w:val="24"/>
          <w:szCs w:val="24"/>
        </w:rPr>
        <w:t>di</w:t>
      </w:r>
      <w:r w:rsidRPr="001828EB">
        <w:rPr>
          <w:rFonts w:ascii="Times New Roman" w:hAnsi="Times New Roman" w:cs="Times New Roman"/>
          <w:i/>
          <w:spacing w:val="-6"/>
          <w:w w:val="105"/>
          <w:sz w:val="24"/>
          <w:szCs w:val="24"/>
        </w:rPr>
        <w:t xml:space="preserve"> </w:t>
      </w:r>
      <w:r w:rsidRPr="001828EB">
        <w:rPr>
          <w:rFonts w:ascii="Times New Roman" w:hAnsi="Times New Roman" w:cs="Times New Roman"/>
          <w:i/>
          <w:w w:val="105"/>
          <w:sz w:val="24"/>
          <w:szCs w:val="24"/>
        </w:rPr>
        <w:t>Dunia</w:t>
      </w:r>
      <w:r w:rsidRPr="001828EB">
        <w:rPr>
          <w:rFonts w:ascii="Times New Roman" w:hAnsi="Times New Roman" w:cs="Times New Roman"/>
          <w:i/>
          <w:spacing w:val="-5"/>
          <w:w w:val="105"/>
          <w:sz w:val="24"/>
          <w:szCs w:val="24"/>
        </w:rPr>
        <w:t xml:space="preserve"> </w:t>
      </w:r>
      <w:r w:rsidRPr="001828EB">
        <w:rPr>
          <w:rFonts w:ascii="Times New Roman" w:hAnsi="Times New Roman" w:cs="Times New Roman"/>
          <w:i/>
          <w:w w:val="105"/>
          <w:sz w:val="24"/>
          <w:szCs w:val="24"/>
        </w:rPr>
        <w:t>Maya</w:t>
      </w:r>
      <w:r w:rsidRPr="001828EB">
        <w:rPr>
          <w:rFonts w:ascii="Times New Roman" w:hAnsi="Times New Roman" w:cs="Times New Roman"/>
          <w:i/>
          <w:spacing w:val="-5"/>
          <w:w w:val="105"/>
          <w:sz w:val="24"/>
          <w:szCs w:val="24"/>
        </w:rPr>
        <w:t xml:space="preserve"> </w:t>
      </w:r>
      <w:r w:rsidR="00D57264" w:rsidRPr="001828EB">
        <w:rPr>
          <w:rFonts w:ascii="Times New Roman" w:hAnsi="Times New Roman" w:cs="Times New Roman"/>
          <w:i/>
          <w:w w:val="105"/>
          <w:sz w:val="24"/>
          <w:szCs w:val="24"/>
        </w:rPr>
        <w:t>t</w:t>
      </w:r>
      <w:r w:rsidRPr="001828EB">
        <w:rPr>
          <w:rFonts w:ascii="Times New Roman" w:hAnsi="Times New Roman" w:cs="Times New Roman"/>
          <w:i/>
          <w:w w:val="105"/>
          <w:sz w:val="24"/>
          <w:szCs w:val="24"/>
        </w:rPr>
        <w:t>entang</w:t>
      </w:r>
      <w:r w:rsidRPr="001828EB">
        <w:rPr>
          <w:rFonts w:ascii="Times New Roman" w:hAnsi="Times New Roman" w:cs="Times New Roman"/>
          <w:i/>
          <w:spacing w:val="-6"/>
          <w:w w:val="105"/>
          <w:sz w:val="24"/>
          <w:szCs w:val="24"/>
        </w:rPr>
        <w:t xml:space="preserve"> </w:t>
      </w:r>
      <w:r w:rsidRPr="001828EB">
        <w:rPr>
          <w:rFonts w:ascii="Times New Roman" w:hAnsi="Times New Roman" w:cs="Times New Roman"/>
          <w:i/>
          <w:w w:val="105"/>
          <w:sz w:val="24"/>
          <w:szCs w:val="24"/>
        </w:rPr>
        <w:t>Tanggung</w:t>
      </w:r>
      <w:r w:rsidR="00D57264" w:rsidRPr="001828EB">
        <w:rPr>
          <w:rFonts w:ascii="Times New Roman" w:hAnsi="Times New Roman" w:cs="Times New Roman"/>
          <w:i/>
          <w:w w:val="105"/>
          <w:sz w:val="24"/>
          <w:szCs w:val="24"/>
        </w:rPr>
        <w:t xml:space="preserve"> </w:t>
      </w:r>
      <w:r w:rsidR="008F08B6" w:rsidRPr="001828EB">
        <w:rPr>
          <w:rFonts w:ascii="Times New Roman" w:hAnsi="Times New Roman" w:cs="Times New Roman"/>
          <w:i/>
          <w:w w:val="105"/>
          <w:sz w:val="24"/>
          <w:szCs w:val="24"/>
        </w:rPr>
        <w:t>J</w:t>
      </w:r>
      <w:r w:rsidRPr="001828EB">
        <w:rPr>
          <w:rFonts w:ascii="Times New Roman" w:hAnsi="Times New Roman" w:cs="Times New Roman"/>
          <w:i/>
          <w:w w:val="105"/>
          <w:sz w:val="24"/>
          <w:szCs w:val="24"/>
        </w:rPr>
        <w:t>awab</w:t>
      </w:r>
      <w:r w:rsidRPr="001828EB">
        <w:rPr>
          <w:rFonts w:ascii="Times New Roman" w:hAnsi="Times New Roman" w:cs="Times New Roman"/>
          <w:i/>
          <w:spacing w:val="-7"/>
          <w:w w:val="105"/>
          <w:sz w:val="24"/>
          <w:szCs w:val="24"/>
        </w:rPr>
        <w:t xml:space="preserve"> </w:t>
      </w:r>
      <w:r w:rsidRPr="001828EB">
        <w:rPr>
          <w:rFonts w:ascii="Times New Roman" w:hAnsi="Times New Roman" w:cs="Times New Roman"/>
          <w:i/>
          <w:w w:val="105"/>
          <w:sz w:val="24"/>
          <w:szCs w:val="24"/>
        </w:rPr>
        <w:t>Produk."</w:t>
      </w:r>
      <w:proofErr w:type="gramEnd"/>
      <w:r w:rsidRPr="001828EB">
        <w:rPr>
          <w:rFonts w:ascii="Times New Roman" w:hAnsi="Times New Roman" w:cs="Times New Roman"/>
          <w:w w:val="105"/>
          <w:sz w:val="24"/>
          <w:szCs w:val="24"/>
        </w:rPr>
        <w:t xml:space="preserve"> </w:t>
      </w:r>
      <w:proofErr w:type="gramStart"/>
      <w:r w:rsidRPr="001828EB">
        <w:rPr>
          <w:rFonts w:ascii="Times New Roman" w:hAnsi="Times New Roman" w:cs="Times New Roman"/>
          <w:i/>
          <w:w w:val="105"/>
          <w:sz w:val="24"/>
          <w:szCs w:val="24"/>
        </w:rPr>
        <w:t>RATU</w:t>
      </w:r>
      <w:r w:rsidRPr="001828EB">
        <w:rPr>
          <w:rFonts w:ascii="Times New Roman" w:hAnsi="Times New Roman" w:cs="Times New Roman"/>
          <w:i/>
          <w:spacing w:val="-11"/>
          <w:w w:val="105"/>
          <w:sz w:val="24"/>
          <w:szCs w:val="24"/>
        </w:rPr>
        <w:t xml:space="preserve"> </w:t>
      </w:r>
      <w:r w:rsidRPr="001828EB">
        <w:rPr>
          <w:rFonts w:ascii="Times New Roman" w:hAnsi="Times New Roman" w:cs="Times New Roman"/>
          <w:i/>
          <w:w w:val="105"/>
          <w:sz w:val="24"/>
          <w:szCs w:val="24"/>
        </w:rPr>
        <w:t>ADIL</w:t>
      </w:r>
      <w:r w:rsidRPr="001828EB">
        <w:rPr>
          <w:rFonts w:ascii="Times New Roman" w:hAnsi="Times New Roman" w:cs="Times New Roman"/>
          <w:i/>
          <w:spacing w:val="-8"/>
          <w:w w:val="105"/>
          <w:sz w:val="24"/>
          <w:szCs w:val="24"/>
        </w:rPr>
        <w:t xml:space="preserve"> </w:t>
      </w:r>
      <w:r w:rsidRPr="001828EB">
        <w:rPr>
          <w:rFonts w:ascii="Times New Roman" w:hAnsi="Times New Roman" w:cs="Times New Roman"/>
          <w:w w:val="105"/>
          <w:sz w:val="24"/>
          <w:szCs w:val="24"/>
        </w:rPr>
        <w:t>3,</w:t>
      </w:r>
      <w:r w:rsidRPr="001828EB">
        <w:rPr>
          <w:rFonts w:ascii="Times New Roman" w:hAnsi="Times New Roman" w:cs="Times New Roman"/>
          <w:spacing w:val="-6"/>
          <w:w w:val="105"/>
          <w:sz w:val="24"/>
          <w:szCs w:val="24"/>
        </w:rPr>
        <w:t xml:space="preserve"> </w:t>
      </w:r>
      <w:r w:rsidRPr="001828EB">
        <w:rPr>
          <w:rFonts w:ascii="Times New Roman" w:hAnsi="Times New Roman" w:cs="Times New Roman"/>
          <w:w w:val="105"/>
          <w:sz w:val="24"/>
          <w:szCs w:val="24"/>
        </w:rPr>
        <w:t>no.</w:t>
      </w:r>
      <w:r w:rsidRPr="001828EB">
        <w:rPr>
          <w:rFonts w:ascii="Times New Roman" w:hAnsi="Times New Roman" w:cs="Times New Roman"/>
          <w:spacing w:val="-8"/>
          <w:w w:val="105"/>
          <w:sz w:val="24"/>
          <w:szCs w:val="24"/>
        </w:rPr>
        <w:t xml:space="preserve"> </w:t>
      </w:r>
      <w:r w:rsidRPr="001828EB">
        <w:rPr>
          <w:rFonts w:ascii="Times New Roman" w:hAnsi="Times New Roman" w:cs="Times New Roman"/>
          <w:w w:val="105"/>
          <w:sz w:val="24"/>
          <w:szCs w:val="24"/>
        </w:rPr>
        <w:t>2</w:t>
      </w:r>
      <w:r w:rsidRPr="001828EB">
        <w:rPr>
          <w:rFonts w:ascii="Times New Roman" w:hAnsi="Times New Roman" w:cs="Times New Roman"/>
          <w:spacing w:val="-48"/>
          <w:w w:val="105"/>
          <w:sz w:val="24"/>
          <w:szCs w:val="24"/>
        </w:rPr>
        <w:t xml:space="preserve"> </w:t>
      </w:r>
      <w:r w:rsidRPr="001828EB">
        <w:rPr>
          <w:rFonts w:ascii="Times New Roman" w:hAnsi="Times New Roman" w:cs="Times New Roman"/>
          <w:w w:val="105"/>
          <w:sz w:val="24"/>
          <w:szCs w:val="24"/>
        </w:rPr>
        <w:t>(2014).</w:t>
      </w:r>
      <w:proofErr w:type="gramEnd"/>
    </w:p>
    <w:p w14:paraId="3B181455" w14:textId="77777777" w:rsidR="000143AE" w:rsidRPr="001828EB" w:rsidRDefault="000143AE" w:rsidP="000143AE">
      <w:pPr>
        <w:pStyle w:val="BodyText"/>
        <w:spacing w:before="3" w:line="480" w:lineRule="auto"/>
        <w:ind w:right="112"/>
        <w:rPr>
          <w:rFonts w:ascii="Times New Roman" w:hAnsi="Times New Roman" w:cs="Times New Roman"/>
          <w:sz w:val="24"/>
          <w:szCs w:val="24"/>
        </w:rPr>
      </w:pPr>
    </w:p>
    <w:p w14:paraId="27D39E1D" w14:textId="5F161B54" w:rsidR="0034743F" w:rsidRDefault="005715B2" w:rsidP="0034743F">
      <w:pPr>
        <w:pStyle w:val="BodyText"/>
        <w:spacing w:before="15" w:line="480" w:lineRule="auto"/>
        <w:ind w:left="851" w:right="114" w:hanging="425"/>
        <w:rPr>
          <w:rFonts w:ascii="Times New Roman" w:hAnsi="Times New Roman" w:cs="Times New Roman"/>
          <w:w w:val="105"/>
          <w:sz w:val="24"/>
          <w:szCs w:val="24"/>
        </w:rPr>
      </w:pPr>
      <w:proofErr w:type="gramStart"/>
      <w:r w:rsidRPr="001828EB">
        <w:rPr>
          <w:rFonts w:ascii="Times New Roman" w:hAnsi="Times New Roman" w:cs="Times New Roman"/>
          <w:w w:val="105"/>
          <w:sz w:val="24"/>
          <w:szCs w:val="24"/>
        </w:rPr>
        <w:lastRenderedPageBreak/>
        <w:t>Sulistianti,</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 xml:space="preserve">Rossy Ayu, </w:t>
      </w:r>
      <w:r w:rsidR="00A14CD9" w:rsidRPr="001828EB">
        <w:rPr>
          <w:rFonts w:ascii="Times New Roman" w:hAnsi="Times New Roman" w:cs="Times New Roman"/>
          <w:w w:val="105"/>
          <w:sz w:val="24"/>
          <w:szCs w:val="24"/>
          <w:lang w:val="id-ID"/>
        </w:rPr>
        <w:t>dan</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Nugraha Sugiarta.</w:t>
      </w:r>
      <w:proofErr w:type="gramEnd"/>
      <w:r w:rsidRPr="001828EB">
        <w:rPr>
          <w:rFonts w:ascii="Times New Roman" w:hAnsi="Times New Roman" w:cs="Times New Roman"/>
          <w:w w:val="105"/>
          <w:sz w:val="24"/>
          <w:szCs w:val="24"/>
        </w:rPr>
        <w:t xml:space="preserve"> </w:t>
      </w:r>
      <w:r w:rsidRPr="001828EB">
        <w:rPr>
          <w:rFonts w:ascii="Times New Roman" w:hAnsi="Times New Roman" w:cs="Times New Roman"/>
          <w:i/>
          <w:w w:val="105"/>
          <w:sz w:val="24"/>
          <w:szCs w:val="24"/>
        </w:rPr>
        <w:t>"Konstruksi Sosial Konsumen</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Online</w:t>
      </w:r>
      <w:r w:rsidRPr="001828EB">
        <w:rPr>
          <w:rFonts w:ascii="Times New Roman" w:hAnsi="Times New Roman" w:cs="Times New Roman"/>
          <w:i/>
          <w:spacing w:val="1"/>
          <w:w w:val="105"/>
          <w:sz w:val="24"/>
          <w:szCs w:val="24"/>
        </w:rPr>
        <w:t xml:space="preserve"> </w:t>
      </w:r>
      <w:r w:rsidR="0073041A" w:rsidRPr="001828EB">
        <w:rPr>
          <w:rFonts w:ascii="Times New Roman" w:hAnsi="Times New Roman" w:cs="Times New Roman"/>
          <w:i/>
          <w:iCs/>
          <w:w w:val="105"/>
          <w:sz w:val="24"/>
          <w:szCs w:val="24"/>
        </w:rPr>
        <w:t>Shop</w:t>
      </w:r>
      <w:r w:rsidRPr="001828EB">
        <w:rPr>
          <w:rFonts w:ascii="Times New Roman" w:hAnsi="Times New Roman" w:cs="Times New Roman"/>
          <w:i/>
          <w:spacing w:val="1"/>
          <w:w w:val="105"/>
          <w:sz w:val="24"/>
          <w:szCs w:val="24"/>
        </w:rPr>
        <w:t xml:space="preserve"> </w:t>
      </w:r>
      <w:r w:rsidR="00D57264" w:rsidRPr="001828EB">
        <w:rPr>
          <w:rFonts w:ascii="Times New Roman" w:hAnsi="Times New Roman" w:cs="Times New Roman"/>
          <w:i/>
          <w:w w:val="105"/>
          <w:sz w:val="24"/>
          <w:szCs w:val="24"/>
        </w:rPr>
        <w:t>d</w:t>
      </w:r>
      <w:r w:rsidRPr="001828EB">
        <w:rPr>
          <w:rFonts w:ascii="Times New Roman" w:hAnsi="Times New Roman" w:cs="Times New Roman"/>
          <w:i/>
          <w:w w:val="105"/>
          <w:sz w:val="24"/>
          <w:szCs w:val="24"/>
        </w:rPr>
        <w:t>i</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Media</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Sosial</w:t>
      </w:r>
      <w:r w:rsidRPr="001828EB">
        <w:rPr>
          <w:rFonts w:ascii="Times New Roman" w:hAnsi="Times New Roman" w:cs="Times New Roman"/>
          <w:i/>
          <w:spacing w:val="1"/>
          <w:w w:val="105"/>
          <w:sz w:val="24"/>
          <w:szCs w:val="24"/>
        </w:rPr>
        <w:t xml:space="preserve"> </w:t>
      </w:r>
      <w:r w:rsidR="0073041A" w:rsidRPr="001828EB">
        <w:rPr>
          <w:rFonts w:ascii="Times New Roman" w:hAnsi="Times New Roman" w:cs="Times New Roman"/>
          <w:i/>
          <w:iCs/>
          <w:w w:val="105"/>
          <w:sz w:val="24"/>
          <w:szCs w:val="24"/>
        </w:rPr>
        <w:t>TikTok</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(Studi</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Fenomenologi</w:t>
      </w:r>
      <w:r w:rsidRPr="001828EB">
        <w:rPr>
          <w:rFonts w:ascii="Times New Roman" w:hAnsi="Times New Roman" w:cs="Times New Roman"/>
          <w:i/>
          <w:spacing w:val="1"/>
          <w:w w:val="105"/>
          <w:sz w:val="24"/>
          <w:szCs w:val="24"/>
        </w:rPr>
        <w:t xml:space="preserve"> </w:t>
      </w:r>
      <w:r w:rsidR="000E4FCF" w:rsidRPr="001828EB">
        <w:rPr>
          <w:rFonts w:ascii="Times New Roman" w:hAnsi="Times New Roman" w:cs="Times New Roman"/>
          <w:i/>
          <w:w w:val="105"/>
          <w:sz w:val="24"/>
          <w:szCs w:val="24"/>
        </w:rPr>
        <w:t>t</w:t>
      </w:r>
      <w:r w:rsidRPr="001828EB">
        <w:rPr>
          <w:rFonts w:ascii="Times New Roman" w:hAnsi="Times New Roman" w:cs="Times New Roman"/>
          <w:i/>
          <w:w w:val="105"/>
          <w:sz w:val="24"/>
          <w:szCs w:val="24"/>
        </w:rPr>
        <w:t>entang</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Konstruksi</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Sosial</w:t>
      </w:r>
      <w:r w:rsidRPr="001828EB">
        <w:rPr>
          <w:rFonts w:ascii="Times New Roman" w:hAnsi="Times New Roman" w:cs="Times New Roman"/>
          <w:i/>
          <w:spacing w:val="-48"/>
          <w:w w:val="105"/>
          <w:sz w:val="24"/>
          <w:szCs w:val="24"/>
        </w:rPr>
        <w:t xml:space="preserve"> </w:t>
      </w:r>
      <w:r w:rsidRPr="001828EB">
        <w:rPr>
          <w:rFonts w:ascii="Times New Roman" w:hAnsi="Times New Roman" w:cs="Times New Roman"/>
          <w:i/>
          <w:w w:val="105"/>
          <w:sz w:val="24"/>
          <w:szCs w:val="24"/>
        </w:rPr>
        <w:t>Konsumen</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Generasi</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Z</w:t>
      </w:r>
      <w:r w:rsidRPr="001828EB">
        <w:rPr>
          <w:rFonts w:ascii="Times New Roman" w:hAnsi="Times New Roman" w:cs="Times New Roman"/>
          <w:i/>
          <w:spacing w:val="1"/>
          <w:w w:val="105"/>
          <w:sz w:val="24"/>
          <w:szCs w:val="24"/>
        </w:rPr>
        <w:t xml:space="preserve"> </w:t>
      </w:r>
      <w:r w:rsidR="00D57264" w:rsidRPr="001828EB">
        <w:rPr>
          <w:rFonts w:ascii="Times New Roman" w:hAnsi="Times New Roman" w:cs="Times New Roman"/>
          <w:i/>
          <w:w w:val="105"/>
          <w:sz w:val="24"/>
          <w:szCs w:val="24"/>
        </w:rPr>
        <w:t>p</w:t>
      </w:r>
      <w:r w:rsidRPr="001828EB">
        <w:rPr>
          <w:rFonts w:ascii="Times New Roman" w:hAnsi="Times New Roman" w:cs="Times New Roman"/>
          <w:i/>
          <w:w w:val="105"/>
          <w:sz w:val="24"/>
          <w:szCs w:val="24"/>
        </w:rPr>
        <w:t>ada</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Online</w:t>
      </w:r>
      <w:r w:rsidRPr="001828EB">
        <w:rPr>
          <w:rFonts w:ascii="Times New Roman" w:hAnsi="Times New Roman" w:cs="Times New Roman"/>
          <w:i/>
          <w:spacing w:val="1"/>
          <w:w w:val="105"/>
          <w:sz w:val="24"/>
          <w:szCs w:val="24"/>
        </w:rPr>
        <w:t xml:space="preserve"> </w:t>
      </w:r>
      <w:proofErr w:type="gramStart"/>
      <w:r w:rsidR="0073041A" w:rsidRPr="001828EB">
        <w:rPr>
          <w:rFonts w:ascii="Times New Roman" w:hAnsi="Times New Roman" w:cs="Times New Roman"/>
          <w:i/>
          <w:iCs/>
          <w:w w:val="105"/>
          <w:sz w:val="24"/>
          <w:szCs w:val="24"/>
        </w:rPr>
        <w:t>Shop</w:t>
      </w:r>
      <w:r w:rsidRPr="001828EB">
        <w:rPr>
          <w:rFonts w:ascii="Times New Roman" w:hAnsi="Times New Roman" w:cs="Times New Roman"/>
          <w:i/>
          <w:w w:val="105"/>
          <w:sz w:val="24"/>
          <w:szCs w:val="24"/>
        </w:rPr>
        <w:t xml:space="preserve"> </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Smilegoddess</w:t>
      </w:r>
      <w:proofErr w:type="gramEnd"/>
      <w:r w:rsidRPr="001828EB">
        <w:rPr>
          <w:rFonts w:ascii="Times New Roman" w:hAnsi="Times New Roman" w:cs="Times New Roman"/>
          <w:i/>
          <w:w w:val="105"/>
          <w:sz w:val="24"/>
          <w:szCs w:val="24"/>
        </w:rPr>
        <w:t xml:space="preserve"> </w:t>
      </w:r>
      <w:r w:rsidRPr="001828EB">
        <w:rPr>
          <w:rFonts w:ascii="Times New Roman" w:hAnsi="Times New Roman" w:cs="Times New Roman"/>
          <w:i/>
          <w:spacing w:val="1"/>
          <w:w w:val="105"/>
          <w:sz w:val="24"/>
          <w:szCs w:val="24"/>
        </w:rPr>
        <w:t xml:space="preserve"> </w:t>
      </w:r>
      <w:r w:rsidR="00D57264" w:rsidRPr="001828EB">
        <w:rPr>
          <w:rFonts w:ascii="Times New Roman" w:hAnsi="Times New Roman" w:cs="Times New Roman"/>
          <w:i/>
          <w:w w:val="105"/>
          <w:sz w:val="24"/>
          <w:szCs w:val="24"/>
        </w:rPr>
        <w:t>d</w:t>
      </w:r>
      <w:r w:rsidRPr="001828EB">
        <w:rPr>
          <w:rFonts w:ascii="Times New Roman" w:hAnsi="Times New Roman" w:cs="Times New Roman"/>
          <w:i/>
          <w:w w:val="105"/>
          <w:sz w:val="24"/>
          <w:szCs w:val="24"/>
        </w:rPr>
        <w:t xml:space="preserve">i </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 xml:space="preserve">Media </w:t>
      </w:r>
      <w:r w:rsidRPr="001828EB">
        <w:rPr>
          <w:rFonts w:ascii="Times New Roman" w:hAnsi="Times New Roman" w:cs="Times New Roman"/>
          <w:i/>
          <w:spacing w:val="1"/>
          <w:w w:val="105"/>
          <w:sz w:val="24"/>
          <w:szCs w:val="24"/>
        </w:rPr>
        <w:t xml:space="preserve"> </w:t>
      </w:r>
      <w:r w:rsidRPr="001828EB">
        <w:rPr>
          <w:rFonts w:ascii="Times New Roman" w:hAnsi="Times New Roman" w:cs="Times New Roman"/>
          <w:i/>
          <w:w w:val="105"/>
          <w:sz w:val="24"/>
          <w:szCs w:val="24"/>
        </w:rPr>
        <w:t>Sosial</w:t>
      </w:r>
      <w:r w:rsidRPr="001828EB">
        <w:rPr>
          <w:rFonts w:ascii="Times New Roman" w:hAnsi="Times New Roman" w:cs="Times New Roman"/>
          <w:i/>
          <w:spacing w:val="1"/>
          <w:w w:val="105"/>
          <w:sz w:val="24"/>
          <w:szCs w:val="24"/>
        </w:rPr>
        <w:t xml:space="preserve"> </w:t>
      </w:r>
      <w:r w:rsidR="0073041A" w:rsidRPr="001828EB">
        <w:rPr>
          <w:rFonts w:ascii="Times New Roman" w:hAnsi="Times New Roman" w:cs="Times New Roman"/>
          <w:i/>
          <w:iCs/>
          <w:w w:val="105"/>
          <w:sz w:val="24"/>
          <w:szCs w:val="24"/>
        </w:rPr>
        <w:t>TikTok</w:t>
      </w:r>
      <w:r w:rsidRPr="001828EB">
        <w:rPr>
          <w:rFonts w:ascii="Times New Roman" w:hAnsi="Times New Roman" w:cs="Times New Roman"/>
          <w:i/>
          <w:w w:val="105"/>
          <w:sz w:val="24"/>
          <w:szCs w:val="24"/>
        </w:rPr>
        <w:t>)."</w:t>
      </w:r>
      <w:r w:rsidRPr="001828EB">
        <w:rPr>
          <w:rFonts w:ascii="Times New Roman" w:hAnsi="Times New Roman" w:cs="Times New Roman"/>
          <w:spacing w:val="-4"/>
          <w:w w:val="105"/>
          <w:sz w:val="24"/>
          <w:szCs w:val="24"/>
        </w:rPr>
        <w:t xml:space="preserve"> </w:t>
      </w:r>
      <w:proofErr w:type="gramStart"/>
      <w:r w:rsidRPr="001828EB">
        <w:rPr>
          <w:rFonts w:ascii="Times New Roman" w:hAnsi="Times New Roman" w:cs="Times New Roman"/>
          <w:w w:val="105"/>
          <w:sz w:val="24"/>
          <w:szCs w:val="24"/>
        </w:rPr>
        <w:t>JISIP</w:t>
      </w:r>
      <w:r w:rsidRPr="001828EB">
        <w:rPr>
          <w:rFonts w:ascii="Times New Roman" w:hAnsi="Times New Roman" w:cs="Times New Roman"/>
          <w:spacing w:val="-13"/>
          <w:w w:val="105"/>
          <w:sz w:val="24"/>
          <w:szCs w:val="24"/>
        </w:rPr>
        <w:t xml:space="preserve"> </w:t>
      </w:r>
      <w:r w:rsidRPr="001828EB">
        <w:rPr>
          <w:rFonts w:ascii="Times New Roman" w:hAnsi="Times New Roman" w:cs="Times New Roman"/>
          <w:w w:val="105"/>
          <w:sz w:val="24"/>
          <w:szCs w:val="24"/>
        </w:rPr>
        <w:t>(Jurnal</w:t>
      </w:r>
      <w:r w:rsidRPr="001828EB">
        <w:rPr>
          <w:rFonts w:ascii="Times New Roman" w:hAnsi="Times New Roman" w:cs="Times New Roman"/>
          <w:spacing w:val="-11"/>
          <w:w w:val="105"/>
          <w:sz w:val="24"/>
          <w:szCs w:val="24"/>
        </w:rPr>
        <w:t xml:space="preserve"> </w:t>
      </w:r>
      <w:r w:rsidRPr="001828EB">
        <w:rPr>
          <w:rFonts w:ascii="Times New Roman" w:hAnsi="Times New Roman" w:cs="Times New Roman"/>
          <w:w w:val="105"/>
          <w:sz w:val="24"/>
          <w:szCs w:val="24"/>
        </w:rPr>
        <w:t>Ilmu</w:t>
      </w:r>
      <w:r w:rsidRPr="001828EB">
        <w:rPr>
          <w:rFonts w:ascii="Times New Roman" w:hAnsi="Times New Roman" w:cs="Times New Roman"/>
          <w:spacing w:val="-10"/>
          <w:w w:val="105"/>
          <w:sz w:val="24"/>
          <w:szCs w:val="24"/>
        </w:rPr>
        <w:t xml:space="preserve"> </w:t>
      </w:r>
      <w:r w:rsidRPr="001828EB">
        <w:rPr>
          <w:rFonts w:ascii="Times New Roman" w:hAnsi="Times New Roman" w:cs="Times New Roman"/>
          <w:w w:val="105"/>
          <w:sz w:val="24"/>
          <w:szCs w:val="24"/>
        </w:rPr>
        <w:t>Sosial</w:t>
      </w:r>
      <w:r w:rsidRPr="001828EB">
        <w:rPr>
          <w:rFonts w:ascii="Times New Roman" w:hAnsi="Times New Roman" w:cs="Times New Roman"/>
          <w:spacing w:val="-10"/>
          <w:w w:val="105"/>
          <w:sz w:val="24"/>
          <w:szCs w:val="24"/>
        </w:rPr>
        <w:t xml:space="preserve"> </w:t>
      </w:r>
      <w:r w:rsidRPr="001828EB">
        <w:rPr>
          <w:rFonts w:ascii="Times New Roman" w:hAnsi="Times New Roman" w:cs="Times New Roman"/>
          <w:w w:val="105"/>
          <w:sz w:val="24"/>
          <w:szCs w:val="24"/>
        </w:rPr>
        <w:t>dan</w:t>
      </w:r>
      <w:r w:rsidRPr="001828EB">
        <w:rPr>
          <w:rFonts w:ascii="Times New Roman" w:hAnsi="Times New Roman" w:cs="Times New Roman"/>
          <w:spacing w:val="-10"/>
          <w:w w:val="105"/>
          <w:sz w:val="24"/>
          <w:szCs w:val="24"/>
        </w:rPr>
        <w:t xml:space="preserve"> </w:t>
      </w:r>
      <w:r w:rsidRPr="001828EB">
        <w:rPr>
          <w:rFonts w:ascii="Times New Roman" w:hAnsi="Times New Roman" w:cs="Times New Roman"/>
          <w:w w:val="105"/>
          <w:sz w:val="24"/>
          <w:szCs w:val="24"/>
        </w:rPr>
        <w:t>Pendidikan)</w:t>
      </w:r>
      <w:r w:rsidRPr="001828EB">
        <w:rPr>
          <w:rFonts w:ascii="Times New Roman" w:hAnsi="Times New Roman" w:cs="Times New Roman"/>
          <w:spacing w:val="-8"/>
          <w:w w:val="105"/>
          <w:sz w:val="24"/>
          <w:szCs w:val="24"/>
        </w:rPr>
        <w:t xml:space="preserve"> </w:t>
      </w:r>
      <w:r w:rsidRPr="001828EB">
        <w:rPr>
          <w:rFonts w:ascii="Times New Roman" w:hAnsi="Times New Roman" w:cs="Times New Roman"/>
          <w:w w:val="105"/>
          <w:sz w:val="24"/>
          <w:szCs w:val="24"/>
        </w:rPr>
        <w:t>6,</w:t>
      </w:r>
      <w:r w:rsidRPr="001828EB">
        <w:rPr>
          <w:rFonts w:ascii="Times New Roman" w:hAnsi="Times New Roman" w:cs="Times New Roman"/>
          <w:spacing w:val="-5"/>
          <w:w w:val="105"/>
          <w:sz w:val="24"/>
          <w:szCs w:val="24"/>
        </w:rPr>
        <w:t xml:space="preserve"> </w:t>
      </w:r>
      <w:r w:rsidRPr="001828EB">
        <w:rPr>
          <w:rFonts w:ascii="Times New Roman" w:hAnsi="Times New Roman" w:cs="Times New Roman"/>
          <w:w w:val="105"/>
          <w:sz w:val="24"/>
          <w:szCs w:val="24"/>
        </w:rPr>
        <w:t>no.</w:t>
      </w:r>
      <w:r w:rsidRPr="001828EB">
        <w:rPr>
          <w:rFonts w:ascii="Times New Roman" w:hAnsi="Times New Roman" w:cs="Times New Roman"/>
          <w:spacing w:val="-4"/>
          <w:w w:val="105"/>
          <w:sz w:val="24"/>
          <w:szCs w:val="24"/>
        </w:rPr>
        <w:t xml:space="preserve"> </w:t>
      </w:r>
      <w:r w:rsidRPr="001828EB">
        <w:rPr>
          <w:rFonts w:ascii="Times New Roman" w:hAnsi="Times New Roman" w:cs="Times New Roman"/>
          <w:w w:val="105"/>
          <w:sz w:val="24"/>
          <w:szCs w:val="24"/>
        </w:rPr>
        <w:t>1</w:t>
      </w:r>
      <w:r w:rsidRPr="001828EB">
        <w:rPr>
          <w:rFonts w:ascii="Times New Roman" w:hAnsi="Times New Roman" w:cs="Times New Roman"/>
          <w:spacing w:val="-6"/>
          <w:w w:val="105"/>
          <w:sz w:val="24"/>
          <w:szCs w:val="24"/>
        </w:rPr>
        <w:t xml:space="preserve"> </w:t>
      </w:r>
      <w:r w:rsidRPr="001828EB">
        <w:rPr>
          <w:rFonts w:ascii="Times New Roman" w:hAnsi="Times New Roman" w:cs="Times New Roman"/>
          <w:w w:val="105"/>
          <w:sz w:val="24"/>
          <w:szCs w:val="24"/>
        </w:rPr>
        <w:t>(2022).</w:t>
      </w:r>
      <w:bookmarkStart w:id="54" w:name="_Toc136076207"/>
      <w:proofErr w:type="gramEnd"/>
    </w:p>
    <w:p w14:paraId="3E4C605A" w14:textId="5825FF3A" w:rsidR="005715B2" w:rsidRPr="0034743F" w:rsidRDefault="005715B2" w:rsidP="0034743F">
      <w:pPr>
        <w:pStyle w:val="BodyText"/>
        <w:spacing w:before="15" w:line="480" w:lineRule="auto"/>
        <w:ind w:left="851" w:right="114" w:hanging="425"/>
        <w:rPr>
          <w:rFonts w:ascii="Times New Roman" w:hAnsi="Times New Roman" w:cs="Times New Roman"/>
          <w:w w:val="105"/>
          <w:sz w:val="24"/>
          <w:szCs w:val="24"/>
        </w:rPr>
      </w:pPr>
      <w:r w:rsidRPr="0034743F">
        <w:rPr>
          <w:rFonts w:ascii="Times New Roman" w:hAnsi="Times New Roman" w:cs="Times New Roman"/>
          <w:b/>
          <w:bCs/>
        </w:rPr>
        <w:t>Peraturan</w:t>
      </w:r>
      <w:r w:rsidRPr="0034743F">
        <w:rPr>
          <w:rFonts w:ascii="Times New Roman" w:hAnsi="Times New Roman" w:cs="Times New Roman"/>
          <w:b/>
          <w:bCs/>
          <w:spacing w:val="-3"/>
        </w:rPr>
        <w:t xml:space="preserve"> </w:t>
      </w:r>
      <w:r w:rsidRPr="0034743F">
        <w:rPr>
          <w:rFonts w:ascii="Times New Roman" w:hAnsi="Times New Roman" w:cs="Times New Roman"/>
          <w:b/>
          <w:bCs/>
        </w:rPr>
        <w:t>Perundang-Undangan</w:t>
      </w:r>
      <w:bookmarkEnd w:id="54"/>
    </w:p>
    <w:p w14:paraId="55E322C5" w14:textId="0A9D8F09" w:rsidR="00AF6628" w:rsidRPr="001828EB" w:rsidRDefault="005715B2" w:rsidP="0034743F">
      <w:pPr>
        <w:pStyle w:val="BodyText"/>
        <w:spacing w:line="480" w:lineRule="auto"/>
        <w:ind w:left="851" w:right="114" w:hanging="425"/>
        <w:rPr>
          <w:rFonts w:ascii="Times New Roman" w:hAnsi="Times New Roman" w:cs="Times New Roman"/>
          <w:sz w:val="24"/>
          <w:szCs w:val="24"/>
        </w:rPr>
      </w:pPr>
      <w:proofErr w:type="gramStart"/>
      <w:r w:rsidRPr="001828EB">
        <w:rPr>
          <w:rFonts w:ascii="Times New Roman" w:hAnsi="Times New Roman" w:cs="Times New Roman"/>
          <w:sz w:val="24"/>
          <w:szCs w:val="24"/>
        </w:rPr>
        <w:t>Undang-Undang</w:t>
      </w:r>
      <w:r w:rsidRPr="001828EB">
        <w:rPr>
          <w:rFonts w:ascii="Times New Roman" w:hAnsi="Times New Roman" w:cs="Times New Roman"/>
          <w:spacing w:val="1"/>
          <w:sz w:val="24"/>
          <w:szCs w:val="24"/>
        </w:rPr>
        <w:t xml:space="preserve"> </w:t>
      </w:r>
      <w:r w:rsidRPr="001828EB">
        <w:rPr>
          <w:rFonts w:ascii="Times New Roman" w:hAnsi="Times New Roman" w:cs="Times New Roman"/>
          <w:sz w:val="24"/>
          <w:szCs w:val="24"/>
        </w:rPr>
        <w:t>Nomor</w:t>
      </w:r>
      <w:r w:rsidRPr="001828EB">
        <w:rPr>
          <w:rFonts w:ascii="Times New Roman" w:hAnsi="Times New Roman" w:cs="Times New Roman"/>
          <w:spacing w:val="1"/>
          <w:sz w:val="24"/>
          <w:szCs w:val="24"/>
        </w:rPr>
        <w:t xml:space="preserve"> </w:t>
      </w:r>
      <w:r w:rsidRPr="001828EB">
        <w:rPr>
          <w:rFonts w:ascii="Times New Roman" w:hAnsi="Times New Roman" w:cs="Times New Roman"/>
          <w:sz w:val="24"/>
          <w:szCs w:val="24"/>
        </w:rPr>
        <w:t>11</w:t>
      </w:r>
      <w:r w:rsidRPr="001828EB">
        <w:rPr>
          <w:rFonts w:ascii="Times New Roman" w:hAnsi="Times New Roman" w:cs="Times New Roman"/>
          <w:spacing w:val="1"/>
          <w:sz w:val="24"/>
          <w:szCs w:val="24"/>
        </w:rPr>
        <w:t xml:space="preserve"> </w:t>
      </w:r>
      <w:r w:rsidRPr="001828EB">
        <w:rPr>
          <w:rFonts w:ascii="Times New Roman" w:hAnsi="Times New Roman" w:cs="Times New Roman"/>
          <w:sz w:val="24"/>
          <w:szCs w:val="24"/>
        </w:rPr>
        <w:t>Tahun</w:t>
      </w:r>
      <w:r w:rsidRPr="001828EB">
        <w:rPr>
          <w:rFonts w:ascii="Times New Roman" w:hAnsi="Times New Roman" w:cs="Times New Roman"/>
          <w:spacing w:val="1"/>
          <w:sz w:val="24"/>
          <w:szCs w:val="24"/>
        </w:rPr>
        <w:t xml:space="preserve"> </w:t>
      </w:r>
      <w:r w:rsidRPr="001828EB">
        <w:rPr>
          <w:rFonts w:ascii="Times New Roman" w:hAnsi="Times New Roman" w:cs="Times New Roman"/>
          <w:sz w:val="24"/>
          <w:szCs w:val="24"/>
        </w:rPr>
        <w:t>2008</w:t>
      </w:r>
      <w:r w:rsidRPr="001828EB">
        <w:rPr>
          <w:rFonts w:ascii="Times New Roman" w:hAnsi="Times New Roman" w:cs="Times New Roman"/>
          <w:spacing w:val="1"/>
          <w:sz w:val="24"/>
          <w:szCs w:val="24"/>
        </w:rPr>
        <w:t xml:space="preserve"> </w:t>
      </w:r>
      <w:r w:rsidRPr="001828EB">
        <w:rPr>
          <w:rFonts w:ascii="Times New Roman" w:hAnsi="Times New Roman" w:cs="Times New Roman"/>
          <w:sz w:val="24"/>
          <w:szCs w:val="24"/>
        </w:rPr>
        <w:t>tentang</w:t>
      </w:r>
      <w:r w:rsidRPr="001828EB">
        <w:rPr>
          <w:rFonts w:ascii="Times New Roman" w:hAnsi="Times New Roman" w:cs="Times New Roman"/>
          <w:spacing w:val="1"/>
          <w:sz w:val="24"/>
          <w:szCs w:val="24"/>
        </w:rPr>
        <w:t xml:space="preserve"> </w:t>
      </w:r>
      <w:r w:rsidRPr="001828EB">
        <w:rPr>
          <w:rFonts w:ascii="Times New Roman" w:hAnsi="Times New Roman" w:cs="Times New Roman"/>
          <w:sz w:val="24"/>
          <w:szCs w:val="24"/>
        </w:rPr>
        <w:t>Informasi</w:t>
      </w:r>
      <w:r w:rsidRPr="001828EB">
        <w:rPr>
          <w:rFonts w:ascii="Times New Roman" w:hAnsi="Times New Roman" w:cs="Times New Roman"/>
          <w:spacing w:val="1"/>
          <w:sz w:val="24"/>
          <w:szCs w:val="24"/>
        </w:rPr>
        <w:t xml:space="preserve"> </w:t>
      </w:r>
      <w:r w:rsidRPr="001828EB">
        <w:rPr>
          <w:rFonts w:ascii="Times New Roman" w:hAnsi="Times New Roman" w:cs="Times New Roman"/>
          <w:sz w:val="24"/>
          <w:szCs w:val="24"/>
        </w:rPr>
        <w:t>dan</w:t>
      </w:r>
      <w:r w:rsidRPr="001828EB">
        <w:rPr>
          <w:rFonts w:ascii="Times New Roman" w:hAnsi="Times New Roman" w:cs="Times New Roman"/>
          <w:spacing w:val="1"/>
          <w:sz w:val="24"/>
          <w:szCs w:val="24"/>
        </w:rPr>
        <w:t xml:space="preserve"> </w:t>
      </w:r>
      <w:r w:rsidRPr="001828EB">
        <w:rPr>
          <w:rFonts w:ascii="Times New Roman" w:hAnsi="Times New Roman" w:cs="Times New Roman"/>
          <w:sz w:val="24"/>
          <w:szCs w:val="24"/>
        </w:rPr>
        <w:t>Transaksi</w:t>
      </w:r>
      <w:r w:rsidRPr="001828EB">
        <w:rPr>
          <w:rFonts w:ascii="Times New Roman" w:hAnsi="Times New Roman" w:cs="Times New Roman"/>
          <w:spacing w:val="1"/>
          <w:sz w:val="24"/>
          <w:szCs w:val="24"/>
        </w:rPr>
        <w:t xml:space="preserve"> </w:t>
      </w:r>
      <w:r w:rsidRPr="001828EB">
        <w:rPr>
          <w:rFonts w:ascii="Times New Roman" w:hAnsi="Times New Roman" w:cs="Times New Roman"/>
          <w:sz w:val="24"/>
          <w:szCs w:val="24"/>
        </w:rPr>
        <w:t>Elektronik</w:t>
      </w:r>
      <w:r w:rsidRPr="001828EB">
        <w:rPr>
          <w:rFonts w:ascii="Times New Roman" w:hAnsi="Times New Roman" w:cs="Times New Roman"/>
          <w:spacing w:val="1"/>
          <w:sz w:val="24"/>
          <w:szCs w:val="24"/>
        </w:rPr>
        <w:t xml:space="preserve"> </w:t>
      </w:r>
      <w:r w:rsidRPr="001828EB">
        <w:rPr>
          <w:rFonts w:ascii="Times New Roman" w:hAnsi="Times New Roman" w:cs="Times New Roman"/>
          <w:sz w:val="24"/>
          <w:szCs w:val="24"/>
        </w:rPr>
        <w:t>(Lembaran</w:t>
      </w:r>
      <w:r w:rsidRPr="001828EB">
        <w:rPr>
          <w:rFonts w:ascii="Times New Roman" w:hAnsi="Times New Roman" w:cs="Times New Roman"/>
          <w:spacing w:val="1"/>
          <w:sz w:val="24"/>
          <w:szCs w:val="24"/>
        </w:rPr>
        <w:t xml:space="preserve"> </w:t>
      </w:r>
      <w:r w:rsidRPr="001828EB">
        <w:rPr>
          <w:rFonts w:ascii="Times New Roman" w:hAnsi="Times New Roman" w:cs="Times New Roman"/>
          <w:sz w:val="24"/>
          <w:szCs w:val="24"/>
        </w:rPr>
        <w:t>Negara</w:t>
      </w:r>
      <w:r w:rsidRPr="001828EB">
        <w:rPr>
          <w:rFonts w:ascii="Times New Roman" w:hAnsi="Times New Roman" w:cs="Times New Roman"/>
          <w:spacing w:val="1"/>
          <w:sz w:val="24"/>
          <w:szCs w:val="24"/>
        </w:rPr>
        <w:t xml:space="preserve"> </w:t>
      </w:r>
      <w:r w:rsidRPr="001828EB">
        <w:rPr>
          <w:rFonts w:ascii="Times New Roman" w:hAnsi="Times New Roman" w:cs="Times New Roman"/>
          <w:sz w:val="24"/>
          <w:szCs w:val="24"/>
        </w:rPr>
        <w:t>Republik</w:t>
      </w:r>
      <w:r w:rsidRPr="001828EB">
        <w:rPr>
          <w:rFonts w:ascii="Times New Roman" w:hAnsi="Times New Roman" w:cs="Times New Roman"/>
          <w:spacing w:val="1"/>
          <w:sz w:val="24"/>
          <w:szCs w:val="24"/>
        </w:rPr>
        <w:t xml:space="preserve"> </w:t>
      </w:r>
      <w:r w:rsidRPr="001828EB">
        <w:rPr>
          <w:rFonts w:ascii="Times New Roman" w:hAnsi="Times New Roman" w:cs="Times New Roman"/>
          <w:sz w:val="24"/>
          <w:szCs w:val="24"/>
        </w:rPr>
        <w:t>Indonesia</w:t>
      </w:r>
      <w:r w:rsidRPr="001828EB">
        <w:rPr>
          <w:rFonts w:ascii="Times New Roman" w:hAnsi="Times New Roman" w:cs="Times New Roman"/>
          <w:spacing w:val="1"/>
          <w:sz w:val="24"/>
          <w:szCs w:val="24"/>
        </w:rPr>
        <w:t xml:space="preserve"> </w:t>
      </w:r>
      <w:r w:rsidRPr="001828EB">
        <w:rPr>
          <w:rFonts w:ascii="Times New Roman" w:hAnsi="Times New Roman" w:cs="Times New Roman"/>
          <w:sz w:val="24"/>
          <w:szCs w:val="24"/>
        </w:rPr>
        <w:t>Tahun</w:t>
      </w:r>
      <w:r w:rsidRPr="001828EB">
        <w:rPr>
          <w:rFonts w:ascii="Times New Roman" w:hAnsi="Times New Roman" w:cs="Times New Roman"/>
          <w:spacing w:val="1"/>
          <w:sz w:val="24"/>
          <w:szCs w:val="24"/>
        </w:rPr>
        <w:t xml:space="preserve"> </w:t>
      </w:r>
      <w:r w:rsidRPr="001828EB">
        <w:rPr>
          <w:rFonts w:ascii="Times New Roman" w:hAnsi="Times New Roman" w:cs="Times New Roman"/>
          <w:sz w:val="24"/>
          <w:szCs w:val="24"/>
        </w:rPr>
        <w:t>2008</w:t>
      </w:r>
      <w:r w:rsidRPr="001828EB">
        <w:rPr>
          <w:rFonts w:ascii="Times New Roman" w:hAnsi="Times New Roman" w:cs="Times New Roman"/>
          <w:spacing w:val="1"/>
          <w:sz w:val="24"/>
          <w:szCs w:val="24"/>
        </w:rPr>
        <w:t xml:space="preserve"> </w:t>
      </w:r>
      <w:r w:rsidRPr="001828EB">
        <w:rPr>
          <w:rFonts w:ascii="Times New Roman" w:hAnsi="Times New Roman" w:cs="Times New Roman"/>
          <w:sz w:val="24"/>
          <w:szCs w:val="24"/>
        </w:rPr>
        <w:t>Nomor</w:t>
      </w:r>
      <w:r w:rsidRPr="001828EB">
        <w:rPr>
          <w:rFonts w:ascii="Times New Roman" w:hAnsi="Times New Roman" w:cs="Times New Roman"/>
          <w:spacing w:val="49"/>
          <w:sz w:val="24"/>
          <w:szCs w:val="24"/>
        </w:rPr>
        <w:t xml:space="preserve"> </w:t>
      </w:r>
      <w:r w:rsidRPr="001828EB">
        <w:rPr>
          <w:rFonts w:ascii="Times New Roman" w:hAnsi="Times New Roman" w:cs="Times New Roman"/>
          <w:sz w:val="24"/>
          <w:szCs w:val="24"/>
        </w:rPr>
        <w:t>58,</w:t>
      </w:r>
      <w:r w:rsidRPr="001828EB">
        <w:rPr>
          <w:rFonts w:ascii="Times New Roman" w:hAnsi="Times New Roman" w:cs="Times New Roman"/>
          <w:spacing w:val="49"/>
          <w:sz w:val="24"/>
          <w:szCs w:val="24"/>
        </w:rPr>
        <w:t xml:space="preserve"> </w:t>
      </w:r>
      <w:r w:rsidRPr="001828EB">
        <w:rPr>
          <w:rFonts w:ascii="Times New Roman" w:hAnsi="Times New Roman" w:cs="Times New Roman"/>
          <w:sz w:val="24"/>
          <w:szCs w:val="24"/>
        </w:rPr>
        <w:t>Tambahan</w:t>
      </w:r>
      <w:r w:rsidRPr="001828EB">
        <w:rPr>
          <w:rFonts w:ascii="Times New Roman" w:hAnsi="Times New Roman" w:cs="Times New Roman"/>
          <w:spacing w:val="1"/>
          <w:sz w:val="24"/>
          <w:szCs w:val="24"/>
        </w:rPr>
        <w:t xml:space="preserve"> </w:t>
      </w:r>
      <w:r w:rsidRPr="001828EB">
        <w:rPr>
          <w:rFonts w:ascii="Times New Roman" w:hAnsi="Times New Roman" w:cs="Times New Roman"/>
          <w:sz w:val="24"/>
          <w:szCs w:val="24"/>
        </w:rPr>
        <w:t>Lembaran</w:t>
      </w:r>
      <w:r w:rsidRPr="001828EB">
        <w:rPr>
          <w:rFonts w:ascii="Times New Roman" w:hAnsi="Times New Roman" w:cs="Times New Roman"/>
          <w:spacing w:val="8"/>
          <w:sz w:val="24"/>
          <w:szCs w:val="24"/>
        </w:rPr>
        <w:t xml:space="preserve"> </w:t>
      </w:r>
      <w:r w:rsidRPr="001828EB">
        <w:rPr>
          <w:rFonts w:ascii="Times New Roman" w:hAnsi="Times New Roman" w:cs="Times New Roman"/>
          <w:sz w:val="24"/>
          <w:szCs w:val="24"/>
        </w:rPr>
        <w:t>Negara</w:t>
      </w:r>
      <w:r w:rsidRPr="001828EB">
        <w:rPr>
          <w:rFonts w:ascii="Times New Roman" w:hAnsi="Times New Roman" w:cs="Times New Roman"/>
          <w:spacing w:val="8"/>
          <w:sz w:val="24"/>
          <w:szCs w:val="24"/>
        </w:rPr>
        <w:t xml:space="preserve"> </w:t>
      </w:r>
      <w:r w:rsidRPr="001828EB">
        <w:rPr>
          <w:rFonts w:ascii="Times New Roman" w:hAnsi="Times New Roman" w:cs="Times New Roman"/>
          <w:sz w:val="24"/>
          <w:szCs w:val="24"/>
        </w:rPr>
        <w:t>Republik</w:t>
      </w:r>
      <w:r w:rsidRPr="001828EB">
        <w:rPr>
          <w:rFonts w:ascii="Times New Roman" w:hAnsi="Times New Roman" w:cs="Times New Roman"/>
          <w:spacing w:val="9"/>
          <w:sz w:val="24"/>
          <w:szCs w:val="24"/>
        </w:rPr>
        <w:t xml:space="preserve"> </w:t>
      </w:r>
      <w:r w:rsidRPr="001828EB">
        <w:rPr>
          <w:rFonts w:ascii="Times New Roman" w:hAnsi="Times New Roman" w:cs="Times New Roman"/>
          <w:sz w:val="24"/>
          <w:szCs w:val="24"/>
        </w:rPr>
        <w:t>Indonesia</w:t>
      </w:r>
      <w:r w:rsidRPr="001828EB">
        <w:rPr>
          <w:rFonts w:ascii="Times New Roman" w:hAnsi="Times New Roman" w:cs="Times New Roman"/>
          <w:spacing w:val="10"/>
          <w:sz w:val="24"/>
          <w:szCs w:val="24"/>
        </w:rPr>
        <w:t xml:space="preserve"> </w:t>
      </w:r>
      <w:r w:rsidRPr="001828EB">
        <w:rPr>
          <w:rFonts w:ascii="Times New Roman" w:hAnsi="Times New Roman" w:cs="Times New Roman"/>
          <w:sz w:val="24"/>
          <w:szCs w:val="24"/>
        </w:rPr>
        <w:t>Nomor</w:t>
      </w:r>
      <w:r w:rsidRPr="001828EB">
        <w:rPr>
          <w:rFonts w:ascii="Times New Roman" w:hAnsi="Times New Roman" w:cs="Times New Roman"/>
          <w:spacing w:val="7"/>
          <w:sz w:val="24"/>
          <w:szCs w:val="24"/>
        </w:rPr>
        <w:t xml:space="preserve"> </w:t>
      </w:r>
      <w:r w:rsidRPr="001828EB">
        <w:rPr>
          <w:rFonts w:ascii="Times New Roman" w:hAnsi="Times New Roman" w:cs="Times New Roman"/>
          <w:sz w:val="24"/>
          <w:szCs w:val="24"/>
        </w:rPr>
        <w:t>4843).</w:t>
      </w:r>
      <w:bookmarkEnd w:id="51"/>
      <w:proofErr w:type="gramEnd"/>
    </w:p>
    <w:p w14:paraId="418916C3" w14:textId="598504CD" w:rsidR="00AF6628" w:rsidRPr="001828EB" w:rsidRDefault="008F08B6" w:rsidP="0034743F">
      <w:pPr>
        <w:pStyle w:val="BodyText"/>
        <w:spacing w:before="15" w:line="480" w:lineRule="auto"/>
        <w:ind w:left="851" w:right="113" w:hanging="425"/>
        <w:rPr>
          <w:rFonts w:ascii="Times New Roman" w:hAnsi="Times New Roman" w:cs="Times New Roman"/>
          <w:w w:val="105"/>
          <w:sz w:val="24"/>
          <w:szCs w:val="24"/>
        </w:rPr>
      </w:pPr>
      <w:proofErr w:type="gramStart"/>
      <w:r w:rsidRPr="001828EB">
        <w:rPr>
          <w:rFonts w:ascii="Times New Roman" w:hAnsi="Times New Roman" w:cs="Times New Roman"/>
          <w:w w:val="105"/>
          <w:sz w:val="24"/>
          <w:szCs w:val="24"/>
        </w:rPr>
        <w:t>Undang-Undang Nomor 8 Tahun 1999 tentang Perlindungan Konsumen (Lembaran</w:t>
      </w:r>
      <w:r w:rsidRPr="001828EB">
        <w:rPr>
          <w:rFonts w:ascii="Times New Roman" w:hAnsi="Times New Roman" w:cs="Times New Roman"/>
          <w:spacing w:val="1"/>
          <w:w w:val="105"/>
          <w:sz w:val="24"/>
          <w:szCs w:val="24"/>
        </w:rPr>
        <w:t xml:space="preserve"> </w:t>
      </w:r>
      <w:r w:rsidRPr="001828EB">
        <w:rPr>
          <w:rFonts w:ascii="Times New Roman" w:hAnsi="Times New Roman" w:cs="Times New Roman"/>
          <w:w w:val="105"/>
          <w:sz w:val="24"/>
          <w:szCs w:val="24"/>
        </w:rPr>
        <w:t>Negara Republik Indonesia Tahun 1999 Nomor 22, Tambahan Lembaran Negara</w:t>
      </w:r>
      <w:r w:rsidRPr="001828EB">
        <w:rPr>
          <w:rFonts w:ascii="Times New Roman" w:hAnsi="Times New Roman" w:cs="Times New Roman"/>
          <w:spacing w:val="-48"/>
          <w:w w:val="105"/>
          <w:sz w:val="24"/>
          <w:szCs w:val="24"/>
        </w:rPr>
        <w:t xml:space="preserve"> </w:t>
      </w:r>
      <w:r w:rsidRPr="001828EB">
        <w:rPr>
          <w:rFonts w:ascii="Times New Roman" w:hAnsi="Times New Roman" w:cs="Times New Roman"/>
          <w:w w:val="105"/>
          <w:sz w:val="24"/>
          <w:szCs w:val="24"/>
        </w:rPr>
        <w:t>Republik Indonesia</w:t>
      </w:r>
      <w:r w:rsidRPr="001828EB">
        <w:rPr>
          <w:rFonts w:ascii="Times New Roman" w:hAnsi="Times New Roman" w:cs="Times New Roman"/>
          <w:spacing w:val="3"/>
          <w:w w:val="105"/>
          <w:sz w:val="24"/>
          <w:szCs w:val="24"/>
        </w:rPr>
        <w:t xml:space="preserve"> </w:t>
      </w:r>
      <w:r w:rsidRPr="001828EB">
        <w:rPr>
          <w:rFonts w:ascii="Times New Roman" w:hAnsi="Times New Roman" w:cs="Times New Roman"/>
          <w:w w:val="105"/>
          <w:sz w:val="24"/>
          <w:szCs w:val="24"/>
        </w:rPr>
        <w:t>Nomor</w:t>
      </w:r>
      <w:r w:rsidRPr="001828EB">
        <w:rPr>
          <w:rFonts w:ascii="Times New Roman" w:hAnsi="Times New Roman" w:cs="Times New Roman"/>
          <w:spacing w:val="2"/>
          <w:w w:val="105"/>
          <w:sz w:val="24"/>
          <w:szCs w:val="24"/>
        </w:rPr>
        <w:t xml:space="preserve"> </w:t>
      </w:r>
      <w:r w:rsidRPr="001828EB">
        <w:rPr>
          <w:rFonts w:ascii="Times New Roman" w:hAnsi="Times New Roman" w:cs="Times New Roman"/>
          <w:w w:val="105"/>
          <w:sz w:val="24"/>
          <w:szCs w:val="24"/>
        </w:rPr>
        <w:t>3821).</w:t>
      </w:r>
      <w:proofErr w:type="gramEnd"/>
    </w:p>
    <w:p w14:paraId="10A416FC" w14:textId="77777777" w:rsidR="008F08B6" w:rsidRPr="001828EB" w:rsidRDefault="008F08B6" w:rsidP="0034743F">
      <w:pPr>
        <w:spacing w:line="480" w:lineRule="auto"/>
        <w:ind w:left="851" w:hanging="425"/>
        <w:jc w:val="both"/>
        <w:rPr>
          <w:rFonts w:ascii="Times New Roman" w:hAnsi="Times New Roman" w:cs="Times New Roman"/>
          <w:sz w:val="24"/>
          <w:szCs w:val="24"/>
        </w:rPr>
      </w:pPr>
      <w:r w:rsidRPr="0034743F">
        <w:rPr>
          <w:rFonts w:ascii="Times New Roman" w:hAnsi="Times New Roman" w:cs="Times New Roman"/>
          <w:iCs/>
          <w:sz w:val="24"/>
          <w:szCs w:val="24"/>
        </w:rPr>
        <w:t>Kitab</w:t>
      </w:r>
      <w:r w:rsidRPr="0034743F">
        <w:rPr>
          <w:rFonts w:ascii="Times New Roman" w:hAnsi="Times New Roman" w:cs="Times New Roman"/>
          <w:iCs/>
          <w:spacing w:val="-6"/>
          <w:sz w:val="24"/>
          <w:szCs w:val="24"/>
        </w:rPr>
        <w:t xml:space="preserve"> </w:t>
      </w:r>
      <w:r w:rsidRPr="0034743F">
        <w:rPr>
          <w:rFonts w:ascii="Times New Roman" w:hAnsi="Times New Roman" w:cs="Times New Roman"/>
          <w:iCs/>
          <w:sz w:val="24"/>
          <w:szCs w:val="24"/>
        </w:rPr>
        <w:t>Undang-Undang</w:t>
      </w:r>
      <w:r w:rsidRPr="0034743F">
        <w:rPr>
          <w:rFonts w:ascii="Times New Roman" w:hAnsi="Times New Roman" w:cs="Times New Roman"/>
          <w:iCs/>
          <w:spacing w:val="-6"/>
          <w:sz w:val="24"/>
          <w:szCs w:val="24"/>
        </w:rPr>
        <w:t xml:space="preserve"> </w:t>
      </w:r>
      <w:r w:rsidRPr="0034743F">
        <w:rPr>
          <w:rFonts w:ascii="Times New Roman" w:hAnsi="Times New Roman" w:cs="Times New Roman"/>
          <w:iCs/>
          <w:sz w:val="24"/>
          <w:szCs w:val="24"/>
        </w:rPr>
        <w:t>Hukum</w:t>
      </w:r>
      <w:r w:rsidRPr="0034743F">
        <w:rPr>
          <w:rFonts w:ascii="Times New Roman" w:hAnsi="Times New Roman" w:cs="Times New Roman"/>
          <w:iCs/>
          <w:spacing w:val="-1"/>
          <w:sz w:val="24"/>
          <w:szCs w:val="24"/>
        </w:rPr>
        <w:t xml:space="preserve"> </w:t>
      </w:r>
      <w:r w:rsidRPr="0034743F">
        <w:rPr>
          <w:rFonts w:ascii="Times New Roman" w:hAnsi="Times New Roman" w:cs="Times New Roman"/>
          <w:iCs/>
          <w:sz w:val="24"/>
          <w:szCs w:val="24"/>
        </w:rPr>
        <w:t>Perdata</w:t>
      </w:r>
      <w:r w:rsidRPr="001828EB">
        <w:rPr>
          <w:rFonts w:ascii="Times New Roman" w:hAnsi="Times New Roman" w:cs="Times New Roman"/>
          <w:i/>
          <w:spacing w:val="-6"/>
          <w:sz w:val="24"/>
          <w:szCs w:val="24"/>
        </w:rPr>
        <w:t xml:space="preserve"> </w:t>
      </w:r>
      <w:r w:rsidRPr="001828EB">
        <w:rPr>
          <w:rFonts w:ascii="Times New Roman" w:hAnsi="Times New Roman" w:cs="Times New Roman"/>
          <w:i/>
          <w:sz w:val="24"/>
          <w:szCs w:val="24"/>
        </w:rPr>
        <w:t>(Burgerlijk</w:t>
      </w:r>
      <w:r w:rsidRPr="001828EB">
        <w:rPr>
          <w:rFonts w:ascii="Times New Roman" w:hAnsi="Times New Roman" w:cs="Times New Roman"/>
          <w:i/>
          <w:spacing w:val="-5"/>
          <w:sz w:val="24"/>
          <w:szCs w:val="24"/>
        </w:rPr>
        <w:t xml:space="preserve"> </w:t>
      </w:r>
      <w:r w:rsidRPr="001828EB">
        <w:rPr>
          <w:rFonts w:ascii="Times New Roman" w:hAnsi="Times New Roman" w:cs="Times New Roman"/>
          <w:i/>
          <w:sz w:val="24"/>
          <w:szCs w:val="24"/>
        </w:rPr>
        <w:t>Wetboek),</w:t>
      </w:r>
      <w:r w:rsidRPr="001828EB">
        <w:rPr>
          <w:rFonts w:ascii="Times New Roman" w:hAnsi="Times New Roman" w:cs="Times New Roman"/>
          <w:i/>
          <w:spacing w:val="1"/>
          <w:sz w:val="24"/>
          <w:szCs w:val="24"/>
        </w:rPr>
        <w:t xml:space="preserve"> </w:t>
      </w:r>
      <w:r w:rsidRPr="001828EB">
        <w:rPr>
          <w:rFonts w:ascii="Times New Roman" w:hAnsi="Times New Roman" w:cs="Times New Roman"/>
          <w:sz w:val="24"/>
          <w:szCs w:val="24"/>
        </w:rPr>
        <w:t>Diterjemahkan</w:t>
      </w:r>
      <w:r w:rsidRPr="001828EB">
        <w:rPr>
          <w:rFonts w:ascii="Times New Roman" w:hAnsi="Times New Roman" w:cs="Times New Roman"/>
          <w:spacing w:val="6"/>
          <w:sz w:val="24"/>
          <w:szCs w:val="24"/>
        </w:rPr>
        <w:t xml:space="preserve"> </w:t>
      </w:r>
      <w:r w:rsidRPr="001828EB">
        <w:rPr>
          <w:rFonts w:ascii="Times New Roman" w:hAnsi="Times New Roman" w:cs="Times New Roman"/>
          <w:sz w:val="24"/>
          <w:szCs w:val="24"/>
        </w:rPr>
        <w:t>oleh</w:t>
      </w:r>
      <w:r w:rsidRPr="001828EB">
        <w:rPr>
          <w:rFonts w:ascii="Times New Roman" w:hAnsi="Times New Roman" w:cs="Times New Roman"/>
          <w:spacing w:val="4"/>
          <w:sz w:val="24"/>
          <w:szCs w:val="24"/>
        </w:rPr>
        <w:t xml:space="preserve"> </w:t>
      </w:r>
      <w:r w:rsidRPr="001828EB">
        <w:rPr>
          <w:rFonts w:ascii="Times New Roman" w:hAnsi="Times New Roman" w:cs="Times New Roman"/>
          <w:sz w:val="24"/>
          <w:szCs w:val="24"/>
        </w:rPr>
        <w:t>Subekti,</w:t>
      </w:r>
      <w:r w:rsidRPr="001828EB">
        <w:rPr>
          <w:rFonts w:ascii="Times New Roman" w:hAnsi="Times New Roman" w:cs="Times New Roman"/>
          <w:spacing w:val="2"/>
          <w:sz w:val="24"/>
          <w:szCs w:val="24"/>
        </w:rPr>
        <w:t xml:space="preserve"> </w:t>
      </w:r>
      <w:r w:rsidRPr="001828EB">
        <w:rPr>
          <w:rFonts w:ascii="Times New Roman" w:hAnsi="Times New Roman" w:cs="Times New Roman"/>
          <w:sz w:val="24"/>
          <w:szCs w:val="24"/>
        </w:rPr>
        <w:t>R.</w:t>
      </w:r>
      <w:r w:rsidRPr="001828EB">
        <w:rPr>
          <w:rFonts w:ascii="Times New Roman" w:hAnsi="Times New Roman" w:cs="Times New Roman"/>
          <w:spacing w:val="-1"/>
          <w:w w:val="105"/>
          <w:sz w:val="24"/>
          <w:szCs w:val="24"/>
        </w:rPr>
        <w:t>and</w:t>
      </w:r>
      <w:r w:rsidRPr="001828EB">
        <w:rPr>
          <w:rFonts w:ascii="Times New Roman" w:hAnsi="Times New Roman" w:cs="Times New Roman"/>
          <w:spacing w:val="-10"/>
          <w:w w:val="105"/>
          <w:sz w:val="24"/>
          <w:szCs w:val="24"/>
        </w:rPr>
        <w:t xml:space="preserve"> </w:t>
      </w:r>
      <w:r w:rsidRPr="001828EB">
        <w:rPr>
          <w:rFonts w:ascii="Times New Roman" w:hAnsi="Times New Roman" w:cs="Times New Roman"/>
          <w:spacing w:val="-1"/>
          <w:w w:val="105"/>
          <w:sz w:val="24"/>
          <w:szCs w:val="24"/>
        </w:rPr>
        <w:t>Tjitrosudibio,</w:t>
      </w:r>
      <w:r w:rsidRPr="001828EB">
        <w:rPr>
          <w:rFonts w:ascii="Times New Roman" w:hAnsi="Times New Roman" w:cs="Times New Roman"/>
          <w:spacing w:val="-10"/>
          <w:w w:val="105"/>
          <w:sz w:val="24"/>
          <w:szCs w:val="24"/>
        </w:rPr>
        <w:t xml:space="preserve"> </w:t>
      </w:r>
      <w:r w:rsidRPr="001828EB">
        <w:rPr>
          <w:rFonts w:ascii="Times New Roman" w:hAnsi="Times New Roman" w:cs="Times New Roman"/>
          <w:w w:val="105"/>
          <w:sz w:val="24"/>
          <w:szCs w:val="24"/>
        </w:rPr>
        <w:t>R.</w:t>
      </w:r>
      <w:r w:rsidRPr="001828EB">
        <w:rPr>
          <w:rFonts w:ascii="Times New Roman" w:hAnsi="Times New Roman" w:cs="Times New Roman"/>
          <w:spacing w:val="-10"/>
          <w:w w:val="105"/>
          <w:sz w:val="24"/>
          <w:szCs w:val="24"/>
        </w:rPr>
        <w:t xml:space="preserve"> </w:t>
      </w:r>
      <w:r w:rsidRPr="001828EB">
        <w:rPr>
          <w:rFonts w:ascii="Times New Roman" w:hAnsi="Times New Roman" w:cs="Times New Roman"/>
          <w:w w:val="105"/>
          <w:sz w:val="24"/>
          <w:szCs w:val="24"/>
        </w:rPr>
        <w:t>Jakarta:</w:t>
      </w:r>
      <w:r w:rsidRPr="001828EB">
        <w:rPr>
          <w:rFonts w:ascii="Times New Roman" w:hAnsi="Times New Roman" w:cs="Times New Roman"/>
          <w:spacing w:val="-10"/>
          <w:w w:val="105"/>
          <w:sz w:val="24"/>
          <w:szCs w:val="24"/>
        </w:rPr>
        <w:t xml:space="preserve"> </w:t>
      </w:r>
      <w:r w:rsidRPr="001828EB">
        <w:rPr>
          <w:rFonts w:ascii="Times New Roman" w:hAnsi="Times New Roman" w:cs="Times New Roman"/>
          <w:w w:val="105"/>
          <w:sz w:val="24"/>
          <w:szCs w:val="24"/>
        </w:rPr>
        <w:t>Balai</w:t>
      </w:r>
      <w:r w:rsidRPr="001828EB">
        <w:rPr>
          <w:rFonts w:ascii="Times New Roman" w:hAnsi="Times New Roman" w:cs="Times New Roman"/>
          <w:spacing w:val="-10"/>
          <w:w w:val="105"/>
          <w:sz w:val="24"/>
          <w:szCs w:val="24"/>
        </w:rPr>
        <w:t xml:space="preserve"> </w:t>
      </w:r>
      <w:r w:rsidRPr="001828EB">
        <w:rPr>
          <w:rFonts w:ascii="Times New Roman" w:hAnsi="Times New Roman" w:cs="Times New Roman"/>
          <w:w w:val="105"/>
          <w:sz w:val="24"/>
          <w:szCs w:val="24"/>
        </w:rPr>
        <w:t>Pustaka,</w:t>
      </w:r>
      <w:r w:rsidRPr="001828EB">
        <w:rPr>
          <w:rFonts w:ascii="Times New Roman" w:hAnsi="Times New Roman" w:cs="Times New Roman"/>
          <w:spacing w:val="-12"/>
          <w:w w:val="105"/>
          <w:sz w:val="24"/>
          <w:szCs w:val="24"/>
        </w:rPr>
        <w:t xml:space="preserve"> </w:t>
      </w:r>
      <w:r w:rsidRPr="001828EB">
        <w:rPr>
          <w:rFonts w:ascii="Times New Roman" w:hAnsi="Times New Roman" w:cs="Times New Roman"/>
          <w:w w:val="105"/>
          <w:sz w:val="24"/>
          <w:szCs w:val="24"/>
        </w:rPr>
        <w:t>1999.</w:t>
      </w:r>
    </w:p>
    <w:p w14:paraId="00B73CCC" w14:textId="77777777" w:rsidR="008F08B6" w:rsidRDefault="008F08B6" w:rsidP="0034743F">
      <w:pPr>
        <w:pStyle w:val="BodyText"/>
        <w:spacing w:line="480" w:lineRule="auto"/>
        <w:ind w:left="851" w:right="114" w:hanging="425"/>
        <w:rPr>
          <w:rFonts w:ascii="Times New Roman" w:hAnsi="Times New Roman" w:cs="Times New Roman"/>
          <w:sz w:val="24"/>
          <w:szCs w:val="24"/>
        </w:rPr>
      </w:pPr>
    </w:p>
    <w:p w14:paraId="25D0C8D0" w14:textId="77777777" w:rsidR="000143AE" w:rsidRDefault="000143AE" w:rsidP="0034743F">
      <w:pPr>
        <w:pStyle w:val="BodyText"/>
        <w:spacing w:line="480" w:lineRule="auto"/>
        <w:ind w:left="851" w:right="114" w:hanging="425"/>
        <w:rPr>
          <w:rFonts w:ascii="Times New Roman" w:hAnsi="Times New Roman" w:cs="Times New Roman"/>
          <w:sz w:val="24"/>
          <w:szCs w:val="24"/>
        </w:rPr>
      </w:pPr>
    </w:p>
    <w:p w14:paraId="55B4956C" w14:textId="77777777" w:rsidR="000143AE" w:rsidRDefault="000143AE" w:rsidP="0034743F">
      <w:pPr>
        <w:pStyle w:val="BodyText"/>
        <w:spacing w:line="480" w:lineRule="auto"/>
        <w:ind w:left="851" w:right="114" w:hanging="425"/>
        <w:rPr>
          <w:rFonts w:ascii="Times New Roman" w:hAnsi="Times New Roman" w:cs="Times New Roman"/>
          <w:sz w:val="24"/>
          <w:szCs w:val="24"/>
        </w:rPr>
      </w:pPr>
    </w:p>
    <w:p w14:paraId="0BD5437A" w14:textId="77777777" w:rsidR="000143AE" w:rsidRDefault="000143AE" w:rsidP="0034743F">
      <w:pPr>
        <w:pStyle w:val="BodyText"/>
        <w:spacing w:line="480" w:lineRule="auto"/>
        <w:ind w:left="851" w:right="114" w:hanging="425"/>
        <w:rPr>
          <w:rFonts w:ascii="Times New Roman" w:hAnsi="Times New Roman" w:cs="Times New Roman"/>
          <w:sz w:val="24"/>
          <w:szCs w:val="24"/>
        </w:rPr>
      </w:pPr>
    </w:p>
    <w:p w14:paraId="0F8A60BC" w14:textId="77777777" w:rsidR="000143AE" w:rsidRDefault="000143AE" w:rsidP="0034743F">
      <w:pPr>
        <w:pStyle w:val="BodyText"/>
        <w:spacing w:line="480" w:lineRule="auto"/>
        <w:ind w:left="851" w:right="114" w:hanging="425"/>
        <w:rPr>
          <w:rFonts w:ascii="Times New Roman" w:hAnsi="Times New Roman" w:cs="Times New Roman"/>
          <w:sz w:val="24"/>
          <w:szCs w:val="24"/>
        </w:rPr>
      </w:pPr>
    </w:p>
    <w:p w14:paraId="4AADD5BA" w14:textId="77777777" w:rsidR="000143AE" w:rsidRDefault="000143AE" w:rsidP="0034743F">
      <w:pPr>
        <w:pStyle w:val="BodyText"/>
        <w:spacing w:line="480" w:lineRule="auto"/>
        <w:ind w:left="851" w:right="114" w:hanging="425"/>
        <w:rPr>
          <w:rFonts w:ascii="Times New Roman" w:hAnsi="Times New Roman" w:cs="Times New Roman"/>
          <w:sz w:val="24"/>
          <w:szCs w:val="24"/>
        </w:rPr>
      </w:pPr>
    </w:p>
    <w:p w14:paraId="09ED1AB6" w14:textId="4135E8DE" w:rsidR="000143AE" w:rsidRPr="001828EB" w:rsidRDefault="000143AE" w:rsidP="00727C9A">
      <w:pPr>
        <w:pStyle w:val="BodyText"/>
        <w:spacing w:line="480" w:lineRule="auto"/>
        <w:ind w:left="0" w:right="114"/>
        <w:rPr>
          <w:rFonts w:ascii="Times New Roman" w:hAnsi="Times New Roman" w:cs="Times New Roman"/>
          <w:sz w:val="24"/>
          <w:szCs w:val="24"/>
        </w:rPr>
      </w:pPr>
    </w:p>
    <w:sectPr w:rsidR="000143AE" w:rsidRPr="001828EB" w:rsidSect="00E81810">
      <w:pgSz w:w="12240" w:h="15840"/>
      <w:pgMar w:top="2268" w:right="1701" w:bottom="2127" w:left="2268" w:header="720" w:footer="720" w:gutter="0"/>
      <w:pgNumType w:start="2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3567CE" w14:textId="77777777" w:rsidR="00172C70" w:rsidRDefault="00172C70" w:rsidP="00003835">
      <w:pPr>
        <w:spacing w:after="0" w:line="240" w:lineRule="auto"/>
      </w:pPr>
      <w:r>
        <w:separator/>
      </w:r>
    </w:p>
  </w:endnote>
  <w:endnote w:type="continuationSeparator" w:id="0">
    <w:p w14:paraId="70BD014D" w14:textId="77777777" w:rsidR="00172C70" w:rsidRDefault="00172C70" w:rsidP="00003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pleSystemUIFont">
    <w:altName w:val="Cambria"/>
    <w:panose1 w:val="00000000000000000000"/>
    <w:charset w:val="00"/>
    <w:family w:val="roman"/>
    <w:notTrueType/>
    <w:pitch w:val="default"/>
  </w:font>
  <w:font w:name="UICTFontTextStyleBody">
    <w:altName w:val="Cambri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BE0C91" w14:textId="77777777" w:rsidR="005B19AB" w:rsidRDefault="005B19AB">
    <w:pPr>
      <w:pStyle w:val="BodyText"/>
      <w:spacing w:line="14" w:lineRule="auto"/>
      <w:rPr>
        <w:sz w:val="20"/>
      </w:rPr>
    </w:pPr>
    <w:r>
      <w:rPr>
        <w:sz w:val="24"/>
        <w:lang w:val="id"/>
      </w:rPr>
      <w:pict w14:anchorId="14F3683B">
        <v:shapetype id="_x0000_t202" coordsize="21600,21600" o:spt="202" path="m,l,21600r21600,l21600,xe">
          <v:stroke joinstyle="miter"/>
          <v:path gradientshapeok="t" o:connecttype="rect"/>
        </v:shapetype>
        <v:shape id="_x0000_s2056" type="#_x0000_t202" style="position:absolute;left:0;text-align:left;margin-left:290.95pt;margin-top:784.85pt;width:13.5pt;height:13.05pt;z-index:-251655680;mso-position-horizontal-relative:page;mso-position-vertical-relative:page" filled="f" stroked="f">
          <v:textbox inset="0,0,0,0">
            <w:txbxContent>
              <w:p w14:paraId="58F251B6" w14:textId="77777777" w:rsidR="005B19AB" w:rsidRDefault="005B19AB">
                <w:pPr>
                  <w:spacing w:line="245" w:lineRule="exact"/>
                  <w:ind w:left="60"/>
                  <w:rPr>
                    <w:rFonts w:ascii="Calibri"/>
                  </w:rPr>
                </w:pPr>
                <w:r>
                  <w:fldChar w:fldCharType="begin"/>
                </w:r>
                <w:r>
                  <w:rPr>
                    <w:rFonts w:ascii="Calibri"/>
                  </w:rPr>
                  <w:instrText xml:space="preserve"> PAGE  \* roman </w:instrText>
                </w:r>
                <w:r>
                  <w:fldChar w:fldCharType="separate"/>
                </w:r>
                <w:r w:rsidR="00A709E3">
                  <w:rPr>
                    <w:rFonts w:ascii="Calibri"/>
                    <w:noProof/>
                  </w:rPr>
                  <w:t>v</w:t>
                </w:r>
                <w:r>
                  <w:fldChar w:fldCharType="end"/>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54684644"/>
      <w:docPartObj>
        <w:docPartGallery w:val="Page Numbers (Bottom of Page)"/>
        <w:docPartUnique/>
      </w:docPartObj>
    </w:sdtPr>
    <w:sdtEndPr>
      <w:rPr>
        <w:noProof/>
      </w:rPr>
    </w:sdtEndPr>
    <w:sdtContent>
      <w:p w14:paraId="0D617D4B" w14:textId="5F0044E1" w:rsidR="005B19AB" w:rsidRPr="001828EB" w:rsidRDefault="005B19AB">
        <w:pPr>
          <w:pStyle w:val="Footer"/>
          <w:jc w:val="right"/>
          <w:rPr>
            <w:rFonts w:ascii="Times New Roman" w:hAnsi="Times New Roman" w:cs="Times New Roman"/>
            <w:sz w:val="24"/>
            <w:szCs w:val="24"/>
          </w:rPr>
        </w:pPr>
        <w:r w:rsidRPr="001828EB">
          <w:rPr>
            <w:rFonts w:ascii="Times New Roman" w:hAnsi="Times New Roman" w:cs="Times New Roman"/>
            <w:sz w:val="24"/>
            <w:szCs w:val="24"/>
          </w:rPr>
          <w:fldChar w:fldCharType="begin"/>
        </w:r>
        <w:r w:rsidRPr="001828EB">
          <w:rPr>
            <w:rFonts w:ascii="Times New Roman" w:hAnsi="Times New Roman" w:cs="Times New Roman"/>
            <w:sz w:val="24"/>
            <w:szCs w:val="24"/>
          </w:rPr>
          <w:instrText xml:space="preserve"> PAGE   \* MERGEFORMAT </w:instrText>
        </w:r>
        <w:r w:rsidRPr="001828EB">
          <w:rPr>
            <w:rFonts w:ascii="Times New Roman" w:hAnsi="Times New Roman" w:cs="Times New Roman"/>
            <w:sz w:val="24"/>
            <w:szCs w:val="24"/>
          </w:rPr>
          <w:fldChar w:fldCharType="separate"/>
        </w:r>
        <w:r w:rsidR="00CF1C24">
          <w:rPr>
            <w:rFonts w:ascii="Times New Roman" w:hAnsi="Times New Roman" w:cs="Times New Roman"/>
            <w:noProof/>
            <w:sz w:val="24"/>
            <w:szCs w:val="24"/>
          </w:rPr>
          <w:t>82</w:t>
        </w:r>
        <w:r w:rsidRPr="001828EB">
          <w:rPr>
            <w:rFonts w:ascii="Times New Roman" w:hAnsi="Times New Roman" w:cs="Times New Roman"/>
            <w:noProof/>
            <w:sz w:val="24"/>
            <w:szCs w:val="24"/>
          </w:rPr>
          <w:fldChar w:fldCharType="end"/>
        </w:r>
      </w:p>
    </w:sdtContent>
  </w:sdt>
  <w:p w14:paraId="6CC2E093" w14:textId="77777777" w:rsidR="005B19AB" w:rsidRPr="001828EB" w:rsidRDefault="005B19AB">
    <w:pPr>
      <w:pStyle w:val="Footer"/>
      <w:rPr>
        <w:rFonts w:ascii="Times New Roman" w:hAnsi="Times New Roman" w:cs="Times New Roman"/>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319262" w14:textId="711E07E6" w:rsidR="005B19AB" w:rsidRDefault="005B19AB" w:rsidP="00060147">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8DB46B" w14:textId="77777777" w:rsidR="00172C70" w:rsidRDefault="00172C70" w:rsidP="00003835">
      <w:pPr>
        <w:spacing w:after="0" w:line="240" w:lineRule="auto"/>
      </w:pPr>
      <w:r>
        <w:separator/>
      </w:r>
    </w:p>
  </w:footnote>
  <w:footnote w:type="continuationSeparator" w:id="0">
    <w:p w14:paraId="102BB86F" w14:textId="77777777" w:rsidR="00172C70" w:rsidRDefault="00172C70" w:rsidP="00003835">
      <w:pPr>
        <w:spacing w:after="0" w:line="240" w:lineRule="auto"/>
      </w:pPr>
      <w:r>
        <w:continuationSeparator/>
      </w:r>
    </w:p>
  </w:footnote>
  <w:footnote w:id="1">
    <w:p w14:paraId="66EC670B" w14:textId="77777777" w:rsidR="005B19AB" w:rsidRPr="004F28D5" w:rsidRDefault="005B19AB" w:rsidP="00A5305E">
      <w:pPr>
        <w:pStyle w:val="FootnoteText"/>
        <w:ind w:firstLine="720"/>
        <w:rPr>
          <w:rFonts w:ascii="Times New Roman" w:hAnsi="Times New Roman" w:cs="Times New Roman"/>
        </w:rPr>
      </w:pPr>
      <w:r w:rsidRPr="004F28D5">
        <w:rPr>
          <w:rStyle w:val="FootnoteReference"/>
          <w:rFonts w:ascii="Times New Roman" w:hAnsi="Times New Roman" w:cs="Times New Roman"/>
        </w:rPr>
        <w:footnoteRef/>
      </w:r>
      <w:r w:rsidRPr="004F28D5">
        <w:rPr>
          <w:rFonts w:ascii="Times New Roman" w:hAnsi="Times New Roman" w:cs="Times New Roman"/>
        </w:rPr>
        <w:t xml:space="preserve"> Mahasiswa Fakultas Hukum Universitas Islam Indonesia</w:t>
      </w:r>
    </w:p>
  </w:footnote>
  <w:footnote w:id="2">
    <w:p w14:paraId="1639F58E" w14:textId="77777777" w:rsidR="005B19AB" w:rsidRPr="004F28D5" w:rsidRDefault="005B19AB" w:rsidP="00A5305E">
      <w:pPr>
        <w:pStyle w:val="FootnoteText"/>
        <w:ind w:firstLine="720"/>
        <w:rPr>
          <w:rFonts w:ascii="Times New Roman" w:hAnsi="Times New Roman" w:cs="Times New Roman"/>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Dosen Fakultas Hukum Universitas Islam Indonesia</w:t>
      </w:r>
    </w:p>
  </w:footnote>
  <w:footnote w:id="3">
    <w:p w14:paraId="116CDE11" w14:textId="156202ED"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Richardus Eko Indrajit, </w:t>
      </w:r>
      <w:r w:rsidRPr="004F28D5">
        <w:rPr>
          <w:rFonts w:ascii="Times New Roman" w:hAnsi="Times New Roman" w:cs="Times New Roman"/>
          <w:i/>
          <w:iCs/>
        </w:rPr>
        <w:t>E-commerce: Kiat dan Strategi Bisnis di Dunia Maya</w:t>
      </w:r>
      <w:r w:rsidRPr="004F28D5">
        <w:rPr>
          <w:rFonts w:ascii="Times New Roman" w:hAnsi="Times New Roman" w:cs="Times New Roman"/>
        </w:rPr>
        <w:t>, PT. Elex Media Komputindo, Jakarta, 200</w:t>
      </w:r>
      <w:r w:rsidRPr="004F28D5">
        <w:rPr>
          <w:rFonts w:ascii="Times New Roman" w:hAnsi="Times New Roman" w:cs="Times New Roman"/>
          <w:lang w:val="en-US"/>
        </w:rPr>
        <w:t>6</w:t>
      </w:r>
      <w:r w:rsidRPr="004F28D5">
        <w:rPr>
          <w:rFonts w:ascii="Times New Roman" w:hAnsi="Times New Roman" w:cs="Times New Roman"/>
        </w:rPr>
        <w:t>, hlm. 33.</w:t>
      </w:r>
    </w:p>
  </w:footnote>
  <w:footnote w:id="4">
    <w:p w14:paraId="1C049989" w14:textId="4A6C2C24"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color w:val="212121"/>
          <w:w w:val="105"/>
        </w:rPr>
        <w:t xml:space="preserve">Nufus, Hayatun, </w:t>
      </w:r>
      <w:r w:rsidRPr="004F28D5">
        <w:rPr>
          <w:rFonts w:ascii="Times New Roman" w:hAnsi="Times New Roman" w:cs="Times New Roman"/>
          <w:color w:val="212121"/>
          <w:w w:val="105"/>
          <w:lang w:val="en-US"/>
        </w:rPr>
        <w:t>dan</w:t>
      </w:r>
      <w:r w:rsidRPr="004F28D5">
        <w:rPr>
          <w:rFonts w:ascii="Times New Roman" w:hAnsi="Times New Roman" w:cs="Times New Roman"/>
          <w:color w:val="212121"/>
          <w:w w:val="105"/>
        </w:rPr>
        <w:t xml:space="preserve"> Trisni Handayani</w:t>
      </w:r>
      <w:r w:rsidRPr="004F28D5">
        <w:rPr>
          <w:rFonts w:ascii="Times New Roman" w:hAnsi="Times New Roman" w:cs="Times New Roman"/>
          <w:color w:val="212121"/>
          <w:w w:val="105"/>
          <w:lang w:val="en-US"/>
        </w:rPr>
        <w:t xml:space="preserve">, </w:t>
      </w:r>
      <w:r w:rsidRPr="004F28D5">
        <w:rPr>
          <w:rFonts w:ascii="Times New Roman" w:hAnsi="Times New Roman" w:cs="Times New Roman"/>
          <w:i/>
          <w:iCs/>
          <w:color w:val="212121"/>
          <w:w w:val="105"/>
        </w:rPr>
        <w:t xml:space="preserve">Strategi Promosi  </w:t>
      </w:r>
      <w:r w:rsidRPr="004F28D5">
        <w:rPr>
          <w:rFonts w:ascii="Times New Roman" w:hAnsi="Times New Roman" w:cs="Times New Roman"/>
          <w:i/>
          <w:iCs/>
          <w:color w:val="212121"/>
          <w:w w:val="105"/>
          <w:lang w:val="en-US"/>
        </w:rPr>
        <w:t>d</w:t>
      </w:r>
      <w:r w:rsidRPr="004F28D5">
        <w:rPr>
          <w:rFonts w:ascii="Times New Roman" w:hAnsi="Times New Roman" w:cs="Times New Roman"/>
          <w:i/>
          <w:iCs/>
          <w:color w:val="212121"/>
          <w:w w:val="105"/>
        </w:rPr>
        <w:t>engan Memanfaatkan Media</w:t>
      </w:r>
      <w:r w:rsidRPr="004F28D5">
        <w:rPr>
          <w:rFonts w:ascii="Times New Roman" w:hAnsi="Times New Roman" w:cs="Times New Roman"/>
          <w:i/>
          <w:iCs/>
          <w:color w:val="212121"/>
          <w:spacing w:val="1"/>
          <w:w w:val="105"/>
        </w:rPr>
        <w:t xml:space="preserve"> </w:t>
      </w:r>
      <w:r w:rsidRPr="004F28D5">
        <w:rPr>
          <w:rFonts w:ascii="Times New Roman" w:hAnsi="Times New Roman" w:cs="Times New Roman"/>
          <w:i/>
          <w:iCs/>
          <w:color w:val="212121"/>
          <w:w w:val="105"/>
        </w:rPr>
        <w:t xml:space="preserve">Sosial Tiktok </w:t>
      </w:r>
      <w:r w:rsidRPr="004F28D5">
        <w:rPr>
          <w:rFonts w:ascii="Times New Roman" w:hAnsi="Times New Roman" w:cs="Times New Roman"/>
          <w:i/>
          <w:iCs/>
          <w:color w:val="212121"/>
          <w:w w:val="105"/>
          <w:lang w:val="en-US"/>
        </w:rPr>
        <w:t>d</w:t>
      </w:r>
      <w:r w:rsidRPr="004F28D5">
        <w:rPr>
          <w:rFonts w:ascii="Times New Roman" w:hAnsi="Times New Roman" w:cs="Times New Roman"/>
          <w:i/>
          <w:iCs/>
          <w:color w:val="212121"/>
          <w:w w:val="105"/>
        </w:rPr>
        <w:t>alam Meningkatkan Penjualan</w:t>
      </w:r>
      <w:r w:rsidRPr="004F28D5">
        <w:rPr>
          <w:rFonts w:ascii="Times New Roman" w:hAnsi="Times New Roman" w:cs="Times New Roman"/>
          <w:color w:val="212121"/>
          <w:w w:val="105"/>
        </w:rPr>
        <w:t xml:space="preserve"> (Studi Kasus pada TN Official Store)." </w:t>
      </w:r>
      <w:r w:rsidRPr="004F28D5">
        <w:rPr>
          <w:rFonts w:ascii="Times New Roman" w:hAnsi="Times New Roman" w:cs="Times New Roman"/>
          <w:i/>
          <w:color w:val="212121"/>
          <w:w w:val="105"/>
        </w:rPr>
        <w:t>Jurnal</w:t>
      </w:r>
      <w:r w:rsidRPr="004F28D5">
        <w:rPr>
          <w:rFonts w:ascii="Times New Roman" w:hAnsi="Times New Roman" w:cs="Times New Roman"/>
          <w:i/>
          <w:color w:val="212121"/>
          <w:spacing w:val="1"/>
          <w:w w:val="105"/>
        </w:rPr>
        <w:t xml:space="preserve"> </w:t>
      </w:r>
      <w:r w:rsidRPr="004F28D5">
        <w:rPr>
          <w:rFonts w:ascii="Times New Roman" w:hAnsi="Times New Roman" w:cs="Times New Roman"/>
          <w:i/>
          <w:color w:val="212121"/>
          <w:w w:val="105"/>
        </w:rPr>
        <w:t>EMT</w:t>
      </w:r>
      <w:r w:rsidRPr="004F28D5">
        <w:rPr>
          <w:rFonts w:ascii="Times New Roman" w:hAnsi="Times New Roman" w:cs="Times New Roman"/>
          <w:i/>
          <w:color w:val="212121"/>
          <w:spacing w:val="-5"/>
          <w:w w:val="105"/>
        </w:rPr>
        <w:t xml:space="preserve"> </w:t>
      </w:r>
      <w:r w:rsidRPr="004F28D5">
        <w:rPr>
          <w:rFonts w:ascii="Times New Roman" w:hAnsi="Times New Roman" w:cs="Times New Roman"/>
          <w:i/>
          <w:color w:val="212121"/>
          <w:w w:val="105"/>
        </w:rPr>
        <w:t>KITA</w:t>
      </w:r>
      <w:r w:rsidRPr="004F28D5">
        <w:rPr>
          <w:rFonts w:ascii="Times New Roman" w:hAnsi="Times New Roman" w:cs="Times New Roman"/>
          <w:i/>
          <w:color w:val="212121"/>
          <w:spacing w:val="-3"/>
          <w:w w:val="105"/>
        </w:rPr>
        <w:t xml:space="preserve"> </w:t>
      </w:r>
      <w:r w:rsidRPr="004F28D5">
        <w:rPr>
          <w:rFonts w:ascii="Times New Roman" w:hAnsi="Times New Roman" w:cs="Times New Roman"/>
          <w:color w:val="212121"/>
          <w:w w:val="105"/>
        </w:rPr>
        <w:t>6,</w:t>
      </w:r>
      <w:r w:rsidRPr="004F28D5">
        <w:rPr>
          <w:rFonts w:ascii="Times New Roman" w:hAnsi="Times New Roman" w:cs="Times New Roman"/>
          <w:color w:val="212121"/>
          <w:spacing w:val="2"/>
          <w:w w:val="105"/>
        </w:rPr>
        <w:t xml:space="preserve"> </w:t>
      </w:r>
      <w:r w:rsidRPr="004F28D5">
        <w:rPr>
          <w:rFonts w:ascii="Times New Roman" w:hAnsi="Times New Roman" w:cs="Times New Roman"/>
          <w:color w:val="212121"/>
          <w:w w:val="105"/>
          <w:lang w:val="en-US"/>
        </w:rPr>
        <w:t>N</w:t>
      </w:r>
      <w:r w:rsidRPr="004F28D5">
        <w:rPr>
          <w:rFonts w:ascii="Times New Roman" w:hAnsi="Times New Roman" w:cs="Times New Roman"/>
          <w:color w:val="212121"/>
          <w:w w:val="105"/>
        </w:rPr>
        <w:t>o.</w:t>
      </w:r>
      <w:r w:rsidRPr="004F28D5">
        <w:rPr>
          <w:rFonts w:ascii="Times New Roman" w:hAnsi="Times New Roman" w:cs="Times New Roman"/>
          <w:color w:val="212121"/>
          <w:spacing w:val="2"/>
          <w:w w:val="105"/>
        </w:rPr>
        <w:t xml:space="preserve"> </w:t>
      </w:r>
      <w:r w:rsidRPr="004F28D5">
        <w:rPr>
          <w:rFonts w:ascii="Times New Roman" w:hAnsi="Times New Roman" w:cs="Times New Roman"/>
          <w:color w:val="212121"/>
          <w:w w:val="105"/>
        </w:rPr>
        <w:t>1</w:t>
      </w:r>
      <w:r w:rsidRPr="004F28D5">
        <w:rPr>
          <w:rFonts w:ascii="Times New Roman" w:hAnsi="Times New Roman" w:cs="Times New Roman"/>
          <w:color w:val="212121"/>
          <w:spacing w:val="3"/>
          <w:w w:val="105"/>
          <w:lang w:val="en-US"/>
        </w:rPr>
        <w:t xml:space="preserve">, </w:t>
      </w:r>
      <w:r w:rsidRPr="004F28D5">
        <w:rPr>
          <w:rFonts w:ascii="Times New Roman" w:hAnsi="Times New Roman" w:cs="Times New Roman"/>
          <w:color w:val="212121"/>
          <w:w w:val="105"/>
        </w:rPr>
        <w:t>2022</w:t>
      </w:r>
      <w:r w:rsidRPr="004F28D5">
        <w:rPr>
          <w:rFonts w:ascii="Times New Roman" w:hAnsi="Times New Roman" w:cs="Times New Roman"/>
          <w:color w:val="212121"/>
          <w:w w:val="105"/>
          <w:lang w:val="en-US"/>
        </w:rPr>
        <w:t xml:space="preserve">, </w:t>
      </w:r>
      <w:r w:rsidRPr="004F28D5">
        <w:rPr>
          <w:rFonts w:ascii="Times New Roman" w:hAnsi="Times New Roman" w:cs="Times New Roman"/>
          <w:color w:val="212121"/>
          <w:spacing w:val="6"/>
          <w:w w:val="105"/>
        </w:rPr>
        <w:t xml:space="preserve"> </w:t>
      </w:r>
      <w:r w:rsidRPr="004F28D5">
        <w:rPr>
          <w:rFonts w:ascii="Times New Roman" w:hAnsi="Times New Roman" w:cs="Times New Roman"/>
          <w:w w:val="105"/>
        </w:rPr>
        <w:t>h</w:t>
      </w:r>
      <w:r w:rsidRPr="004F28D5">
        <w:rPr>
          <w:rFonts w:ascii="Times New Roman" w:hAnsi="Times New Roman" w:cs="Times New Roman"/>
          <w:w w:val="105"/>
          <w:lang w:val="en-US"/>
        </w:rPr>
        <w:t>lm</w:t>
      </w:r>
      <w:r w:rsidRPr="004F28D5">
        <w:rPr>
          <w:rFonts w:ascii="Times New Roman" w:hAnsi="Times New Roman" w:cs="Times New Roman"/>
          <w:w w:val="105"/>
        </w:rPr>
        <w:t>.</w:t>
      </w:r>
      <w:r w:rsidRPr="004F28D5">
        <w:rPr>
          <w:rFonts w:ascii="Times New Roman" w:hAnsi="Times New Roman" w:cs="Times New Roman"/>
          <w:spacing w:val="2"/>
          <w:w w:val="105"/>
        </w:rPr>
        <w:t xml:space="preserve"> </w:t>
      </w:r>
      <w:r w:rsidRPr="004F28D5">
        <w:rPr>
          <w:rFonts w:ascii="Times New Roman" w:hAnsi="Times New Roman" w:cs="Times New Roman"/>
          <w:w w:val="105"/>
        </w:rPr>
        <w:t>22.</w:t>
      </w:r>
      <w:r w:rsidRPr="004F28D5">
        <w:rPr>
          <w:rFonts w:ascii="Times New Roman" w:hAnsi="Times New Roman" w:cs="Times New Roman"/>
          <w:w w:val="105"/>
          <w:lang w:val="en-US"/>
        </w:rPr>
        <w:t xml:space="preserve"> </w:t>
      </w:r>
      <w:r w:rsidRPr="004F28D5">
        <w:rPr>
          <w:rFonts w:ascii="Times New Roman" w:hAnsi="Times New Roman" w:cs="Times New Roman"/>
          <w:lang w:val="en-US"/>
        </w:rPr>
        <w:t xml:space="preserve">Diakses tanggal </w:t>
      </w:r>
      <w:proofErr w:type="gramStart"/>
      <w:r w:rsidRPr="004F28D5">
        <w:rPr>
          <w:rFonts w:ascii="Times New Roman" w:hAnsi="Times New Roman" w:cs="Times New Roman"/>
          <w:lang w:val="en-US"/>
        </w:rPr>
        <w:t>10  Maret</w:t>
      </w:r>
      <w:proofErr w:type="gramEnd"/>
      <w:r w:rsidRPr="004F28D5">
        <w:rPr>
          <w:rFonts w:ascii="Times New Roman" w:hAnsi="Times New Roman" w:cs="Times New Roman"/>
        </w:rPr>
        <w:t xml:space="preserve"> </w:t>
      </w:r>
      <w:r w:rsidRPr="004F28D5">
        <w:rPr>
          <w:rFonts w:ascii="Times New Roman" w:hAnsi="Times New Roman" w:cs="Times New Roman"/>
          <w:lang w:val="en-US"/>
        </w:rPr>
        <w:t xml:space="preserve"> 2023 pukul 13.00 WIB.</w:t>
      </w:r>
    </w:p>
  </w:footnote>
  <w:footnote w:id="5">
    <w:p w14:paraId="22D12C42" w14:textId="4732E697" w:rsidR="005B19AB" w:rsidRPr="004F28D5" w:rsidRDefault="005B19AB" w:rsidP="00FB7EB0">
      <w:pPr>
        <w:spacing w:before="66" w:line="240" w:lineRule="auto"/>
        <w:ind w:right="118"/>
        <w:jc w:val="both"/>
        <w:rPr>
          <w:rFonts w:ascii="Times New Roman" w:hAnsi="Times New Roman" w:cs="Times New Roman"/>
          <w:sz w:val="20"/>
          <w:szCs w:val="20"/>
          <w:lang w:val="en-US"/>
        </w:rPr>
      </w:pPr>
      <w:r w:rsidRPr="004F28D5">
        <w:rPr>
          <w:rFonts w:ascii="Times New Roman" w:hAnsi="Times New Roman" w:cs="Times New Roman"/>
          <w:sz w:val="20"/>
          <w:szCs w:val="20"/>
          <w:lang w:val="en-US"/>
        </w:rPr>
        <w:t xml:space="preserve">       </w:t>
      </w:r>
      <w:r w:rsidRPr="004F28D5">
        <w:rPr>
          <w:rStyle w:val="FootnoteReference"/>
          <w:rFonts w:ascii="Times New Roman" w:hAnsi="Times New Roman" w:cs="Times New Roman"/>
          <w:sz w:val="20"/>
          <w:szCs w:val="20"/>
        </w:rPr>
        <w:footnoteRef/>
      </w:r>
      <w:r w:rsidRPr="004F28D5">
        <w:rPr>
          <w:rFonts w:ascii="Times New Roman" w:hAnsi="Times New Roman" w:cs="Times New Roman"/>
          <w:sz w:val="20"/>
          <w:szCs w:val="20"/>
        </w:rPr>
        <w:t xml:space="preserve"> </w:t>
      </w:r>
      <w:r w:rsidRPr="004F28D5">
        <w:rPr>
          <w:rFonts w:ascii="Times New Roman" w:hAnsi="Times New Roman" w:cs="Times New Roman"/>
          <w:w w:val="105"/>
          <w:sz w:val="20"/>
          <w:szCs w:val="20"/>
        </w:rPr>
        <w:t>Khotimah</w:t>
      </w:r>
      <w:r w:rsidRPr="004F28D5">
        <w:rPr>
          <w:rFonts w:ascii="Times New Roman" w:hAnsi="Times New Roman" w:cs="Times New Roman"/>
          <w:color w:val="212121"/>
          <w:w w:val="105"/>
          <w:sz w:val="20"/>
          <w:szCs w:val="20"/>
        </w:rPr>
        <w:t>,</w:t>
      </w:r>
      <w:r w:rsidRPr="004F28D5">
        <w:rPr>
          <w:rFonts w:ascii="Times New Roman" w:hAnsi="Times New Roman" w:cs="Times New Roman"/>
          <w:color w:val="212121"/>
          <w:spacing w:val="1"/>
          <w:w w:val="105"/>
          <w:sz w:val="20"/>
          <w:szCs w:val="20"/>
        </w:rPr>
        <w:t xml:space="preserve"> </w:t>
      </w:r>
      <w:r w:rsidRPr="004F28D5">
        <w:rPr>
          <w:rFonts w:ascii="Times New Roman" w:hAnsi="Times New Roman" w:cs="Times New Roman"/>
          <w:color w:val="212121"/>
          <w:w w:val="105"/>
          <w:sz w:val="20"/>
          <w:szCs w:val="20"/>
        </w:rPr>
        <w:t>Cindy</w:t>
      </w:r>
      <w:r w:rsidRPr="004F28D5">
        <w:rPr>
          <w:rFonts w:ascii="Times New Roman" w:hAnsi="Times New Roman" w:cs="Times New Roman"/>
          <w:color w:val="212121"/>
          <w:spacing w:val="1"/>
          <w:w w:val="105"/>
          <w:sz w:val="20"/>
          <w:szCs w:val="20"/>
        </w:rPr>
        <w:t xml:space="preserve"> </w:t>
      </w:r>
      <w:r w:rsidRPr="004F28D5">
        <w:rPr>
          <w:rFonts w:ascii="Times New Roman" w:hAnsi="Times New Roman" w:cs="Times New Roman"/>
          <w:color w:val="212121"/>
          <w:w w:val="105"/>
          <w:sz w:val="20"/>
          <w:szCs w:val="20"/>
        </w:rPr>
        <w:t>Aulia,</w:t>
      </w:r>
      <w:r w:rsidRPr="004F28D5">
        <w:rPr>
          <w:rFonts w:ascii="Times New Roman" w:hAnsi="Times New Roman" w:cs="Times New Roman"/>
          <w:color w:val="212121"/>
          <w:spacing w:val="1"/>
          <w:w w:val="105"/>
          <w:sz w:val="20"/>
          <w:szCs w:val="20"/>
        </w:rPr>
        <w:t xml:space="preserve"> </w:t>
      </w:r>
      <w:r w:rsidRPr="004F28D5">
        <w:rPr>
          <w:rFonts w:ascii="Times New Roman" w:hAnsi="Times New Roman" w:cs="Times New Roman"/>
          <w:color w:val="212121"/>
          <w:w w:val="105"/>
          <w:sz w:val="20"/>
          <w:szCs w:val="20"/>
          <w:lang w:val="en-US"/>
        </w:rPr>
        <w:t>dan</w:t>
      </w:r>
      <w:r w:rsidRPr="004F28D5">
        <w:rPr>
          <w:rFonts w:ascii="Times New Roman" w:hAnsi="Times New Roman" w:cs="Times New Roman"/>
          <w:color w:val="212121"/>
          <w:spacing w:val="1"/>
          <w:w w:val="105"/>
          <w:sz w:val="20"/>
          <w:szCs w:val="20"/>
        </w:rPr>
        <w:t xml:space="preserve"> </w:t>
      </w:r>
      <w:r w:rsidRPr="004F28D5">
        <w:rPr>
          <w:rFonts w:ascii="Times New Roman" w:hAnsi="Times New Roman" w:cs="Times New Roman"/>
          <w:color w:val="212121"/>
          <w:w w:val="105"/>
          <w:sz w:val="20"/>
          <w:szCs w:val="20"/>
        </w:rPr>
        <w:t>Jeumpa</w:t>
      </w:r>
      <w:r w:rsidRPr="004F28D5">
        <w:rPr>
          <w:rFonts w:ascii="Times New Roman" w:hAnsi="Times New Roman" w:cs="Times New Roman"/>
          <w:color w:val="212121"/>
          <w:spacing w:val="1"/>
          <w:w w:val="105"/>
          <w:sz w:val="20"/>
          <w:szCs w:val="20"/>
        </w:rPr>
        <w:t xml:space="preserve"> </w:t>
      </w:r>
      <w:r w:rsidRPr="004F28D5">
        <w:rPr>
          <w:rFonts w:ascii="Times New Roman" w:hAnsi="Times New Roman" w:cs="Times New Roman"/>
          <w:color w:val="212121"/>
          <w:w w:val="105"/>
          <w:sz w:val="20"/>
          <w:szCs w:val="20"/>
        </w:rPr>
        <w:t>Crisan</w:t>
      </w:r>
      <w:r w:rsidRPr="004F28D5">
        <w:rPr>
          <w:rFonts w:ascii="Times New Roman" w:hAnsi="Times New Roman" w:cs="Times New Roman"/>
          <w:color w:val="212121"/>
          <w:spacing w:val="1"/>
          <w:w w:val="105"/>
          <w:sz w:val="20"/>
          <w:szCs w:val="20"/>
        </w:rPr>
        <w:t xml:space="preserve"> </w:t>
      </w:r>
      <w:r w:rsidRPr="004F28D5">
        <w:rPr>
          <w:rFonts w:ascii="Times New Roman" w:hAnsi="Times New Roman" w:cs="Times New Roman"/>
          <w:color w:val="212121"/>
          <w:w w:val="105"/>
          <w:sz w:val="20"/>
          <w:szCs w:val="20"/>
        </w:rPr>
        <w:t>Chairunnisa.</w:t>
      </w:r>
      <w:r w:rsidRPr="004F28D5">
        <w:rPr>
          <w:rFonts w:ascii="Times New Roman" w:hAnsi="Times New Roman" w:cs="Times New Roman"/>
          <w:color w:val="212121"/>
          <w:spacing w:val="1"/>
          <w:w w:val="105"/>
          <w:sz w:val="20"/>
          <w:szCs w:val="20"/>
        </w:rPr>
        <w:t xml:space="preserve"> </w:t>
      </w:r>
      <w:r w:rsidRPr="004F28D5">
        <w:rPr>
          <w:rFonts w:ascii="Times New Roman" w:hAnsi="Times New Roman" w:cs="Times New Roman"/>
          <w:color w:val="212121"/>
          <w:w w:val="105"/>
          <w:sz w:val="20"/>
          <w:szCs w:val="20"/>
        </w:rPr>
        <w:t>"</w:t>
      </w:r>
      <w:r w:rsidRPr="004F28D5">
        <w:rPr>
          <w:rFonts w:ascii="Times New Roman" w:hAnsi="Times New Roman" w:cs="Times New Roman"/>
          <w:i/>
          <w:iCs/>
          <w:color w:val="212121"/>
          <w:w w:val="105"/>
          <w:sz w:val="20"/>
          <w:szCs w:val="20"/>
        </w:rPr>
        <w:t>Perlindungan</w:t>
      </w:r>
      <w:r w:rsidRPr="004F28D5">
        <w:rPr>
          <w:rFonts w:ascii="Times New Roman" w:hAnsi="Times New Roman" w:cs="Times New Roman"/>
          <w:i/>
          <w:iCs/>
          <w:color w:val="212121"/>
          <w:spacing w:val="1"/>
          <w:w w:val="105"/>
          <w:sz w:val="20"/>
          <w:szCs w:val="20"/>
        </w:rPr>
        <w:t xml:space="preserve"> </w:t>
      </w:r>
      <w:r w:rsidRPr="004F28D5">
        <w:rPr>
          <w:rFonts w:ascii="Times New Roman" w:hAnsi="Times New Roman" w:cs="Times New Roman"/>
          <w:i/>
          <w:iCs/>
          <w:color w:val="212121"/>
          <w:w w:val="105"/>
          <w:sz w:val="20"/>
          <w:szCs w:val="20"/>
        </w:rPr>
        <w:t xml:space="preserve">Hukum  </w:t>
      </w:r>
      <w:r w:rsidRPr="004F28D5">
        <w:rPr>
          <w:rFonts w:ascii="Times New Roman" w:hAnsi="Times New Roman" w:cs="Times New Roman"/>
          <w:i/>
          <w:iCs/>
          <w:color w:val="212121"/>
          <w:w w:val="105"/>
          <w:sz w:val="20"/>
          <w:szCs w:val="20"/>
          <w:lang w:val="en-US"/>
        </w:rPr>
        <w:t>b</w:t>
      </w:r>
      <w:r w:rsidRPr="004F28D5">
        <w:rPr>
          <w:rFonts w:ascii="Times New Roman" w:hAnsi="Times New Roman" w:cs="Times New Roman"/>
          <w:i/>
          <w:iCs/>
          <w:color w:val="212121"/>
          <w:w w:val="105"/>
          <w:sz w:val="20"/>
          <w:szCs w:val="20"/>
        </w:rPr>
        <w:t>agi</w:t>
      </w:r>
      <w:r w:rsidRPr="004F28D5">
        <w:rPr>
          <w:rFonts w:ascii="Times New Roman" w:hAnsi="Times New Roman" w:cs="Times New Roman"/>
          <w:i/>
          <w:iCs/>
          <w:color w:val="212121"/>
          <w:spacing w:val="1"/>
          <w:w w:val="105"/>
          <w:sz w:val="20"/>
          <w:szCs w:val="20"/>
        </w:rPr>
        <w:t xml:space="preserve"> </w:t>
      </w:r>
      <w:r w:rsidRPr="004F28D5">
        <w:rPr>
          <w:rFonts w:ascii="Times New Roman" w:hAnsi="Times New Roman" w:cs="Times New Roman"/>
          <w:i/>
          <w:iCs/>
          <w:color w:val="212121"/>
          <w:w w:val="105"/>
          <w:sz w:val="20"/>
          <w:szCs w:val="20"/>
        </w:rPr>
        <w:t xml:space="preserve">Konsumen </w:t>
      </w:r>
      <w:r w:rsidRPr="004F28D5">
        <w:rPr>
          <w:rFonts w:ascii="Times New Roman" w:hAnsi="Times New Roman" w:cs="Times New Roman"/>
          <w:i/>
          <w:iCs/>
          <w:color w:val="212121"/>
          <w:w w:val="105"/>
          <w:sz w:val="20"/>
          <w:szCs w:val="20"/>
          <w:lang w:val="en-US"/>
        </w:rPr>
        <w:t>d</w:t>
      </w:r>
      <w:r w:rsidRPr="004F28D5">
        <w:rPr>
          <w:rFonts w:ascii="Times New Roman" w:hAnsi="Times New Roman" w:cs="Times New Roman"/>
          <w:i/>
          <w:iCs/>
          <w:color w:val="212121"/>
          <w:w w:val="105"/>
          <w:sz w:val="20"/>
          <w:szCs w:val="20"/>
        </w:rPr>
        <w:t>alam Transaksi Jual Beli-Online (E-commerce)</w:t>
      </w:r>
      <w:r w:rsidRPr="004F28D5">
        <w:rPr>
          <w:rFonts w:ascii="Times New Roman" w:hAnsi="Times New Roman" w:cs="Times New Roman"/>
          <w:color w:val="212121"/>
          <w:w w:val="105"/>
          <w:sz w:val="20"/>
          <w:szCs w:val="20"/>
        </w:rPr>
        <w:t xml:space="preserve">." </w:t>
      </w:r>
      <w:r w:rsidRPr="004F28D5">
        <w:rPr>
          <w:rFonts w:ascii="Times New Roman" w:hAnsi="Times New Roman" w:cs="Times New Roman"/>
          <w:i/>
          <w:color w:val="212121"/>
          <w:w w:val="105"/>
          <w:sz w:val="20"/>
          <w:szCs w:val="20"/>
        </w:rPr>
        <w:t>Business Law Review. Volume</w:t>
      </w:r>
      <w:r w:rsidRPr="004F28D5">
        <w:rPr>
          <w:rFonts w:ascii="Times New Roman" w:hAnsi="Times New Roman" w:cs="Times New Roman"/>
          <w:i/>
          <w:color w:val="212121"/>
          <w:spacing w:val="1"/>
          <w:w w:val="105"/>
          <w:sz w:val="20"/>
          <w:szCs w:val="20"/>
        </w:rPr>
        <w:t xml:space="preserve"> </w:t>
      </w:r>
      <w:r w:rsidRPr="004F28D5">
        <w:rPr>
          <w:rFonts w:ascii="Times New Roman" w:hAnsi="Times New Roman" w:cs="Times New Roman"/>
          <w:i/>
          <w:color w:val="212121"/>
          <w:w w:val="105"/>
          <w:sz w:val="20"/>
          <w:szCs w:val="20"/>
        </w:rPr>
        <w:t>One</w:t>
      </w:r>
      <w:r w:rsidRPr="004F28D5">
        <w:rPr>
          <w:rFonts w:ascii="Times New Roman" w:hAnsi="Times New Roman" w:cs="Times New Roman"/>
          <w:i/>
          <w:color w:val="212121"/>
          <w:spacing w:val="-5"/>
          <w:w w:val="105"/>
          <w:sz w:val="20"/>
          <w:szCs w:val="20"/>
          <w:lang w:val="en-US"/>
        </w:rPr>
        <w:t xml:space="preserve">, </w:t>
      </w:r>
      <w:r w:rsidRPr="004F28D5">
        <w:rPr>
          <w:rFonts w:ascii="Times New Roman" w:hAnsi="Times New Roman" w:cs="Times New Roman"/>
          <w:color w:val="212121"/>
          <w:w w:val="105"/>
          <w:sz w:val="20"/>
          <w:szCs w:val="20"/>
        </w:rPr>
        <w:t>2014</w:t>
      </w:r>
      <w:r w:rsidRPr="004F28D5">
        <w:rPr>
          <w:rFonts w:ascii="Times New Roman" w:hAnsi="Times New Roman" w:cs="Times New Roman"/>
          <w:color w:val="212121"/>
          <w:w w:val="105"/>
          <w:sz w:val="20"/>
          <w:szCs w:val="20"/>
          <w:lang w:val="en-US"/>
        </w:rPr>
        <w:t xml:space="preserve">, </w:t>
      </w:r>
      <w:r w:rsidRPr="004F28D5">
        <w:rPr>
          <w:rFonts w:ascii="Times New Roman" w:hAnsi="Times New Roman" w:cs="Times New Roman"/>
          <w:spacing w:val="3"/>
          <w:w w:val="105"/>
          <w:sz w:val="20"/>
          <w:szCs w:val="20"/>
        </w:rPr>
        <w:t xml:space="preserve"> </w:t>
      </w:r>
      <w:r w:rsidRPr="004F28D5">
        <w:rPr>
          <w:rFonts w:ascii="Times New Roman" w:hAnsi="Times New Roman" w:cs="Times New Roman"/>
          <w:w w:val="105"/>
          <w:sz w:val="20"/>
          <w:szCs w:val="20"/>
        </w:rPr>
        <w:t>h</w:t>
      </w:r>
      <w:r w:rsidRPr="004F28D5">
        <w:rPr>
          <w:rFonts w:ascii="Times New Roman" w:hAnsi="Times New Roman" w:cs="Times New Roman"/>
          <w:w w:val="105"/>
          <w:sz w:val="20"/>
          <w:szCs w:val="20"/>
          <w:lang w:val="en-US"/>
        </w:rPr>
        <w:t>lm</w:t>
      </w:r>
      <w:r w:rsidRPr="004F28D5">
        <w:rPr>
          <w:rFonts w:ascii="Times New Roman" w:hAnsi="Times New Roman" w:cs="Times New Roman"/>
          <w:w w:val="105"/>
          <w:sz w:val="20"/>
          <w:szCs w:val="20"/>
        </w:rPr>
        <w:t>.</w:t>
      </w:r>
      <w:r w:rsidRPr="004F28D5">
        <w:rPr>
          <w:rFonts w:ascii="Times New Roman" w:hAnsi="Times New Roman" w:cs="Times New Roman"/>
          <w:spacing w:val="3"/>
          <w:w w:val="105"/>
          <w:sz w:val="20"/>
          <w:szCs w:val="20"/>
        </w:rPr>
        <w:t xml:space="preserve"> </w:t>
      </w:r>
      <w:r w:rsidRPr="004F28D5">
        <w:rPr>
          <w:rFonts w:ascii="Times New Roman" w:hAnsi="Times New Roman" w:cs="Times New Roman"/>
          <w:w w:val="105"/>
          <w:sz w:val="20"/>
          <w:szCs w:val="20"/>
        </w:rPr>
        <w:t>15.</w:t>
      </w:r>
      <w:r w:rsidRPr="004F28D5">
        <w:rPr>
          <w:rFonts w:ascii="Times New Roman" w:hAnsi="Times New Roman" w:cs="Times New Roman"/>
          <w:w w:val="105"/>
          <w:sz w:val="20"/>
          <w:szCs w:val="20"/>
          <w:lang w:val="en-US"/>
        </w:rPr>
        <w:t xml:space="preserve"> </w:t>
      </w:r>
      <w:r w:rsidRPr="004F28D5">
        <w:rPr>
          <w:rFonts w:ascii="Times New Roman" w:hAnsi="Times New Roman" w:cs="Times New Roman"/>
          <w:sz w:val="20"/>
          <w:szCs w:val="20"/>
          <w:lang w:val="en-US"/>
        </w:rPr>
        <w:t xml:space="preserve">Diakses tanggal 29 </w:t>
      </w:r>
      <w:proofErr w:type="gramStart"/>
      <w:r w:rsidRPr="004F28D5">
        <w:rPr>
          <w:rFonts w:ascii="Times New Roman" w:hAnsi="Times New Roman" w:cs="Times New Roman"/>
          <w:sz w:val="20"/>
          <w:szCs w:val="20"/>
          <w:lang w:val="en-US"/>
        </w:rPr>
        <w:t>Maret</w:t>
      </w:r>
      <w:r w:rsidRPr="004F28D5">
        <w:rPr>
          <w:rFonts w:ascii="Times New Roman" w:hAnsi="Times New Roman" w:cs="Times New Roman"/>
          <w:sz w:val="20"/>
          <w:szCs w:val="20"/>
        </w:rPr>
        <w:t xml:space="preserve"> </w:t>
      </w:r>
      <w:r w:rsidRPr="004F28D5">
        <w:rPr>
          <w:rFonts w:ascii="Times New Roman" w:hAnsi="Times New Roman" w:cs="Times New Roman"/>
          <w:sz w:val="20"/>
          <w:szCs w:val="20"/>
          <w:lang w:val="en-US"/>
        </w:rPr>
        <w:t xml:space="preserve"> 2023</w:t>
      </w:r>
      <w:proofErr w:type="gramEnd"/>
      <w:r w:rsidRPr="004F28D5">
        <w:rPr>
          <w:rFonts w:ascii="Times New Roman" w:hAnsi="Times New Roman" w:cs="Times New Roman"/>
          <w:sz w:val="20"/>
          <w:szCs w:val="20"/>
          <w:lang w:val="en-US"/>
        </w:rPr>
        <w:t xml:space="preserve"> pukul 20.00 WIB.</w:t>
      </w:r>
    </w:p>
  </w:footnote>
  <w:footnote w:id="6">
    <w:p w14:paraId="4C2597A3" w14:textId="328CF389"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Nufus, Hayatun, </w:t>
      </w:r>
      <w:r w:rsidRPr="004F28D5">
        <w:rPr>
          <w:rFonts w:ascii="Times New Roman" w:hAnsi="Times New Roman" w:cs="Times New Roman"/>
          <w:lang w:val="en-US"/>
        </w:rPr>
        <w:t>dan</w:t>
      </w:r>
      <w:r w:rsidRPr="004F28D5">
        <w:rPr>
          <w:rFonts w:ascii="Times New Roman" w:hAnsi="Times New Roman" w:cs="Times New Roman"/>
        </w:rPr>
        <w:t xml:space="preserve"> Trisni Handayani. "</w:t>
      </w:r>
      <w:r w:rsidRPr="004F28D5">
        <w:rPr>
          <w:rFonts w:ascii="Times New Roman" w:hAnsi="Times New Roman" w:cs="Times New Roman"/>
          <w:i/>
          <w:iCs/>
        </w:rPr>
        <w:t xml:space="preserve">Strategi Promosi </w:t>
      </w:r>
      <w:r w:rsidRPr="004F28D5">
        <w:rPr>
          <w:rFonts w:ascii="Times New Roman" w:hAnsi="Times New Roman" w:cs="Times New Roman"/>
          <w:i/>
          <w:iCs/>
          <w:lang w:val="en-US"/>
        </w:rPr>
        <w:t>d</w:t>
      </w:r>
      <w:r w:rsidRPr="004F28D5">
        <w:rPr>
          <w:rFonts w:ascii="Times New Roman" w:hAnsi="Times New Roman" w:cs="Times New Roman"/>
          <w:i/>
          <w:iCs/>
        </w:rPr>
        <w:t xml:space="preserve">engan Memanfaatkan Media Sosial TikTok </w:t>
      </w:r>
      <w:r w:rsidRPr="004F28D5">
        <w:rPr>
          <w:rFonts w:ascii="Times New Roman" w:hAnsi="Times New Roman" w:cs="Times New Roman"/>
          <w:i/>
          <w:iCs/>
          <w:lang w:val="en-US"/>
        </w:rPr>
        <w:t>d</w:t>
      </w:r>
      <w:r w:rsidRPr="004F28D5">
        <w:rPr>
          <w:rFonts w:ascii="Times New Roman" w:hAnsi="Times New Roman" w:cs="Times New Roman"/>
          <w:i/>
          <w:iCs/>
        </w:rPr>
        <w:t>alam Meningkatkan Penjualan</w:t>
      </w:r>
      <w:r w:rsidRPr="004F28D5">
        <w:rPr>
          <w:rFonts w:ascii="Times New Roman" w:hAnsi="Times New Roman" w:cs="Times New Roman"/>
        </w:rPr>
        <w:t xml:space="preserve"> (Studi Kasus pada TN Official Store)." Jurnal EMT KITA 6, no. 1</w:t>
      </w:r>
      <w:r w:rsidRPr="004F28D5">
        <w:rPr>
          <w:rFonts w:ascii="Times New Roman" w:hAnsi="Times New Roman" w:cs="Times New Roman"/>
          <w:lang w:val="en-US"/>
        </w:rPr>
        <w:t xml:space="preserve">, </w:t>
      </w:r>
      <w:r w:rsidRPr="004F28D5">
        <w:rPr>
          <w:rFonts w:ascii="Times New Roman" w:hAnsi="Times New Roman" w:cs="Times New Roman"/>
        </w:rPr>
        <w:t>2022</w:t>
      </w:r>
      <w:r w:rsidRPr="004F28D5">
        <w:rPr>
          <w:rFonts w:ascii="Times New Roman" w:hAnsi="Times New Roman" w:cs="Times New Roman"/>
          <w:lang w:val="en-US"/>
        </w:rPr>
        <w:t>,</w:t>
      </w:r>
      <w:r w:rsidRPr="004F28D5">
        <w:rPr>
          <w:rFonts w:ascii="Times New Roman" w:hAnsi="Times New Roman" w:cs="Times New Roman"/>
        </w:rPr>
        <w:t xml:space="preserve"> h</w:t>
      </w:r>
      <w:r w:rsidRPr="004F28D5">
        <w:rPr>
          <w:rFonts w:ascii="Times New Roman" w:hAnsi="Times New Roman" w:cs="Times New Roman"/>
          <w:lang w:val="en-US"/>
        </w:rPr>
        <w:t>lm</w:t>
      </w:r>
      <w:r w:rsidRPr="004F28D5">
        <w:rPr>
          <w:rFonts w:ascii="Times New Roman" w:hAnsi="Times New Roman" w:cs="Times New Roman"/>
        </w:rPr>
        <w:t>. 22.</w:t>
      </w:r>
      <w:r w:rsidRPr="004F28D5">
        <w:rPr>
          <w:rFonts w:ascii="Times New Roman" w:hAnsi="Times New Roman" w:cs="Times New Roman"/>
          <w:lang w:val="en-US"/>
        </w:rPr>
        <w:t xml:space="preserve"> </w:t>
      </w:r>
      <w:proofErr w:type="gramStart"/>
      <w:r w:rsidRPr="004F28D5">
        <w:rPr>
          <w:rFonts w:ascii="Times New Roman" w:hAnsi="Times New Roman" w:cs="Times New Roman"/>
          <w:lang w:val="en-US"/>
        </w:rPr>
        <w:t>Diakses tanggal 9 Maret 2023 pukul 14.00 WIB.</w:t>
      </w:r>
      <w:proofErr w:type="gramEnd"/>
    </w:p>
  </w:footnote>
  <w:footnote w:id="7">
    <w:p w14:paraId="75C1E008" w14:textId="664BE180" w:rsidR="005B19AB" w:rsidRPr="004F28D5" w:rsidRDefault="005B19AB" w:rsidP="00FB7EB0">
      <w:pPr>
        <w:spacing w:before="3" w:line="240" w:lineRule="auto"/>
        <w:ind w:left="385" w:right="126" w:firstLine="335"/>
        <w:jc w:val="both"/>
        <w:rPr>
          <w:rFonts w:ascii="Times New Roman" w:hAnsi="Times New Roman" w:cs="Times New Roman"/>
          <w:sz w:val="20"/>
          <w:szCs w:val="20"/>
        </w:rPr>
      </w:pPr>
      <w:r w:rsidRPr="004F28D5">
        <w:rPr>
          <w:rStyle w:val="FootnoteReference"/>
          <w:rFonts w:ascii="Times New Roman" w:hAnsi="Times New Roman" w:cs="Times New Roman"/>
          <w:sz w:val="20"/>
          <w:szCs w:val="20"/>
        </w:rPr>
        <w:footnoteRef/>
      </w:r>
      <w:r w:rsidRPr="004F28D5">
        <w:rPr>
          <w:rFonts w:ascii="Times New Roman" w:hAnsi="Times New Roman" w:cs="Times New Roman"/>
          <w:sz w:val="20"/>
          <w:szCs w:val="20"/>
        </w:rPr>
        <w:t xml:space="preserve"> </w:t>
      </w:r>
      <w:r w:rsidRPr="004F28D5">
        <w:rPr>
          <w:rFonts w:ascii="Times New Roman" w:hAnsi="Times New Roman" w:cs="Times New Roman"/>
          <w:sz w:val="20"/>
          <w:szCs w:val="20"/>
        </w:rPr>
        <w:t xml:space="preserve">Dewi, Rai Agustina, </w:t>
      </w:r>
      <w:r w:rsidRPr="004F28D5">
        <w:rPr>
          <w:rFonts w:ascii="Times New Roman" w:hAnsi="Times New Roman" w:cs="Times New Roman"/>
          <w:sz w:val="20"/>
          <w:szCs w:val="20"/>
          <w:lang w:val="en-US"/>
        </w:rPr>
        <w:t>dan</w:t>
      </w:r>
      <w:r w:rsidRPr="004F28D5">
        <w:rPr>
          <w:rFonts w:ascii="Times New Roman" w:hAnsi="Times New Roman" w:cs="Times New Roman"/>
          <w:sz w:val="20"/>
          <w:szCs w:val="20"/>
        </w:rPr>
        <w:t xml:space="preserve"> I. Nyoman Suyatna. "</w:t>
      </w:r>
      <w:r w:rsidRPr="004F28D5">
        <w:rPr>
          <w:rFonts w:ascii="Times New Roman" w:hAnsi="Times New Roman" w:cs="Times New Roman"/>
          <w:i/>
          <w:sz w:val="20"/>
          <w:szCs w:val="20"/>
        </w:rPr>
        <w:t xml:space="preserve">Implementasi Perlindungan Hukum </w:t>
      </w:r>
      <w:r w:rsidRPr="004F28D5">
        <w:rPr>
          <w:rFonts w:ascii="Times New Roman" w:hAnsi="Times New Roman" w:cs="Times New Roman"/>
          <w:i/>
          <w:sz w:val="20"/>
          <w:szCs w:val="20"/>
          <w:lang w:val="en-US"/>
        </w:rPr>
        <w:t>t</w:t>
      </w:r>
      <w:r w:rsidRPr="004F28D5">
        <w:rPr>
          <w:rFonts w:ascii="Times New Roman" w:hAnsi="Times New Roman" w:cs="Times New Roman"/>
          <w:i/>
          <w:sz w:val="20"/>
          <w:szCs w:val="20"/>
        </w:rPr>
        <w:t>erhadap</w:t>
      </w:r>
      <w:r w:rsidRPr="004F28D5">
        <w:rPr>
          <w:rFonts w:ascii="Times New Roman" w:hAnsi="Times New Roman" w:cs="Times New Roman"/>
          <w:i/>
          <w:spacing w:val="1"/>
          <w:sz w:val="20"/>
          <w:szCs w:val="20"/>
        </w:rPr>
        <w:t xml:space="preserve"> </w:t>
      </w:r>
      <w:r w:rsidRPr="004F28D5">
        <w:rPr>
          <w:rFonts w:ascii="Times New Roman" w:hAnsi="Times New Roman" w:cs="Times New Roman"/>
          <w:i/>
          <w:sz w:val="20"/>
          <w:szCs w:val="20"/>
        </w:rPr>
        <w:t>Konsumen</w:t>
      </w:r>
      <w:r w:rsidRPr="004F28D5">
        <w:rPr>
          <w:rFonts w:ascii="Times New Roman" w:hAnsi="Times New Roman" w:cs="Times New Roman"/>
          <w:i/>
          <w:spacing w:val="13"/>
          <w:sz w:val="20"/>
          <w:szCs w:val="20"/>
        </w:rPr>
        <w:t xml:space="preserve"> </w:t>
      </w:r>
      <w:r w:rsidRPr="004F28D5">
        <w:rPr>
          <w:rFonts w:ascii="Times New Roman" w:hAnsi="Times New Roman" w:cs="Times New Roman"/>
          <w:i/>
          <w:sz w:val="20"/>
          <w:szCs w:val="20"/>
          <w:lang w:val="en-US"/>
        </w:rPr>
        <w:t>d</w:t>
      </w:r>
      <w:r w:rsidRPr="004F28D5">
        <w:rPr>
          <w:rFonts w:ascii="Times New Roman" w:hAnsi="Times New Roman" w:cs="Times New Roman"/>
          <w:i/>
          <w:sz w:val="20"/>
          <w:szCs w:val="20"/>
        </w:rPr>
        <w:t>alam</w:t>
      </w:r>
      <w:r w:rsidRPr="004F28D5">
        <w:rPr>
          <w:rFonts w:ascii="Times New Roman" w:hAnsi="Times New Roman" w:cs="Times New Roman"/>
          <w:i/>
          <w:spacing w:val="13"/>
          <w:sz w:val="20"/>
          <w:szCs w:val="20"/>
        </w:rPr>
        <w:t xml:space="preserve"> </w:t>
      </w:r>
      <w:r w:rsidRPr="004F28D5">
        <w:rPr>
          <w:rFonts w:ascii="Times New Roman" w:hAnsi="Times New Roman" w:cs="Times New Roman"/>
          <w:i/>
          <w:sz w:val="20"/>
          <w:szCs w:val="20"/>
        </w:rPr>
        <w:t>Transaksi</w:t>
      </w:r>
      <w:r w:rsidRPr="004F28D5">
        <w:rPr>
          <w:rFonts w:ascii="Times New Roman" w:hAnsi="Times New Roman" w:cs="Times New Roman"/>
          <w:i/>
          <w:spacing w:val="13"/>
          <w:sz w:val="20"/>
          <w:szCs w:val="20"/>
        </w:rPr>
        <w:t xml:space="preserve"> </w:t>
      </w:r>
      <w:r w:rsidRPr="004F28D5">
        <w:rPr>
          <w:rFonts w:ascii="Times New Roman" w:hAnsi="Times New Roman" w:cs="Times New Roman"/>
          <w:i/>
          <w:sz w:val="20"/>
          <w:szCs w:val="20"/>
        </w:rPr>
        <w:t>Jual</w:t>
      </w:r>
      <w:r w:rsidRPr="004F28D5">
        <w:rPr>
          <w:rFonts w:ascii="Times New Roman" w:hAnsi="Times New Roman" w:cs="Times New Roman"/>
          <w:i/>
          <w:spacing w:val="13"/>
          <w:sz w:val="20"/>
          <w:szCs w:val="20"/>
        </w:rPr>
        <w:t xml:space="preserve"> </w:t>
      </w:r>
      <w:r w:rsidRPr="004F28D5">
        <w:rPr>
          <w:rFonts w:ascii="Times New Roman" w:hAnsi="Times New Roman" w:cs="Times New Roman"/>
          <w:i/>
          <w:sz w:val="20"/>
          <w:szCs w:val="20"/>
        </w:rPr>
        <w:t>Beli</w:t>
      </w:r>
      <w:r w:rsidRPr="004F28D5">
        <w:rPr>
          <w:rFonts w:ascii="Times New Roman" w:hAnsi="Times New Roman" w:cs="Times New Roman"/>
          <w:i/>
          <w:spacing w:val="13"/>
          <w:sz w:val="20"/>
          <w:szCs w:val="20"/>
        </w:rPr>
        <w:t xml:space="preserve"> </w:t>
      </w:r>
      <w:r w:rsidRPr="004F28D5">
        <w:rPr>
          <w:rFonts w:ascii="Times New Roman" w:hAnsi="Times New Roman" w:cs="Times New Roman"/>
          <w:i/>
          <w:sz w:val="20"/>
          <w:szCs w:val="20"/>
        </w:rPr>
        <w:t>Melalui</w:t>
      </w:r>
      <w:r w:rsidRPr="004F28D5">
        <w:rPr>
          <w:rFonts w:ascii="Times New Roman" w:hAnsi="Times New Roman" w:cs="Times New Roman"/>
          <w:i/>
          <w:spacing w:val="14"/>
          <w:sz w:val="20"/>
          <w:szCs w:val="20"/>
        </w:rPr>
        <w:t xml:space="preserve"> </w:t>
      </w:r>
      <w:r w:rsidRPr="004F28D5">
        <w:rPr>
          <w:rFonts w:ascii="Times New Roman" w:hAnsi="Times New Roman" w:cs="Times New Roman"/>
          <w:i/>
          <w:sz w:val="20"/>
          <w:szCs w:val="20"/>
        </w:rPr>
        <w:t>Online</w:t>
      </w:r>
      <w:r w:rsidRPr="004F28D5">
        <w:rPr>
          <w:rFonts w:ascii="Times New Roman" w:hAnsi="Times New Roman" w:cs="Times New Roman"/>
          <w:sz w:val="20"/>
          <w:szCs w:val="20"/>
        </w:rPr>
        <w:t>."</w:t>
      </w:r>
      <w:r w:rsidRPr="004F28D5">
        <w:rPr>
          <w:rFonts w:ascii="Times New Roman" w:hAnsi="Times New Roman" w:cs="Times New Roman"/>
          <w:spacing w:val="19"/>
          <w:sz w:val="20"/>
          <w:szCs w:val="20"/>
        </w:rPr>
        <w:t xml:space="preserve"> </w:t>
      </w:r>
      <w:r w:rsidRPr="004F28D5">
        <w:rPr>
          <w:rFonts w:ascii="Times New Roman" w:hAnsi="Times New Roman" w:cs="Times New Roman"/>
          <w:i/>
          <w:sz w:val="20"/>
          <w:szCs w:val="20"/>
        </w:rPr>
        <w:t>Journal</w:t>
      </w:r>
      <w:r w:rsidRPr="004F28D5">
        <w:rPr>
          <w:rFonts w:ascii="Times New Roman" w:hAnsi="Times New Roman" w:cs="Times New Roman"/>
          <w:i/>
          <w:spacing w:val="7"/>
          <w:sz w:val="20"/>
          <w:szCs w:val="20"/>
        </w:rPr>
        <w:t xml:space="preserve"> </w:t>
      </w:r>
      <w:r w:rsidRPr="004F28D5">
        <w:rPr>
          <w:rFonts w:ascii="Times New Roman" w:hAnsi="Times New Roman" w:cs="Times New Roman"/>
          <w:i/>
          <w:sz w:val="20"/>
          <w:szCs w:val="20"/>
        </w:rPr>
        <w:t>Kertha</w:t>
      </w:r>
      <w:r w:rsidRPr="004F28D5">
        <w:rPr>
          <w:rFonts w:ascii="Times New Roman" w:hAnsi="Times New Roman" w:cs="Times New Roman"/>
          <w:i/>
          <w:spacing w:val="8"/>
          <w:sz w:val="20"/>
          <w:szCs w:val="20"/>
        </w:rPr>
        <w:t xml:space="preserve"> </w:t>
      </w:r>
      <w:r w:rsidRPr="004F28D5">
        <w:rPr>
          <w:rFonts w:ascii="Times New Roman" w:hAnsi="Times New Roman" w:cs="Times New Roman"/>
          <w:i/>
          <w:sz w:val="20"/>
          <w:szCs w:val="20"/>
        </w:rPr>
        <w:t>Semaya</w:t>
      </w:r>
      <w:r w:rsidRPr="004F28D5">
        <w:rPr>
          <w:rFonts w:ascii="Times New Roman" w:hAnsi="Times New Roman" w:cs="Times New Roman"/>
          <w:i/>
          <w:spacing w:val="11"/>
          <w:sz w:val="20"/>
          <w:szCs w:val="20"/>
        </w:rPr>
        <w:t xml:space="preserve"> </w:t>
      </w:r>
      <w:r w:rsidRPr="004F28D5">
        <w:rPr>
          <w:rFonts w:ascii="Times New Roman" w:hAnsi="Times New Roman" w:cs="Times New Roman"/>
          <w:sz w:val="20"/>
          <w:szCs w:val="20"/>
        </w:rPr>
        <w:t>4,</w:t>
      </w:r>
      <w:r w:rsidRPr="004F28D5">
        <w:rPr>
          <w:rFonts w:ascii="Times New Roman" w:hAnsi="Times New Roman" w:cs="Times New Roman"/>
          <w:spacing w:val="14"/>
          <w:sz w:val="20"/>
          <w:szCs w:val="20"/>
        </w:rPr>
        <w:t xml:space="preserve"> </w:t>
      </w:r>
      <w:r w:rsidRPr="004F28D5">
        <w:rPr>
          <w:rFonts w:ascii="Times New Roman" w:hAnsi="Times New Roman" w:cs="Times New Roman"/>
          <w:sz w:val="20"/>
          <w:szCs w:val="20"/>
          <w:lang w:val="en-US"/>
        </w:rPr>
        <w:t>N</w:t>
      </w:r>
      <w:r w:rsidRPr="004F28D5">
        <w:rPr>
          <w:rFonts w:ascii="Times New Roman" w:hAnsi="Times New Roman" w:cs="Times New Roman"/>
          <w:sz w:val="20"/>
          <w:szCs w:val="20"/>
        </w:rPr>
        <w:t>o.</w:t>
      </w:r>
      <w:r w:rsidRPr="004F28D5">
        <w:rPr>
          <w:rFonts w:ascii="Times New Roman" w:hAnsi="Times New Roman" w:cs="Times New Roman"/>
          <w:spacing w:val="17"/>
          <w:sz w:val="20"/>
          <w:szCs w:val="20"/>
        </w:rPr>
        <w:t xml:space="preserve"> </w:t>
      </w:r>
      <w:r w:rsidRPr="004F28D5">
        <w:rPr>
          <w:rFonts w:ascii="Times New Roman" w:hAnsi="Times New Roman" w:cs="Times New Roman"/>
          <w:sz w:val="20"/>
          <w:szCs w:val="20"/>
        </w:rPr>
        <w:t>2</w:t>
      </w:r>
      <w:r w:rsidRPr="004F28D5">
        <w:rPr>
          <w:rFonts w:ascii="Times New Roman" w:hAnsi="Times New Roman" w:cs="Times New Roman"/>
          <w:spacing w:val="16"/>
          <w:sz w:val="20"/>
          <w:szCs w:val="20"/>
          <w:lang w:val="en-US"/>
        </w:rPr>
        <w:t xml:space="preserve">, </w:t>
      </w:r>
      <w:r w:rsidRPr="004F28D5">
        <w:rPr>
          <w:rFonts w:ascii="Times New Roman" w:hAnsi="Times New Roman" w:cs="Times New Roman"/>
          <w:sz w:val="20"/>
          <w:szCs w:val="20"/>
        </w:rPr>
        <w:t>2016.</w:t>
      </w:r>
    </w:p>
  </w:footnote>
  <w:footnote w:id="8">
    <w:p w14:paraId="59EE0EBB" w14:textId="022393C3" w:rsidR="005B19AB" w:rsidRPr="004F28D5" w:rsidRDefault="005B19AB" w:rsidP="00FB7EB0">
      <w:pPr>
        <w:pStyle w:val="FootnoteText"/>
        <w:ind w:firstLine="567"/>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hyperlink r:id="rId1" w:history="1">
        <w:r w:rsidRPr="004F28D5">
          <w:rPr>
            <w:rStyle w:val="Hyperlink"/>
            <w:rFonts w:ascii="Times New Roman" w:hAnsi="Times New Roman" w:cs="Times New Roman"/>
          </w:rPr>
          <w:t>https://www.cnnindonesia.com/teknologi/20221005154217-206-856728/kirim-barang-</w:t>
        </w:r>
        <w:r w:rsidRPr="004F28D5">
          <w:rPr>
            <w:rStyle w:val="Hyperlink"/>
            <w:rFonts w:ascii="Times New Roman" w:hAnsi="Times New Roman" w:cs="Times New Roman"/>
            <w:lang w:val="en-US"/>
          </w:rPr>
          <w:t>cacat</w:t>
        </w:r>
      </w:hyperlink>
      <w:r w:rsidRPr="004F28D5">
        <w:rPr>
          <w:rFonts w:ascii="Times New Roman" w:hAnsi="Times New Roman" w:cs="Times New Roman"/>
          <w:lang w:val="en-US"/>
        </w:rPr>
        <w:t xml:space="preserve"> tersembunyi</w:t>
      </w:r>
      <w:r w:rsidRPr="004F28D5">
        <w:rPr>
          <w:rFonts w:ascii="Times New Roman" w:hAnsi="Times New Roman" w:cs="Times New Roman"/>
        </w:rPr>
        <w:t>-akun-tiktok-shop-dilarang-melapak-lagi</w:t>
      </w:r>
      <w:r w:rsidRPr="004F28D5">
        <w:rPr>
          <w:rFonts w:ascii="Times New Roman" w:hAnsi="Times New Roman" w:cs="Times New Roman"/>
          <w:lang w:val="en-US"/>
        </w:rPr>
        <w:t xml:space="preserve">. </w:t>
      </w:r>
      <w:proofErr w:type="gramStart"/>
      <w:r w:rsidRPr="004F28D5">
        <w:rPr>
          <w:rFonts w:ascii="Times New Roman" w:hAnsi="Times New Roman" w:cs="Times New Roman"/>
          <w:lang w:val="en-US"/>
        </w:rPr>
        <w:t>Diakses pada 23 Juni 2023 pukul 10.00 WIB.</w:t>
      </w:r>
      <w:proofErr w:type="gramEnd"/>
    </w:p>
  </w:footnote>
  <w:footnote w:id="9">
    <w:p w14:paraId="2A2B301B" w14:textId="6C4B7BEE" w:rsidR="005B19AB" w:rsidRPr="004F28D5" w:rsidRDefault="005B19AB" w:rsidP="004F28D5">
      <w:pPr>
        <w:pStyle w:val="NormalWeb"/>
        <w:spacing w:before="0" w:beforeAutospacing="0" w:after="160" w:afterAutospacing="0"/>
        <w:rPr>
          <w:color w:val="000000"/>
          <w:sz w:val="20"/>
          <w:szCs w:val="20"/>
        </w:rPr>
      </w:pPr>
      <w:r w:rsidRPr="004F28D5">
        <w:rPr>
          <w:sz w:val="20"/>
          <w:szCs w:val="20"/>
        </w:rPr>
        <w:tab/>
      </w:r>
      <w:r w:rsidRPr="004F28D5">
        <w:rPr>
          <w:rStyle w:val="FootnoteReference"/>
          <w:sz w:val="20"/>
          <w:szCs w:val="20"/>
        </w:rPr>
        <w:footnoteRef/>
      </w:r>
      <w:r w:rsidRPr="004F28D5">
        <w:rPr>
          <w:sz w:val="20"/>
          <w:szCs w:val="20"/>
        </w:rPr>
        <w:t xml:space="preserve"> Mulvi Aulia, Aspek</w:t>
      </w:r>
      <w:r w:rsidRPr="004F28D5">
        <w:rPr>
          <w:spacing w:val="1"/>
          <w:sz w:val="20"/>
          <w:szCs w:val="20"/>
        </w:rPr>
        <w:t xml:space="preserve"> </w:t>
      </w:r>
      <w:r w:rsidRPr="004F28D5">
        <w:rPr>
          <w:sz w:val="20"/>
          <w:szCs w:val="20"/>
        </w:rPr>
        <w:t>Hukum</w:t>
      </w:r>
      <w:r w:rsidRPr="004F28D5">
        <w:rPr>
          <w:spacing w:val="1"/>
          <w:sz w:val="20"/>
          <w:szCs w:val="20"/>
        </w:rPr>
        <w:t xml:space="preserve"> </w:t>
      </w:r>
      <w:r w:rsidRPr="004F28D5">
        <w:rPr>
          <w:sz w:val="20"/>
          <w:szCs w:val="20"/>
        </w:rPr>
        <w:t>Transaksi</w:t>
      </w:r>
      <w:r w:rsidRPr="004F28D5">
        <w:rPr>
          <w:spacing w:val="1"/>
          <w:sz w:val="20"/>
          <w:szCs w:val="20"/>
        </w:rPr>
        <w:t xml:space="preserve"> </w:t>
      </w:r>
      <w:r w:rsidRPr="004F28D5">
        <w:rPr>
          <w:sz w:val="20"/>
          <w:szCs w:val="20"/>
        </w:rPr>
        <w:t>Jual</w:t>
      </w:r>
      <w:r w:rsidRPr="004F28D5">
        <w:rPr>
          <w:spacing w:val="1"/>
          <w:sz w:val="20"/>
          <w:szCs w:val="20"/>
        </w:rPr>
        <w:t xml:space="preserve"> </w:t>
      </w:r>
      <w:r w:rsidRPr="004F28D5">
        <w:rPr>
          <w:sz w:val="20"/>
          <w:szCs w:val="20"/>
        </w:rPr>
        <w:t>Beli</w:t>
      </w:r>
      <w:r w:rsidRPr="004F28D5">
        <w:rPr>
          <w:spacing w:val="1"/>
          <w:sz w:val="20"/>
          <w:szCs w:val="20"/>
        </w:rPr>
        <w:t xml:space="preserve"> </w:t>
      </w:r>
      <w:r w:rsidRPr="004F28D5">
        <w:rPr>
          <w:sz w:val="20"/>
          <w:szCs w:val="20"/>
        </w:rPr>
        <w:t>secara</w:t>
      </w:r>
      <w:r w:rsidRPr="004F28D5">
        <w:rPr>
          <w:spacing w:val="1"/>
          <w:sz w:val="20"/>
          <w:szCs w:val="20"/>
        </w:rPr>
        <w:t xml:space="preserve"> </w:t>
      </w:r>
      <w:proofErr w:type="gramStart"/>
      <w:r w:rsidRPr="004F28D5">
        <w:rPr>
          <w:sz w:val="20"/>
          <w:szCs w:val="20"/>
        </w:rPr>
        <w:t>Online</w:t>
      </w:r>
      <w:proofErr w:type="gramEnd"/>
      <w:r w:rsidRPr="004F28D5">
        <w:rPr>
          <w:spacing w:val="1"/>
          <w:sz w:val="20"/>
          <w:szCs w:val="20"/>
        </w:rPr>
        <w:t xml:space="preserve"> </w:t>
      </w:r>
      <w:r w:rsidRPr="004F28D5">
        <w:rPr>
          <w:sz w:val="20"/>
          <w:szCs w:val="20"/>
        </w:rPr>
        <w:t>dengan</w:t>
      </w:r>
      <w:r w:rsidRPr="004F28D5">
        <w:rPr>
          <w:spacing w:val="1"/>
          <w:sz w:val="20"/>
          <w:szCs w:val="20"/>
        </w:rPr>
        <w:t xml:space="preserve"> </w:t>
      </w:r>
      <w:r w:rsidRPr="004F28D5">
        <w:rPr>
          <w:sz w:val="20"/>
          <w:szCs w:val="20"/>
        </w:rPr>
        <w:t>Menggunakan</w:t>
      </w:r>
      <w:r w:rsidRPr="004F28D5">
        <w:rPr>
          <w:spacing w:val="1"/>
          <w:sz w:val="20"/>
          <w:szCs w:val="20"/>
        </w:rPr>
        <w:t xml:space="preserve"> </w:t>
      </w:r>
      <w:r w:rsidRPr="004F28D5">
        <w:rPr>
          <w:sz w:val="20"/>
          <w:szCs w:val="20"/>
        </w:rPr>
        <w:t>Media</w:t>
      </w:r>
      <w:r w:rsidRPr="004F28D5">
        <w:rPr>
          <w:spacing w:val="1"/>
          <w:sz w:val="20"/>
          <w:szCs w:val="20"/>
        </w:rPr>
        <w:t xml:space="preserve"> </w:t>
      </w:r>
      <w:r w:rsidRPr="004F28D5">
        <w:rPr>
          <w:sz w:val="20"/>
          <w:szCs w:val="20"/>
        </w:rPr>
        <w:t xml:space="preserve">Facebook, </w:t>
      </w:r>
      <w:r w:rsidRPr="004F28D5">
        <w:rPr>
          <w:i/>
          <w:iCs/>
          <w:sz w:val="20"/>
          <w:szCs w:val="20"/>
        </w:rPr>
        <w:t>Skripsi</w:t>
      </w:r>
      <w:r w:rsidRPr="004F28D5">
        <w:rPr>
          <w:sz w:val="20"/>
          <w:szCs w:val="20"/>
        </w:rPr>
        <w:t>, 2020.</w:t>
      </w:r>
    </w:p>
    <w:p w14:paraId="55FF24F6" w14:textId="2A252222" w:rsidR="005B19AB" w:rsidRPr="004F28D5" w:rsidRDefault="005B19AB">
      <w:pPr>
        <w:pStyle w:val="FootnoteText"/>
        <w:rPr>
          <w:rFonts w:ascii="Times New Roman" w:hAnsi="Times New Roman" w:cs="Times New Roman"/>
          <w:lang w:val="en-US"/>
        </w:rPr>
      </w:pPr>
    </w:p>
  </w:footnote>
  <w:footnote w:id="10">
    <w:p w14:paraId="1AEB2E5E" w14:textId="42B407B6" w:rsidR="005B19AB" w:rsidRPr="004F28D5" w:rsidRDefault="005B19AB">
      <w:pPr>
        <w:pStyle w:val="FootnoteText"/>
        <w:rPr>
          <w:rFonts w:ascii="Times New Roman" w:hAnsi="Times New Roman" w:cs="Times New Roman"/>
          <w:lang w:val="en-US"/>
        </w:rPr>
      </w:pPr>
      <w:r w:rsidRPr="004F28D5">
        <w:rPr>
          <w:rFonts w:ascii="Times New Roman" w:hAnsi="Times New Roman" w:cs="Times New Roman"/>
        </w:rPr>
        <w:tab/>
      </w: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Khaspullah</w:t>
      </w:r>
      <w:r w:rsidRPr="004F28D5">
        <w:rPr>
          <w:rFonts w:ascii="Times New Roman" w:hAnsi="Times New Roman" w:cs="Times New Roman"/>
          <w:lang w:val="en-US"/>
        </w:rPr>
        <w:t xml:space="preserve">, </w:t>
      </w:r>
      <w:r w:rsidRPr="004F28D5">
        <w:rPr>
          <w:rFonts w:ascii="Times New Roman" w:hAnsi="Times New Roman" w:cs="Times New Roman"/>
        </w:rPr>
        <w:t>Perlindungan</w:t>
      </w:r>
      <w:r w:rsidRPr="004F28D5">
        <w:rPr>
          <w:rFonts w:ascii="Times New Roman" w:hAnsi="Times New Roman" w:cs="Times New Roman"/>
          <w:spacing w:val="1"/>
        </w:rPr>
        <w:t xml:space="preserve"> </w:t>
      </w:r>
      <w:r w:rsidRPr="004F28D5">
        <w:rPr>
          <w:rFonts w:ascii="Times New Roman" w:hAnsi="Times New Roman" w:cs="Times New Roman"/>
        </w:rPr>
        <w:t>Konsumen</w:t>
      </w:r>
      <w:r w:rsidRPr="004F28D5">
        <w:rPr>
          <w:rFonts w:ascii="Times New Roman" w:hAnsi="Times New Roman" w:cs="Times New Roman"/>
          <w:spacing w:val="1"/>
        </w:rPr>
        <w:t xml:space="preserve"> </w:t>
      </w:r>
      <w:r w:rsidRPr="004F28D5">
        <w:rPr>
          <w:rFonts w:ascii="Times New Roman" w:hAnsi="Times New Roman" w:cs="Times New Roman"/>
        </w:rPr>
        <w:t>dalam</w:t>
      </w:r>
      <w:r w:rsidRPr="004F28D5">
        <w:rPr>
          <w:rFonts w:ascii="Times New Roman" w:hAnsi="Times New Roman" w:cs="Times New Roman"/>
          <w:spacing w:val="61"/>
        </w:rPr>
        <w:t xml:space="preserve"> </w:t>
      </w:r>
      <w:r w:rsidRPr="004F28D5">
        <w:rPr>
          <w:rFonts w:ascii="Times New Roman" w:hAnsi="Times New Roman" w:cs="Times New Roman"/>
        </w:rPr>
        <w:t>Transaksi</w:t>
      </w:r>
      <w:r w:rsidRPr="004F28D5">
        <w:rPr>
          <w:rFonts w:ascii="Times New Roman" w:hAnsi="Times New Roman" w:cs="Times New Roman"/>
          <w:spacing w:val="-57"/>
        </w:rPr>
        <w:t xml:space="preserve"> </w:t>
      </w:r>
      <w:r w:rsidRPr="004F28D5">
        <w:rPr>
          <w:rFonts w:ascii="Times New Roman" w:hAnsi="Times New Roman" w:cs="Times New Roman"/>
        </w:rPr>
        <w:t>Jual</w:t>
      </w:r>
      <w:r w:rsidRPr="004F28D5">
        <w:rPr>
          <w:rFonts w:ascii="Times New Roman" w:hAnsi="Times New Roman" w:cs="Times New Roman"/>
          <w:spacing w:val="1"/>
        </w:rPr>
        <w:t xml:space="preserve"> </w:t>
      </w:r>
      <w:r w:rsidRPr="004F28D5">
        <w:rPr>
          <w:rFonts w:ascii="Times New Roman" w:hAnsi="Times New Roman" w:cs="Times New Roman"/>
        </w:rPr>
        <w:t>Beli</w:t>
      </w:r>
      <w:r w:rsidRPr="004F28D5">
        <w:rPr>
          <w:rFonts w:ascii="Times New Roman" w:hAnsi="Times New Roman" w:cs="Times New Roman"/>
          <w:spacing w:val="1"/>
        </w:rPr>
        <w:t xml:space="preserve"> </w:t>
      </w:r>
      <w:r w:rsidRPr="004F28D5">
        <w:rPr>
          <w:rFonts w:ascii="Times New Roman" w:hAnsi="Times New Roman" w:cs="Times New Roman"/>
        </w:rPr>
        <w:t>Melalui</w:t>
      </w:r>
      <w:r w:rsidRPr="004F28D5">
        <w:rPr>
          <w:rFonts w:ascii="Times New Roman" w:hAnsi="Times New Roman" w:cs="Times New Roman"/>
          <w:spacing w:val="1"/>
        </w:rPr>
        <w:t xml:space="preserve"> </w:t>
      </w:r>
      <w:r w:rsidRPr="004F28D5">
        <w:rPr>
          <w:rFonts w:ascii="Times New Roman" w:hAnsi="Times New Roman" w:cs="Times New Roman"/>
        </w:rPr>
        <w:t>Internet</w:t>
      </w:r>
      <w:r w:rsidRPr="004F28D5">
        <w:rPr>
          <w:rFonts w:ascii="Times New Roman" w:hAnsi="Times New Roman" w:cs="Times New Roman"/>
          <w:spacing w:val="1"/>
        </w:rPr>
        <w:t xml:space="preserve"> </w:t>
      </w:r>
      <w:r w:rsidRPr="004F28D5">
        <w:rPr>
          <w:rFonts w:ascii="Times New Roman" w:hAnsi="Times New Roman" w:cs="Times New Roman"/>
        </w:rPr>
        <w:t>dengan</w:t>
      </w:r>
      <w:r w:rsidRPr="004F28D5">
        <w:rPr>
          <w:rFonts w:ascii="Times New Roman" w:hAnsi="Times New Roman" w:cs="Times New Roman"/>
          <w:spacing w:val="1"/>
        </w:rPr>
        <w:t xml:space="preserve"> </w:t>
      </w:r>
      <w:r w:rsidRPr="004F28D5">
        <w:rPr>
          <w:rFonts w:ascii="Times New Roman" w:hAnsi="Times New Roman" w:cs="Times New Roman"/>
        </w:rPr>
        <w:t>Sistem</w:t>
      </w:r>
      <w:r w:rsidRPr="004F28D5">
        <w:rPr>
          <w:rFonts w:ascii="Times New Roman" w:hAnsi="Times New Roman" w:cs="Times New Roman"/>
          <w:spacing w:val="1"/>
        </w:rPr>
        <w:t xml:space="preserve"> </w:t>
      </w:r>
      <w:r w:rsidRPr="004F28D5">
        <w:rPr>
          <w:rFonts w:ascii="Times New Roman" w:hAnsi="Times New Roman" w:cs="Times New Roman"/>
        </w:rPr>
        <w:t>Pembayaran</w:t>
      </w:r>
      <w:r w:rsidRPr="004F28D5">
        <w:rPr>
          <w:rFonts w:ascii="Times New Roman" w:hAnsi="Times New Roman" w:cs="Times New Roman"/>
          <w:spacing w:val="-1"/>
        </w:rPr>
        <w:t xml:space="preserve"> </w:t>
      </w:r>
      <w:r w:rsidRPr="004F28D5">
        <w:rPr>
          <w:rFonts w:ascii="Times New Roman" w:hAnsi="Times New Roman" w:cs="Times New Roman"/>
        </w:rPr>
        <w:t>Melalui</w:t>
      </w:r>
      <w:r w:rsidRPr="004F28D5">
        <w:rPr>
          <w:rFonts w:ascii="Times New Roman" w:hAnsi="Times New Roman" w:cs="Times New Roman"/>
          <w:spacing w:val="-1"/>
        </w:rPr>
        <w:t xml:space="preserve"> </w:t>
      </w:r>
      <w:r w:rsidRPr="004F28D5">
        <w:rPr>
          <w:rFonts w:ascii="Times New Roman" w:hAnsi="Times New Roman" w:cs="Times New Roman"/>
        </w:rPr>
        <w:t>Rekening</w:t>
      </w:r>
      <w:r w:rsidRPr="004F28D5">
        <w:rPr>
          <w:rFonts w:ascii="Times New Roman" w:hAnsi="Times New Roman" w:cs="Times New Roman"/>
          <w:spacing w:val="-1"/>
        </w:rPr>
        <w:t xml:space="preserve"> </w:t>
      </w:r>
      <w:r w:rsidRPr="004F28D5">
        <w:rPr>
          <w:rFonts w:ascii="Times New Roman" w:hAnsi="Times New Roman" w:cs="Times New Roman"/>
        </w:rPr>
        <w:t>Bersama</w:t>
      </w:r>
      <w:r w:rsidRPr="004F28D5">
        <w:rPr>
          <w:rFonts w:ascii="Times New Roman" w:hAnsi="Times New Roman" w:cs="Times New Roman"/>
          <w:i/>
          <w:iCs/>
          <w:lang w:val="en-US"/>
        </w:rPr>
        <w:t>,  Skripsi</w:t>
      </w:r>
      <w:r w:rsidRPr="004F28D5">
        <w:rPr>
          <w:rFonts w:ascii="Times New Roman" w:hAnsi="Times New Roman" w:cs="Times New Roman"/>
          <w:lang w:val="en-US"/>
        </w:rPr>
        <w:t>, 2021.</w:t>
      </w:r>
    </w:p>
  </w:footnote>
  <w:footnote w:id="11">
    <w:p w14:paraId="1DAF9FC7" w14:textId="482B6E7D" w:rsidR="005B19AB" w:rsidRPr="004F28D5" w:rsidRDefault="005B19AB" w:rsidP="004F28D5">
      <w:pPr>
        <w:pStyle w:val="TableParagraph"/>
        <w:ind w:left="107" w:right="100"/>
        <w:rPr>
          <w:sz w:val="20"/>
          <w:szCs w:val="20"/>
          <w:lang w:val="en-US"/>
        </w:rPr>
      </w:pPr>
      <w:r w:rsidRPr="004F28D5">
        <w:rPr>
          <w:sz w:val="20"/>
          <w:szCs w:val="20"/>
        </w:rPr>
        <w:tab/>
      </w:r>
      <w:r w:rsidRPr="004F28D5">
        <w:rPr>
          <w:rStyle w:val="FootnoteReference"/>
          <w:sz w:val="20"/>
          <w:szCs w:val="20"/>
        </w:rPr>
        <w:footnoteRef/>
      </w:r>
      <w:r w:rsidRPr="004F28D5">
        <w:rPr>
          <w:sz w:val="20"/>
          <w:szCs w:val="20"/>
        </w:rPr>
        <w:t xml:space="preserve"> </w:t>
      </w:r>
      <w:r w:rsidRPr="004F28D5">
        <w:rPr>
          <w:sz w:val="20"/>
          <w:szCs w:val="20"/>
        </w:rPr>
        <w:t>Linda Nurhasanah</w:t>
      </w:r>
      <w:r w:rsidRPr="004F28D5">
        <w:rPr>
          <w:sz w:val="20"/>
          <w:szCs w:val="20"/>
          <w:lang w:val="en-US"/>
        </w:rPr>
        <w:t xml:space="preserve">, </w:t>
      </w:r>
      <w:r w:rsidRPr="004F28D5">
        <w:rPr>
          <w:sz w:val="20"/>
          <w:szCs w:val="20"/>
        </w:rPr>
        <w:t>Perlindungan Hak-</w:t>
      </w:r>
      <w:r w:rsidRPr="004F28D5">
        <w:rPr>
          <w:sz w:val="20"/>
          <w:szCs w:val="20"/>
          <w:lang w:val="en-US"/>
        </w:rPr>
        <w:t>h</w:t>
      </w:r>
      <w:r w:rsidRPr="004F28D5">
        <w:rPr>
          <w:sz w:val="20"/>
          <w:szCs w:val="20"/>
        </w:rPr>
        <w:t>ak Konsumen Transaksi</w:t>
      </w:r>
      <w:r w:rsidRPr="004F28D5">
        <w:rPr>
          <w:spacing w:val="1"/>
          <w:sz w:val="20"/>
          <w:szCs w:val="20"/>
        </w:rPr>
        <w:t xml:space="preserve"> </w:t>
      </w:r>
      <w:r w:rsidRPr="004F28D5">
        <w:rPr>
          <w:sz w:val="20"/>
          <w:szCs w:val="20"/>
        </w:rPr>
        <w:t xml:space="preserve">Jual Beli Online Perspektif Hukum Islam </w:t>
      </w:r>
      <w:r w:rsidRPr="004F28D5">
        <w:rPr>
          <w:sz w:val="20"/>
          <w:szCs w:val="20"/>
          <w:lang w:val="en-US"/>
        </w:rPr>
        <w:t>d</w:t>
      </w:r>
      <w:r w:rsidRPr="004F28D5">
        <w:rPr>
          <w:sz w:val="20"/>
          <w:szCs w:val="20"/>
        </w:rPr>
        <w:t>an</w:t>
      </w:r>
      <w:r w:rsidRPr="004F28D5">
        <w:rPr>
          <w:spacing w:val="-57"/>
          <w:sz w:val="20"/>
          <w:szCs w:val="20"/>
        </w:rPr>
        <w:t xml:space="preserve"> </w:t>
      </w:r>
      <w:r w:rsidRPr="004F28D5">
        <w:rPr>
          <w:sz w:val="20"/>
          <w:szCs w:val="20"/>
        </w:rPr>
        <w:t>Hukum</w:t>
      </w:r>
      <w:r w:rsidRPr="004F28D5">
        <w:rPr>
          <w:spacing w:val="-1"/>
          <w:sz w:val="20"/>
          <w:szCs w:val="20"/>
        </w:rPr>
        <w:t xml:space="preserve"> </w:t>
      </w:r>
      <w:r w:rsidRPr="004F28D5">
        <w:rPr>
          <w:sz w:val="20"/>
          <w:szCs w:val="20"/>
        </w:rPr>
        <w:t>Perspektif</w:t>
      </w:r>
      <w:r w:rsidRPr="004F28D5">
        <w:rPr>
          <w:spacing w:val="1"/>
          <w:sz w:val="20"/>
          <w:szCs w:val="20"/>
        </w:rPr>
        <w:t xml:space="preserve"> </w:t>
      </w:r>
      <w:r w:rsidRPr="004F28D5">
        <w:rPr>
          <w:sz w:val="20"/>
          <w:szCs w:val="20"/>
        </w:rPr>
        <w:t>Indonesia</w:t>
      </w:r>
      <w:r w:rsidRPr="004F28D5">
        <w:rPr>
          <w:i/>
          <w:iCs/>
          <w:sz w:val="20"/>
          <w:szCs w:val="20"/>
          <w:lang w:val="en-US"/>
        </w:rPr>
        <w:t>,  Penulisan Hukum</w:t>
      </w:r>
      <w:r w:rsidRPr="004F28D5">
        <w:rPr>
          <w:sz w:val="20"/>
          <w:szCs w:val="20"/>
          <w:lang w:val="en-US"/>
        </w:rPr>
        <w:t>, 2019.</w:t>
      </w:r>
    </w:p>
    <w:p w14:paraId="6E733B2E" w14:textId="3333F078" w:rsidR="005B19AB" w:rsidRPr="004F28D5" w:rsidRDefault="005B19AB">
      <w:pPr>
        <w:pStyle w:val="FootnoteText"/>
        <w:rPr>
          <w:rFonts w:ascii="Times New Roman" w:hAnsi="Times New Roman" w:cs="Times New Roman"/>
          <w:lang w:val="en-US"/>
        </w:rPr>
      </w:pPr>
    </w:p>
  </w:footnote>
  <w:footnote w:id="12">
    <w:p w14:paraId="73CE92F8" w14:textId="6A924120" w:rsidR="005B19AB" w:rsidRPr="004F28D5" w:rsidRDefault="005B19AB">
      <w:pPr>
        <w:pStyle w:val="FootnoteText"/>
        <w:rPr>
          <w:rFonts w:ascii="Times New Roman" w:hAnsi="Times New Roman" w:cs="Times New Roman"/>
          <w:lang w:val="en-US"/>
        </w:rPr>
      </w:pPr>
      <w:r w:rsidRPr="004F28D5">
        <w:rPr>
          <w:rFonts w:ascii="Times New Roman" w:hAnsi="Times New Roman" w:cs="Times New Roman"/>
        </w:rPr>
        <w:tab/>
      </w: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Gusti Rahayu Taslim</w:t>
      </w:r>
      <w:r w:rsidRPr="004F28D5">
        <w:rPr>
          <w:rFonts w:ascii="Times New Roman" w:hAnsi="Times New Roman" w:cs="Times New Roman"/>
          <w:lang w:val="en-US"/>
        </w:rPr>
        <w:t xml:space="preserve">, </w:t>
      </w:r>
      <w:r>
        <w:rPr>
          <w:rFonts w:ascii="Times New Roman" w:hAnsi="Times New Roman" w:cs="Times New Roman"/>
        </w:rPr>
        <w:t xml:space="preserve">Perlindungan </w:t>
      </w:r>
      <w:r>
        <w:rPr>
          <w:rFonts w:ascii="Times New Roman" w:hAnsi="Times New Roman" w:cs="Times New Roman"/>
          <w:lang w:val="en-US"/>
        </w:rPr>
        <w:t>H</w:t>
      </w:r>
      <w:r>
        <w:rPr>
          <w:rFonts w:ascii="Times New Roman" w:hAnsi="Times New Roman" w:cs="Times New Roman"/>
        </w:rPr>
        <w:t xml:space="preserve">ukum terhadap </w:t>
      </w:r>
      <w:r>
        <w:rPr>
          <w:rFonts w:ascii="Times New Roman" w:hAnsi="Times New Roman" w:cs="Times New Roman"/>
          <w:lang w:val="en-US"/>
        </w:rPr>
        <w:t>K</w:t>
      </w:r>
      <w:r>
        <w:rPr>
          <w:rFonts w:ascii="Times New Roman" w:hAnsi="Times New Roman" w:cs="Times New Roman"/>
        </w:rPr>
        <w:t xml:space="preserve">onsumen dalam Jual </w:t>
      </w:r>
      <w:r>
        <w:rPr>
          <w:rFonts w:ascii="Times New Roman" w:hAnsi="Times New Roman" w:cs="Times New Roman"/>
          <w:lang w:val="en-US"/>
        </w:rPr>
        <w:t>B</w:t>
      </w:r>
      <w:r>
        <w:rPr>
          <w:rFonts w:ascii="Times New Roman" w:hAnsi="Times New Roman" w:cs="Times New Roman"/>
        </w:rPr>
        <w:t xml:space="preserve">eli </w:t>
      </w:r>
      <w:r>
        <w:rPr>
          <w:rFonts w:ascii="Times New Roman" w:hAnsi="Times New Roman" w:cs="Times New Roman"/>
          <w:lang w:val="en-US"/>
        </w:rPr>
        <w:t>P</w:t>
      </w:r>
      <w:r>
        <w:rPr>
          <w:rFonts w:ascii="Times New Roman" w:hAnsi="Times New Roman" w:cs="Times New Roman"/>
        </w:rPr>
        <w:t xml:space="preserve">roduk </w:t>
      </w:r>
      <w:r>
        <w:rPr>
          <w:rFonts w:ascii="Times New Roman" w:hAnsi="Times New Roman" w:cs="Times New Roman"/>
          <w:lang w:val="en-US"/>
        </w:rPr>
        <w:t>K</w:t>
      </w:r>
      <w:r>
        <w:rPr>
          <w:rFonts w:ascii="Times New Roman" w:hAnsi="Times New Roman" w:cs="Times New Roman"/>
        </w:rPr>
        <w:t xml:space="preserve">ecantikan yang </w:t>
      </w:r>
      <w:r>
        <w:rPr>
          <w:rFonts w:ascii="Times New Roman" w:hAnsi="Times New Roman" w:cs="Times New Roman"/>
          <w:lang w:val="en-US"/>
        </w:rPr>
        <w:t>D</w:t>
      </w:r>
      <w:r>
        <w:rPr>
          <w:rFonts w:ascii="Times New Roman" w:hAnsi="Times New Roman" w:cs="Times New Roman"/>
        </w:rPr>
        <w:t xml:space="preserve">iiklankan dalam </w:t>
      </w:r>
      <w:r>
        <w:rPr>
          <w:rFonts w:ascii="Times New Roman" w:hAnsi="Times New Roman" w:cs="Times New Roman"/>
          <w:lang w:val="en-US"/>
        </w:rPr>
        <w:t>A</w:t>
      </w:r>
      <w:r w:rsidRPr="004F28D5">
        <w:rPr>
          <w:rFonts w:ascii="Times New Roman" w:hAnsi="Times New Roman" w:cs="Times New Roman"/>
        </w:rPr>
        <w:t>plikasi Lazada</w:t>
      </w:r>
      <w:r w:rsidRPr="004F28D5">
        <w:rPr>
          <w:rFonts w:ascii="Times New Roman" w:hAnsi="Times New Roman" w:cs="Times New Roman"/>
          <w:lang w:val="en-US"/>
        </w:rPr>
        <w:t xml:space="preserve">,  </w:t>
      </w:r>
      <w:r w:rsidRPr="004F28D5">
        <w:rPr>
          <w:rFonts w:ascii="Times New Roman" w:hAnsi="Times New Roman" w:cs="Times New Roman"/>
          <w:i/>
          <w:iCs/>
          <w:lang w:val="en-US"/>
        </w:rPr>
        <w:t>Skripsi</w:t>
      </w:r>
      <w:r w:rsidRPr="004F28D5">
        <w:rPr>
          <w:rFonts w:ascii="Times New Roman" w:hAnsi="Times New Roman" w:cs="Times New Roman"/>
          <w:lang w:val="en-US"/>
        </w:rPr>
        <w:t>, 2021.</w:t>
      </w:r>
    </w:p>
  </w:footnote>
  <w:footnote w:id="13">
    <w:p w14:paraId="63214F00" w14:textId="15A9356B" w:rsidR="005B19AB" w:rsidRPr="004F28D5" w:rsidRDefault="005B19AB">
      <w:pPr>
        <w:pStyle w:val="FootnoteText"/>
        <w:rPr>
          <w:rFonts w:ascii="Times New Roman" w:hAnsi="Times New Roman" w:cs="Times New Roman"/>
          <w:lang w:val="en-US"/>
        </w:rPr>
      </w:pPr>
      <w:r w:rsidRPr="004F28D5">
        <w:rPr>
          <w:rFonts w:ascii="Times New Roman" w:hAnsi="Times New Roman" w:cs="Times New Roman"/>
        </w:rPr>
        <w:tab/>
      </w: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M. Masril</w:t>
      </w:r>
      <w:r w:rsidRPr="004F28D5">
        <w:rPr>
          <w:rFonts w:ascii="Times New Roman" w:hAnsi="Times New Roman" w:cs="Times New Roman"/>
          <w:lang w:val="en-US"/>
        </w:rPr>
        <w:t xml:space="preserve">, </w:t>
      </w:r>
      <w:r w:rsidRPr="004F28D5">
        <w:rPr>
          <w:rFonts w:ascii="Times New Roman" w:hAnsi="Times New Roman" w:cs="Times New Roman"/>
        </w:rPr>
        <w:t>Mekanisme Penyelesaian Sengketa Konsumen terhadap Produk Cacat dalam Kaitannya dengan Tanggung Jawab Produsen</w:t>
      </w:r>
      <w:r w:rsidRPr="004F28D5">
        <w:rPr>
          <w:rFonts w:ascii="Times New Roman" w:hAnsi="Times New Roman" w:cs="Times New Roman"/>
          <w:lang w:val="en-US"/>
        </w:rPr>
        <w:t xml:space="preserve">, </w:t>
      </w:r>
      <w:r w:rsidRPr="004F28D5">
        <w:rPr>
          <w:rFonts w:ascii="Times New Roman" w:hAnsi="Times New Roman" w:cs="Times New Roman"/>
          <w:i/>
          <w:iCs/>
          <w:lang w:val="en-US"/>
        </w:rPr>
        <w:t>Skripsi</w:t>
      </w:r>
      <w:r w:rsidRPr="004F28D5">
        <w:rPr>
          <w:rFonts w:ascii="Times New Roman" w:hAnsi="Times New Roman" w:cs="Times New Roman"/>
          <w:lang w:val="en-US"/>
        </w:rPr>
        <w:t>, 2018.</w:t>
      </w:r>
    </w:p>
  </w:footnote>
  <w:footnote w:id="14">
    <w:p w14:paraId="35D61F37" w14:textId="73FA8026" w:rsidR="005B19AB" w:rsidRPr="004F28D5" w:rsidRDefault="005B19AB" w:rsidP="004F28D5">
      <w:pPr>
        <w:pStyle w:val="NormalWeb"/>
        <w:spacing w:before="0" w:beforeAutospacing="0" w:after="160" w:afterAutospacing="0"/>
        <w:rPr>
          <w:sz w:val="20"/>
          <w:szCs w:val="20"/>
        </w:rPr>
      </w:pPr>
      <w:r w:rsidRPr="004F28D5">
        <w:rPr>
          <w:sz w:val="20"/>
          <w:szCs w:val="20"/>
        </w:rPr>
        <w:tab/>
      </w:r>
      <w:r w:rsidRPr="004F28D5">
        <w:rPr>
          <w:rStyle w:val="FootnoteReference"/>
          <w:sz w:val="20"/>
          <w:szCs w:val="20"/>
        </w:rPr>
        <w:footnoteRef/>
      </w:r>
      <w:r w:rsidRPr="004F28D5">
        <w:rPr>
          <w:sz w:val="20"/>
          <w:szCs w:val="20"/>
        </w:rPr>
        <w:t xml:space="preserve"> Doharni Bunga </w:t>
      </w:r>
      <w:r>
        <w:rPr>
          <w:sz w:val="20"/>
          <w:szCs w:val="20"/>
        </w:rPr>
        <w:t>Raya Sijabat, Analisis Perdata t</w:t>
      </w:r>
      <w:r w:rsidRPr="004F28D5">
        <w:rPr>
          <w:sz w:val="20"/>
          <w:szCs w:val="20"/>
        </w:rPr>
        <w:t>erhad</w:t>
      </w:r>
      <w:r>
        <w:rPr>
          <w:sz w:val="20"/>
          <w:szCs w:val="20"/>
        </w:rPr>
        <w:t>ap Tanggung Jawab Pelaku Usaha a</w:t>
      </w:r>
      <w:r w:rsidRPr="004F28D5">
        <w:rPr>
          <w:sz w:val="20"/>
          <w:szCs w:val="20"/>
        </w:rPr>
        <w:t xml:space="preserve">tas Produk Makanan Berkemasan Plastik yang Mengandung Cacat Tersembunyi, </w:t>
      </w:r>
      <w:r w:rsidRPr="004F28D5">
        <w:rPr>
          <w:i/>
          <w:iCs/>
          <w:sz w:val="20"/>
          <w:szCs w:val="20"/>
        </w:rPr>
        <w:t xml:space="preserve">Skripsi, </w:t>
      </w:r>
      <w:r w:rsidRPr="004F28D5">
        <w:rPr>
          <w:sz w:val="20"/>
          <w:szCs w:val="20"/>
        </w:rPr>
        <w:t>2020.</w:t>
      </w:r>
    </w:p>
    <w:p w14:paraId="2C519FA1" w14:textId="0B06633B" w:rsidR="005B19AB" w:rsidRPr="004F28D5" w:rsidRDefault="005B19AB">
      <w:pPr>
        <w:pStyle w:val="FootnoteText"/>
        <w:rPr>
          <w:rFonts w:ascii="Times New Roman" w:hAnsi="Times New Roman" w:cs="Times New Roman"/>
          <w:lang w:val="en-US"/>
        </w:rPr>
      </w:pPr>
    </w:p>
  </w:footnote>
  <w:footnote w:id="15">
    <w:p w14:paraId="583D2051" w14:textId="23C05883" w:rsidR="005B19AB" w:rsidRPr="004F28D5" w:rsidRDefault="005B19AB">
      <w:pPr>
        <w:pStyle w:val="FootnoteText"/>
        <w:rPr>
          <w:rFonts w:ascii="Times New Roman" w:hAnsi="Times New Roman" w:cs="Times New Roman"/>
          <w:lang w:val="en-US"/>
        </w:rPr>
      </w:pPr>
      <w:r w:rsidRPr="004F28D5">
        <w:rPr>
          <w:rFonts w:ascii="Times New Roman" w:hAnsi="Times New Roman" w:cs="Times New Roman"/>
        </w:rPr>
        <w:tab/>
      </w: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Muhammad Iqbal Haq</w:t>
      </w:r>
      <w:r w:rsidRPr="004F28D5">
        <w:rPr>
          <w:rFonts w:ascii="Times New Roman" w:hAnsi="Times New Roman" w:cs="Times New Roman"/>
          <w:lang w:val="en-US"/>
        </w:rPr>
        <w:t xml:space="preserve">, </w:t>
      </w:r>
      <w:r w:rsidRPr="004F28D5">
        <w:rPr>
          <w:rFonts w:ascii="Times New Roman" w:hAnsi="Times New Roman" w:cs="Times New Roman"/>
        </w:rPr>
        <w:t>Perlin</w:t>
      </w:r>
      <w:r>
        <w:rPr>
          <w:rFonts w:ascii="Times New Roman" w:hAnsi="Times New Roman" w:cs="Times New Roman"/>
        </w:rPr>
        <w:t xml:space="preserve">dungan Hukum terhadap Konsumen </w:t>
      </w:r>
      <w:r>
        <w:rPr>
          <w:rFonts w:ascii="Times New Roman" w:hAnsi="Times New Roman" w:cs="Times New Roman"/>
          <w:lang w:val="en-US"/>
        </w:rPr>
        <w:t>a</w:t>
      </w:r>
      <w:r w:rsidRPr="004F28D5">
        <w:rPr>
          <w:rFonts w:ascii="Times New Roman" w:hAnsi="Times New Roman" w:cs="Times New Roman"/>
        </w:rPr>
        <w:t>tas Cacat Tersembunyi pada Kendaraan Bermotor yan</w:t>
      </w:r>
      <w:r>
        <w:rPr>
          <w:rFonts w:ascii="Times New Roman" w:hAnsi="Times New Roman" w:cs="Times New Roman"/>
        </w:rPr>
        <w:t xml:space="preserve">g Dijual oleh Showroom secara </w:t>
      </w:r>
      <w:r>
        <w:rPr>
          <w:rFonts w:ascii="Times New Roman" w:hAnsi="Times New Roman" w:cs="Times New Roman"/>
          <w:lang w:val="en-US"/>
        </w:rPr>
        <w:t>Ti</w:t>
      </w:r>
      <w:r w:rsidRPr="004F28D5">
        <w:rPr>
          <w:rFonts w:ascii="Times New Roman" w:hAnsi="Times New Roman" w:cs="Times New Roman"/>
        </w:rPr>
        <w:t>dak Asli Dikaitkan dengan KUHPerdata dan UU Perlindungan Konsumen</w:t>
      </w:r>
      <w:r w:rsidRPr="004F28D5">
        <w:rPr>
          <w:rFonts w:ascii="Times New Roman" w:hAnsi="Times New Roman" w:cs="Times New Roman"/>
          <w:lang w:val="en-US"/>
        </w:rPr>
        <w:t xml:space="preserve">,  </w:t>
      </w:r>
      <w:r w:rsidRPr="004F28D5">
        <w:rPr>
          <w:rFonts w:ascii="Times New Roman" w:hAnsi="Times New Roman" w:cs="Times New Roman"/>
          <w:i/>
          <w:iCs/>
          <w:lang w:val="en-US"/>
        </w:rPr>
        <w:t xml:space="preserve">Skripsi, </w:t>
      </w:r>
      <w:r w:rsidRPr="004F28D5">
        <w:rPr>
          <w:rFonts w:ascii="Times New Roman" w:hAnsi="Times New Roman" w:cs="Times New Roman"/>
          <w:lang w:val="en-US"/>
        </w:rPr>
        <w:t>2018.</w:t>
      </w:r>
    </w:p>
  </w:footnote>
  <w:footnote w:id="16">
    <w:p w14:paraId="77AD0EB7" w14:textId="4D3B1CF9"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Nasrun Haroen, </w:t>
      </w:r>
      <w:r w:rsidRPr="004F28D5">
        <w:rPr>
          <w:rFonts w:ascii="Times New Roman" w:hAnsi="Times New Roman" w:cs="Times New Roman"/>
          <w:i/>
          <w:iCs/>
          <w:lang w:val="en-US"/>
        </w:rPr>
        <w:t xml:space="preserve">Perlindungan Konsumen dan </w:t>
      </w:r>
      <w:r w:rsidRPr="004F28D5">
        <w:rPr>
          <w:rFonts w:ascii="Times New Roman" w:hAnsi="Times New Roman" w:cs="Times New Roman"/>
          <w:i/>
          <w:iCs/>
        </w:rPr>
        <w:t>Fiqih Muamalah</w:t>
      </w:r>
      <w:r w:rsidRPr="004F28D5">
        <w:rPr>
          <w:rFonts w:ascii="Times New Roman" w:hAnsi="Times New Roman" w:cs="Times New Roman"/>
        </w:rPr>
        <w:t>, (Jakarta: Gaya Media Pratama, 2007), hlm.111.</w:t>
      </w:r>
    </w:p>
  </w:footnote>
  <w:footnote w:id="17">
    <w:p w14:paraId="5E2E8894" w14:textId="52584A67"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Wahyu Srisadono, </w:t>
      </w:r>
      <w:r w:rsidRPr="004F28D5">
        <w:rPr>
          <w:rFonts w:ascii="Times New Roman" w:hAnsi="Times New Roman" w:cs="Times New Roman"/>
          <w:i/>
          <w:iCs/>
        </w:rPr>
        <w:t xml:space="preserve">Strategi Perusahaan E-commerce Membangun Brand </w:t>
      </w:r>
      <w:r w:rsidRPr="004F28D5">
        <w:rPr>
          <w:rFonts w:ascii="Times New Roman" w:hAnsi="Times New Roman" w:cs="Times New Roman"/>
          <w:i/>
          <w:iCs/>
          <w:lang w:val="en-US"/>
        </w:rPr>
        <w:t>C</w:t>
      </w:r>
      <w:r w:rsidRPr="004F28D5">
        <w:rPr>
          <w:rFonts w:ascii="Times New Roman" w:hAnsi="Times New Roman" w:cs="Times New Roman"/>
          <w:i/>
          <w:iCs/>
        </w:rPr>
        <w:t xml:space="preserve">ommunity di </w:t>
      </w:r>
      <w:r w:rsidRPr="004F28D5">
        <w:rPr>
          <w:rFonts w:ascii="Times New Roman" w:hAnsi="Times New Roman" w:cs="Times New Roman"/>
          <w:i/>
          <w:iCs/>
          <w:lang w:val="en-US"/>
        </w:rPr>
        <w:t>M</w:t>
      </w:r>
      <w:r w:rsidRPr="004F28D5">
        <w:rPr>
          <w:rFonts w:ascii="Times New Roman" w:hAnsi="Times New Roman" w:cs="Times New Roman"/>
          <w:i/>
          <w:iCs/>
        </w:rPr>
        <w:t xml:space="preserve">edia </w:t>
      </w:r>
      <w:r w:rsidRPr="004F28D5">
        <w:rPr>
          <w:rFonts w:ascii="Times New Roman" w:hAnsi="Times New Roman" w:cs="Times New Roman"/>
          <w:i/>
          <w:iCs/>
          <w:lang w:val="en-US"/>
        </w:rPr>
        <w:t>S</w:t>
      </w:r>
      <w:r w:rsidRPr="004F28D5">
        <w:rPr>
          <w:rFonts w:ascii="Times New Roman" w:hAnsi="Times New Roman" w:cs="Times New Roman"/>
          <w:i/>
          <w:iCs/>
        </w:rPr>
        <w:t>osial,</w:t>
      </w:r>
      <w:r w:rsidRPr="004F28D5">
        <w:rPr>
          <w:rFonts w:ascii="Times New Roman" w:hAnsi="Times New Roman" w:cs="Times New Roman"/>
          <w:i/>
          <w:iCs/>
          <w:lang w:val="en-US"/>
        </w:rPr>
        <w:t xml:space="preserve"> </w:t>
      </w:r>
      <w:r w:rsidRPr="004F28D5">
        <w:rPr>
          <w:rFonts w:ascii="Times New Roman" w:hAnsi="Times New Roman" w:cs="Times New Roman"/>
        </w:rPr>
        <w:t xml:space="preserve">Jurnal Pustaka Komunikasi, Vol. 1, No. 1, (Maret 2018) 167 – 179 </w:t>
      </w:r>
      <w:hyperlink r:id="rId2" w:history="1">
        <w:r w:rsidRPr="004F28D5">
          <w:rPr>
            <w:rStyle w:val="Hyperlink"/>
            <w:rFonts w:ascii="Times New Roman" w:hAnsi="Times New Roman" w:cs="Times New Roman"/>
          </w:rPr>
          <w:t>https://journal.moestopo.ac.id/index.php/pustakom/article/view/552/279</w:t>
        </w:r>
      </w:hyperlink>
      <w:r w:rsidRPr="004F28D5">
        <w:rPr>
          <w:rFonts w:ascii="Times New Roman" w:hAnsi="Times New Roman" w:cs="Times New Roman"/>
          <w:lang w:val="en-US"/>
        </w:rPr>
        <w:t xml:space="preserve">. </w:t>
      </w:r>
      <w:proofErr w:type="gramStart"/>
      <w:r w:rsidRPr="004F28D5">
        <w:rPr>
          <w:rFonts w:ascii="Times New Roman" w:hAnsi="Times New Roman" w:cs="Times New Roman"/>
          <w:lang w:val="en-US"/>
        </w:rPr>
        <w:t xml:space="preserve">Diakses tanggal 2 </w:t>
      </w:r>
      <w:r w:rsidRPr="004F28D5">
        <w:rPr>
          <w:rFonts w:ascii="Times New Roman" w:hAnsi="Times New Roman" w:cs="Times New Roman"/>
        </w:rPr>
        <w:t>April</w:t>
      </w:r>
      <w:r w:rsidRPr="004F28D5">
        <w:rPr>
          <w:rFonts w:ascii="Times New Roman" w:hAnsi="Times New Roman" w:cs="Times New Roman"/>
          <w:lang w:val="en-US"/>
        </w:rPr>
        <w:t xml:space="preserve"> 2023 pukul 20.00 WIB.</w:t>
      </w:r>
      <w:proofErr w:type="gramEnd"/>
    </w:p>
  </w:footnote>
  <w:footnote w:id="18">
    <w:p w14:paraId="1813C788" w14:textId="3DAEC4EA"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Adrian Sutedi, </w:t>
      </w:r>
      <w:r w:rsidRPr="004F28D5">
        <w:rPr>
          <w:rFonts w:ascii="Times New Roman" w:hAnsi="Times New Roman" w:cs="Times New Roman"/>
          <w:i/>
          <w:iCs/>
        </w:rPr>
        <w:t xml:space="preserve">Tanggung Jawab Produk </w:t>
      </w:r>
      <w:r w:rsidRPr="004F28D5">
        <w:rPr>
          <w:rFonts w:ascii="Times New Roman" w:hAnsi="Times New Roman" w:cs="Times New Roman"/>
          <w:i/>
          <w:iCs/>
          <w:lang w:val="en-US"/>
        </w:rPr>
        <w:t>d</w:t>
      </w:r>
      <w:r w:rsidRPr="004F28D5">
        <w:rPr>
          <w:rFonts w:ascii="Times New Roman" w:hAnsi="Times New Roman" w:cs="Times New Roman"/>
          <w:i/>
          <w:iCs/>
        </w:rPr>
        <w:t>alam Hukum Perlindungan Konsumen</w:t>
      </w:r>
      <w:r w:rsidRPr="004F28D5">
        <w:rPr>
          <w:rFonts w:ascii="Times New Roman" w:hAnsi="Times New Roman" w:cs="Times New Roman"/>
        </w:rPr>
        <w:t>, Bandung; Ghalia Indonesia, 2009, hlm. 78.</w:t>
      </w:r>
    </w:p>
  </w:footnote>
  <w:footnote w:id="19">
    <w:p w14:paraId="15C9644C" w14:textId="31EB22E0"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Ninengah Werdhyasari, </w:t>
      </w:r>
      <w:r w:rsidRPr="004F28D5">
        <w:rPr>
          <w:rFonts w:ascii="Times New Roman" w:hAnsi="Times New Roman" w:cs="Times New Roman"/>
          <w:i/>
          <w:iCs/>
        </w:rPr>
        <w:t xml:space="preserve">Perlindungan Konsumen </w:t>
      </w:r>
      <w:r w:rsidRPr="004F28D5">
        <w:rPr>
          <w:rFonts w:ascii="Times New Roman" w:hAnsi="Times New Roman" w:cs="Times New Roman"/>
          <w:i/>
          <w:iCs/>
          <w:lang w:val="en-US"/>
        </w:rPr>
        <w:t>d</w:t>
      </w:r>
      <w:r w:rsidRPr="004F28D5">
        <w:rPr>
          <w:rFonts w:ascii="Times New Roman" w:hAnsi="Times New Roman" w:cs="Times New Roman"/>
          <w:i/>
          <w:iCs/>
        </w:rPr>
        <w:t xml:space="preserve">alam Kontrak Baku E-commerce Lintas Negara </w:t>
      </w:r>
      <w:r w:rsidRPr="004F28D5">
        <w:rPr>
          <w:rFonts w:ascii="Times New Roman" w:hAnsi="Times New Roman" w:cs="Times New Roman"/>
          <w:i/>
          <w:iCs/>
          <w:lang w:val="en-US"/>
        </w:rPr>
        <w:t>d</w:t>
      </w:r>
      <w:r w:rsidRPr="004F28D5">
        <w:rPr>
          <w:rFonts w:ascii="Times New Roman" w:hAnsi="Times New Roman" w:cs="Times New Roman"/>
          <w:i/>
          <w:iCs/>
        </w:rPr>
        <w:t>i Indonesia</w:t>
      </w:r>
      <w:r w:rsidRPr="004F28D5">
        <w:rPr>
          <w:rFonts w:ascii="Times New Roman" w:hAnsi="Times New Roman" w:cs="Times New Roman"/>
        </w:rPr>
        <w:t>, Tesis, Universitas Atma Jaya Jogjakarta, 2012, hlm. 28.</w:t>
      </w:r>
    </w:p>
  </w:footnote>
  <w:footnote w:id="20">
    <w:p w14:paraId="39F47296" w14:textId="5C25B6AE"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Sri Wahyuni, </w:t>
      </w:r>
      <w:r w:rsidRPr="004F28D5">
        <w:rPr>
          <w:rFonts w:ascii="Times New Roman" w:hAnsi="Times New Roman" w:cs="Times New Roman"/>
          <w:i/>
          <w:iCs/>
        </w:rPr>
        <w:t xml:space="preserve">Perlindungan Hukum </w:t>
      </w:r>
      <w:r w:rsidRPr="004F28D5">
        <w:rPr>
          <w:rFonts w:ascii="Times New Roman" w:hAnsi="Times New Roman" w:cs="Times New Roman"/>
          <w:i/>
          <w:iCs/>
          <w:lang w:val="en-US"/>
        </w:rPr>
        <w:t>b</w:t>
      </w:r>
      <w:r w:rsidRPr="004F28D5">
        <w:rPr>
          <w:rFonts w:ascii="Times New Roman" w:hAnsi="Times New Roman" w:cs="Times New Roman"/>
          <w:i/>
          <w:iCs/>
        </w:rPr>
        <w:t xml:space="preserve">agi Pelaku Usaha Akibat Pembatalan Sepihak </w:t>
      </w:r>
      <w:r w:rsidRPr="004F28D5">
        <w:rPr>
          <w:rFonts w:ascii="Times New Roman" w:hAnsi="Times New Roman" w:cs="Times New Roman"/>
          <w:i/>
          <w:iCs/>
          <w:lang w:val="en-US"/>
        </w:rPr>
        <w:t>o</w:t>
      </w:r>
      <w:r w:rsidRPr="004F28D5">
        <w:rPr>
          <w:rFonts w:ascii="Times New Roman" w:hAnsi="Times New Roman" w:cs="Times New Roman"/>
          <w:i/>
          <w:iCs/>
        </w:rPr>
        <w:t xml:space="preserve">leh Konsumen </w:t>
      </w:r>
      <w:r w:rsidRPr="004F28D5">
        <w:rPr>
          <w:rFonts w:ascii="Times New Roman" w:hAnsi="Times New Roman" w:cs="Times New Roman"/>
          <w:i/>
          <w:iCs/>
          <w:lang w:val="en-US"/>
        </w:rPr>
        <w:t>d</w:t>
      </w:r>
      <w:r w:rsidRPr="004F28D5">
        <w:rPr>
          <w:rFonts w:ascii="Times New Roman" w:hAnsi="Times New Roman" w:cs="Times New Roman"/>
          <w:i/>
          <w:iCs/>
        </w:rPr>
        <w:t xml:space="preserve">alam Sistem Pre Order (PO) Jual Beli Online </w:t>
      </w:r>
      <w:r w:rsidRPr="004F28D5">
        <w:rPr>
          <w:rFonts w:ascii="Times New Roman" w:hAnsi="Times New Roman" w:cs="Times New Roman"/>
          <w:i/>
          <w:iCs/>
          <w:lang w:val="en-US"/>
        </w:rPr>
        <w:t>m</w:t>
      </w:r>
      <w:r w:rsidRPr="004F28D5">
        <w:rPr>
          <w:rFonts w:ascii="Times New Roman" w:hAnsi="Times New Roman" w:cs="Times New Roman"/>
          <w:i/>
          <w:iCs/>
        </w:rPr>
        <w:t xml:space="preserve">enurut Hukum Positif </w:t>
      </w:r>
      <w:r w:rsidRPr="004F28D5">
        <w:rPr>
          <w:rFonts w:ascii="Times New Roman" w:hAnsi="Times New Roman" w:cs="Times New Roman"/>
          <w:i/>
          <w:iCs/>
          <w:lang w:val="en-US"/>
        </w:rPr>
        <w:t>d</w:t>
      </w:r>
      <w:r w:rsidRPr="004F28D5">
        <w:rPr>
          <w:rFonts w:ascii="Times New Roman" w:hAnsi="Times New Roman" w:cs="Times New Roman"/>
          <w:i/>
          <w:iCs/>
        </w:rPr>
        <w:t>an Hukum Islam</w:t>
      </w:r>
      <w:r w:rsidRPr="004F28D5">
        <w:rPr>
          <w:rFonts w:ascii="Times New Roman" w:hAnsi="Times New Roman" w:cs="Times New Roman"/>
          <w:lang w:val="en-US"/>
        </w:rPr>
        <w:t>,</w:t>
      </w:r>
      <w:r w:rsidRPr="004F28D5">
        <w:rPr>
          <w:rFonts w:ascii="Times New Roman" w:hAnsi="Times New Roman" w:cs="Times New Roman"/>
        </w:rPr>
        <w:t xml:space="preserve"> (Undergraduate Skripsi, Universitas Islam Negeri Maulana Malik Ibrahim Malang, 2019), </w:t>
      </w:r>
      <w:hyperlink r:id="rId3" w:history="1">
        <w:r w:rsidRPr="004F28D5">
          <w:rPr>
            <w:rStyle w:val="Hyperlink"/>
            <w:rFonts w:ascii="Times New Roman" w:hAnsi="Times New Roman" w:cs="Times New Roman"/>
          </w:rPr>
          <w:t>http://etheses.uin-malang.ac.id/14989/1/15220029.pdf</w:t>
        </w:r>
      </w:hyperlink>
      <w:r w:rsidRPr="004F28D5">
        <w:rPr>
          <w:rFonts w:ascii="Times New Roman" w:hAnsi="Times New Roman" w:cs="Times New Roman"/>
          <w:lang w:val="en-US"/>
        </w:rPr>
        <w:t xml:space="preserve">. </w:t>
      </w:r>
      <w:proofErr w:type="gramStart"/>
      <w:r w:rsidRPr="004F28D5">
        <w:rPr>
          <w:rFonts w:ascii="Times New Roman" w:hAnsi="Times New Roman" w:cs="Times New Roman"/>
          <w:lang w:val="en-US"/>
        </w:rPr>
        <w:t xml:space="preserve">Diakses tanggal </w:t>
      </w:r>
      <w:r w:rsidRPr="004F28D5">
        <w:rPr>
          <w:rFonts w:ascii="Times New Roman" w:hAnsi="Times New Roman" w:cs="Times New Roman"/>
        </w:rPr>
        <w:t xml:space="preserve">3 April </w:t>
      </w:r>
      <w:r w:rsidRPr="004F28D5">
        <w:rPr>
          <w:rFonts w:ascii="Times New Roman" w:hAnsi="Times New Roman" w:cs="Times New Roman"/>
          <w:lang w:val="en-US"/>
        </w:rPr>
        <w:t>2023 pukul 14.00 WIB.</w:t>
      </w:r>
      <w:proofErr w:type="gramEnd"/>
    </w:p>
    <w:p w14:paraId="0E5FD1AA" w14:textId="71DCAC6C" w:rsidR="005B19AB" w:rsidRPr="004F28D5" w:rsidRDefault="005B19AB" w:rsidP="00FB7EB0">
      <w:pPr>
        <w:pStyle w:val="FootnoteText"/>
        <w:ind w:firstLine="720"/>
        <w:jc w:val="both"/>
        <w:rPr>
          <w:rFonts w:ascii="Times New Roman" w:hAnsi="Times New Roman" w:cs="Times New Roman"/>
          <w:lang w:val="en-US"/>
        </w:rPr>
      </w:pPr>
    </w:p>
  </w:footnote>
  <w:footnote w:id="21">
    <w:p w14:paraId="2BEF04B8" w14:textId="09BDE4C3"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Setiono, </w:t>
      </w:r>
      <w:r w:rsidRPr="004F28D5">
        <w:rPr>
          <w:rFonts w:ascii="Times New Roman" w:hAnsi="Times New Roman" w:cs="Times New Roman"/>
          <w:i/>
          <w:iCs/>
        </w:rPr>
        <w:t>Supremasi Hukum</w:t>
      </w:r>
      <w:r w:rsidRPr="004F28D5">
        <w:rPr>
          <w:rFonts w:ascii="Times New Roman" w:hAnsi="Times New Roman" w:cs="Times New Roman"/>
        </w:rPr>
        <w:t>, (Surakarta: UNS, 2004), hlm. 3.</w:t>
      </w:r>
      <w:r w:rsidRPr="004F28D5">
        <w:rPr>
          <w:rFonts w:ascii="Times New Roman" w:hAnsi="Times New Roman" w:cs="Times New Roman"/>
          <w:lang w:val="en-US"/>
        </w:rPr>
        <w:t xml:space="preserve"> </w:t>
      </w:r>
      <w:proofErr w:type="gramStart"/>
      <w:r w:rsidRPr="004F28D5">
        <w:rPr>
          <w:rFonts w:ascii="Times New Roman" w:hAnsi="Times New Roman" w:cs="Times New Roman"/>
          <w:lang w:val="en-US"/>
        </w:rPr>
        <w:t xml:space="preserve">Diakses tanggal </w:t>
      </w:r>
      <w:r w:rsidRPr="004F28D5">
        <w:rPr>
          <w:rFonts w:ascii="Times New Roman" w:hAnsi="Times New Roman" w:cs="Times New Roman"/>
        </w:rPr>
        <w:t>3</w:t>
      </w:r>
      <w:r w:rsidRPr="004F28D5">
        <w:rPr>
          <w:rFonts w:ascii="Times New Roman" w:hAnsi="Times New Roman" w:cs="Times New Roman"/>
          <w:lang w:val="en-US"/>
        </w:rPr>
        <w:t xml:space="preserve"> April 2023 pukul 21.00 WIB.</w:t>
      </w:r>
      <w:proofErr w:type="gramEnd"/>
    </w:p>
  </w:footnote>
  <w:footnote w:id="22">
    <w:p w14:paraId="2DDA90BC" w14:textId="33AD06D9" w:rsidR="005B19AB" w:rsidRPr="004F28D5" w:rsidRDefault="005B19AB" w:rsidP="00FB7EB0">
      <w:pPr>
        <w:pStyle w:val="FootnoteText"/>
        <w:ind w:left="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R. Subekti, </w:t>
      </w:r>
      <w:r w:rsidRPr="004F28D5">
        <w:rPr>
          <w:rFonts w:ascii="Times New Roman" w:hAnsi="Times New Roman" w:cs="Times New Roman"/>
          <w:lang w:val="en-US"/>
        </w:rPr>
        <w:t>2011</w:t>
      </w:r>
      <w:r w:rsidRPr="004F28D5">
        <w:rPr>
          <w:rFonts w:ascii="Times New Roman" w:hAnsi="Times New Roman" w:cs="Times New Roman"/>
        </w:rPr>
        <w:t xml:space="preserve">, </w:t>
      </w:r>
      <w:r w:rsidRPr="004F28D5">
        <w:rPr>
          <w:rFonts w:ascii="Times New Roman" w:hAnsi="Times New Roman" w:cs="Times New Roman"/>
          <w:i/>
          <w:iCs/>
        </w:rPr>
        <w:t>Aneka Perjanjian</w:t>
      </w:r>
      <w:r w:rsidRPr="004F28D5">
        <w:rPr>
          <w:rFonts w:ascii="Times New Roman" w:hAnsi="Times New Roman" w:cs="Times New Roman"/>
        </w:rPr>
        <w:t xml:space="preserve">, PT. Citra Aditya Bakti, Bandung, </w:t>
      </w:r>
      <w:r w:rsidRPr="004F28D5">
        <w:rPr>
          <w:rFonts w:ascii="Times New Roman" w:hAnsi="Times New Roman" w:cs="Times New Roman"/>
          <w:lang w:val="en-US"/>
        </w:rPr>
        <w:t>h</w:t>
      </w:r>
      <w:r w:rsidRPr="004F28D5">
        <w:rPr>
          <w:rFonts w:ascii="Times New Roman" w:hAnsi="Times New Roman" w:cs="Times New Roman"/>
        </w:rPr>
        <w:t>lm 1</w:t>
      </w:r>
      <w:r w:rsidRPr="004F28D5">
        <w:rPr>
          <w:rFonts w:ascii="Times New Roman" w:hAnsi="Times New Roman" w:cs="Times New Roman"/>
          <w:lang w:val="en-US"/>
        </w:rPr>
        <w:t>.</w:t>
      </w:r>
    </w:p>
  </w:footnote>
  <w:footnote w:id="23">
    <w:p w14:paraId="0DBBE509" w14:textId="05639224"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M. Yahya Harahap, </w:t>
      </w:r>
      <w:r w:rsidRPr="004F28D5">
        <w:rPr>
          <w:rFonts w:ascii="Times New Roman" w:hAnsi="Times New Roman" w:cs="Times New Roman"/>
          <w:i/>
          <w:iCs/>
        </w:rPr>
        <w:t xml:space="preserve">Segi – </w:t>
      </w:r>
      <w:r w:rsidRPr="004F28D5">
        <w:rPr>
          <w:rFonts w:ascii="Times New Roman" w:hAnsi="Times New Roman" w:cs="Times New Roman"/>
          <w:i/>
          <w:iCs/>
          <w:lang w:val="en-US"/>
        </w:rPr>
        <w:t>s</w:t>
      </w:r>
      <w:r w:rsidRPr="004F28D5">
        <w:rPr>
          <w:rFonts w:ascii="Times New Roman" w:hAnsi="Times New Roman" w:cs="Times New Roman"/>
          <w:i/>
          <w:iCs/>
        </w:rPr>
        <w:t>egi Hukum Perjanjian</w:t>
      </w:r>
      <w:r w:rsidRPr="004F28D5">
        <w:rPr>
          <w:rFonts w:ascii="Times New Roman" w:hAnsi="Times New Roman" w:cs="Times New Roman"/>
        </w:rPr>
        <w:t xml:space="preserve">, Alimni, Bandung, </w:t>
      </w:r>
      <w:r w:rsidRPr="004F28D5">
        <w:rPr>
          <w:rFonts w:ascii="Times New Roman" w:hAnsi="Times New Roman" w:cs="Times New Roman"/>
          <w:lang w:val="en-US"/>
        </w:rPr>
        <w:t>2017</w:t>
      </w:r>
      <w:r w:rsidRPr="004F28D5">
        <w:rPr>
          <w:rFonts w:ascii="Times New Roman" w:hAnsi="Times New Roman" w:cs="Times New Roman"/>
        </w:rPr>
        <w:t>, hlm. 198.</w:t>
      </w:r>
    </w:p>
  </w:footnote>
  <w:footnote w:id="24">
    <w:p w14:paraId="494722DF" w14:textId="496C54E1" w:rsidR="005B19AB" w:rsidRPr="004F28D5" w:rsidRDefault="005B19AB" w:rsidP="00FB7EB0">
      <w:pPr>
        <w:pStyle w:val="FootnoteText"/>
        <w:spacing w:before="240"/>
        <w:ind w:firstLine="54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Cholid Narbuko dan Abu Achmadi, </w:t>
      </w:r>
      <w:r w:rsidRPr="004F28D5">
        <w:rPr>
          <w:rFonts w:ascii="Times New Roman" w:hAnsi="Times New Roman" w:cs="Times New Roman"/>
          <w:i/>
          <w:iCs/>
        </w:rPr>
        <w:t>Metodologi Penelitian</w:t>
      </w:r>
      <w:r w:rsidRPr="004F28D5">
        <w:rPr>
          <w:rFonts w:ascii="Times New Roman" w:hAnsi="Times New Roman" w:cs="Times New Roman"/>
        </w:rPr>
        <w:t>, (Jakarta: PT. Bumi Aksara, 2003</w:t>
      </w:r>
      <w:r w:rsidRPr="004F28D5">
        <w:rPr>
          <w:rFonts w:ascii="Times New Roman" w:hAnsi="Times New Roman" w:cs="Times New Roman"/>
          <w:lang w:val="en-US"/>
        </w:rPr>
        <w:t>), hlm</w:t>
      </w:r>
      <w:r w:rsidRPr="004F28D5">
        <w:rPr>
          <w:rFonts w:ascii="Times New Roman" w:hAnsi="Times New Roman" w:cs="Times New Roman"/>
        </w:rPr>
        <w:t>. 1</w:t>
      </w:r>
      <w:r w:rsidRPr="004F28D5">
        <w:rPr>
          <w:rFonts w:ascii="Times New Roman" w:hAnsi="Times New Roman" w:cs="Times New Roman"/>
          <w:lang w:val="en-US"/>
        </w:rPr>
        <w:t>.</w:t>
      </w:r>
    </w:p>
  </w:footnote>
  <w:footnote w:id="25">
    <w:p w14:paraId="57DE6442" w14:textId="17276E1C" w:rsidR="005B19AB" w:rsidRPr="004F28D5" w:rsidRDefault="005B19AB" w:rsidP="00FB7EB0">
      <w:pPr>
        <w:pStyle w:val="FootnoteText"/>
        <w:ind w:firstLine="54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Abdulkadir Muhammad, </w:t>
      </w:r>
      <w:r w:rsidRPr="004F28D5">
        <w:rPr>
          <w:rFonts w:ascii="Times New Roman" w:hAnsi="Times New Roman" w:cs="Times New Roman"/>
          <w:i/>
          <w:iCs/>
        </w:rPr>
        <w:t>Hukum dan Penelitian Hukum</w:t>
      </w:r>
      <w:r w:rsidRPr="004F28D5">
        <w:rPr>
          <w:rFonts w:ascii="Times New Roman" w:hAnsi="Times New Roman" w:cs="Times New Roman"/>
        </w:rPr>
        <w:t>, (Bandung: Citra Aditya Bakti, 2004), h</w:t>
      </w:r>
      <w:r w:rsidRPr="004F28D5">
        <w:rPr>
          <w:rFonts w:ascii="Times New Roman" w:hAnsi="Times New Roman" w:cs="Times New Roman"/>
          <w:lang w:val="en-US"/>
        </w:rPr>
        <w:t>lm</w:t>
      </w:r>
      <w:r w:rsidRPr="004F28D5">
        <w:rPr>
          <w:rFonts w:ascii="Times New Roman" w:hAnsi="Times New Roman" w:cs="Times New Roman"/>
        </w:rPr>
        <w:t>. 134</w:t>
      </w:r>
      <w:r w:rsidRPr="004F28D5">
        <w:rPr>
          <w:rFonts w:ascii="Times New Roman" w:hAnsi="Times New Roman" w:cs="Times New Roman"/>
          <w:lang w:val="en-US"/>
        </w:rPr>
        <w:t>.</w:t>
      </w:r>
    </w:p>
  </w:footnote>
  <w:footnote w:id="26">
    <w:p w14:paraId="4E6EBCCE" w14:textId="132A9CA5" w:rsidR="005B19AB" w:rsidRPr="004F28D5" w:rsidRDefault="005B19AB" w:rsidP="00FB7EB0">
      <w:pPr>
        <w:spacing w:before="1"/>
        <w:ind w:right="114" w:firstLine="540"/>
        <w:jc w:val="both"/>
        <w:rPr>
          <w:rFonts w:ascii="Times New Roman" w:hAnsi="Times New Roman" w:cs="Times New Roman"/>
          <w:sz w:val="20"/>
          <w:szCs w:val="20"/>
        </w:rPr>
      </w:pPr>
      <w:r w:rsidRPr="004F28D5">
        <w:rPr>
          <w:rStyle w:val="FootnoteReference"/>
          <w:rFonts w:ascii="Times New Roman" w:hAnsi="Times New Roman" w:cs="Times New Roman"/>
          <w:sz w:val="20"/>
          <w:szCs w:val="20"/>
        </w:rPr>
        <w:footnoteRef/>
      </w:r>
      <w:r w:rsidRPr="004F28D5">
        <w:rPr>
          <w:rFonts w:ascii="Times New Roman" w:hAnsi="Times New Roman" w:cs="Times New Roman"/>
          <w:sz w:val="20"/>
          <w:szCs w:val="20"/>
        </w:rPr>
        <w:t xml:space="preserve"> </w:t>
      </w:r>
      <w:r w:rsidRPr="004F28D5">
        <w:rPr>
          <w:rFonts w:ascii="Times New Roman" w:hAnsi="Times New Roman" w:cs="Times New Roman"/>
          <w:sz w:val="20"/>
          <w:szCs w:val="20"/>
        </w:rPr>
        <w:t>Husein</w:t>
      </w:r>
      <w:r w:rsidRPr="004F28D5">
        <w:rPr>
          <w:rFonts w:ascii="Times New Roman" w:hAnsi="Times New Roman" w:cs="Times New Roman"/>
          <w:spacing w:val="33"/>
          <w:sz w:val="20"/>
          <w:szCs w:val="20"/>
        </w:rPr>
        <w:t xml:space="preserve"> </w:t>
      </w:r>
      <w:r w:rsidRPr="004F28D5">
        <w:rPr>
          <w:rFonts w:ascii="Times New Roman" w:hAnsi="Times New Roman" w:cs="Times New Roman"/>
          <w:sz w:val="20"/>
          <w:szCs w:val="20"/>
        </w:rPr>
        <w:t>Umar,</w:t>
      </w:r>
      <w:r w:rsidRPr="004F28D5">
        <w:rPr>
          <w:rFonts w:ascii="Times New Roman" w:hAnsi="Times New Roman" w:cs="Times New Roman"/>
          <w:spacing w:val="36"/>
          <w:sz w:val="20"/>
          <w:szCs w:val="20"/>
        </w:rPr>
        <w:t xml:space="preserve"> </w:t>
      </w:r>
      <w:r w:rsidRPr="004F28D5">
        <w:rPr>
          <w:rFonts w:ascii="Times New Roman" w:hAnsi="Times New Roman" w:cs="Times New Roman"/>
          <w:i/>
          <w:sz w:val="20"/>
          <w:szCs w:val="20"/>
        </w:rPr>
        <w:t>Metode</w:t>
      </w:r>
      <w:r w:rsidRPr="004F28D5">
        <w:rPr>
          <w:rFonts w:ascii="Times New Roman" w:hAnsi="Times New Roman" w:cs="Times New Roman"/>
          <w:i/>
          <w:spacing w:val="32"/>
          <w:sz w:val="20"/>
          <w:szCs w:val="20"/>
        </w:rPr>
        <w:t xml:space="preserve"> </w:t>
      </w:r>
      <w:r w:rsidRPr="004F28D5">
        <w:rPr>
          <w:rFonts w:ascii="Times New Roman" w:hAnsi="Times New Roman" w:cs="Times New Roman"/>
          <w:i/>
          <w:sz w:val="20"/>
          <w:szCs w:val="20"/>
        </w:rPr>
        <w:t>Penelitian</w:t>
      </w:r>
      <w:r w:rsidRPr="004F28D5">
        <w:rPr>
          <w:rFonts w:ascii="Times New Roman" w:hAnsi="Times New Roman" w:cs="Times New Roman"/>
          <w:i/>
          <w:spacing w:val="33"/>
          <w:sz w:val="20"/>
          <w:szCs w:val="20"/>
        </w:rPr>
        <w:t xml:space="preserve"> </w:t>
      </w:r>
      <w:r w:rsidRPr="004F28D5">
        <w:rPr>
          <w:rFonts w:ascii="Times New Roman" w:hAnsi="Times New Roman" w:cs="Times New Roman"/>
          <w:i/>
          <w:sz w:val="20"/>
          <w:szCs w:val="20"/>
        </w:rPr>
        <w:t>Untuk</w:t>
      </w:r>
      <w:r w:rsidRPr="004F28D5">
        <w:rPr>
          <w:rFonts w:ascii="Times New Roman" w:hAnsi="Times New Roman" w:cs="Times New Roman"/>
          <w:i/>
          <w:spacing w:val="32"/>
          <w:sz w:val="20"/>
          <w:szCs w:val="20"/>
        </w:rPr>
        <w:t xml:space="preserve"> </w:t>
      </w:r>
      <w:r w:rsidRPr="004F28D5">
        <w:rPr>
          <w:rFonts w:ascii="Times New Roman" w:hAnsi="Times New Roman" w:cs="Times New Roman"/>
          <w:i/>
          <w:sz w:val="20"/>
          <w:szCs w:val="20"/>
        </w:rPr>
        <w:t>Skripsi</w:t>
      </w:r>
      <w:r w:rsidRPr="004F28D5">
        <w:rPr>
          <w:rFonts w:ascii="Times New Roman" w:hAnsi="Times New Roman" w:cs="Times New Roman"/>
          <w:i/>
          <w:spacing w:val="32"/>
          <w:sz w:val="20"/>
          <w:szCs w:val="20"/>
        </w:rPr>
        <w:t xml:space="preserve"> </w:t>
      </w:r>
      <w:r w:rsidRPr="004F28D5">
        <w:rPr>
          <w:rFonts w:ascii="Times New Roman" w:hAnsi="Times New Roman" w:cs="Times New Roman"/>
          <w:i/>
          <w:sz w:val="20"/>
          <w:szCs w:val="20"/>
        </w:rPr>
        <w:t>dan</w:t>
      </w:r>
      <w:r w:rsidRPr="004F28D5">
        <w:rPr>
          <w:rFonts w:ascii="Times New Roman" w:hAnsi="Times New Roman" w:cs="Times New Roman"/>
          <w:i/>
          <w:spacing w:val="32"/>
          <w:sz w:val="20"/>
          <w:szCs w:val="20"/>
        </w:rPr>
        <w:t xml:space="preserve"> </w:t>
      </w:r>
      <w:r w:rsidRPr="004F28D5">
        <w:rPr>
          <w:rFonts w:ascii="Times New Roman" w:hAnsi="Times New Roman" w:cs="Times New Roman"/>
          <w:i/>
          <w:sz w:val="20"/>
          <w:szCs w:val="20"/>
        </w:rPr>
        <w:t>Tesis</w:t>
      </w:r>
      <w:r w:rsidRPr="004F28D5">
        <w:rPr>
          <w:rFonts w:ascii="Times New Roman" w:hAnsi="Times New Roman" w:cs="Times New Roman"/>
          <w:i/>
          <w:spacing w:val="32"/>
          <w:sz w:val="20"/>
          <w:szCs w:val="20"/>
        </w:rPr>
        <w:t xml:space="preserve"> </w:t>
      </w:r>
      <w:r w:rsidRPr="004F28D5">
        <w:rPr>
          <w:rFonts w:ascii="Times New Roman" w:hAnsi="Times New Roman" w:cs="Times New Roman"/>
          <w:i/>
          <w:sz w:val="20"/>
          <w:szCs w:val="20"/>
        </w:rPr>
        <w:t>Bisnis,</w:t>
      </w:r>
      <w:r w:rsidRPr="004F28D5">
        <w:rPr>
          <w:rFonts w:ascii="Times New Roman" w:hAnsi="Times New Roman" w:cs="Times New Roman"/>
          <w:i/>
          <w:spacing w:val="38"/>
          <w:sz w:val="20"/>
          <w:szCs w:val="20"/>
        </w:rPr>
        <w:t xml:space="preserve"> </w:t>
      </w:r>
      <w:r w:rsidRPr="004F28D5">
        <w:rPr>
          <w:rFonts w:ascii="Times New Roman" w:hAnsi="Times New Roman" w:cs="Times New Roman"/>
          <w:sz w:val="20"/>
          <w:szCs w:val="20"/>
        </w:rPr>
        <w:t>(Jakarta:</w:t>
      </w:r>
      <w:r w:rsidRPr="004F28D5">
        <w:rPr>
          <w:rFonts w:ascii="Times New Roman" w:hAnsi="Times New Roman" w:cs="Times New Roman"/>
          <w:spacing w:val="32"/>
          <w:sz w:val="20"/>
          <w:szCs w:val="20"/>
        </w:rPr>
        <w:t xml:space="preserve"> </w:t>
      </w:r>
      <w:r w:rsidRPr="004F28D5">
        <w:rPr>
          <w:rFonts w:ascii="Times New Roman" w:hAnsi="Times New Roman" w:cs="Times New Roman"/>
          <w:sz w:val="20"/>
          <w:szCs w:val="20"/>
        </w:rPr>
        <w:t>PT</w:t>
      </w:r>
      <w:r w:rsidRPr="004F28D5">
        <w:rPr>
          <w:rFonts w:ascii="Times New Roman" w:hAnsi="Times New Roman" w:cs="Times New Roman"/>
          <w:spacing w:val="34"/>
          <w:sz w:val="20"/>
          <w:szCs w:val="20"/>
        </w:rPr>
        <w:t xml:space="preserve"> </w:t>
      </w:r>
      <w:r w:rsidRPr="004F28D5">
        <w:rPr>
          <w:rFonts w:ascii="Times New Roman" w:hAnsi="Times New Roman" w:cs="Times New Roman"/>
          <w:sz w:val="20"/>
          <w:szCs w:val="20"/>
        </w:rPr>
        <w:t>Raja</w:t>
      </w:r>
      <w:r w:rsidRPr="004F28D5">
        <w:rPr>
          <w:rFonts w:ascii="Times New Roman" w:hAnsi="Times New Roman" w:cs="Times New Roman"/>
          <w:spacing w:val="-47"/>
          <w:sz w:val="20"/>
          <w:szCs w:val="20"/>
        </w:rPr>
        <w:t xml:space="preserve"> </w:t>
      </w:r>
      <w:r w:rsidRPr="004F28D5">
        <w:rPr>
          <w:rFonts w:ascii="Times New Roman" w:hAnsi="Times New Roman" w:cs="Times New Roman"/>
          <w:sz w:val="20"/>
          <w:szCs w:val="20"/>
        </w:rPr>
        <w:t>Grafindo Persada,</w:t>
      </w:r>
      <w:r w:rsidRPr="004F28D5">
        <w:rPr>
          <w:rFonts w:ascii="Times New Roman" w:hAnsi="Times New Roman" w:cs="Times New Roman"/>
          <w:spacing w:val="-2"/>
          <w:sz w:val="20"/>
          <w:szCs w:val="20"/>
        </w:rPr>
        <w:t xml:space="preserve"> </w:t>
      </w:r>
      <w:r w:rsidRPr="004F28D5">
        <w:rPr>
          <w:rFonts w:ascii="Times New Roman" w:hAnsi="Times New Roman" w:cs="Times New Roman"/>
          <w:sz w:val="20"/>
          <w:szCs w:val="20"/>
        </w:rPr>
        <w:t>2004), h</w:t>
      </w:r>
      <w:r w:rsidRPr="004F28D5">
        <w:rPr>
          <w:rFonts w:ascii="Times New Roman" w:hAnsi="Times New Roman" w:cs="Times New Roman"/>
          <w:sz w:val="20"/>
          <w:szCs w:val="20"/>
          <w:lang w:val="en-US"/>
        </w:rPr>
        <w:t>lm</w:t>
      </w:r>
      <w:r w:rsidRPr="004F28D5">
        <w:rPr>
          <w:rFonts w:ascii="Times New Roman" w:hAnsi="Times New Roman" w:cs="Times New Roman"/>
          <w:sz w:val="20"/>
          <w:szCs w:val="20"/>
        </w:rPr>
        <w:t>.</w:t>
      </w:r>
      <w:r w:rsidRPr="004F28D5">
        <w:rPr>
          <w:rFonts w:ascii="Times New Roman" w:hAnsi="Times New Roman" w:cs="Times New Roman"/>
          <w:spacing w:val="-2"/>
          <w:sz w:val="20"/>
          <w:szCs w:val="20"/>
        </w:rPr>
        <w:t xml:space="preserve"> </w:t>
      </w:r>
      <w:r w:rsidRPr="004F28D5">
        <w:rPr>
          <w:rFonts w:ascii="Times New Roman" w:hAnsi="Times New Roman" w:cs="Times New Roman"/>
          <w:sz w:val="20"/>
          <w:szCs w:val="20"/>
        </w:rPr>
        <w:t>22</w:t>
      </w:r>
    </w:p>
    <w:p w14:paraId="422F5CD8" w14:textId="094DF77E" w:rsidR="005B19AB" w:rsidRPr="004F28D5" w:rsidRDefault="005B19AB" w:rsidP="00FB7EB0">
      <w:pPr>
        <w:pStyle w:val="FootnoteText"/>
        <w:jc w:val="both"/>
        <w:rPr>
          <w:rFonts w:ascii="Times New Roman" w:hAnsi="Times New Roman" w:cs="Times New Roman"/>
          <w:lang w:val="en-US"/>
        </w:rPr>
      </w:pPr>
    </w:p>
  </w:footnote>
  <w:footnote w:id="27">
    <w:p w14:paraId="4A51BDCF" w14:textId="77777777" w:rsidR="005B19AB" w:rsidRPr="004F28D5" w:rsidRDefault="005B19AB" w:rsidP="00FB7EB0">
      <w:pPr>
        <w:pStyle w:val="FootnoteText"/>
        <w:ind w:firstLine="540"/>
        <w:jc w:val="both"/>
        <w:rPr>
          <w:rFonts w:ascii="Times New Roman" w:hAnsi="Times New Roman" w:cs="Times New Roman"/>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Suteki, </w:t>
      </w:r>
      <w:r w:rsidRPr="004F28D5">
        <w:rPr>
          <w:rFonts w:ascii="Times New Roman" w:hAnsi="Times New Roman" w:cs="Times New Roman"/>
          <w:i/>
        </w:rPr>
        <w:t>Metodologi Penelitian Hukum: Filsafat, Teori, dan Praktik</w:t>
      </w:r>
      <w:r w:rsidRPr="004F28D5">
        <w:rPr>
          <w:rFonts w:ascii="Times New Roman" w:hAnsi="Times New Roman" w:cs="Times New Roman"/>
        </w:rPr>
        <w:t>, Rajagrafindo Persada, Bandung, 2018, hlm. 130.</w:t>
      </w:r>
    </w:p>
  </w:footnote>
  <w:footnote w:id="28">
    <w:p w14:paraId="4CB69564" w14:textId="1CE0F404" w:rsidR="005B19AB" w:rsidRPr="004F28D5" w:rsidRDefault="005B19AB" w:rsidP="00FB7EB0">
      <w:pPr>
        <w:pStyle w:val="FootnoteText"/>
        <w:ind w:firstLine="54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Husein Umar.</w:t>
      </w:r>
      <w:r w:rsidRPr="004F28D5">
        <w:rPr>
          <w:rFonts w:ascii="Times New Roman" w:hAnsi="Times New Roman" w:cs="Times New Roman"/>
          <w:shd w:val="clear" w:color="auto" w:fill="FFFFFF"/>
        </w:rPr>
        <w:t xml:space="preserve"> </w:t>
      </w:r>
      <w:r w:rsidRPr="004F28D5">
        <w:rPr>
          <w:rFonts w:ascii="Times New Roman" w:hAnsi="Times New Roman" w:cs="Times New Roman"/>
          <w:i/>
          <w:iCs/>
          <w:shd w:val="clear" w:color="auto" w:fill="FFFFFF"/>
        </w:rPr>
        <w:t>Metode Penelitian untuk Skripsi dan Tesis</w:t>
      </w:r>
      <w:r w:rsidRPr="004F28D5">
        <w:rPr>
          <w:rFonts w:ascii="Times New Roman" w:hAnsi="Times New Roman" w:cs="Times New Roman"/>
          <w:shd w:val="clear" w:color="auto" w:fill="FFFFFF"/>
        </w:rPr>
        <w:t>. Jakarta: Rajawali</w:t>
      </w:r>
      <w:r w:rsidRPr="004F28D5">
        <w:rPr>
          <w:rFonts w:ascii="Times New Roman" w:hAnsi="Times New Roman" w:cs="Times New Roman"/>
          <w:shd w:val="clear" w:color="auto" w:fill="FFFFFF"/>
          <w:lang w:val="en-US"/>
        </w:rPr>
        <w:t>,</w:t>
      </w:r>
      <w:r w:rsidRPr="004F28D5">
        <w:rPr>
          <w:rFonts w:ascii="Times New Roman" w:hAnsi="Times New Roman" w:cs="Times New Roman"/>
          <w:shd w:val="clear" w:color="auto" w:fill="FFFFFF"/>
        </w:rPr>
        <w:t xml:space="preserve"> 2013. </w:t>
      </w:r>
      <w:proofErr w:type="gramStart"/>
      <w:r w:rsidRPr="004F28D5">
        <w:rPr>
          <w:rFonts w:ascii="Times New Roman" w:hAnsi="Times New Roman" w:cs="Times New Roman"/>
          <w:shd w:val="clear" w:color="auto" w:fill="FFFFFF"/>
          <w:lang w:val="en-US"/>
        </w:rPr>
        <w:t>hlm</w:t>
      </w:r>
      <w:proofErr w:type="gramEnd"/>
      <w:r w:rsidRPr="004F28D5">
        <w:rPr>
          <w:rFonts w:ascii="Times New Roman" w:hAnsi="Times New Roman" w:cs="Times New Roman"/>
          <w:shd w:val="clear" w:color="auto" w:fill="FFFFFF"/>
          <w:lang w:val="en-US"/>
        </w:rPr>
        <w:t>. 1</w:t>
      </w:r>
      <w:r w:rsidRPr="004F28D5">
        <w:rPr>
          <w:rFonts w:ascii="Times New Roman" w:hAnsi="Times New Roman" w:cs="Times New Roman"/>
          <w:shd w:val="clear" w:color="auto" w:fill="FFFFFF"/>
        </w:rPr>
        <w:t>1.</w:t>
      </w:r>
    </w:p>
  </w:footnote>
  <w:footnote w:id="29">
    <w:p w14:paraId="164E8AE3" w14:textId="7C2A01B4" w:rsidR="005B19AB" w:rsidRPr="004F28D5" w:rsidRDefault="005B19AB" w:rsidP="00FB7EB0">
      <w:pPr>
        <w:pStyle w:val="FootnoteText"/>
        <w:ind w:firstLine="54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Style w:val="Emphasis"/>
          <w:rFonts w:ascii="Times New Roman" w:hAnsi="Times New Roman" w:cs="Times New Roman"/>
          <w:i w:val="0"/>
          <w:iCs w:val="0"/>
          <w:shd w:val="clear" w:color="auto" w:fill="FFFFFF"/>
        </w:rPr>
        <w:t>Gulo</w:t>
      </w:r>
      <w:r w:rsidRPr="004F28D5">
        <w:rPr>
          <w:rFonts w:ascii="Times New Roman" w:hAnsi="Times New Roman" w:cs="Times New Roman"/>
          <w:shd w:val="clear" w:color="auto" w:fill="FFFFFF"/>
        </w:rPr>
        <w:t>, W</w:t>
      </w:r>
      <w:r w:rsidRPr="004F28D5">
        <w:rPr>
          <w:rFonts w:ascii="Times New Roman" w:hAnsi="Times New Roman" w:cs="Times New Roman"/>
          <w:shd w:val="clear" w:color="auto" w:fill="FFFFFF"/>
          <w:lang w:val="en-US"/>
        </w:rPr>
        <w:t>.</w:t>
      </w:r>
      <w:r w:rsidRPr="004F28D5">
        <w:rPr>
          <w:rFonts w:ascii="Times New Roman" w:hAnsi="Times New Roman" w:cs="Times New Roman"/>
          <w:shd w:val="clear" w:color="auto" w:fill="FFFFFF"/>
        </w:rPr>
        <w:t xml:space="preserve"> </w:t>
      </w:r>
      <w:r w:rsidRPr="004F28D5">
        <w:rPr>
          <w:rFonts w:ascii="Times New Roman" w:hAnsi="Times New Roman" w:cs="Times New Roman"/>
          <w:i/>
          <w:iCs/>
          <w:shd w:val="clear" w:color="auto" w:fill="FFFFFF"/>
        </w:rPr>
        <w:t>Metodologi Penelitian</w:t>
      </w:r>
      <w:r w:rsidRPr="004F28D5">
        <w:rPr>
          <w:rFonts w:ascii="Times New Roman" w:hAnsi="Times New Roman" w:cs="Times New Roman"/>
          <w:shd w:val="clear" w:color="auto" w:fill="FFFFFF"/>
        </w:rPr>
        <w:t>. Jakarta: PT. Gramedia Widiasarana. Indonesia</w:t>
      </w:r>
      <w:r w:rsidRPr="004F28D5">
        <w:rPr>
          <w:rFonts w:ascii="Times New Roman" w:hAnsi="Times New Roman" w:cs="Times New Roman"/>
          <w:shd w:val="clear" w:color="auto" w:fill="FFFFFF"/>
          <w:lang w:val="en-US"/>
        </w:rPr>
        <w:t xml:space="preserve">, </w:t>
      </w:r>
      <w:r w:rsidRPr="004F28D5">
        <w:rPr>
          <w:rFonts w:ascii="Times New Roman" w:hAnsi="Times New Roman" w:cs="Times New Roman"/>
          <w:shd w:val="clear" w:color="auto" w:fill="FFFFFF"/>
        </w:rPr>
        <w:t>2014</w:t>
      </w:r>
      <w:r w:rsidRPr="004F28D5">
        <w:rPr>
          <w:rFonts w:ascii="Times New Roman" w:hAnsi="Times New Roman" w:cs="Times New Roman"/>
          <w:shd w:val="clear" w:color="auto" w:fill="FFFFFF"/>
          <w:lang w:val="en-US"/>
        </w:rPr>
        <w:t>, hlm. 14.</w:t>
      </w:r>
    </w:p>
  </w:footnote>
  <w:footnote w:id="30">
    <w:p w14:paraId="67989FCA" w14:textId="75BAE5CC" w:rsidR="005B19AB" w:rsidRPr="004F28D5" w:rsidRDefault="005B19AB" w:rsidP="00FB7EB0">
      <w:pPr>
        <w:pStyle w:val="FootnoteText"/>
        <w:ind w:firstLine="54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Soerjono Soekanto dan Sri Mamuji, Penelitian Hukum Normatif, Jakarta: PT.Grafindo Media Pratama,</w:t>
      </w:r>
      <w:r w:rsidRPr="004F28D5">
        <w:rPr>
          <w:rFonts w:ascii="Times New Roman" w:hAnsi="Times New Roman" w:cs="Times New Roman"/>
          <w:lang w:val="en-US"/>
        </w:rPr>
        <w:t xml:space="preserve"> </w:t>
      </w:r>
      <w:r w:rsidRPr="004F28D5">
        <w:rPr>
          <w:rFonts w:ascii="Times New Roman" w:hAnsi="Times New Roman" w:cs="Times New Roman"/>
        </w:rPr>
        <w:t>2010</w:t>
      </w:r>
      <w:r w:rsidRPr="004F28D5">
        <w:rPr>
          <w:rFonts w:ascii="Times New Roman" w:hAnsi="Times New Roman" w:cs="Times New Roman"/>
          <w:lang w:val="en-US"/>
        </w:rPr>
        <w:t>,</w:t>
      </w:r>
      <w:r w:rsidRPr="004F28D5">
        <w:rPr>
          <w:rFonts w:ascii="Times New Roman" w:hAnsi="Times New Roman" w:cs="Times New Roman"/>
        </w:rPr>
        <w:t xml:space="preserve"> h</w:t>
      </w:r>
      <w:r w:rsidRPr="004F28D5">
        <w:rPr>
          <w:rFonts w:ascii="Times New Roman" w:hAnsi="Times New Roman" w:cs="Times New Roman"/>
          <w:lang w:val="en-US"/>
        </w:rPr>
        <w:t>lm.</w:t>
      </w:r>
      <w:r w:rsidRPr="004F28D5">
        <w:rPr>
          <w:rFonts w:ascii="Times New Roman" w:hAnsi="Times New Roman" w:cs="Times New Roman"/>
        </w:rPr>
        <w:t xml:space="preserve"> 98.</w:t>
      </w:r>
    </w:p>
  </w:footnote>
  <w:footnote w:id="31">
    <w:p w14:paraId="52E5A419" w14:textId="1B73EDAA" w:rsidR="005B19AB" w:rsidRPr="004F28D5" w:rsidRDefault="005B19AB" w:rsidP="00FB7EB0">
      <w:pPr>
        <w:jc w:val="both"/>
        <w:rPr>
          <w:rFonts w:ascii="Times New Roman" w:hAnsi="Times New Roman" w:cs="Times New Roman"/>
          <w:sz w:val="20"/>
          <w:szCs w:val="20"/>
        </w:rPr>
      </w:pPr>
      <w:r w:rsidRPr="004F28D5">
        <w:rPr>
          <w:rStyle w:val="FootnoteReference"/>
          <w:rFonts w:ascii="Times New Roman" w:hAnsi="Times New Roman" w:cs="Times New Roman"/>
          <w:sz w:val="20"/>
          <w:szCs w:val="20"/>
        </w:rPr>
        <w:footnoteRef/>
      </w:r>
      <w:r w:rsidRPr="004F28D5">
        <w:rPr>
          <w:rFonts w:ascii="Times New Roman" w:hAnsi="Times New Roman" w:cs="Times New Roman"/>
          <w:sz w:val="20"/>
          <w:szCs w:val="20"/>
        </w:rPr>
        <w:t xml:space="preserve"> </w:t>
      </w:r>
      <w:r w:rsidRPr="004F28D5">
        <w:rPr>
          <w:rFonts w:ascii="Times New Roman" w:hAnsi="Times New Roman" w:cs="Times New Roman"/>
          <w:sz w:val="20"/>
          <w:szCs w:val="20"/>
        </w:rPr>
        <w:t>Zulham, </w:t>
      </w:r>
      <w:r w:rsidRPr="004F28D5">
        <w:rPr>
          <w:rFonts w:ascii="Times New Roman" w:hAnsi="Times New Roman" w:cs="Times New Roman"/>
          <w:i/>
          <w:iCs/>
          <w:sz w:val="20"/>
          <w:szCs w:val="20"/>
        </w:rPr>
        <w:t>Hukum Perlindungan Konsumen</w:t>
      </w:r>
      <w:r w:rsidRPr="004F28D5">
        <w:rPr>
          <w:rFonts w:ascii="Times New Roman" w:hAnsi="Times New Roman" w:cs="Times New Roman"/>
          <w:sz w:val="20"/>
          <w:szCs w:val="20"/>
        </w:rPr>
        <w:t>, Jakarta</w:t>
      </w:r>
      <w:r w:rsidRPr="004F28D5">
        <w:rPr>
          <w:rFonts w:ascii="Times New Roman" w:hAnsi="Times New Roman" w:cs="Times New Roman"/>
          <w:sz w:val="20"/>
          <w:szCs w:val="20"/>
          <w:lang w:val="en-US"/>
        </w:rPr>
        <w:t xml:space="preserve">, </w:t>
      </w:r>
      <w:r w:rsidRPr="004F28D5">
        <w:rPr>
          <w:rFonts w:ascii="Times New Roman" w:hAnsi="Times New Roman" w:cs="Times New Roman"/>
          <w:sz w:val="20"/>
          <w:szCs w:val="20"/>
        </w:rPr>
        <w:t xml:space="preserve"> Kencana Prenada Media Group, 201</w:t>
      </w:r>
      <w:r w:rsidRPr="004F28D5">
        <w:rPr>
          <w:rFonts w:ascii="Times New Roman" w:hAnsi="Times New Roman" w:cs="Times New Roman"/>
          <w:sz w:val="20"/>
          <w:szCs w:val="20"/>
          <w:lang w:val="en-US"/>
        </w:rPr>
        <w:t>9</w:t>
      </w:r>
      <w:r w:rsidRPr="004F28D5">
        <w:rPr>
          <w:rFonts w:ascii="Times New Roman" w:hAnsi="Times New Roman" w:cs="Times New Roman"/>
          <w:sz w:val="20"/>
          <w:szCs w:val="20"/>
        </w:rPr>
        <w:t>, h</w:t>
      </w:r>
      <w:r w:rsidRPr="004F28D5">
        <w:rPr>
          <w:rFonts w:ascii="Times New Roman" w:hAnsi="Times New Roman" w:cs="Times New Roman"/>
          <w:sz w:val="20"/>
          <w:szCs w:val="20"/>
          <w:lang w:val="en-US"/>
        </w:rPr>
        <w:t>lm</w:t>
      </w:r>
      <w:r w:rsidRPr="004F28D5">
        <w:rPr>
          <w:rFonts w:ascii="Times New Roman" w:hAnsi="Times New Roman" w:cs="Times New Roman"/>
          <w:sz w:val="20"/>
          <w:szCs w:val="20"/>
        </w:rPr>
        <w:t>. 47-48</w:t>
      </w:r>
    </w:p>
    <w:p w14:paraId="7DCBCA99" w14:textId="4ED539F5" w:rsidR="005B19AB" w:rsidRPr="004F28D5" w:rsidRDefault="005B19AB" w:rsidP="00FB7EB0">
      <w:pPr>
        <w:pStyle w:val="FootnoteText"/>
        <w:jc w:val="both"/>
        <w:rPr>
          <w:rFonts w:ascii="Times New Roman" w:hAnsi="Times New Roman" w:cs="Times New Roman"/>
          <w:lang w:val="en-US"/>
        </w:rPr>
      </w:pPr>
    </w:p>
  </w:footnote>
  <w:footnote w:id="32">
    <w:p w14:paraId="6B247C5B" w14:textId="31861449" w:rsidR="005B19AB" w:rsidRPr="004F28D5" w:rsidRDefault="005B19AB" w:rsidP="00FB7EB0">
      <w:pPr>
        <w:ind w:firstLine="720"/>
        <w:jc w:val="both"/>
        <w:rPr>
          <w:rFonts w:ascii="Times New Roman" w:hAnsi="Times New Roman" w:cs="Times New Roman"/>
          <w:sz w:val="20"/>
          <w:szCs w:val="20"/>
          <w:lang w:val="en-US"/>
        </w:rPr>
      </w:pPr>
      <w:r w:rsidRPr="004F28D5">
        <w:rPr>
          <w:rStyle w:val="FootnoteReference"/>
          <w:rFonts w:ascii="Times New Roman" w:hAnsi="Times New Roman" w:cs="Times New Roman"/>
          <w:sz w:val="20"/>
          <w:szCs w:val="20"/>
        </w:rPr>
        <w:footnoteRef/>
      </w:r>
      <w:r w:rsidRPr="004F28D5">
        <w:rPr>
          <w:rFonts w:ascii="Times New Roman" w:hAnsi="Times New Roman" w:cs="Times New Roman"/>
          <w:sz w:val="20"/>
          <w:szCs w:val="20"/>
        </w:rPr>
        <w:t xml:space="preserve"> </w:t>
      </w:r>
      <w:r w:rsidRPr="004F28D5">
        <w:rPr>
          <w:rFonts w:ascii="Times New Roman" w:hAnsi="Times New Roman" w:cs="Times New Roman"/>
          <w:sz w:val="20"/>
          <w:szCs w:val="20"/>
        </w:rPr>
        <w:t>Zulham, </w:t>
      </w:r>
      <w:r w:rsidRPr="004F28D5">
        <w:rPr>
          <w:rFonts w:ascii="Times New Roman" w:hAnsi="Times New Roman" w:cs="Times New Roman"/>
          <w:i/>
          <w:iCs/>
          <w:sz w:val="20"/>
          <w:szCs w:val="20"/>
        </w:rPr>
        <w:t>Hukum Perlindungan Konsumen</w:t>
      </w:r>
      <w:r w:rsidRPr="004F28D5">
        <w:rPr>
          <w:rFonts w:ascii="Times New Roman" w:hAnsi="Times New Roman" w:cs="Times New Roman"/>
          <w:sz w:val="20"/>
          <w:szCs w:val="20"/>
        </w:rPr>
        <w:t>, Jakarta</w:t>
      </w:r>
      <w:r w:rsidRPr="004F28D5">
        <w:rPr>
          <w:rFonts w:ascii="Times New Roman" w:hAnsi="Times New Roman" w:cs="Times New Roman"/>
          <w:sz w:val="20"/>
          <w:szCs w:val="20"/>
          <w:lang w:val="en-US"/>
        </w:rPr>
        <w:t xml:space="preserve">, </w:t>
      </w:r>
      <w:r w:rsidRPr="004F28D5">
        <w:rPr>
          <w:rFonts w:ascii="Times New Roman" w:hAnsi="Times New Roman" w:cs="Times New Roman"/>
          <w:sz w:val="20"/>
          <w:szCs w:val="20"/>
        </w:rPr>
        <w:t>Kencana Prenada Media Group, 201</w:t>
      </w:r>
      <w:r w:rsidRPr="004F28D5">
        <w:rPr>
          <w:rFonts w:ascii="Times New Roman" w:hAnsi="Times New Roman" w:cs="Times New Roman"/>
          <w:sz w:val="20"/>
          <w:szCs w:val="20"/>
          <w:lang w:val="en-US"/>
        </w:rPr>
        <w:t>9</w:t>
      </w:r>
      <w:r w:rsidRPr="004F28D5">
        <w:rPr>
          <w:rFonts w:ascii="Times New Roman" w:hAnsi="Times New Roman" w:cs="Times New Roman"/>
          <w:sz w:val="20"/>
          <w:szCs w:val="20"/>
        </w:rPr>
        <w:t>, h</w:t>
      </w:r>
      <w:r w:rsidRPr="004F28D5">
        <w:rPr>
          <w:rFonts w:ascii="Times New Roman" w:hAnsi="Times New Roman" w:cs="Times New Roman"/>
          <w:sz w:val="20"/>
          <w:szCs w:val="20"/>
          <w:lang w:val="en-US"/>
        </w:rPr>
        <w:t>lm</w:t>
      </w:r>
      <w:r w:rsidRPr="004F28D5">
        <w:rPr>
          <w:rFonts w:ascii="Times New Roman" w:hAnsi="Times New Roman" w:cs="Times New Roman"/>
          <w:sz w:val="20"/>
          <w:szCs w:val="20"/>
        </w:rPr>
        <w:t>. 49</w:t>
      </w:r>
      <w:r w:rsidRPr="004F28D5">
        <w:rPr>
          <w:rFonts w:ascii="Times New Roman" w:hAnsi="Times New Roman" w:cs="Times New Roman"/>
          <w:sz w:val="20"/>
          <w:szCs w:val="20"/>
          <w:lang w:val="en-US"/>
        </w:rPr>
        <w:t>.</w:t>
      </w:r>
    </w:p>
  </w:footnote>
  <w:footnote w:id="33">
    <w:p w14:paraId="58FB4123" w14:textId="26C2964C" w:rsidR="005B19AB" w:rsidRPr="004F28D5" w:rsidRDefault="005B19AB" w:rsidP="00FB7EB0">
      <w:pPr>
        <w:ind w:firstLine="540"/>
        <w:jc w:val="both"/>
        <w:rPr>
          <w:rFonts w:ascii="Times New Roman" w:hAnsi="Times New Roman" w:cs="Times New Roman"/>
          <w:sz w:val="20"/>
          <w:szCs w:val="20"/>
          <w:lang w:val="en-US"/>
        </w:rPr>
      </w:pPr>
      <w:r w:rsidRPr="004F28D5">
        <w:rPr>
          <w:rStyle w:val="FootnoteReference"/>
          <w:rFonts w:ascii="Times New Roman" w:hAnsi="Times New Roman" w:cs="Times New Roman"/>
          <w:sz w:val="20"/>
          <w:szCs w:val="20"/>
        </w:rPr>
        <w:footnoteRef/>
      </w:r>
      <w:r w:rsidRPr="004F28D5">
        <w:rPr>
          <w:rFonts w:ascii="Times New Roman" w:hAnsi="Times New Roman" w:cs="Times New Roman"/>
          <w:sz w:val="20"/>
          <w:szCs w:val="20"/>
        </w:rPr>
        <w:t>Yapiter Marpi, </w:t>
      </w:r>
      <w:r w:rsidRPr="004F28D5">
        <w:rPr>
          <w:rFonts w:ascii="Times New Roman" w:hAnsi="Times New Roman" w:cs="Times New Roman"/>
          <w:i/>
          <w:iCs/>
          <w:sz w:val="20"/>
          <w:szCs w:val="20"/>
        </w:rPr>
        <w:t xml:space="preserve">Perlindungan Hukum </w:t>
      </w:r>
      <w:r w:rsidRPr="004F28D5">
        <w:rPr>
          <w:rFonts w:ascii="Times New Roman" w:hAnsi="Times New Roman" w:cs="Times New Roman"/>
          <w:i/>
          <w:iCs/>
          <w:sz w:val="20"/>
          <w:szCs w:val="20"/>
          <w:lang w:val="en-US"/>
        </w:rPr>
        <w:t>t</w:t>
      </w:r>
      <w:r w:rsidRPr="004F28D5">
        <w:rPr>
          <w:rFonts w:ascii="Times New Roman" w:hAnsi="Times New Roman" w:cs="Times New Roman"/>
          <w:i/>
          <w:iCs/>
          <w:sz w:val="20"/>
          <w:szCs w:val="20"/>
        </w:rPr>
        <w:t>erhadap Konsumen atas Keabsahan Kontrak Elektronik dalam Transaksi E-Commerce,</w:t>
      </w:r>
      <w:r w:rsidRPr="004F28D5">
        <w:rPr>
          <w:rFonts w:ascii="Times New Roman" w:hAnsi="Times New Roman" w:cs="Times New Roman"/>
          <w:sz w:val="20"/>
          <w:szCs w:val="20"/>
        </w:rPr>
        <w:t> Tasikmalaya: PT. Zona Media Mandiri, 2020, h</w:t>
      </w:r>
      <w:r w:rsidRPr="004F28D5">
        <w:rPr>
          <w:rFonts w:ascii="Times New Roman" w:hAnsi="Times New Roman" w:cs="Times New Roman"/>
          <w:sz w:val="20"/>
          <w:szCs w:val="20"/>
          <w:lang w:val="en-US"/>
        </w:rPr>
        <w:t>lm</w:t>
      </w:r>
      <w:r w:rsidRPr="004F28D5">
        <w:rPr>
          <w:rFonts w:ascii="Times New Roman" w:hAnsi="Times New Roman" w:cs="Times New Roman"/>
          <w:sz w:val="20"/>
          <w:szCs w:val="20"/>
        </w:rPr>
        <w:t>. 117</w:t>
      </w:r>
      <w:r w:rsidRPr="004F28D5">
        <w:rPr>
          <w:rFonts w:ascii="Times New Roman" w:hAnsi="Times New Roman" w:cs="Times New Roman"/>
          <w:sz w:val="20"/>
          <w:szCs w:val="20"/>
          <w:lang w:val="en-US"/>
        </w:rPr>
        <w:t>.</w:t>
      </w:r>
    </w:p>
    <w:p w14:paraId="78CBB1EC" w14:textId="39FEBC00" w:rsidR="005B19AB" w:rsidRPr="004F28D5" w:rsidRDefault="005B19AB" w:rsidP="00FB7EB0">
      <w:pPr>
        <w:pStyle w:val="FootnoteText"/>
        <w:jc w:val="both"/>
        <w:rPr>
          <w:rFonts w:ascii="Times New Roman" w:hAnsi="Times New Roman" w:cs="Times New Roman"/>
          <w:lang w:val="en-US"/>
        </w:rPr>
      </w:pPr>
      <w:r w:rsidRPr="004F28D5">
        <w:rPr>
          <w:rFonts w:ascii="Times New Roman" w:hAnsi="Times New Roman" w:cs="Times New Roman"/>
        </w:rPr>
        <w:t xml:space="preserve"> </w:t>
      </w:r>
    </w:p>
  </w:footnote>
  <w:footnote w:id="34">
    <w:p w14:paraId="6E489E93" w14:textId="136332DD" w:rsidR="005B19AB" w:rsidRPr="004F28D5" w:rsidRDefault="005B19AB" w:rsidP="00FB7EB0">
      <w:pPr>
        <w:pStyle w:val="FootnoteText"/>
        <w:ind w:firstLine="54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Janus Sibadolok, </w:t>
      </w:r>
      <w:r w:rsidRPr="004F28D5">
        <w:rPr>
          <w:rFonts w:ascii="Times New Roman" w:hAnsi="Times New Roman" w:cs="Times New Roman"/>
          <w:i/>
          <w:iCs/>
        </w:rPr>
        <w:t>Hukum Perlindungan Konsumen di Indonesia</w:t>
      </w:r>
      <w:r w:rsidRPr="004F28D5">
        <w:rPr>
          <w:rFonts w:ascii="Times New Roman" w:hAnsi="Times New Roman" w:cs="Times New Roman"/>
        </w:rPr>
        <w:t>,(Bandung:PT Citra Aditya Bakti, 2010), H</w:t>
      </w:r>
      <w:r w:rsidRPr="004F28D5">
        <w:rPr>
          <w:rFonts w:ascii="Times New Roman" w:hAnsi="Times New Roman" w:cs="Times New Roman"/>
          <w:lang w:val="en-US"/>
        </w:rPr>
        <w:t>lm,</w:t>
      </w:r>
      <w:r w:rsidRPr="004F28D5">
        <w:rPr>
          <w:rFonts w:ascii="Times New Roman" w:hAnsi="Times New Roman" w:cs="Times New Roman"/>
        </w:rPr>
        <w:t xml:space="preserve"> 7</w:t>
      </w:r>
      <w:r w:rsidRPr="004F28D5">
        <w:rPr>
          <w:rFonts w:ascii="Times New Roman" w:hAnsi="Times New Roman" w:cs="Times New Roman"/>
          <w:lang w:val="en-US"/>
        </w:rPr>
        <w:t>.</w:t>
      </w:r>
    </w:p>
  </w:footnote>
  <w:footnote w:id="35">
    <w:p w14:paraId="05511441" w14:textId="45939793"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Happy Susanto, </w:t>
      </w:r>
      <w:r w:rsidRPr="004F28D5">
        <w:rPr>
          <w:rFonts w:ascii="Times New Roman" w:hAnsi="Times New Roman" w:cs="Times New Roman"/>
          <w:i/>
          <w:iCs/>
        </w:rPr>
        <w:t>Hak-Hak Konsumen Jika Dirugikan</w:t>
      </w:r>
      <w:r w:rsidRPr="004F28D5">
        <w:rPr>
          <w:rFonts w:ascii="Times New Roman" w:hAnsi="Times New Roman" w:cs="Times New Roman"/>
        </w:rPr>
        <w:t>, (Jakarta:Visimedia, 2008), h</w:t>
      </w:r>
      <w:r w:rsidRPr="004F28D5">
        <w:rPr>
          <w:rFonts w:ascii="Times New Roman" w:hAnsi="Times New Roman" w:cs="Times New Roman"/>
          <w:lang w:val="en-US"/>
        </w:rPr>
        <w:t>lm.</w:t>
      </w:r>
      <w:r w:rsidRPr="004F28D5">
        <w:rPr>
          <w:rFonts w:ascii="Times New Roman" w:hAnsi="Times New Roman" w:cs="Times New Roman"/>
        </w:rPr>
        <w:t xml:space="preserve"> 4</w:t>
      </w:r>
      <w:r w:rsidRPr="004F28D5">
        <w:rPr>
          <w:rFonts w:ascii="Times New Roman" w:hAnsi="Times New Roman" w:cs="Times New Roman"/>
          <w:lang w:val="en-US"/>
        </w:rPr>
        <w:t xml:space="preserve">. </w:t>
      </w:r>
      <w:proofErr w:type="gramStart"/>
      <w:r w:rsidRPr="004F28D5">
        <w:rPr>
          <w:rFonts w:ascii="Times New Roman" w:hAnsi="Times New Roman" w:cs="Times New Roman"/>
          <w:lang w:val="en-US"/>
        </w:rPr>
        <w:t>Diakses tanggal 5 Maret 2023 pukul 17.00 WIB.</w:t>
      </w:r>
      <w:proofErr w:type="gramEnd"/>
    </w:p>
  </w:footnote>
  <w:footnote w:id="36">
    <w:p w14:paraId="6E7A3610" w14:textId="415DE483"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Gunawan Widjaja dan Ahmad Yani, </w:t>
      </w:r>
      <w:r w:rsidRPr="004F28D5">
        <w:rPr>
          <w:rFonts w:ascii="Times New Roman" w:hAnsi="Times New Roman" w:cs="Times New Roman"/>
          <w:i/>
          <w:iCs/>
        </w:rPr>
        <w:t xml:space="preserve">Hukum </w:t>
      </w:r>
      <w:r w:rsidRPr="004F28D5">
        <w:rPr>
          <w:rFonts w:ascii="Times New Roman" w:hAnsi="Times New Roman" w:cs="Times New Roman"/>
          <w:i/>
          <w:iCs/>
          <w:lang w:val="en-US"/>
        </w:rPr>
        <w:t>t</w:t>
      </w:r>
      <w:r w:rsidRPr="004F28D5">
        <w:rPr>
          <w:rFonts w:ascii="Times New Roman" w:hAnsi="Times New Roman" w:cs="Times New Roman"/>
          <w:i/>
          <w:iCs/>
        </w:rPr>
        <w:t>entang Perlindungan Konsume</w:t>
      </w:r>
      <w:r w:rsidRPr="004F28D5">
        <w:rPr>
          <w:rFonts w:ascii="Times New Roman" w:hAnsi="Times New Roman" w:cs="Times New Roman"/>
        </w:rPr>
        <w:t>n, (Jakarta:PT. Gramedia Pustaka Utama, 2001), h</w:t>
      </w:r>
      <w:r w:rsidRPr="004F28D5">
        <w:rPr>
          <w:rFonts w:ascii="Times New Roman" w:hAnsi="Times New Roman" w:cs="Times New Roman"/>
          <w:lang w:val="en-US"/>
        </w:rPr>
        <w:t>lm.</w:t>
      </w:r>
      <w:r w:rsidRPr="004F28D5">
        <w:rPr>
          <w:rFonts w:ascii="Times New Roman" w:hAnsi="Times New Roman" w:cs="Times New Roman"/>
        </w:rPr>
        <w:t xml:space="preserve"> 12-13</w:t>
      </w:r>
      <w:r w:rsidRPr="004F28D5">
        <w:rPr>
          <w:rFonts w:ascii="Times New Roman" w:hAnsi="Times New Roman" w:cs="Times New Roman"/>
          <w:lang w:val="en-US"/>
        </w:rPr>
        <w:t xml:space="preserve">. </w:t>
      </w:r>
      <w:proofErr w:type="gramStart"/>
      <w:r w:rsidRPr="004F28D5">
        <w:rPr>
          <w:rFonts w:ascii="Times New Roman" w:hAnsi="Times New Roman" w:cs="Times New Roman"/>
          <w:lang w:val="en-US"/>
        </w:rPr>
        <w:t xml:space="preserve">Diakses tanggal 10 </w:t>
      </w:r>
      <w:r w:rsidRPr="004F28D5">
        <w:rPr>
          <w:rFonts w:ascii="Times New Roman" w:hAnsi="Times New Roman" w:cs="Times New Roman"/>
        </w:rPr>
        <w:t>April</w:t>
      </w:r>
      <w:r w:rsidRPr="004F28D5">
        <w:rPr>
          <w:rFonts w:ascii="Times New Roman" w:hAnsi="Times New Roman" w:cs="Times New Roman"/>
          <w:lang w:val="en-US"/>
        </w:rPr>
        <w:t xml:space="preserve"> 2023 pukul 20.00 WIB.</w:t>
      </w:r>
      <w:proofErr w:type="gramEnd"/>
    </w:p>
    <w:p w14:paraId="5CC7FDC5" w14:textId="617905BD" w:rsidR="005B19AB" w:rsidRPr="004F28D5" w:rsidRDefault="005B19AB" w:rsidP="00FB7EB0">
      <w:pPr>
        <w:pStyle w:val="FootnoteText"/>
        <w:ind w:firstLine="540"/>
        <w:jc w:val="both"/>
        <w:rPr>
          <w:rFonts w:ascii="Times New Roman" w:hAnsi="Times New Roman" w:cs="Times New Roman"/>
          <w:lang w:val="en-US"/>
        </w:rPr>
      </w:pPr>
    </w:p>
  </w:footnote>
  <w:footnote w:id="37">
    <w:p w14:paraId="66983045" w14:textId="7C9D72EF"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Nurmandjito, </w:t>
      </w:r>
      <w:r w:rsidRPr="00AF09C5">
        <w:rPr>
          <w:rFonts w:ascii="Times New Roman" w:hAnsi="Times New Roman" w:cs="Times New Roman"/>
          <w:i/>
        </w:rPr>
        <w:t xml:space="preserve">Kesiapan Perangkat Perundang-undangan </w:t>
      </w:r>
      <w:r w:rsidRPr="00AF09C5">
        <w:rPr>
          <w:rFonts w:ascii="Times New Roman" w:hAnsi="Times New Roman" w:cs="Times New Roman"/>
          <w:i/>
          <w:lang w:val="en-US"/>
        </w:rPr>
        <w:t>t</w:t>
      </w:r>
      <w:r w:rsidRPr="00AF09C5">
        <w:rPr>
          <w:rFonts w:ascii="Times New Roman" w:hAnsi="Times New Roman" w:cs="Times New Roman"/>
          <w:i/>
        </w:rPr>
        <w:t>entang Perlindungan Konsumen</w:t>
      </w:r>
      <w:r w:rsidRPr="004F28D5">
        <w:rPr>
          <w:rFonts w:ascii="Times New Roman" w:hAnsi="Times New Roman" w:cs="Times New Roman"/>
        </w:rPr>
        <w:t>, (Bandung:Mandar Maju, 2000), h</w:t>
      </w:r>
      <w:r w:rsidRPr="004F28D5">
        <w:rPr>
          <w:rFonts w:ascii="Times New Roman" w:hAnsi="Times New Roman" w:cs="Times New Roman"/>
          <w:lang w:val="en-US"/>
        </w:rPr>
        <w:t>lm,</w:t>
      </w:r>
      <w:r w:rsidRPr="004F28D5">
        <w:rPr>
          <w:rFonts w:ascii="Times New Roman" w:hAnsi="Times New Roman" w:cs="Times New Roman"/>
        </w:rPr>
        <w:t xml:space="preserve"> 31</w:t>
      </w:r>
      <w:r w:rsidRPr="004F28D5">
        <w:rPr>
          <w:rFonts w:ascii="Times New Roman" w:hAnsi="Times New Roman" w:cs="Times New Roman"/>
          <w:lang w:val="en-US"/>
        </w:rPr>
        <w:t xml:space="preserve">. </w:t>
      </w:r>
      <w:proofErr w:type="gramStart"/>
      <w:r w:rsidRPr="004F28D5">
        <w:rPr>
          <w:rFonts w:ascii="Times New Roman" w:hAnsi="Times New Roman" w:cs="Times New Roman"/>
          <w:lang w:val="en-US"/>
        </w:rPr>
        <w:t>Diakses tanggal 2 Januari 2023 pukul 23.00 WIB.</w:t>
      </w:r>
      <w:proofErr w:type="gramEnd"/>
    </w:p>
    <w:p w14:paraId="425E8B67" w14:textId="7780A553" w:rsidR="005B19AB" w:rsidRPr="004F28D5" w:rsidRDefault="005B19AB" w:rsidP="00FB7EB0">
      <w:pPr>
        <w:pStyle w:val="FootnoteText"/>
        <w:ind w:firstLine="540"/>
        <w:jc w:val="both"/>
        <w:rPr>
          <w:rFonts w:ascii="Times New Roman" w:hAnsi="Times New Roman" w:cs="Times New Roman"/>
          <w:lang w:val="en-US"/>
        </w:rPr>
      </w:pPr>
    </w:p>
  </w:footnote>
  <w:footnote w:id="38">
    <w:p w14:paraId="5FB25EF7" w14:textId="1E4A6C46"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Abdul Halim Barkatullah, </w:t>
      </w:r>
      <w:r w:rsidRPr="004F28D5">
        <w:rPr>
          <w:rFonts w:ascii="Times New Roman" w:hAnsi="Times New Roman" w:cs="Times New Roman"/>
          <w:i/>
          <w:iCs/>
        </w:rPr>
        <w:t>Op.cit</w:t>
      </w:r>
      <w:r w:rsidRPr="004F28D5">
        <w:rPr>
          <w:rFonts w:ascii="Times New Roman" w:hAnsi="Times New Roman" w:cs="Times New Roman"/>
        </w:rPr>
        <w:t>, h</w:t>
      </w:r>
      <w:r w:rsidRPr="004F28D5">
        <w:rPr>
          <w:rFonts w:ascii="Times New Roman" w:hAnsi="Times New Roman" w:cs="Times New Roman"/>
          <w:lang w:val="en-US"/>
        </w:rPr>
        <w:t>lm.</w:t>
      </w:r>
      <w:r w:rsidRPr="004F28D5">
        <w:rPr>
          <w:rFonts w:ascii="Times New Roman" w:hAnsi="Times New Roman" w:cs="Times New Roman"/>
        </w:rPr>
        <w:t xml:space="preserve"> 108</w:t>
      </w:r>
      <w:r w:rsidRPr="004F28D5">
        <w:rPr>
          <w:rFonts w:ascii="Times New Roman" w:hAnsi="Times New Roman" w:cs="Times New Roman"/>
          <w:lang w:val="en-US"/>
        </w:rPr>
        <w:t>.</w:t>
      </w:r>
    </w:p>
  </w:footnote>
  <w:footnote w:id="39">
    <w:p w14:paraId="050A2083" w14:textId="34674B02"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Sautunnida, </w:t>
      </w:r>
      <w:r w:rsidRPr="004F28D5">
        <w:rPr>
          <w:rFonts w:ascii="Times New Roman" w:hAnsi="Times New Roman" w:cs="Times New Roman"/>
          <w:i/>
          <w:iCs/>
        </w:rPr>
        <w:t>Jual Beli Melalui Internet (E-Commerce) Kajian Menurut Buku III KUH Perdata dan Undang-Undang Informasi dan Transaksi Elektronik</w:t>
      </w:r>
      <w:r w:rsidRPr="004F28D5">
        <w:rPr>
          <w:rFonts w:ascii="Times New Roman" w:hAnsi="Times New Roman" w:cs="Times New Roman"/>
        </w:rPr>
        <w:t>, (Fakultas Hukum Universitas Syiah Kuala, 2008), hlm. 1.</w:t>
      </w:r>
    </w:p>
  </w:footnote>
  <w:footnote w:id="40">
    <w:p w14:paraId="704F22F3" w14:textId="3D402E7E"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Sudaryatmo, </w:t>
      </w:r>
      <w:r w:rsidRPr="004F28D5">
        <w:rPr>
          <w:rFonts w:ascii="Times New Roman" w:hAnsi="Times New Roman" w:cs="Times New Roman"/>
          <w:i/>
          <w:iCs/>
        </w:rPr>
        <w:t>Hukum dan Advokasi Konsumen</w:t>
      </w:r>
      <w:r w:rsidRPr="004F28D5">
        <w:rPr>
          <w:rFonts w:ascii="Times New Roman" w:hAnsi="Times New Roman" w:cs="Times New Roman"/>
        </w:rPr>
        <w:t>, PT. Citra Aditya Bakti, Bandung, 1999, hlm. 84.</w:t>
      </w:r>
    </w:p>
  </w:footnote>
  <w:footnote w:id="41">
    <w:p w14:paraId="31586A88" w14:textId="0B6AFC94"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Siahaan N.H.T, 2005. </w:t>
      </w:r>
      <w:r w:rsidRPr="004F28D5">
        <w:rPr>
          <w:rFonts w:ascii="Times New Roman" w:hAnsi="Times New Roman" w:cs="Times New Roman"/>
          <w:i/>
          <w:iCs/>
        </w:rPr>
        <w:t xml:space="preserve">Hukum Konsumen Perlindungan Konsumen </w:t>
      </w:r>
      <w:r w:rsidRPr="004F28D5">
        <w:rPr>
          <w:rFonts w:ascii="Times New Roman" w:hAnsi="Times New Roman" w:cs="Times New Roman"/>
          <w:i/>
          <w:iCs/>
          <w:lang w:val="en-US"/>
        </w:rPr>
        <w:t>d</w:t>
      </w:r>
      <w:r w:rsidRPr="004F28D5">
        <w:rPr>
          <w:rFonts w:ascii="Times New Roman" w:hAnsi="Times New Roman" w:cs="Times New Roman"/>
          <w:i/>
          <w:iCs/>
        </w:rPr>
        <w:t>an Tanggung Jawab Produk</w:t>
      </w:r>
      <w:r w:rsidRPr="004F28D5">
        <w:rPr>
          <w:rFonts w:ascii="Times New Roman" w:hAnsi="Times New Roman" w:cs="Times New Roman"/>
        </w:rPr>
        <w:t>, Jakarta Pantai Rei, hlm 84</w:t>
      </w:r>
      <w:r w:rsidRPr="004F28D5">
        <w:rPr>
          <w:rFonts w:ascii="Times New Roman" w:hAnsi="Times New Roman" w:cs="Times New Roman"/>
          <w:lang w:val="en-US"/>
        </w:rPr>
        <w:t xml:space="preserve">. </w:t>
      </w:r>
      <w:proofErr w:type="gramStart"/>
      <w:r w:rsidRPr="004F28D5">
        <w:rPr>
          <w:rFonts w:ascii="Times New Roman" w:hAnsi="Times New Roman" w:cs="Times New Roman"/>
          <w:lang w:val="en-US"/>
        </w:rPr>
        <w:t>Diakses tanggal 15 Januari 2023 pukul 13.00 WIB.</w:t>
      </w:r>
      <w:proofErr w:type="gramEnd"/>
    </w:p>
  </w:footnote>
  <w:footnote w:id="42">
    <w:p w14:paraId="5881907E" w14:textId="0735DDDD"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Pieres Jhon dan Wiwik Sri Widiarty, 2007. </w:t>
      </w:r>
      <w:r w:rsidRPr="004F28D5">
        <w:rPr>
          <w:rFonts w:ascii="Times New Roman" w:hAnsi="Times New Roman" w:cs="Times New Roman"/>
          <w:i/>
          <w:iCs/>
        </w:rPr>
        <w:t>Negara Hukum dan Perlindungan Konsumen</w:t>
      </w:r>
      <w:r w:rsidRPr="004F28D5">
        <w:rPr>
          <w:rFonts w:ascii="Times New Roman" w:hAnsi="Times New Roman" w:cs="Times New Roman"/>
        </w:rPr>
        <w:t>, Jakarta, Pelangi Cendekia. hlm 50</w:t>
      </w:r>
      <w:r w:rsidRPr="004F28D5">
        <w:rPr>
          <w:rFonts w:ascii="Times New Roman" w:hAnsi="Times New Roman" w:cs="Times New Roman"/>
          <w:lang w:val="en-US"/>
        </w:rPr>
        <w:t xml:space="preserve">. </w:t>
      </w:r>
      <w:proofErr w:type="gramStart"/>
      <w:r w:rsidRPr="004F28D5">
        <w:rPr>
          <w:rFonts w:ascii="Times New Roman" w:hAnsi="Times New Roman" w:cs="Times New Roman"/>
          <w:lang w:val="en-US"/>
        </w:rPr>
        <w:t>Diakses tanggal 10 Maret 2023 pukul 09.00 WIB.</w:t>
      </w:r>
      <w:proofErr w:type="gramEnd"/>
    </w:p>
  </w:footnote>
  <w:footnote w:id="43">
    <w:p w14:paraId="5AF49DF8" w14:textId="010101FB"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Achmad ali dalam Mini Ahmadi dan Y</w:t>
      </w:r>
      <w:r>
        <w:rPr>
          <w:rFonts w:ascii="Times New Roman" w:hAnsi="Times New Roman" w:cs="Times New Roman"/>
          <w:lang w:val="en-US"/>
        </w:rPr>
        <w:t>u</w:t>
      </w:r>
      <w:r w:rsidRPr="004F28D5">
        <w:rPr>
          <w:rFonts w:ascii="Times New Roman" w:hAnsi="Times New Roman" w:cs="Times New Roman"/>
        </w:rPr>
        <w:t xml:space="preserve">do Sutarman, 2008. </w:t>
      </w:r>
      <w:r w:rsidRPr="008D0B1C">
        <w:rPr>
          <w:rFonts w:ascii="Times New Roman" w:hAnsi="Times New Roman" w:cs="Times New Roman"/>
          <w:i/>
        </w:rPr>
        <w:t>Hukum Perlindungan Konsumen</w:t>
      </w:r>
      <w:r w:rsidRPr="004F28D5">
        <w:rPr>
          <w:rFonts w:ascii="Times New Roman" w:hAnsi="Times New Roman" w:cs="Times New Roman"/>
        </w:rPr>
        <w:t>, Jakarta, Raja Grafindo Persada, hlm 34</w:t>
      </w:r>
    </w:p>
  </w:footnote>
  <w:footnote w:id="44">
    <w:p w14:paraId="19CFB507" w14:textId="48229150"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Adrian Sutedi, </w:t>
      </w:r>
      <w:r w:rsidRPr="004F28D5">
        <w:rPr>
          <w:rFonts w:ascii="Times New Roman" w:hAnsi="Times New Roman" w:cs="Times New Roman"/>
          <w:i/>
          <w:iCs/>
        </w:rPr>
        <w:t xml:space="preserve">Tanggung Jawab Produk </w:t>
      </w:r>
      <w:r w:rsidRPr="004F28D5">
        <w:rPr>
          <w:rFonts w:ascii="Times New Roman" w:hAnsi="Times New Roman" w:cs="Times New Roman"/>
          <w:i/>
          <w:iCs/>
          <w:lang w:val="en-US"/>
        </w:rPr>
        <w:t>d</w:t>
      </w:r>
      <w:r w:rsidRPr="004F28D5">
        <w:rPr>
          <w:rFonts w:ascii="Times New Roman" w:hAnsi="Times New Roman" w:cs="Times New Roman"/>
          <w:i/>
          <w:iCs/>
        </w:rPr>
        <w:t>alam Hukum Perlindungan Konsumen</w:t>
      </w:r>
      <w:r w:rsidRPr="004F28D5">
        <w:rPr>
          <w:rFonts w:ascii="Times New Roman" w:hAnsi="Times New Roman" w:cs="Times New Roman"/>
        </w:rPr>
        <w:t>, Bandung; Ghalia Indonesia, 2009, hlm. 78.</w:t>
      </w:r>
    </w:p>
  </w:footnote>
  <w:footnote w:id="45">
    <w:p w14:paraId="7A3E930C" w14:textId="2D437F73"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Buchari Alma, </w:t>
      </w:r>
      <w:r w:rsidRPr="004F28D5">
        <w:rPr>
          <w:rFonts w:ascii="Times New Roman" w:hAnsi="Times New Roman" w:cs="Times New Roman"/>
          <w:i/>
          <w:iCs/>
        </w:rPr>
        <w:t>Manajemen Pemasaran dan Pemasaran Jasa</w:t>
      </w:r>
      <w:r w:rsidRPr="004F28D5">
        <w:rPr>
          <w:rFonts w:ascii="Times New Roman" w:hAnsi="Times New Roman" w:cs="Times New Roman"/>
        </w:rPr>
        <w:t>, Bandung: ALFABETA, h</w:t>
      </w:r>
      <w:r w:rsidRPr="004F28D5">
        <w:rPr>
          <w:rFonts w:ascii="Times New Roman" w:hAnsi="Times New Roman" w:cs="Times New Roman"/>
          <w:lang w:val="en-US"/>
        </w:rPr>
        <w:t>lm</w:t>
      </w:r>
      <w:r w:rsidRPr="004F28D5">
        <w:rPr>
          <w:rFonts w:ascii="Times New Roman" w:hAnsi="Times New Roman" w:cs="Times New Roman"/>
        </w:rPr>
        <w:t>. 169.</w:t>
      </w:r>
      <w:r w:rsidRPr="004F28D5">
        <w:rPr>
          <w:rFonts w:ascii="Times New Roman" w:hAnsi="Times New Roman" w:cs="Times New Roman"/>
          <w:lang w:val="en-US"/>
        </w:rPr>
        <w:t xml:space="preserve"> </w:t>
      </w:r>
      <w:proofErr w:type="gramStart"/>
      <w:r w:rsidRPr="004F28D5">
        <w:rPr>
          <w:rFonts w:ascii="Times New Roman" w:hAnsi="Times New Roman" w:cs="Times New Roman"/>
          <w:lang w:val="en-US"/>
        </w:rPr>
        <w:t>Diakses tanggal 25 Maret 2023 pukul 10.00 WIB.</w:t>
      </w:r>
      <w:proofErr w:type="gramEnd"/>
    </w:p>
    <w:p w14:paraId="253ACD64" w14:textId="4D9C331D" w:rsidR="005B19AB" w:rsidRPr="004F28D5" w:rsidRDefault="005B19AB" w:rsidP="00FB7EB0">
      <w:pPr>
        <w:pStyle w:val="FootnoteText"/>
        <w:ind w:firstLine="720"/>
        <w:jc w:val="both"/>
        <w:rPr>
          <w:rFonts w:ascii="Times New Roman" w:hAnsi="Times New Roman" w:cs="Times New Roman"/>
          <w:lang w:val="en-US"/>
        </w:rPr>
      </w:pPr>
    </w:p>
  </w:footnote>
  <w:footnote w:id="46">
    <w:p w14:paraId="1DA0B85F" w14:textId="06EE4962"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Az Nasution, </w:t>
      </w:r>
      <w:r w:rsidRPr="004F28D5">
        <w:rPr>
          <w:rFonts w:ascii="Times New Roman" w:hAnsi="Times New Roman" w:cs="Times New Roman"/>
          <w:i/>
          <w:iCs/>
        </w:rPr>
        <w:t xml:space="preserve">Op.Cit., </w:t>
      </w:r>
      <w:r w:rsidRPr="004F28D5">
        <w:rPr>
          <w:rFonts w:ascii="Times New Roman" w:hAnsi="Times New Roman" w:cs="Times New Roman"/>
        </w:rPr>
        <w:t>hlm. 94.</w:t>
      </w:r>
    </w:p>
  </w:footnote>
  <w:footnote w:id="47">
    <w:p w14:paraId="1F117AB9" w14:textId="50D26866"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Departemen Pendidikan Nasional</w:t>
      </w:r>
      <w:r w:rsidRPr="004F28D5">
        <w:rPr>
          <w:rFonts w:ascii="Times New Roman" w:hAnsi="Times New Roman" w:cs="Times New Roman"/>
          <w:i/>
          <w:iCs/>
        </w:rPr>
        <w:t>, Kamus Besar Bahasa Indonesia Pusat Bahasa</w:t>
      </w:r>
      <w:r w:rsidRPr="004F28D5">
        <w:rPr>
          <w:rFonts w:ascii="Times New Roman" w:hAnsi="Times New Roman" w:cs="Times New Roman"/>
        </w:rPr>
        <w:t>, Edisi IV (Cet. 1; Jakarta: PT Gramedia Pustaka, 2008). Hlm. 589.</w:t>
      </w:r>
      <w:r w:rsidRPr="004F28D5">
        <w:rPr>
          <w:rFonts w:ascii="Times New Roman" w:hAnsi="Times New Roman" w:cs="Times New Roman"/>
          <w:lang w:val="en-US"/>
        </w:rPr>
        <w:t>Diakses tanggal 23 Maret 2023 Pukul 13.00 WIB.</w:t>
      </w:r>
    </w:p>
  </w:footnote>
  <w:footnote w:id="48">
    <w:p w14:paraId="29B89D92" w14:textId="4E614AA0" w:rsidR="005B19AB" w:rsidRPr="004F28D5" w:rsidRDefault="005B19AB" w:rsidP="00FB7EB0">
      <w:pPr>
        <w:pStyle w:val="FootnoteText"/>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p>
  </w:footnote>
  <w:footnote w:id="49">
    <w:p w14:paraId="7C5B3C29" w14:textId="17E7C38B"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Muhammad, dkk, </w:t>
      </w:r>
      <w:r w:rsidRPr="004F28D5">
        <w:rPr>
          <w:rFonts w:ascii="Times New Roman" w:hAnsi="Times New Roman" w:cs="Times New Roman"/>
          <w:i/>
          <w:iCs/>
        </w:rPr>
        <w:t xml:space="preserve">Visi Al-Qur‟an </w:t>
      </w:r>
      <w:r w:rsidRPr="004F28D5">
        <w:rPr>
          <w:rFonts w:ascii="Times New Roman" w:hAnsi="Times New Roman" w:cs="Times New Roman"/>
          <w:i/>
          <w:iCs/>
          <w:lang w:val="en-US"/>
        </w:rPr>
        <w:t>t</w:t>
      </w:r>
      <w:r w:rsidRPr="004F28D5">
        <w:rPr>
          <w:rFonts w:ascii="Times New Roman" w:hAnsi="Times New Roman" w:cs="Times New Roman"/>
          <w:i/>
          <w:iCs/>
        </w:rPr>
        <w:t>entang Etika dan Bisnis</w:t>
      </w:r>
      <w:r w:rsidRPr="004F28D5">
        <w:rPr>
          <w:rFonts w:ascii="Times New Roman" w:hAnsi="Times New Roman" w:cs="Times New Roman"/>
        </w:rPr>
        <w:t>, Jakarta: Salemba Diniyah, 2002, h</w:t>
      </w:r>
      <w:r w:rsidRPr="004F28D5">
        <w:rPr>
          <w:rFonts w:ascii="Times New Roman" w:hAnsi="Times New Roman" w:cs="Times New Roman"/>
          <w:lang w:val="en-US"/>
        </w:rPr>
        <w:t>lm</w:t>
      </w:r>
      <w:r w:rsidRPr="004F28D5">
        <w:rPr>
          <w:rFonts w:ascii="Times New Roman" w:hAnsi="Times New Roman" w:cs="Times New Roman"/>
        </w:rPr>
        <w:t>. 118.</w:t>
      </w:r>
    </w:p>
  </w:footnote>
  <w:footnote w:id="50">
    <w:p w14:paraId="7E61E9E4" w14:textId="61707789"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i/>
          <w:iCs/>
        </w:rPr>
        <w:t>Ibid,</w:t>
      </w:r>
      <w:r w:rsidRPr="004F28D5">
        <w:rPr>
          <w:rFonts w:ascii="Times New Roman" w:hAnsi="Times New Roman" w:cs="Times New Roman"/>
        </w:rPr>
        <w:t xml:space="preserve"> h</w:t>
      </w:r>
      <w:r w:rsidRPr="004F28D5">
        <w:rPr>
          <w:rFonts w:ascii="Times New Roman" w:hAnsi="Times New Roman" w:cs="Times New Roman"/>
          <w:lang w:val="en-US"/>
        </w:rPr>
        <w:t>lm</w:t>
      </w:r>
      <w:r w:rsidRPr="004F28D5">
        <w:rPr>
          <w:rFonts w:ascii="Times New Roman" w:hAnsi="Times New Roman" w:cs="Times New Roman"/>
        </w:rPr>
        <w:t>. 18.</w:t>
      </w:r>
    </w:p>
  </w:footnote>
  <w:footnote w:id="51">
    <w:p w14:paraId="70490F7E" w14:textId="403E37D2" w:rsidR="005B19AB" w:rsidRPr="004F28D5" w:rsidRDefault="005B19AB" w:rsidP="00FB7EB0">
      <w:pPr>
        <w:pStyle w:val="FootnoteText"/>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u w:val="single"/>
        </w:rPr>
        <w:t>http://e-journal.uajy.ac.id/7998/1/JURNAL.pdf</w:t>
      </w:r>
      <w:r w:rsidRPr="004F28D5">
        <w:rPr>
          <w:rFonts w:ascii="Times New Roman" w:hAnsi="Times New Roman" w:cs="Times New Roman"/>
        </w:rPr>
        <w:t xml:space="preserve"> Diakses pada tanggal 11 Maret 202</w:t>
      </w:r>
      <w:r w:rsidRPr="004F28D5">
        <w:rPr>
          <w:rFonts w:ascii="Times New Roman" w:hAnsi="Times New Roman" w:cs="Times New Roman"/>
          <w:lang w:val="en-US"/>
        </w:rPr>
        <w:t>3</w:t>
      </w:r>
      <w:r w:rsidRPr="004F28D5">
        <w:rPr>
          <w:rFonts w:ascii="Times New Roman" w:hAnsi="Times New Roman" w:cs="Times New Roman"/>
        </w:rPr>
        <w:t xml:space="preserve"> pukul 17.38 WIB.</w:t>
      </w:r>
    </w:p>
  </w:footnote>
  <w:footnote w:id="52">
    <w:p w14:paraId="2BB06D59" w14:textId="0ABE35C4"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Anonim, </w:t>
      </w:r>
      <w:r w:rsidRPr="004F28D5">
        <w:rPr>
          <w:rFonts w:ascii="Times New Roman" w:hAnsi="Times New Roman" w:cs="Times New Roman"/>
          <w:i/>
          <w:iCs/>
        </w:rPr>
        <w:t>TikTok</w:t>
      </w:r>
      <w:r w:rsidRPr="004F28D5">
        <w:rPr>
          <w:rFonts w:ascii="Times New Roman" w:hAnsi="Times New Roman" w:cs="Times New Roman"/>
        </w:rPr>
        <w:t xml:space="preserve">, https://id.wikipedia.org/, Diakses pada </w:t>
      </w:r>
      <w:r w:rsidRPr="004F28D5">
        <w:rPr>
          <w:rFonts w:ascii="Times New Roman" w:hAnsi="Times New Roman" w:cs="Times New Roman"/>
          <w:lang w:val="en-US"/>
        </w:rPr>
        <w:t>24</w:t>
      </w:r>
      <w:r w:rsidRPr="004F28D5">
        <w:rPr>
          <w:rFonts w:ascii="Times New Roman" w:hAnsi="Times New Roman" w:cs="Times New Roman"/>
        </w:rPr>
        <w:t xml:space="preserve"> </w:t>
      </w:r>
      <w:r w:rsidRPr="004F28D5">
        <w:rPr>
          <w:rFonts w:ascii="Times New Roman" w:hAnsi="Times New Roman" w:cs="Times New Roman"/>
          <w:lang w:val="en-US"/>
        </w:rPr>
        <w:t>April</w:t>
      </w:r>
      <w:r w:rsidRPr="004F28D5">
        <w:rPr>
          <w:rFonts w:ascii="Times New Roman" w:hAnsi="Times New Roman" w:cs="Times New Roman"/>
        </w:rPr>
        <w:t xml:space="preserve"> 202</w:t>
      </w:r>
      <w:r w:rsidRPr="004F28D5">
        <w:rPr>
          <w:rFonts w:ascii="Times New Roman" w:hAnsi="Times New Roman" w:cs="Times New Roman"/>
          <w:lang w:val="en-US"/>
        </w:rPr>
        <w:t>3</w:t>
      </w:r>
      <w:r w:rsidRPr="004F28D5">
        <w:rPr>
          <w:rFonts w:ascii="Times New Roman" w:hAnsi="Times New Roman" w:cs="Times New Roman"/>
        </w:rPr>
        <w:t xml:space="preserve"> pukul 12.15</w:t>
      </w:r>
      <w:r w:rsidRPr="004F28D5">
        <w:rPr>
          <w:rFonts w:ascii="Times New Roman" w:hAnsi="Times New Roman" w:cs="Times New Roman"/>
          <w:lang w:val="en-US"/>
        </w:rPr>
        <w:t xml:space="preserve"> WIB.</w:t>
      </w:r>
    </w:p>
  </w:footnote>
  <w:footnote w:id="53">
    <w:p w14:paraId="2B67CFDF" w14:textId="60E2110A"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i/>
          <w:iCs/>
        </w:rPr>
        <w:t>Ibid</w:t>
      </w:r>
      <w:r w:rsidRPr="004F28D5">
        <w:rPr>
          <w:rFonts w:ascii="Times New Roman" w:hAnsi="Times New Roman" w:cs="Times New Roman"/>
        </w:rPr>
        <w:t>. hlm 41-42</w:t>
      </w:r>
      <w:r w:rsidRPr="004F28D5">
        <w:rPr>
          <w:rFonts w:ascii="Times New Roman" w:hAnsi="Times New Roman" w:cs="Times New Roman"/>
          <w:lang w:val="en-US"/>
        </w:rPr>
        <w:t>.</w:t>
      </w:r>
    </w:p>
  </w:footnote>
  <w:footnote w:id="54">
    <w:p w14:paraId="4C7EE42C" w14:textId="2178E4E6"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Alifia Seftin Oktriwina, </w:t>
      </w:r>
      <w:r w:rsidRPr="004F28D5">
        <w:rPr>
          <w:rFonts w:ascii="Times New Roman" w:hAnsi="Times New Roman" w:cs="Times New Roman"/>
          <w:i/>
          <w:iCs/>
        </w:rPr>
        <w:t>TikTok Shop</w:t>
      </w:r>
      <w:r w:rsidRPr="004F28D5">
        <w:rPr>
          <w:rFonts w:ascii="Times New Roman" w:hAnsi="Times New Roman" w:cs="Times New Roman"/>
        </w:rPr>
        <w:t xml:space="preserve">, Fitur Terbaru yang Bantu Kreator Menjual Produknya, https://glints.com/id/lowongan/tiktok-shop-adalah/#.YcKkTWjMLIU, diakses </w:t>
      </w:r>
      <w:r w:rsidRPr="004F28D5">
        <w:rPr>
          <w:rFonts w:ascii="Times New Roman" w:hAnsi="Times New Roman" w:cs="Times New Roman"/>
          <w:lang w:val="en-US"/>
        </w:rPr>
        <w:t>terakhir tanggal</w:t>
      </w:r>
      <w:r w:rsidRPr="004F28D5">
        <w:rPr>
          <w:rFonts w:ascii="Times New Roman" w:hAnsi="Times New Roman" w:cs="Times New Roman"/>
        </w:rPr>
        <w:t xml:space="preserve"> 22 </w:t>
      </w:r>
      <w:r w:rsidRPr="004F28D5">
        <w:rPr>
          <w:rFonts w:ascii="Times New Roman" w:hAnsi="Times New Roman" w:cs="Times New Roman"/>
          <w:lang w:val="en-US"/>
        </w:rPr>
        <w:t>april</w:t>
      </w:r>
      <w:r w:rsidRPr="004F28D5">
        <w:rPr>
          <w:rFonts w:ascii="Times New Roman" w:hAnsi="Times New Roman" w:cs="Times New Roman"/>
        </w:rPr>
        <w:t xml:space="preserve"> 202</w:t>
      </w:r>
      <w:r w:rsidRPr="004F28D5">
        <w:rPr>
          <w:rFonts w:ascii="Times New Roman" w:hAnsi="Times New Roman" w:cs="Times New Roman"/>
          <w:lang w:val="en-US"/>
        </w:rPr>
        <w:t>3</w:t>
      </w:r>
      <w:r w:rsidRPr="004F28D5">
        <w:rPr>
          <w:rFonts w:ascii="Times New Roman" w:hAnsi="Times New Roman" w:cs="Times New Roman"/>
        </w:rPr>
        <w:t xml:space="preserve"> pukul 11.45</w:t>
      </w:r>
      <w:r w:rsidRPr="004F28D5">
        <w:rPr>
          <w:rFonts w:ascii="Times New Roman" w:hAnsi="Times New Roman" w:cs="Times New Roman"/>
          <w:lang w:val="en-US"/>
        </w:rPr>
        <w:t xml:space="preserve"> WIB.</w:t>
      </w:r>
    </w:p>
  </w:footnote>
  <w:footnote w:id="55">
    <w:p w14:paraId="3E0DB6F7" w14:textId="4183FD0F"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Conney Stephanie, </w:t>
      </w:r>
      <w:r w:rsidRPr="004F28D5">
        <w:rPr>
          <w:rFonts w:ascii="Times New Roman" w:hAnsi="Times New Roman" w:cs="Times New Roman"/>
          <w:i/>
          <w:iCs/>
        </w:rPr>
        <w:t>Apa Itu TikTok Shop dan Cara Menggunakannya,</w:t>
      </w:r>
      <w:r w:rsidRPr="004F28D5">
        <w:rPr>
          <w:rFonts w:ascii="Times New Roman" w:hAnsi="Times New Roman" w:cs="Times New Roman"/>
        </w:rPr>
        <w:t xml:space="preserve"> https://tekno.kompas.com/read/2021/09/15/13260037/apa-itu-tiktok-shop-dan-cara-menggunakannya, diakses pada </w:t>
      </w:r>
      <w:r w:rsidRPr="004F28D5">
        <w:rPr>
          <w:rFonts w:ascii="Times New Roman" w:hAnsi="Times New Roman" w:cs="Times New Roman"/>
          <w:lang w:val="en-US"/>
        </w:rPr>
        <w:t>24 April 2023</w:t>
      </w:r>
      <w:r w:rsidRPr="004F28D5">
        <w:rPr>
          <w:rFonts w:ascii="Times New Roman" w:hAnsi="Times New Roman" w:cs="Times New Roman"/>
        </w:rPr>
        <w:t xml:space="preserve"> 2021, pada pukul 11.19</w:t>
      </w:r>
      <w:r w:rsidRPr="004F28D5">
        <w:rPr>
          <w:rFonts w:ascii="Times New Roman" w:hAnsi="Times New Roman" w:cs="Times New Roman"/>
          <w:lang w:val="en-US"/>
        </w:rPr>
        <w:t xml:space="preserve"> WIB.</w:t>
      </w:r>
    </w:p>
  </w:footnote>
  <w:footnote w:id="56">
    <w:p w14:paraId="62C07EFD" w14:textId="4B303E6C"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Suhrawardi K. Lubis, </w:t>
      </w:r>
      <w:r w:rsidRPr="004F28D5">
        <w:rPr>
          <w:rFonts w:ascii="Times New Roman" w:hAnsi="Times New Roman" w:cs="Times New Roman"/>
          <w:i/>
          <w:iCs/>
        </w:rPr>
        <w:t>Hukum Ekonomi Islam</w:t>
      </w:r>
      <w:r w:rsidRPr="004F28D5">
        <w:rPr>
          <w:rFonts w:ascii="Times New Roman" w:hAnsi="Times New Roman" w:cs="Times New Roman"/>
        </w:rPr>
        <w:t>, Jakarta: Sinar Grafika, 20</w:t>
      </w:r>
      <w:r w:rsidRPr="004F28D5">
        <w:rPr>
          <w:rFonts w:ascii="Times New Roman" w:hAnsi="Times New Roman" w:cs="Times New Roman"/>
          <w:lang w:val="en-US"/>
        </w:rPr>
        <w:t>11</w:t>
      </w:r>
      <w:r w:rsidRPr="004F28D5">
        <w:rPr>
          <w:rFonts w:ascii="Times New Roman" w:hAnsi="Times New Roman" w:cs="Times New Roman"/>
        </w:rPr>
        <w:t>, cet. 1, hlm. 128.</w:t>
      </w:r>
    </w:p>
  </w:footnote>
  <w:footnote w:id="57">
    <w:p w14:paraId="217BF4CE" w14:textId="2E6D287F"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Nasrun Haroen, </w:t>
      </w:r>
      <w:r w:rsidRPr="004F28D5">
        <w:rPr>
          <w:rFonts w:ascii="Times New Roman" w:hAnsi="Times New Roman" w:cs="Times New Roman"/>
          <w:i/>
          <w:iCs/>
        </w:rPr>
        <w:t>Fiqh Muamalah</w:t>
      </w:r>
      <w:r w:rsidRPr="004F28D5">
        <w:rPr>
          <w:rFonts w:ascii="Times New Roman" w:hAnsi="Times New Roman" w:cs="Times New Roman"/>
        </w:rPr>
        <w:t>, Jakarta</w:t>
      </w:r>
      <w:r w:rsidRPr="004F28D5">
        <w:rPr>
          <w:rFonts w:ascii="Times New Roman" w:hAnsi="Times New Roman" w:cs="Times New Roman"/>
          <w:lang w:val="en-US"/>
        </w:rPr>
        <w:t>,</w:t>
      </w:r>
      <w:r w:rsidRPr="004F28D5">
        <w:rPr>
          <w:rFonts w:ascii="Times New Roman" w:hAnsi="Times New Roman" w:cs="Times New Roman"/>
        </w:rPr>
        <w:t xml:space="preserve"> Gaya Media Pratama, 20</w:t>
      </w:r>
      <w:r w:rsidRPr="004F28D5">
        <w:rPr>
          <w:rFonts w:ascii="Times New Roman" w:hAnsi="Times New Roman" w:cs="Times New Roman"/>
          <w:lang w:val="en-US"/>
        </w:rPr>
        <w:t>1</w:t>
      </w:r>
      <w:r w:rsidRPr="004F28D5">
        <w:rPr>
          <w:rFonts w:ascii="Times New Roman" w:hAnsi="Times New Roman" w:cs="Times New Roman"/>
        </w:rPr>
        <w:t>0, hlm. 111</w:t>
      </w:r>
    </w:p>
  </w:footnote>
  <w:footnote w:id="58">
    <w:p w14:paraId="1428F477" w14:textId="53AD3E33"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Departemen Agama RI, </w:t>
      </w:r>
      <w:r w:rsidRPr="004F28D5">
        <w:rPr>
          <w:rFonts w:ascii="Times New Roman" w:hAnsi="Times New Roman" w:cs="Times New Roman"/>
          <w:i/>
          <w:iCs/>
        </w:rPr>
        <w:t>Al-Qur'an dan Terjemahnya,</w:t>
      </w:r>
      <w:r w:rsidRPr="004F28D5">
        <w:rPr>
          <w:rFonts w:ascii="Times New Roman" w:hAnsi="Times New Roman" w:cs="Times New Roman"/>
        </w:rPr>
        <w:t xml:space="preserve"> Jakarta : Intermassa, 1986, hlm. 69.</w:t>
      </w:r>
    </w:p>
  </w:footnote>
  <w:footnote w:id="59">
    <w:p w14:paraId="03481CD5" w14:textId="5CF6DFE8"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Haris Faulidi Asnawi, </w:t>
      </w:r>
      <w:r w:rsidRPr="004F28D5">
        <w:rPr>
          <w:rFonts w:ascii="Times New Roman" w:hAnsi="Times New Roman" w:cs="Times New Roman"/>
          <w:i/>
          <w:iCs/>
        </w:rPr>
        <w:t>Transaksi Bisnis E-Commerce Perspektif Islam</w:t>
      </w:r>
      <w:r w:rsidRPr="004F28D5">
        <w:rPr>
          <w:rFonts w:ascii="Times New Roman" w:hAnsi="Times New Roman" w:cs="Times New Roman"/>
        </w:rPr>
        <w:t>, Magistra Insania Press, Yogyakarta, 2004, hlm. 6.</w:t>
      </w:r>
    </w:p>
  </w:footnote>
  <w:footnote w:id="60">
    <w:p w14:paraId="0E213DA2" w14:textId="1410EAA3"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Atip Latifulhayat, </w:t>
      </w:r>
      <w:r w:rsidRPr="004F28D5">
        <w:rPr>
          <w:rFonts w:ascii="Times New Roman" w:hAnsi="Times New Roman" w:cs="Times New Roman"/>
          <w:i/>
          <w:iCs/>
        </w:rPr>
        <w:t>Perlindungan Data Pribadi dalam Perdagangan Secara Elektronik (e-commerce),Jurnal Hukum Bisnis</w:t>
      </w:r>
      <w:r w:rsidRPr="004F28D5">
        <w:rPr>
          <w:rFonts w:ascii="Times New Roman" w:hAnsi="Times New Roman" w:cs="Times New Roman"/>
        </w:rPr>
        <w:t>, Vol. 18, Maret 2002, hlm. 23</w:t>
      </w:r>
    </w:p>
  </w:footnote>
  <w:footnote w:id="61">
    <w:p w14:paraId="7858679E" w14:textId="77777777"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Abdul Halim Barakatullah, </w:t>
      </w:r>
      <w:r w:rsidRPr="004F28D5">
        <w:rPr>
          <w:rFonts w:ascii="Times New Roman" w:hAnsi="Times New Roman" w:cs="Times New Roman"/>
          <w:i/>
          <w:iCs/>
        </w:rPr>
        <w:t>Hukum Perlindungan Konsumen</w:t>
      </w:r>
      <w:r w:rsidRPr="004F28D5">
        <w:rPr>
          <w:rFonts w:ascii="Times New Roman" w:hAnsi="Times New Roman" w:cs="Times New Roman"/>
        </w:rPr>
        <w:t>, Nusa Media, Bandung, 2005, hlm 21.</w:t>
      </w:r>
    </w:p>
  </w:footnote>
  <w:footnote w:id="62">
    <w:p w14:paraId="728C0677" w14:textId="77777777"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Bachsan Mustafa, </w:t>
      </w:r>
      <w:r w:rsidRPr="004F28D5">
        <w:rPr>
          <w:rFonts w:ascii="Times New Roman" w:hAnsi="Times New Roman" w:cs="Times New Roman"/>
          <w:i/>
          <w:iCs/>
        </w:rPr>
        <w:t>Sistem Hukum Indonesia Terpadu</w:t>
      </w:r>
      <w:r w:rsidRPr="004F28D5">
        <w:rPr>
          <w:rFonts w:ascii="Times New Roman" w:hAnsi="Times New Roman" w:cs="Times New Roman"/>
        </w:rPr>
        <w:t>, PT Citra Aditya Bakti, Bandung, 2003, hlm 41.</w:t>
      </w:r>
    </w:p>
  </w:footnote>
  <w:footnote w:id="63">
    <w:p w14:paraId="00E0FCFE" w14:textId="77777777"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Subekti, </w:t>
      </w:r>
      <w:r w:rsidRPr="004F28D5">
        <w:rPr>
          <w:rFonts w:ascii="Times New Roman" w:hAnsi="Times New Roman" w:cs="Times New Roman"/>
          <w:i/>
          <w:iCs/>
        </w:rPr>
        <w:t>Hukum Perjanjian</w:t>
      </w:r>
      <w:r w:rsidRPr="004F28D5">
        <w:rPr>
          <w:rFonts w:ascii="Times New Roman" w:hAnsi="Times New Roman" w:cs="Times New Roman"/>
        </w:rPr>
        <w:t>, Intermasa, Jakarta, 2002, hlm 79.</w:t>
      </w:r>
    </w:p>
  </w:footnote>
  <w:footnote w:id="64">
    <w:p w14:paraId="52565631" w14:textId="77777777"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Kartini Muljadi &amp; Gunawan Widjaja, Perikatan yang lahir dari Undang-Undang, RajaGrafindo Perkasa, Jakarta, hlm 53.</w:t>
      </w:r>
    </w:p>
  </w:footnote>
  <w:footnote w:id="65">
    <w:p w14:paraId="55357F4D" w14:textId="77777777"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i/>
          <w:iCs/>
        </w:rPr>
        <w:t>Ibid,</w:t>
      </w:r>
      <w:r w:rsidRPr="004F28D5">
        <w:rPr>
          <w:rFonts w:ascii="Times New Roman" w:hAnsi="Times New Roman" w:cs="Times New Roman"/>
        </w:rPr>
        <w:t xml:space="preserve"> hlm 55.</w:t>
      </w:r>
    </w:p>
  </w:footnote>
  <w:footnote w:id="66">
    <w:p w14:paraId="006188B0" w14:textId="77777777"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Iman Sjahputra, </w:t>
      </w:r>
      <w:r w:rsidRPr="004F28D5">
        <w:rPr>
          <w:rFonts w:ascii="Times New Roman" w:hAnsi="Times New Roman" w:cs="Times New Roman"/>
          <w:i/>
          <w:iCs/>
        </w:rPr>
        <w:t xml:space="preserve">Perlindungan Konsumen </w:t>
      </w:r>
      <w:r w:rsidRPr="004F28D5">
        <w:rPr>
          <w:rFonts w:ascii="Times New Roman" w:hAnsi="Times New Roman" w:cs="Times New Roman"/>
          <w:i/>
          <w:iCs/>
          <w:lang w:val="en-US"/>
        </w:rPr>
        <w:t>d</w:t>
      </w:r>
      <w:r w:rsidRPr="004F28D5">
        <w:rPr>
          <w:rFonts w:ascii="Times New Roman" w:hAnsi="Times New Roman" w:cs="Times New Roman"/>
          <w:i/>
          <w:iCs/>
        </w:rPr>
        <w:t>alam Transaksi elektronik,</w:t>
      </w:r>
      <w:r w:rsidRPr="004F28D5">
        <w:rPr>
          <w:rFonts w:ascii="Times New Roman" w:hAnsi="Times New Roman" w:cs="Times New Roman"/>
        </w:rPr>
        <w:t xml:space="preserve"> Alumni, Bandung, 2010, hlm. 153.</w:t>
      </w:r>
    </w:p>
  </w:footnote>
  <w:footnote w:id="67">
    <w:p w14:paraId="38C58801" w14:textId="77777777"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Susanti Adi Nugroho, </w:t>
      </w:r>
      <w:r w:rsidRPr="004F28D5">
        <w:rPr>
          <w:rFonts w:ascii="Times New Roman" w:hAnsi="Times New Roman" w:cs="Times New Roman"/>
          <w:i/>
          <w:iCs/>
        </w:rPr>
        <w:t xml:space="preserve">Proses Penyelesaian Sengketa Konsumen Ditinjau </w:t>
      </w:r>
      <w:r w:rsidRPr="004F28D5">
        <w:rPr>
          <w:rFonts w:ascii="Times New Roman" w:hAnsi="Times New Roman" w:cs="Times New Roman"/>
          <w:i/>
          <w:iCs/>
          <w:lang w:val="en-US"/>
        </w:rPr>
        <w:t>d</w:t>
      </w:r>
      <w:r w:rsidRPr="004F28D5">
        <w:rPr>
          <w:rFonts w:ascii="Times New Roman" w:hAnsi="Times New Roman" w:cs="Times New Roman"/>
          <w:i/>
          <w:iCs/>
        </w:rPr>
        <w:t>ari Hukum Acara Serta Kendala Implementasinya</w:t>
      </w:r>
      <w:r w:rsidRPr="004F28D5">
        <w:rPr>
          <w:rFonts w:ascii="Times New Roman" w:hAnsi="Times New Roman" w:cs="Times New Roman"/>
        </w:rPr>
        <w:t>, Kencana Prenada Media Group, Jakarta, 2011, hlm. 18.</w:t>
      </w:r>
    </w:p>
  </w:footnote>
  <w:footnote w:id="68">
    <w:p w14:paraId="0CFF4D75" w14:textId="77777777"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i/>
          <w:iCs/>
        </w:rPr>
        <w:t>Ibid</w:t>
      </w:r>
      <w:r w:rsidRPr="004F28D5">
        <w:rPr>
          <w:rFonts w:ascii="Times New Roman" w:hAnsi="Times New Roman" w:cs="Times New Roman"/>
        </w:rPr>
        <w:t>., hlm. 99.</w:t>
      </w:r>
    </w:p>
  </w:footnote>
  <w:footnote w:id="69">
    <w:p w14:paraId="394B411E" w14:textId="77777777"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i/>
          <w:iCs/>
        </w:rPr>
        <w:t>Ibid</w:t>
      </w:r>
      <w:r w:rsidRPr="004F28D5">
        <w:rPr>
          <w:rFonts w:ascii="Times New Roman" w:hAnsi="Times New Roman" w:cs="Times New Roman"/>
        </w:rPr>
        <w:t>, hlm. 100.</w:t>
      </w:r>
    </w:p>
  </w:footnote>
  <w:footnote w:id="70">
    <w:p w14:paraId="1A3883AB" w14:textId="72F77E36"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Yahya Ahmad Zein, </w:t>
      </w:r>
      <w:r w:rsidRPr="004F28D5">
        <w:rPr>
          <w:rFonts w:ascii="Times New Roman" w:hAnsi="Times New Roman" w:cs="Times New Roman"/>
          <w:i/>
          <w:iCs/>
        </w:rPr>
        <w:t>Kontrak Elektronik &amp; Penyelesaian Sengketa E-commerce dalam Transaksi Nasional &amp; Internasional</w:t>
      </w:r>
      <w:r w:rsidRPr="004F28D5">
        <w:rPr>
          <w:rFonts w:ascii="Times New Roman" w:hAnsi="Times New Roman" w:cs="Times New Roman"/>
        </w:rPr>
        <w:t>, Mandar Maju, Bandung, 2009, hlm. 7.</w:t>
      </w:r>
    </w:p>
  </w:footnote>
  <w:footnote w:id="71">
    <w:p w14:paraId="5C549A06" w14:textId="4F69BFBE"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Az. Nasution</w:t>
      </w:r>
      <w:r w:rsidRPr="004F28D5">
        <w:rPr>
          <w:rFonts w:ascii="Times New Roman" w:hAnsi="Times New Roman" w:cs="Times New Roman"/>
          <w:i/>
          <w:iCs/>
        </w:rPr>
        <w:t xml:space="preserve">, Revolusi Teknologi </w:t>
      </w:r>
      <w:r w:rsidRPr="004F28D5">
        <w:rPr>
          <w:rFonts w:ascii="Times New Roman" w:hAnsi="Times New Roman" w:cs="Times New Roman"/>
          <w:i/>
          <w:iCs/>
          <w:lang w:val="en-US"/>
        </w:rPr>
        <w:t>d</w:t>
      </w:r>
      <w:r w:rsidRPr="004F28D5">
        <w:rPr>
          <w:rFonts w:ascii="Times New Roman" w:hAnsi="Times New Roman" w:cs="Times New Roman"/>
          <w:i/>
          <w:iCs/>
        </w:rPr>
        <w:t>alam Transaksi Bisnis Melalui Internet,</w:t>
      </w:r>
      <w:r w:rsidRPr="004F28D5">
        <w:rPr>
          <w:rFonts w:ascii="Times New Roman" w:hAnsi="Times New Roman" w:cs="Times New Roman"/>
        </w:rPr>
        <w:t xml:space="preserve"> (Jurnal Keadilan Vol. I, No. 3, September 2001, hlm. 28.</w:t>
      </w:r>
      <w:r w:rsidRPr="004F28D5">
        <w:rPr>
          <w:rFonts w:ascii="Times New Roman" w:hAnsi="Times New Roman" w:cs="Times New Roman"/>
          <w:lang w:val="en-US"/>
        </w:rPr>
        <w:t xml:space="preserve"> </w:t>
      </w:r>
      <w:proofErr w:type="gramStart"/>
      <w:r w:rsidRPr="004F28D5">
        <w:rPr>
          <w:rFonts w:ascii="Times New Roman" w:hAnsi="Times New Roman" w:cs="Times New Roman"/>
          <w:lang w:val="en-US"/>
        </w:rPr>
        <w:t>Diakses pada 22 februari 2023 pukul 20.00 WIB.</w:t>
      </w:r>
      <w:proofErr w:type="gramEnd"/>
    </w:p>
  </w:footnote>
  <w:footnote w:id="72">
    <w:p w14:paraId="628C8863" w14:textId="68CF7840"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Az. Nasution</w:t>
      </w:r>
      <w:r w:rsidRPr="004F28D5">
        <w:rPr>
          <w:rFonts w:ascii="Times New Roman" w:hAnsi="Times New Roman" w:cs="Times New Roman"/>
          <w:i/>
          <w:iCs/>
        </w:rPr>
        <w:t xml:space="preserve">, Revolusi Teknologi </w:t>
      </w:r>
      <w:r w:rsidRPr="004F28D5">
        <w:rPr>
          <w:rFonts w:ascii="Times New Roman" w:hAnsi="Times New Roman" w:cs="Times New Roman"/>
          <w:i/>
          <w:iCs/>
          <w:lang w:val="en-US"/>
        </w:rPr>
        <w:t>d</w:t>
      </w:r>
      <w:r w:rsidRPr="004F28D5">
        <w:rPr>
          <w:rFonts w:ascii="Times New Roman" w:hAnsi="Times New Roman" w:cs="Times New Roman"/>
          <w:i/>
          <w:iCs/>
        </w:rPr>
        <w:t>alam Transaksi Bisnis Melalui Internet</w:t>
      </w:r>
      <w:r w:rsidRPr="004F28D5">
        <w:rPr>
          <w:rFonts w:ascii="Times New Roman" w:hAnsi="Times New Roman" w:cs="Times New Roman"/>
        </w:rPr>
        <w:t>, (Jurnal Keadilan Vol. I, No. 3, September 20</w:t>
      </w:r>
      <w:r w:rsidRPr="004F28D5">
        <w:rPr>
          <w:rFonts w:ascii="Times New Roman" w:hAnsi="Times New Roman" w:cs="Times New Roman"/>
          <w:lang w:val="en-US"/>
        </w:rPr>
        <w:t>17</w:t>
      </w:r>
      <w:r w:rsidRPr="004F28D5">
        <w:rPr>
          <w:rFonts w:ascii="Times New Roman" w:hAnsi="Times New Roman" w:cs="Times New Roman"/>
        </w:rPr>
        <w:t>, hlm. 28.</w:t>
      </w:r>
      <w:r w:rsidRPr="004F28D5">
        <w:rPr>
          <w:rFonts w:ascii="Times New Roman" w:hAnsi="Times New Roman" w:cs="Times New Roman"/>
          <w:lang w:val="en-US"/>
        </w:rPr>
        <w:t xml:space="preserve"> </w:t>
      </w:r>
      <w:proofErr w:type="gramStart"/>
      <w:r w:rsidRPr="004F28D5">
        <w:rPr>
          <w:rFonts w:ascii="Times New Roman" w:hAnsi="Times New Roman" w:cs="Times New Roman"/>
          <w:lang w:val="en-US"/>
        </w:rPr>
        <w:t>Diakses pada 2 Maret 2023 pukul 17.00 WIB.</w:t>
      </w:r>
      <w:proofErr w:type="gramEnd"/>
    </w:p>
  </w:footnote>
  <w:footnote w:id="73">
    <w:p w14:paraId="36A3947F" w14:textId="74382E7F"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Ahmad Wardi Muslich, </w:t>
      </w:r>
      <w:r w:rsidRPr="004F28D5">
        <w:rPr>
          <w:rFonts w:ascii="Times New Roman" w:hAnsi="Times New Roman" w:cs="Times New Roman"/>
          <w:i/>
          <w:iCs/>
        </w:rPr>
        <w:t>op.cit,</w:t>
      </w:r>
      <w:r w:rsidRPr="004F28D5">
        <w:rPr>
          <w:rFonts w:ascii="Times New Roman" w:hAnsi="Times New Roman" w:cs="Times New Roman"/>
        </w:rPr>
        <w:t xml:space="preserve"> hlm</w:t>
      </w:r>
      <w:r w:rsidRPr="004F28D5">
        <w:rPr>
          <w:rFonts w:ascii="Times New Roman" w:hAnsi="Times New Roman" w:cs="Times New Roman"/>
          <w:lang w:val="en-US"/>
        </w:rPr>
        <w:t>.</w:t>
      </w:r>
      <w:r w:rsidRPr="004F28D5">
        <w:rPr>
          <w:rFonts w:ascii="Times New Roman" w:hAnsi="Times New Roman" w:cs="Times New Roman"/>
        </w:rPr>
        <w:t xml:space="preserve"> 179.</w:t>
      </w:r>
    </w:p>
  </w:footnote>
  <w:footnote w:id="74">
    <w:p w14:paraId="7EB7131A" w14:textId="29017814"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i/>
          <w:iCs/>
        </w:rPr>
        <w:t>Ibid.,</w:t>
      </w:r>
      <w:r w:rsidRPr="004F28D5">
        <w:rPr>
          <w:rFonts w:ascii="Times New Roman" w:hAnsi="Times New Roman" w:cs="Times New Roman"/>
        </w:rPr>
        <w:t xml:space="preserve"> hlm. 13.</w:t>
      </w:r>
    </w:p>
  </w:footnote>
  <w:footnote w:id="75">
    <w:p w14:paraId="13FDE58A" w14:textId="0F00EF6E"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Asrit Sitompul, </w:t>
      </w:r>
      <w:r w:rsidRPr="004F28D5">
        <w:rPr>
          <w:rFonts w:ascii="Times New Roman" w:hAnsi="Times New Roman" w:cs="Times New Roman"/>
          <w:i/>
          <w:iCs/>
        </w:rPr>
        <w:t>Hukum Internet Pengenalan Masalah Hukum di Cyberspace</w:t>
      </w:r>
      <w:r w:rsidRPr="004F28D5">
        <w:rPr>
          <w:rFonts w:ascii="Times New Roman" w:hAnsi="Times New Roman" w:cs="Times New Roman"/>
        </w:rPr>
        <w:t>. PT. Citra Aditya Bakti, Bandung, 2001,hlm. 2.</w:t>
      </w:r>
    </w:p>
  </w:footnote>
  <w:footnote w:id="76">
    <w:p w14:paraId="6BC4C2CE" w14:textId="58172F3B"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Hamzah, </w:t>
      </w:r>
      <w:r w:rsidRPr="004F28D5">
        <w:rPr>
          <w:rFonts w:ascii="Times New Roman" w:hAnsi="Times New Roman" w:cs="Times New Roman"/>
          <w:i/>
          <w:iCs/>
        </w:rPr>
        <w:t>Kamus Besar Bahasa Indonesia</w:t>
      </w:r>
      <w:r w:rsidRPr="004F28D5">
        <w:rPr>
          <w:rFonts w:ascii="Times New Roman" w:hAnsi="Times New Roman" w:cs="Times New Roman"/>
        </w:rPr>
        <w:t>, , 1986</w:t>
      </w:r>
      <w:r w:rsidRPr="004F28D5">
        <w:rPr>
          <w:rFonts w:ascii="Times New Roman" w:hAnsi="Times New Roman" w:cs="Times New Roman"/>
          <w:lang w:val="en-US"/>
        </w:rPr>
        <w:t xml:space="preserve">, </w:t>
      </w:r>
      <w:r w:rsidRPr="004F28D5">
        <w:rPr>
          <w:rFonts w:ascii="Times New Roman" w:hAnsi="Times New Roman" w:cs="Times New Roman"/>
        </w:rPr>
        <w:t>h</w:t>
      </w:r>
      <w:r w:rsidRPr="004F28D5">
        <w:rPr>
          <w:rFonts w:ascii="Times New Roman" w:hAnsi="Times New Roman" w:cs="Times New Roman"/>
          <w:lang w:val="en-US"/>
        </w:rPr>
        <w:t>lm</w:t>
      </w:r>
      <w:r w:rsidRPr="004F28D5">
        <w:rPr>
          <w:rFonts w:ascii="Times New Roman" w:hAnsi="Times New Roman" w:cs="Times New Roman"/>
        </w:rPr>
        <w:t>. 100</w:t>
      </w:r>
      <w:r w:rsidRPr="004F28D5">
        <w:rPr>
          <w:rFonts w:ascii="Times New Roman" w:hAnsi="Times New Roman" w:cs="Times New Roman"/>
          <w:lang w:val="en-US"/>
        </w:rPr>
        <w:t>.</w:t>
      </w:r>
    </w:p>
  </w:footnote>
  <w:footnote w:id="77">
    <w:p w14:paraId="434FF38C" w14:textId="0D038E81"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Sudaryatmo, </w:t>
      </w:r>
      <w:r w:rsidRPr="004F28D5">
        <w:rPr>
          <w:rFonts w:ascii="Times New Roman" w:hAnsi="Times New Roman" w:cs="Times New Roman"/>
          <w:i/>
          <w:iCs/>
        </w:rPr>
        <w:t>Hukum dan Advokasi Konsumen</w:t>
      </w:r>
      <w:r w:rsidRPr="004F28D5">
        <w:rPr>
          <w:rFonts w:ascii="Times New Roman" w:hAnsi="Times New Roman" w:cs="Times New Roman"/>
        </w:rPr>
        <w:t>, PT. Citra Aditya Bakti, Bandung, 1999, hlm. 84.</w:t>
      </w:r>
    </w:p>
  </w:footnote>
  <w:footnote w:id="78">
    <w:p w14:paraId="64ECAA4B" w14:textId="32BA0137"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R.Subekti, </w:t>
      </w:r>
      <w:r w:rsidRPr="004F28D5">
        <w:rPr>
          <w:rFonts w:ascii="Times New Roman" w:hAnsi="Times New Roman" w:cs="Times New Roman"/>
          <w:i/>
          <w:iCs/>
        </w:rPr>
        <w:t>Hukum Perjanjian</w:t>
      </w:r>
      <w:r w:rsidRPr="004F28D5">
        <w:rPr>
          <w:rFonts w:ascii="Times New Roman" w:hAnsi="Times New Roman" w:cs="Times New Roman"/>
        </w:rPr>
        <w:t>, PT Intermassa, Jakarta.</w:t>
      </w:r>
      <w:r w:rsidRPr="004F28D5">
        <w:rPr>
          <w:rFonts w:ascii="Times New Roman" w:hAnsi="Times New Roman" w:cs="Times New Roman"/>
          <w:lang w:val="en-US"/>
        </w:rPr>
        <w:t xml:space="preserve">, </w:t>
      </w:r>
      <w:r w:rsidRPr="004F28D5">
        <w:rPr>
          <w:rFonts w:ascii="Times New Roman" w:hAnsi="Times New Roman" w:cs="Times New Roman"/>
        </w:rPr>
        <w:t>2010,</w:t>
      </w:r>
      <w:r w:rsidRPr="004F28D5">
        <w:rPr>
          <w:rFonts w:ascii="Times New Roman" w:hAnsi="Times New Roman" w:cs="Times New Roman"/>
          <w:lang w:val="en-US"/>
        </w:rPr>
        <w:t xml:space="preserve"> hlm. 19.</w:t>
      </w:r>
    </w:p>
  </w:footnote>
  <w:footnote w:id="79">
    <w:p w14:paraId="61B455AF" w14:textId="0F1CE065" w:rsidR="005B19AB" w:rsidRPr="004F28D5" w:rsidRDefault="005B19AB" w:rsidP="00FB7EB0">
      <w:pPr>
        <w:ind w:firstLine="720"/>
        <w:rPr>
          <w:rFonts w:ascii="Times New Roman" w:hAnsi="Times New Roman" w:cs="Times New Roman"/>
          <w:sz w:val="20"/>
          <w:szCs w:val="20"/>
          <w:lang w:val="en-US"/>
        </w:rPr>
      </w:pPr>
      <w:r w:rsidRPr="004F28D5">
        <w:rPr>
          <w:rFonts w:ascii="Times New Roman" w:hAnsi="Times New Roman" w:cs="Times New Roman"/>
          <w:sz w:val="20"/>
          <w:szCs w:val="20"/>
        </w:rPr>
        <w:footnoteRef/>
      </w:r>
      <w:r w:rsidRPr="004F28D5">
        <w:rPr>
          <w:rFonts w:ascii="Times New Roman" w:hAnsi="Times New Roman" w:cs="Times New Roman"/>
          <w:sz w:val="20"/>
          <w:szCs w:val="20"/>
        </w:rPr>
        <w:t xml:space="preserve"> </w:t>
      </w:r>
      <w:r w:rsidRPr="004F28D5">
        <w:rPr>
          <w:rFonts w:ascii="Times New Roman" w:hAnsi="Times New Roman" w:cs="Times New Roman"/>
          <w:sz w:val="20"/>
          <w:szCs w:val="20"/>
        </w:rPr>
        <w:t>R. Subekti, Aneka Perjanjian,  Cetakan ke-9. Bandung, Citra Aditya Bakti, 2012, hlm 27.</w:t>
      </w:r>
    </w:p>
  </w:footnote>
  <w:footnote w:id="80">
    <w:p w14:paraId="3B335BFA" w14:textId="1E51590B"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Sidharta, </w:t>
      </w:r>
      <w:r w:rsidRPr="004F28D5">
        <w:rPr>
          <w:rFonts w:ascii="Times New Roman" w:hAnsi="Times New Roman" w:cs="Times New Roman"/>
          <w:i/>
          <w:iCs/>
        </w:rPr>
        <w:t>Op-Cit</w:t>
      </w:r>
      <w:r w:rsidRPr="004F28D5">
        <w:rPr>
          <w:rFonts w:ascii="Times New Roman" w:hAnsi="Times New Roman" w:cs="Times New Roman"/>
        </w:rPr>
        <w:t>, h</w:t>
      </w:r>
      <w:r w:rsidRPr="004F28D5">
        <w:rPr>
          <w:rFonts w:ascii="Times New Roman" w:hAnsi="Times New Roman" w:cs="Times New Roman"/>
          <w:lang w:val="en-US"/>
        </w:rPr>
        <w:t>lm</w:t>
      </w:r>
      <w:r w:rsidRPr="004F28D5">
        <w:rPr>
          <w:rFonts w:ascii="Times New Roman" w:hAnsi="Times New Roman" w:cs="Times New Roman"/>
        </w:rPr>
        <w:t>. 59.</w:t>
      </w:r>
    </w:p>
  </w:footnote>
  <w:footnote w:id="81">
    <w:p w14:paraId="501B08F2" w14:textId="5F0387F1"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Sautunnida, </w:t>
      </w:r>
      <w:r w:rsidRPr="004F28D5">
        <w:rPr>
          <w:rFonts w:ascii="Times New Roman" w:hAnsi="Times New Roman" w:cs="Times New Roman"/>
          <w:i/>
          <w:iCs/>
        </w:rPr>
        <w:t>Jual Beli Melalui Internet (E-Commerce) Kajian Menurut Buku III KUH Perdata dan Undang-Undang Informasi dan Transaksi Elektronik</w:t>
      </w:r>
      <w:r w:rsidRPr="004F28D5">
        <w:rPr>
          <w:rFonts w:ascii="Times New Roman" w:hAnsi="Times New Roman" w:cs="Times New Roman"/>
        </w:rPr>
        <w:t>, (Fakultas Hukum Universitas Syiah Kuala, 2008), hlm. 1.</w:t>
      </w:r>
    </w:p>
  </w:footnote>
  <w:footnote w:id="82">
    <w:p w14:paraId="22F5E2C8" w14:textId="700730E8"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Shidarta, </w:t>
      </w:r>
      <w:r w:rsidRPr="004F28D5">
        <w:rPr>
          <w:rFonts w:ascii="Times New Roman" w:hAnsi="Times New Roman" w:cs="Times New Roman"/>
          <w:i/>
          <w:iCs/>
        </w:rPr>
        <w:t>Hukum Perlindungan Konsumen Indonesia</w:t>
      </w:r>
      <w:r w:rsidRPr="004F28D5">
        <w:rPr>
          <w:rFonts w:ascii="Times New Roman" w:hAnsi="Times New Roman" w:cs="Times New Roman"/>
        </w:rPr>
        <w:t>, PT. Grasindo, Jakarta,</w:t>
      </w:r>
      <w:r w:rsidRPr="004F28D5">
        <w:rPr>
          <w:rFonts w:ascii="Times New Roman" w:hAnsi="Times New Roman" w:cs="Times New Roman"/>
          <w:lang w:val="en-US"/>
        </w:rPr>
        <w:t xml:space="preserve"> 2017,</w:t>
      </w:r>
      <w:r w:rsidRPr="004F28D5">
        <w:rPr>
          <w:rFonts w:ascii="Times New Roman" w:hAnsi="Times New Roman" w:cs="Times New Roman"/>
        </w:rPr>
        <w:t xml:space="preserve"> h</w:t>
      </w:r>
      <w:r w:rsidRPr="004F28D5">
        <w:rPr>
          <w:rFonts w:ascii="Times New Roman" w:hAnsi="Times New Roman" w:cs="Times New Roman"/>
          <w:lang w:val="en-US"/>
        </w:rPr>
        <w:t>lm</w:t>
      </w:r>
      <w:r w:rsidRPr="004F28D5">
        <w:rPr>
          <w:rFonts w:ascii="Times New Roman" w:hAnsi="Times New Roman" w:cs="Times New Roman"/>
        </w:rPr>
        <w:t>. 5.</w:t>
      </w:r>
    </w:p>
  </w:footnote>
  <w:footnote w:id="83">
    <w:p w14:paraId="065F28CA" w14:textId="51D6EB49"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Yusuf Shofie, </w:t>
      </w:r>
      <w:r w:rsidRPr="004F28D5">
        <w:rPr>
          <w:rFonts w:ascii="Times New Roman" w:hAnsi="Times New Roman" w:cs="Times New Roman"/>
          <w:i/>
          <w:iCs/>
        </w:rPr>
        <w:t>Tanggung Jawab Pidan Korporasi dalam Hukum Perlindungan Konsumen di Indonesia</w:t>
      </w:r>
      <w:r w:rsidRPr="004F28D5">
        <w:rPr>
          <w:rFonts w:ascii="Times New Roman" w:hAnsi="Times New Roman" w:cs="Times New Roman"/>
        </w:rPr>
        <w:t>, PT. Citra Aditya Bakti, Bandung, 2011</w:t>
      </w:r>
      <w:r w:rsidRPr="004F28D5">
        <w:rPr>
          <w:rFonts w:ascii="Times New Roman" w:hAnsi="Times New Roman" w:cs="Times New Roman"/>
          <w:lang w:val="en-US"/>
        </w:rPr>
        <w:t xml:space="preserve">, </w:t>
      </w:r>
      <w:r w:rsidRPr="004F28D5">
        <w:rPr>
          <w:rFonts w:ascii="Times New Roman" w:hAnsi="Times New Roman" w:cs="Times New Roman"/>
        </w:rPr>
        <w:t>h</w:t>
      </w:r>
      <w:r w:rsidRPr="004F28D5">
        <w:rPr>
          <w:rFonts w:ascii="Times New Roman" w:hAnsi="Times New Roman" w:cs="Times New Roman"/>
          <w:lang w:val="en-US"/>
        </w:rPr>
        <w:t>lm</w:t>
      </w:r>
      <w:r w:rsidRPr="004F28D5">
        <w:rPr>
          <w:rFonts w:ascii="Times New Roman" w:hAnsi="Times New Roman" w:cs="Times New Roman"/>
        </w:rPr>
        <w:t>. 358</w:t>
      </w:r>
      <w:r w:rsidRPr="004F28D5">
        <w:rPr>
          <w:rFonts w:ascii="Times New Roman" w:hAnsi="Times New Roman" w:cs="Times New Roman"/>
          <w:lang w:val="en-US"/>
        </w:rPr>
        <w:t>.</w:t>
      </w:r>
    </w:p>
  </w:footnote>
  <w:footnote w:id="84">
    <w:p w14:paraId="73E811E6" w14:textId="23859841"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i/>
          <w:iCs/>
        </w:rPr>
        <w:t>Ibid,</w:t>
      </w:r>
      <w:r w:rsidRPr="004F28D5">
        <w:rPr>
          <w:rFonts w:ascii="Times New Roman" w:hAnsi="Times New Roman" w:cs="Times New Roman"/>
        </w:rPr>
        <w:t xml:space="preserve"> h</w:t>
      </w:r>
      <w:r w:rsidRPr="004F28D5">
        <w:rPr>
          <w:rFonts w:ascii="Times New Roman" w:hAnsi="Times New Roman" w:cs="Times New Roman"/>
          <w:lang w:val="en-US"/>
        </w:rPr>
        <w:t>lm.</w:t>
      </w:r>
      <w:r w:rsidRPr="004F28D5">
        <w:rPr>
          <w:rFonts w:ascii="Times New Roman" w:hAnsi="Times New Roman" w:cs="Times New Roman"/>
        </w:rPr>
        <w:t xml:space="preserve"> 160</w:t>
      </w:r>
      <w:r w:rsidRPr="004F28D5">
        <w:rPr>
          <w:rFonts w:ascii="Times New Roman" w:hAnsi="Times New Roman" w:cs="Times New Roman"/>
          <w:lang w:val="en-US"/>
        </w:rPr>
        <w:t>.</w:t>
      </w:r>
    </w:p>
  </w:footnote>
  <w:footnote w:id="85">
    <w:p w14:paraId="1DC111D6" w14:textId="697B06B9" w:rsidR="005B19AB" w:rsidRPr="004F28D5" w:rsidRDefault="005B19AB" w:rsidP="00FB7EB0">
      <w:pPr>
        <w:pStyle w:val="FootnoteText"/>
        <w:ind w:firstLine="720"/>
        <w:jc w:val="both"/>
        <w:rPr>
          <w:rFonts w:ascii="Times New Roman" w:hAnsi="Times New Roman" w:cs="Times New Roman"/>
          <w:lang w:val="en-US"/>
        </w:rPr>
      </w:pP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E. Saefullah Wirapraja</w:t>
      </w:r>
      <w:r w:rsidRPr="004F28D5">
        <w:rPr>
          <w:rFonts w:ascii="Times New Roman" w:hAnsi="Times New Roman" w:cs="Times New Roman"/>
          <w:i/>
          <w:iCs/>
        </w:rPr>
        <w:t>, Tanggung Jawab Pengangkut dalam Hukum Udara Internasional &amp; Nasional,</w:t>
      </w:r>
      <w:r w:rsidRPr="004F28D5">
        <w:rPr>
          <w:rFonts w:ascii="Times New Roman" w:hAnsi="Times New Roman" w:cs="Times New Roman"/>
        </w:rPr>
        <w:t xml:space="preserve"> Liberty, Yogyakarta,</w:t>
      </w:r>
      <w:r w:rsidRPr="004F28D5">
        <w:rPr>
          <w:rFonts w:ascii="Times New Roman" w:hAnsi="Times New Roman" w:cs="Times New Roman"/>
          <w:lang w:val="en-US"/>
        </w:rPr>
        <w:t xml:space="preserve"> 2015</w:t>
      </w:r>
      <w:r w:rsidRPr="004F28D5">
        <w:rPr>
          <w:rFonts w:ascii="Times New Roman" w:hAnsi="Times New Roman" w:cs="Times New Roman"/>
        </w:rPr>
        <w:t>, h</w:t>
      </w:r>
      <w:r w:rsidRPr="004F28D5">
        <w:rPr>
          <w:rFonts w:ascii="Times New Roman" w:hAnsi="Times New Roman" w:cs="Times New Roman"/>
          <w:lang w:val="en-US"/>
        </w:rPr>
        <w:t>lm</w:t>
      </w:r>
      <w:r w:rsidRPr="004F28D5">
        <w:rPr>
          <w:rFonts w:ascii="Times New Roman" w:hAnsi="Times New Roman" w:cs="Times New Roman"/>
        </w:rPr>
        <w:t>. 51.</w:t>
      </w:r>
    </w:p>
  </w:footnote>
  <w:footnote w:id="86">
    <w:p w14:paraId="3184A74C" w14:textId="031C55E0" w:rsidR="005B19AB" w:rsidRPr="004F28D5" w:rsidRDefault="005B19AB">
      <w:pPr>
        <w:pStyle w:val="FootnoteText"/>
        <w:rPr>
          <w:rFonts w:ascii="Times New Roman" w:hAnsi="Times New Roman" w:cs="Times New Roman"/>
          <w:lang w:val="en-US"/>
        </w:rPr>
      </w:pPr>
      <w:r w:rsidRPr="004F28D5">
        <w:rPr>
          <w:rFonts w:ascii="Times New Roman" w:hAnsi="Times New Roman" w:cs="Times New Roman"/>
        </w:rPr>
        <w:tab/>
      </w: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Shidarta, </w:t>
      </w:r>
      <w:r w:rsidRPr="004F28D5">
        <w:rPr>
          <w:rFonts w:ascii="Times New Roman" w:hAnsi="Times New Roman" w:cs="Times New Roman"/>
          <w:i/>
          <w:iCs/>
        </w:rPr>
        <w:t>Hukum Perlindungan Konsumen Indonesia</w:t>
      </w:r>
      <w:r w:rsidRPr="004F28D5">
        <w:rPr>
          <w:rFonts w:ascii="Times New Roman" w:hAnsi="Times New Roman" w:cs="Times New Roman"/>
        </w:rPr>
        <w:t>, PT Grasindo, Jakarta, 2000, hl</w:t>
      </w:r>
      <w:r w:rsidRPr="004F28D5">
        <w:rPr>
          <w:rFonts w:ascii="Times New Roman" w:hAnsi="Times New Roman" w:cs="Times New Roman"/>
          <w:lang w:val="en-US"/>
        </w:rPr>
        <w:t>m</w:t>
      </w:r>
      <w:r w:rsidRPr="004F28D5">
        <w:rPr>
          <w:rFonts w:ascii="Times New Roman" w:hAnsi="Times New Roman" w:cs="Times New Roman"/>
        </w:rPr>
        <w:t>. 59.</w:t>
      </w:r>
      <w:r w:rsidRPr="004F28D5">
        <w:rPr>
          <w:rFonts w:ascii="Times New Roman" w:hAnsi="Times New Roman" w:cs="Times New Roman"/>
        </w:rPr>
        <w:tab/>
      </w:r>
    </w:p>
  </w:footnote>
  <w:footnote w:id="87">
    <w:p w14:paraId="1F6D6F6B" w14:textId="15FEAF42" w:rsidR="005B19AB" w:rsidRPr="004F28D5" w:rsidRDefault="005B19AB">
      <w:pPr>
        <w:pStyle w:val="FootnoteText"/>
        <w:rPr>
          <w:rFonts w:ascii="Times New Roman" w:hAnsi="Times New Roman" w:cs="Times New Roman"/>
          <w:lang w:val="en-US"/>
        </w:rPr>
      </w:pPr>
      <w:r w:rsidRPr="004F28D5">
        <w:rPr>
          <w:rFonts w:ascii="Times New Roman" w:hAnsi="Times New Roman" w:cs="Times New Roman"/>
        </w:rPr>
        <w:tab/>
      </w: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i/>
          <w:iCs/>
        </w:rPr>
        <w:t>Ibid</w:t>
      </w:r>
      <w:r w:rsidRPr="004F28D5">
        <w:rPr>
          <w:rFonts w:ascii="Times New Roman" w:hAnsi="Times New Roman" w:cs="Times New Roman"/>
        </w:rPr>
        <w:t>, h</w:t>
      </w:r>
      <w:r w:rsidRPr="004F28D5">
        <w:rPr>
          <w:rFonts w:ascii="Times New Roman" w:hAnsi="Times New Roman" w:cs="Times New Roman"/>
          <w:lang w:val="en-US"/>
        </w:rPr>
        <w:t>lm</w:t>
      </w:r>
      <w:r w:rsidRPr="004F28D5">
        <w:rPr>
          <w:rFonts w:ascii="Times New Roman" w:hAnsi="Times New Roman" w:cs="Times New Roman"/>
        </w:rPr>
        <w:t>. 61.</w:t>
      </w:r>
    </w:p>
  </w:footnote>
  <w:footnote w:id="88">
    <w:p w14:paraId="755F95C0" w14:textId="44F1CA8F" w:rsidR="005B19AB" w:rsidRPr="004F28D5" w:rsidRDefault="005B19AB">
      <w:pPr>
        <w:pStyle w:val="FootnoteText"/>
        <w:rPr>
          <w:rFonts w:ascii="Times New Roman" w:hAnsi="Times New Roman" w:cs="Times New Roman"/>
          <w:lang w:val="en-US"/>
        </w:rPr>
      </w:pPr>
      <w:r w:rsidRPr="004F28D5">
        <w:rPr>
          <w:rFonts w:ascii="Times New Roman" w:hAnsi="Times New Roman" w:cs="Times New Roman"/>
        </w:rPr>
        <w:tab/>
      </w: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i/>
          <w:iCs/>
        </w:rPr>
        <w:t>Ibid</w:t>
      </w:r>
      <w:r w:rsidRPr="004F28D5">
        <w:rPr>
          <w:rFonts w:ascii="Times New Roman" w:hAnsi="Times New Roman" w:cs="Times New Roman"/>
        </w:rPr>
        <w:t>, h</w:t>
      </w:r>
      <w:r w:rsidRPr="004F28D5">
        <w:rPr>
          <w:rFonts w:ascii="Times New Roman" w:hAnsi="Times New Roman" w:cs="Times New Roman"/>
          <w:lang w:val="en-US"/>
        </w:rPr>
        <w:t>lm</w:t>
      </w:r>
      <w:r w:rsidRPr="004F28D5">
        <w:rPr>
          <w:rFonts w:ascii="Times New Roman" w:hAnsi="Times New Roman" w:cs="Times New Roman"/>
        </w:rPr>
        <w:t>. 63.</w:t>
      </w:r>
    </w:p>
  </w:footnote>
  <w:footnote w:id="89">
    <w:p w14:paraId="54805FD5" w14:textId="0157CBC5" w:rsidR="005B19AB" w:rsidRPr="004F28D5" w:rsidRDefault="005B19AB">
      <w:pPr>
        <w:pStyle w:val="FootnoteText"/>
        <w:rPr>
          <w:rFonts w:ascii="Times New Roman" w:hAnsi="Times New Roman" w:cs="Times New Roman"/>
          <w:lang w:val="en-US"/>
        </w:rPr>
      </w:pPr>
      <w:r w:rsidRPr="004F28D5">
        <w:rPr>
          <w:rFonts w:ascii="Times New Roman" w:hAnsi="Times New Roman" w:cs="Times New Roman"/>
        </w:rPr>
        <w:tab/>
      </w: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Janus Sidabalok, </w:t>
      </w:r>
      <w:r w:rsidRPr="004F28D5">
        <w:rPr>
          <w:rFonts w:ascii="Times New Roman" w:hAnsi="Times New Roman" w:cs="Times New Roman"/>
          <w:i/>
          <w:iCs/>
        </w:rPr>
        <w:t>Op. Cit</w:t>
      </w:r>
      <w:r w:rsidRPr="004F28D5">
        <w:rPr>
          <w:rFonts w:ascii="Times New Roman" w:hAnsi="Times New Roman" w:cs="Times New Roman"/>
        </w:rPr>
        <w:t>, hal. 93-95.</w:t>
      </w:r>
    </w:p>
  </w:footnote>
  <w:footnote w:id="90">
    <w:p w14:paraId="79B024B1" w14:textId="37088404" w:rsidR="005B19AB" w:rsidRPr="004F28D5" w:rsidRDefault="005B19AB">
      <w:pPr>
        <w:pStyle w:val="FootnoteText"/>
        <w:rPr>
          <w:rFonts w:ascii="Times New Roman" w:hAnsi="Times New Roman" w:cs="Times New Roman"/>
          <w:lang w:val="en-US"/>
        </w:rPr>
      </w:pPr>
      <w:r w:rsidRPr="004F28D5">
        <w:rPr>
          <w:rFonts w:ascii="Times New Roman" w:hAnsi="Times New Roman" w:cs="Times New Roman"/>
        </w:rPr>
        <w:tab/>
      </w: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i/>
          <w:iCs/>
        </w:rPr>
        <w:t>Ibid</w:t>
      </w:r>
      <w:r w:rsidRPr="004F28D5">
        <w:rPr>
          <w:rFonts w:ascii="Times New Roman" w:hAnsi="Times New Roman" w:cs="Times New Roman"/>
        </w:rPr>
        <w:t>, hl</w:t>
      </w:r>
      <w:r w:rsidRPr="004F28D5">
        <w:rPr>
          <w:rFonts w:ascii="Times New Roman" w:hAnsi="Times New Roman" w:cs="Times New Roman"/>
          <w:lang w:val="en-US"/>
        </w:rPr>
        <w:t>m</w:t>
      </w:r>
      <w:r w:rsidRPr="004F28D5">
        <w:rPr>
          <w:rFonts w:ascii="Times New Roman" w:hAnsi="Times New Roman" w:cs="Times New Roman"/>
        </w:rPr>
        <w:t>. 101.</w:t>
      </w:r>
    </w:p>
  </w:footnote>
  <w:footnote w:id="91">
    <w:p w14:paraId="24536222" w14:textId="18E2506C" w:rsidR="005B19AB" w:rsidRPr="004F28D5" w:rsidRDefault="005B19AB">
      <w:pPr>
        <w:pStyle w:val="FootnoteText"/>
        <w:rPr>
          <w:rFonts w:ascii="Times New Roman" w:hAnsi="Times New Roman" w:cs="Times New Roman"/>
          <w:lang w:val="en-US"/>
        </w:rPr>
      </w:pPr>
      <w:r w:rsidRPr="004F28D5">
        <w:rPr>
          <w:rFonts w:ascii="Times New Roman" w:hAnsi="Times New Roman" w:cs="Times New Roman"/>
        </w:rPr>
        <w:tab/>
      </w: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i/>
          <w:iCs/>
        </w:rPr>
        <w:t>Ibid</w:t>
      </w:r>
      <w:r w:rsidRPr="004F28D5">
        <w:rPr>
          <w:rFonts w:ascii="Times New Roman" w:hAnsi="Times New Roman" w:cs="Times New Roman"/>
        </w:rPr>
        <w:t>, hl</w:t>
      </w:r>
      <w:r w:rsidRPr="004F28D5">
        <w:rPr>
          <w:rFonts w:ascii="Times New Roman" w:hAnsi="Times New Roman" w:cs="Times New Roman"/>
          <w:lang w:val="en-US"/>
        </w:rPr>
        <w:t>m</w:t>
      </w:r>
      <w:r w:rsidRPr="004F28D5">
        <w:rPr>
          <w:rFonts w:ascii="Times New Roman" w:hAnsi="Times New Roman" w:cs="Times New Roman"/>
        </w:rPr>
        <w:t>. 10</w:t>
      </w:r>
      <w:r w:rsidRPr="004F28D5">
        <w:rPr>
          <w:rFonts w:ascii="Times New Roman" w:hAnsi="Times New Roman" w:cs="Times New Roman"/>
          <w:lang w:val="en-US"/>
        </w:rPr>
        <w:t>2</w:t>
      </w:r>
      <w:r w:rsidRPr="004F28D5">
        <w:rPr>
          <w:rFonts w:ascii="Times New Roman" w:hAnsi="Times New Roman" w:cs="Times New Roman"/>
        </w:rPr>
        <w:t>.</w:t>
      </w:r>
    </w:p>
  </w:footnote>
  <w:footnote w:id="92">
    <w:p w14:paraId="5BA7EFDC" w14:textId="628CA562" w:rsidR="005B19AB" w:rsidRPr="004F28D5" w:rsidRDefault="005B19AB">
      <w:pPr>
        <w:pStyle w:val="FootnoteText"/>
        <w:rPr>
          <w:rFonts w:ascii="Times New Roman" w:hAnsi="Times New Roman" w:cs="Times New Roman"/>
          <w:lang w:val="en-US"/>
        </w:rPr>
      </w:pPr>
      <w:r w:rsidRPr="004F28D5">
        <w:rPr>
          <w:rFonts w:ascii="Times New Roman" w:hAnsi="Times New Roman" w:cs="Times New Roman"/>
        </w:rPr>
        <w:tab/>
      </w: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Janus Sidabalok, </w:t>
      </w:r>
      <w:r w:rsidRPr="004F28D5">
        <w:rPr>
          <w:rFonts w:ascii="Times New Roman" w:hAnsi="Times New Roman" w:cs="Times New Roman"/>
          <w:i/>
          <w:iCs/>
        </w:rPr>
        <w:t>Op. Cit</w:t>
      </w:r>
      <w:r w:rsidRPr="004F28D5">
        <w:rPr>
          <w:rFonts w:ascii="Times New Roman" w:hAnsi="Times New Roman" w:cs="Times New Roman"/>
        </w:rPr>
        <w:t>, hl</w:t>
      </w:r>
      <w:r w:rsidRPr="004F28D5">
        <w:rPr>
          <w:rFonts w:ascii="Times New Roman" w:hAnsi="Times New Roman" w:cs="Times New Roman"/>
          <w:lang w:val="en-US"/>
        </w:rPr>
        <w:t>m</w:t>
      </w:r>
      <w:r w:rsidRPr="004F28D5">
        <w:rPr>
          <w:rFonts w:ascii="Times New Roman" w:hAnsi="Times New Roman" w:cs="Times New Roman"/>
        </w:rPr>
        <w:t>. 93-95.</w:t>
      </w:r>
    </w:p>
  </w:footnote>
  <w:footnote w:id="93">
    <w:p w14:paraId="679CE51D" w14:textId="3F34E4DD" w:rsidR="005B19AB" w:rsidRPr="004F28D5" w:rsidRDefault="005B19AB">
      <w:pPr>
        <w:pStyle w:val="FootnoteText"/>
        <w:rPr>
          <w:rFonts w:ascii="Times New Roman" w:hAnsi="Times New Roman" w:cs="Times New Roman"/>
          <w:lang w:val="en-US"/>
        </w:rPr>
      </w:pPr>
      <w:r w:rsidRPr="004F28D5">
        <w:rPr>
          <w:rFonts w:ascii="Times New Roman" w:hAnsi="Times New Roman" w:cs="Times New Roman"/>
        </w:rPr>
        <w:tab/>
      </w:r>
      <w:r w:rsidRPr="004F28D5">
        <w:rPr>
          <w:rStyle w:val="FootnoteReference"/>
          <w:rFonts w:ascii="Times New Roman" w:hAnsi="Times New Roman" w:cs="Times New Roman"/>
        </w:rPr>
        <w:footnoteRef/>
      </w:r>
      <w:r w:rsidRPr="004F28D5">
        <w:rPr>
          <w:rFonts w:ascii="Times New Roman" w:hAnsi="Times New Roman" w:cs="Times New Roman"/>
        </w:rPr>
        <w:t xml:space="preserve"> </w:t>
      </w:r>
      <w:r w:rsidRPr="004F28D5">
        <w:rPr>
          <w:rFonts w:ascii="Times New Roman" w:hAnsi="Times New Roman" w:cs="Times New Roman"/>
        </w:rPr>
        <w:t xml:space="preserve">Subekti, </w:t>
      </w:r>
      <w:r w:rsidRPr="004F28D5">
        <w:rPr>
          <w:rFonts w:ascii="Times New Roman" w:hAnsi="Times New Roman" w:cs="Times New Roman"/>
          <w:i/>
          <w:iCs/>
        </w:rPr>
        <w:t>Hukum Perjanjian</w:t>
      </w:r>
      <w:r w:rsidRPr="004F28D5">
        <w:rPr>
          <w:rFonts w:ascii="Times New Roman" w:hAnsi="Times New Roman" w:cs="Times New Roman"/>
        </w:rPr>
        <w:t>, PT Intermasa, Jakarta, 1994, hl</w:t>
      </w:r>
      <w:r w:rsidRPr="004F28D5">
        <w:rPr>
          <w:rFonts w:ascii="Times New Roman" w:hAnsi="Times New Roman" w:cs="Times New Roman"/>
          <w:lang w:val="en-US"/>
        </w:rPr>
        <w:t>m</w:t>
      </w:r>
      <w:r w:rsidRPr="004F28D5">
        <w:rPr>
          <w:rFonts w:ascii="Times New Roman" w:hAnsi="Times New Roman" w:cs="Times New Roman"/>
        </w:rPr>
        <w:t>. 53.</w:t>
      </w:r>
      <w:r w:rsidRPr="004F28D5">
        <w:rPr>
          <w:rFonts w:ascii="Times New Roman" w:hAnsi="Times New Roman" w:cs="Times New Roman"/>
        </w:rPr>
        <w:tab/>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F082B1" w14:textId="0FFCDC32" w:rsidR="005B19AB" w:rsidRDefault="005B19AB">
    <w:pPr>
      <w:pStyle w:val="Header"/>
    </w:pPr>
    <w:r>
      <w:rPr>
        <w:noProof/>
      </w:rPr>
      <w:pict w14:anchorId="729833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318735" o:spid="_x0000_s2054" type="#_x0000_t75" style="position:absolute;margin-left:0;margin-top:0;width:227.25pt;height:280.1pt;z-index:-251659776;mso-position-horizontal:center;mso-position-horizontal-relative:margin;mso-position-vertical:center;mso-position-vertical-relative:margin" o:allowincell="f">
          <v:imagedata r:id="rId1" o:title="download"/>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277282" w14:textId="540BA7D7" w:rsidR="005B19AB" w:rsidRDefault="005B19AB">
    <w:pPr>
      <w:pStyle w:val="Header"/>
    </w:pPr>
    <w:r>
      <w:rPr>
        <w:noProof/>
      </w:rPr>
      <w:pict w14:anchorId="5E32C0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318736" o:spid="_x0000_s2055" type="#_x0000_t75" style="position:absolute;margin-left:0;margin-top:0;width:227.25pt;height:280.1pt;z-index:-251658752;mso-position-horizontal:center;mso-position-horizontal-relative:margin;mso-position-vertical:center;mso-position-vertical-relative:margin" o:allowincell="f">
          <v:imagedata r:id="rId1" o:title="download"/>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65B469" w14:textId="3B2BEE0C" w:rsidR="005B19AB" w:rsidRDefault="005B19AB">
    <w:pPr>
      <w:pStyle w:val="Header"/>
    </w:pPr>
    <w:r>
      <w:rPr>
        <w:noProof/>
      </w:rPr>
      <w:pict w14:anchorId="1F580D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318734" o:spid="_x0000_s2053" type="#_x0000_t75" style="position:absolute;margin-left:0;margin-top:0;width:227.25pt;height:280.1pt;z-index:-251657728;mso-position-horizontal:center;mso-position-horizontal-relative:margin;mso-position-vertical:center;mso-position-vertical-relative:margin" o:allowincell="f">
          <v:imagedata r:id="rId1" o:title="download"/>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A0B68"/>
    <w:multiLevelType w:val="hybridMultilevel"/>
    <w:tmpl w:val="7C184012"/>
    <w:lvl w:ilvl="0" w:tplc="0409000F">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
    <w:nsid w:val="00F2024F"/>
    <w:multiLevelType w:val="hybridMultilevel"/>
    <w:tmpl w:val="8B502684"/>
    <w:lvl w:ilvl="0" w:tplc="0409000F">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nsid w:val="09401F36"/>
    <w:multiLevelType w:val="hybridMultilevel"/>
    <w:tmpl w:val="F740079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25E88B4A">
      <w:start w:val="1"/>
      <w:numFmt w:val="decimal"/>
      <w:lvlText w:val="%3."/>
      <w:lvlJc w:val="left"/>
      <w:pPr>
        <w:ind w:left="2340" w:hanging="360"/>
      </w:pPr>
      <w:rPr>
        <w:rFonts w:hint="default"/>
        <w:b w:val="0"/>
        <w:sz w:val="24"/>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323785"/>
    <w:multiLevelType w:val="hybridMultilevel"/>
    <w:tmpl w:val="3B88538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
    <w:nsid w:val="12062707"/>
    <w:multiLevelType w:val="hybridMultilevel"/>
    <w:tmpl w:val="340ADE32"/>
    <w:lvl w:ilvl="0" w:tplc="04090019">
      <w:start w:val="1"/>
      <w:numFmt w:val="lowerLetter"/>
      <w:lvlText w:val="%1."/>
      <w:lvlJc w:val="left"/>
      <w:pPr>
        <w:ind w:left="1146" w:hanging="360"/>
      </w:pPr>
    </w:lvl>
    <w:lvl w:ilvl="1" w:tplc="04090019">
      <w:start w:val="1"/>
      <w:numFmt w:val="lowerLetter"/>
      <w:lvlText w:val="%2."/>
      <w:lvlJc w:val="left"/>
      <w:pPr>
        <w:ind w:left="1866" w:hanging="360"/>
      </w:pPr>
    </w:lvl>
    <w:lvl w:ilvl="2" w:tplc="DA1E7422">
      <w:start w:val="1"/>
      <w:numFmt w:val="decimal"/>
      <w:lvlText w:val="%3."/>
      <w:lvlJc w:val="left"/>
      <w:pPr>
        <w:ind w:left="2766" w:hanging="360"/>
      </w:pPr>
      <w:rPr>
        <w:rFonts w:hint="default"/>
        <w:b w:val="0"/>
        <w:sz w:val="24"/>
      </w:r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
    <w:nsid w:val="121D1E78"/>
    <w:multiLevelType w:val="multilevel"/>
    <w:tmpl w:val="2BF24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3572607"/>
    <w:multiLevelType w:val="multilevel"/>
    <w:tmpl w:val="2460D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B3E4BC6"/>
    <w:multiLevelType w:val="hybridMultilevel"/>
    <w:tmpl w:val="16EA51F2"/>
    <w:lvl w:ilvl="0" w:tplc="04BAC3E8">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E1B33CC"/>
    <w:multiLevelType w:val="hybridMultilevel"/>
    <w:tmpl w:val="99FE504C"/>
    <w:lvl w:ilvl="0" w:tplc="0409000F">
      <w:start w:val="1"/>
      <w:numFmt w:val="decimal"/>
      <w:lvlText w:val="%1."/>
      <w:lvlJc w:val="left"/>
      <w:pPr>
        <w:ind w:left="3306" w:hanging="360"/>
      </w:pPr>
    </w:lvl>
    <w:lvl w:ilvl="1" w:tplc="04090019" w:tentative="1">
      <w:start w:val="1"/>
      <w:numFmt w:val="lowerLetter"/>
      <w:lvlText w:val="%2."/>
      <w:lvlJc w:val="left"/>
      <w:pPr>
        <w:ind w:left="4026" w:hanging="360"/>
      </w:pPr>
    </w:lvl>
    <w:lvl w:ilvl="2" w:tplc="0409001B" w:tentative="1">
      <w:start w:val="1"/>
      <w:numFmt w:val="lowerRoman"/>
      <w:lvlText w:val="%3."/>
      <w:lvlJc w:val="right"/>
      <w:pPr>
        <w:ind w:left="4746" w:hanging="180"/>
      </w:pPr>
    </w:lvl>
    <w:lvl w:ilvl="3" w:tplc="0409000F" w:tentative="1">
      <w:start w:val="1"/>
      <w:numFmt w:val="decimal"/>
      <w:lvlText w:val="%4."/>
      <w:lvlJc w:val="left"/>
      <w:pPr>
        <w:ind w:left="5466" w:hanging="360"/>
      </w:pPr>
    </w:lvl>
    <w:lvl w:ilvl="4" w:tplc="04090019" w:tentative="1">
      <w:start w:val="1"/>
      <w:numFmt w:val="lowerLetter"/>
      <w:lvlText w:val="%5."/>
      <w:lvlJc w:val="left"/>
      <w:pPr>
        <w:ind w:left="6186" w:hanging="360"/>
      </w:pPr>
    </w:lvl>
    <w:lvl w:ilvl="5" w:tplc="0409001B" w:tentative="1">
      <w:start w:val="1"/>
      <w:numFmt w:val="lowerRoman"/>
      <w:lvlText w:val="%6."/>
      <w:lvlJc w:val="right"/>
      <w:pPr>
        <w:ind w:left="6906" w:hanging="180"/>
      </w:pPr>
    </w:lvl>
    <w:lvl w:ilvl="6" w:tplc="0409000F" w:tentative="1">
      <w:start w:val="1"/>
      <w:numFmt w:val="decimal"/>
      <w:lvlText w:val="%7."/>
      <w:lvlJc w:val="left"/>
      <w:pPr>
        <w:ind w:left="7626" w:hanging="360"/>
      </w:pPr>
    </w:lvl>
    <w:lvl w:ilvl="7" w:tplc="04090019" w:tentative="1">
      <w:start w:val="1"/>
      <w:numFmt w:val="lowerLetter"/>
      <w:lvlText w:val="%8."/>
      <w:lvlJc w:val="left"/>
      <w:pPr>
        <w:ind w:left="8346" w:hanging="360"/>
      </w:pPr>
    </w:lvl>
    <w:lvl w:ilvl="8" w:tplc="0409001B" w:tentative="1">
      <w:start w:val="1"/>
      <w:numFmt w:val="lowerRoman"/>
      <w:lvlText w:val="%9."/>
      <w:lvlJc w:val="right"/>
      <w:pPr>
        <w:ind w:left="9066" w:hanging="180"/>
      </w:pPr>
    </w:lvl>
  </w:abstractNum>
  <w:abstractNum w:abstractNumId="9">
    <w:nsid w:val="1F2E5357"/>
    <w:multiLevelType w:val="hybridMultilevel"/>
    <w:tmpl w:val="EFB0D2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0B04990"/>
    <w:multiLevelType w:val="hybridMultilevel"/>
    <w:tmpl w:val="AB2C4BA6"/>
    <w:lvl w:ilvl="0" w:tplc="04090019">
      <w:start w:val="1"/>
      <w:numFmt w:val="lowerLetter"/>
      <w:lvlText w:val="%1."/>
      <w:lvlJc w:val="left"/>
      <w:pPr>
        <w:ind w:left="1146" w:hanging="360"/>
      </w:pPr>
    </w:lvl>
    <w:lvl w:ilvl="1" w:tplc="04090019">
      <w:start w:val="1"/>
      <w:numFmt w:val="lowerLetter"/>
      <w:lvlText w:val="%2."/>
      <w:lvlJc w:val="left"/>
      <w:pPr>
        <w:ind w:left="1866" w:hanging="360"/>
      </w:pPr>
    </w:lvl>
    <w:lvl w:ilvl="2" w:tplc="810E86FC">
      <w:start w:val="5"/>
      <w:numFmt w:val="upperLetter"/>
      <w:lvlText w:val="%3."/>
      <w:lvlJc w:val="left"/>
      <w:pPr>
        <w:ind w:left="2766" w:hanging="360"/>
      </w:pPr>
      <w:rPr>
        <w:rFonts w:hint="default"/>
        <w:i w:val="0"/>
        <w:iCs w:val="0"/>
      </w:r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1">
    <w:nsid w:val="20DC48F0"/>
    <w:multiLevelType w:val="hybridMultilevel"/>
    <w:tmpl w:val="D1EE3630"/>
    <w:lvl w:ilvl="0" w:tplc="04090019">
      <w:start w:val="1"/>
      <w:numFmt w:val="lowerLetter"/>
      <w:lvlText w:val="%1."/>
      <w:lvlJc w:val="left"/>
      <w:pPr>
        <w:ind w:left="1146" w:hanging="360"/>
      </w:p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2">
    <w:nsid w:val="21E04840"/>
    <w:multiLevelType w:val="hybridMultilevel"/>
    <w:tmpl w:val="3C726A7E"/>
    <w:lvl w:ilvl="0" w:tplc="FFFFFFFF">
      <w:start w:val="1"/>
      <w:numFmt w:val="decimal"/>
      <w:lvlText w:val="%1."/>
      <w:lvlJc w:val="left"/>
      <w:pPr>
        <w:ind w:left="1146" w:hanging="360"/>
      </w:pPr>
    </w:lvl>
    <w:lvl w:ilvl="1" w:tplc="0409000F">
      <w:start w:val="1"/>
      <w:numFmt w:val="decimal"/>
      <w:lvlText w:val="%2."/>
      <w:lvlJc w:val="left"/>
      <w:pPr>
        <w:ind w:left="114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3">
    <w:nsid w:val="274541ED"/>
    <w:multiLevelType w:val="hybridMultilevel"/>
    <w:tmpl w:val="C1209EE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DA12529"/>
    <w:multiLevelType w:val="hybridMultilevel"/>
    <w:tmpl w:val="A4A613F8"/>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5">
    <w:nsid w:val="320225BB"/>
    <w:multiLevelType w:val="hybridMultilevel"/>
    <w:tmpl w:val="FB6ACD42"/>
    <w:lvl w:ilvl="0" w:tplc="04090019">
      <w:start w:val="1"/>
      <w:numFmt w:val="lowerLetter"/>
      <w:lvlText w:val="%1."/>
      <w:lvlJc w:val="left"/>
      <w:pPr>
        <w:ind w:left="1146" w:hanging="360"/>
      </w:pPr>
    </w:lvl>
    <w:lvl w:ilvl="1" w:tplc="113A3E3A">
      <w:start w:val="1"/>
      <w:numFmt w:val="decimal"/>
      <w:lvlText w:val="%2."/>
      <w:lvlJc w:val="left"/>
      <w:pPr>
        <w:ind w:left="1866" w:hanging="360"/>
      </w:pPr>
      <w:rPr>
        <w:rFonts w:hint="default"/>
        <w:b w:val="0"/>
        <w:bCs w:val="0"/>
      </w:r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
    <w:nsid w:val="35DD10E9"/>
    <w:multiLevelType w:val="hybridMultilevel"/>
    <w:tmpl w:val="71E6FA98"/>
    <w:lvl w:ilvl="0" w:tplc="04090011">
      <w:start w:val="1"/>
      <w:numFmt w:val="decimal"/>
      <w:lvlText w:val="%1)"/>
      <w:lvlJc w:val="left"/>
      <w:pPr>
        <w:ind w:left="720" w:hanging="360"/>
      </w:pPr>
    </w:lvl>
    <w:lvl w:ilvl="1" w:tplc="40B0074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66D3459"/>
    <w:multiLevelType w:val="hybridMultilevel"/>
    <w:tmpl w:val="0CB4D4CC"/>
    <w:lvl w:ilvl="0" w:tplc="162610E8">
      <w:start w:val="1"/>
      <w:numFmt w:val="decimal"/>
      <w:lvlText w:val="%1."/>
      <w:lvlJc w:val="left"/>
      <w:pPr>
        <w:ind w:left="3600" w:hanging="360"/>
      </w:pPr>
      <w:rPr>
        <w:rFonts w:ascii="Times New Roman" w:hAnsi="Times New Roman" w:cs="Times New Roman" w:hint="default"/>
        <w:b w:val="0"/>
        <w:sz w:val="24"/>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8">
    <w:nsid w:val="3A423E92"/>
    <w:multiLevelType w:val="hybridMultilevel"/>
    <w:tmpl w:val="5AA49B64"/>
    <w:lvl w:ilvl="0" w:tplc="04090019">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9">
    <w:nsid w:val="3EF464FC"/>
    <w:multiLevelType w:val="hybridMultilevel"/>
    <w:tmpl w:val="D1C06F34"/>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0">
    <w:nsid w:val="401D68D3"/>
    <w:multiLevelType w:val="hybridMultilevel"/>
    <w:tmpl w:val="3E8CD306"/>
    <w:lvl w:ilvl="0" w:tplc="0409000F">
      <w:start w:val="1"/>
      <w:numFmt w:val="decimal"/>
      <w:lvlText w:val="%1."/>
      <w:lvlJc w:val="left"/>
      <w:pPr>
        <w:ind w:left="720" w:hanging="360"/>
      </w:pPr>
    </w:lvl>
    <w:lvl w:ilvl="1" w:tplc="294EEB78">
      <w:start w:val="1"/>
      <w:numFmt w:val="decimal"/>
      <w:lvlText w:val="%2."/>
      <w:lvlJc w:val="left"/>
      <w:pPr>
        <w:ind w:left="1440" w:hanging="360"/>
      </w:pPr>
      <w:rPr>
        <w:rFonts w:ascii="Times New Roman" w:eastAsia="SimSu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0B80F7D"/>
    <w:multiLevelType w:val="hybridMultilevel"/>
    <w:tmpl w:val="C55E2D4A"/>
    <w:lvl w:ilvl="0" w:tplc="04090019">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2">
    <w:nsid w:val="41372186"/>
    <w:multiLevelType w:val="hybridMultilevel"/>
    <w:tmpl w:val="941EDD9A"/>
    <w:lvl w:ilvl="0" w:tplc="04090019">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3">
    <w:nsid w:val="431B21BB"/>
    <w:multiLevelType w:val="hybridMultilevel"/>
    <w:tmpl w:val="8EB060BE"/>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4">
    <w:nsid w:val="441C3528"/>
    <w:multiLevelType w:val="hybridMultilevel"/>
    <w:tmpl w:val="B60C67A8"/>
    <w:lvl w:ilvl="0" w:tplc="04090011">
      <w:start w:val="1"/>
      <w:numFmt w:val="decimal"/>
      <w:lvlText w:val="%1)"/>
      <w:lvlJc w:val="left"/>
      <w:pPr>
        <w:ind w:left="1996" w:hanging="360"/>
      </w:pPr>
    </w:lvl>
    <w:lvl w:ilvl="1" w:tplc="EF10BBC2">
      <w:start w:val="1"/>
      <w:numFmt w:val="lowerLetter"/>
      <w:lvlText w:val="%2."/>
      <w:lvlJc w:val="left"/>
      <w:pPr>
        <w:ind w:left="2716" w:hanging="360"/>
      </w:pPr>
      <w:rPr>
        <w:rFonts w:hint="default"/>
      </w:r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25">
    <w:nsid w:val="445C531C"/>
    <w:multiLevelType w:val="hybridMultilevel"/>
    <w:tmpl w:val="821E39BC"/>
    <w:lvl w:ilvl="0" w:tplc="44DC35F2">
      <w:start w:val="1"/>
      <w:numFmt w:val="lowerLetter"/>
      <w:lvlText w:val="%1."/>
      <w:lvlJc w:val="left"/>
      <w:pPr>
        <w:ind w:left="1080" w:hanging="360"/>
      </w:pPr>
      <w:rPr>
        <w:rFonts w:ascii="Times New Roman" w:hAnsi="Times New Roman" w:cs="Times New Roman" w:hint="default"/>
        <w:b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5FE5D6B"/>
    <w:multiLevelType w:val="hybridMultilevel"/>
    <w:tmpl w:val="7B247C54"/>
    <w:lvl w:ilvl="0" w:tplc="04090019">
      <w:start w:val="1"/>
      <w:numFmt w:val="lowerLetter"/>
      <w:lvlText w:val="%1."/>
      <w:lvlJc w:val="left"/>
      <w:pPr>
        <w:ind w:left="1146" w:hanging="360"/>
      </w:pPr>
    </w:lvl>
    <w:lvl w:ilvl="1" w:tplc="04090019">
      <w:start w:val="1"/>
      <w:numFmt w:val="lowerLetter"/>
      <w:lvlText w:val="%2."/>
      <w:lvlJc w:val="left"/>
      <w:pPr>
        <w:ind w:left="1866" w:hanging="360"/>
      </w:pPr>
    </w:lvl>
    <w:lvl w:ilvl="2" w:tplc="FA52C03E">
      <w:start w:val="1"/>
      <w:numFmt w:val="decimal"/>
      <w:lvlText w:val="%3)"/>
      <w:lvlJc w:val="left"/>
      <w:pPr>
        <w:ind w:left="2766" w:hanging="360"/>
      </w:pPr>
      <w:rPr>
        <w:rFonts w:hint="default"/>
      </w:rPr>
    </w:lvl>
    <w:lvl w:ilvl="3" w:tplc="4600DCBC">
      <w:start w:val="1"/>
      <w:numFmt w:val="upperLetter"/>
      <w:lvlText w:val="%4."/>
      <w:lvlJc w:val="left"/>
      <w:pPr>
        <w:ind w:left="3306" w:hanging="360"/>
      </w:pPr>
      <w:rPr>
        <w:rFonts w:hint="default"/>
      </w:r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7">
    <w:nsid w:val="4AA85289"/>
    <w:multiLevelType w:val="hybridMultilevel"/>
    <w:tmpl w:val="2634F40A"/>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8">
    <w:nsid w:val="4F664400"/>
    <w:multiLevelType w:val="hybridMultilevel"/>
    <w:tmpl w:val="7654D8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5074377C"/>
    <w:multiLevelType w:val="hybridMultilevel"/>
    <w:tmpl w:val="2DFC68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56BF3541"/>
    <w:multiLevelType w:val="hybridMultilevel"/>
    <w:tmpl w:val="5CCC53E8"/>
    <w:lvl w:ilvl="0" w:tplc="AC282D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57565772"/>
    <w:multiLevelType w:val="hybridMultilevel"/>
    <w:tmpl w:val="CF58FB6E"/>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2">
    <w:nsid w:val="5AFC383E"/>
    <w:multiLevelType w:val="hybridMultilevel"/>
    <w:tmpl w:val="547C8D66"/>
    <w:lvl w:ilvl="0" w:tplc="0409000F">
      <w:start w:val="1"/>
      <w:numFmt w:val="decimal"/>
      <w:lvlText w:val="%1."/>
      <w:lvlJc w:val="left"/>
      <w:pPr>
        <w:ind w:left="720" w:hanging="360"/>
      </w:pPr>
      <w:rPr>
        <w:rFonts w:hint="default"/>
      </w:rPr>
    </w:lvl>
    <w:lvl w:ilvl="1" w:tplc="1CBCB1AE">
      <w:start w:val="1"/>
      <w:numFmt w:val="lowerLetter"/>
      <w:lvlText w:val="%2."/>
      <w:lvlJc w:val="left"/>
      <w:pPr>
        <w:ind w:left="1440" w:hanging="360"/>
      </w:pPr>
      <w:rPr>
        <w:rFonts w:hint="default"/>
        <w:b w:val="0"/>
        <w:bCs w:val="0"/>
      </w:rPr>
    </w:lvl>
    <w:lvl w:ilvl="2" w:tplc="06AA0388">
      <w:start w:val="1"/>
      <w:numFmt w:val="upperLetter"/>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AFE13C7"/>
    <w:multiLevelType w:val="hybridMultilevel"/>
    <w:tmpl w:val="D67CFF16"/>
    <w:lvl w:ilvl="0" w:tplc="04090019">
      <w:start w:val="1"/>
      <w:numFmt w:val="lowerLetter"/>
      <w:lvlText w:val="%1."/>
      <w:lvlJc w:val="left"/>
      <w:pPr>
        <w:ind w:left="1146" w:hanging="360"/>
      </w:pPr>
    </w:lvl>
    <w:lvl w:ilvl="1" w:tplc="04090019">
      <w:start w:val="1"/>
      <w:numFmt w:val="lowerLetter"/>
      <w:lvlText w:val="%2."/>
      <w:lvlJc w:val="left"/>
      <w:pPr>
        <w:ind w:left="1866" w:hanging="360"/>
      </w:pPr>
    </w:lvl>
    <w:lvl w:ilvl="2" w:tplc="78A0F6EC">
      <w:start w:val="1"/>
      <w:numFmt w:val="decimal"/>
      <w:lvlText w:val="%3."/>
      <w:lvlJc w:val="left"/>
      <w:pPr>
        <w:ind w:left="2766" w:hanging="360"/>
      </w:pPr>
      <w:rPr>
        <w:rFonts w:hint="default"/>
      </w:r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4">
    <w:nsid w:val="5BED6194"/>
    <w:multiLevelType w:val="hybridMultilevel"/>
    <w:tmpl w:val="7820ED90"/>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5">
    <w:nsid w:val="5CE57738"/>
    <w:multiLevelType w:val="multilevel"/>
    <w:tmpl w:val="FC7CB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D375B14"/>
    <w:multiLevelType w:val="hybridMultilevel"/>
    <w:tmpl w:val="C9660AD4"/>
    <w:lvl w:ilvl="0" w:tplc="04090019">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7">
    <w:nsid w:val="5DB823B1"/>
    <w:multiLevelType w:val="hybridMultilevel"/>
    <w:tmpl w:val="0FF69A14"/>
    <w:lvl w:ilvl="0" w:tplc="04090019">
      <w:start w:val="1"/>
      <w:numFmt w:val="lowerLetter"/>
      <w:lvlText w:val="%1."/>
      <w:lvlJc w:val="left"/>
      <w:pPr>
        <w:ind w:left="1146" w:hanging="360"/>
      </w:p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8">
    <w:nsid w:val="61275027"/>
    <w:multiLevelType w:val="hybridMultilevel"/>
    <w:tmpl w:val="60285326"/>
    <w:lvl w:ilvl="0" w:tplc="731EC46A">
      <w:start w:val="1"/>
      <w:numFmt w:val="upperLetter"/>
      <w:pStyle w:val="Heading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FF27967"/>
    <w:multiLevelType w:val="hybridMultilevel"/>
    <w:tmpl w:val="194CFBF4"/>
    <w:lvl w:ilvl="0" w:tplc="634CB778">
      <w:start w:val="1"/>
      <w:numFmt w:val="decimal"/>
      <w:lvlText w:val="%1."/>
      <w:lvlJc w:val="left"/>
      <w:pPr>
        <w:ind w:left="720" w:hanging="360"/>
      </w:pPr>
      <w:rPr>
        <w:rFonts w:asciiTheme="minorHAnsi" w:hAnsiTheme="minorHAnsi" w:cstheme="minorBidi" w:hint="default"/>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nsid w:val="70DA2178"/>
    <w:multiLevelType w:val="hybridMultilevel"/>
    <w:tmpl w:val="48623290"/>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1">
    <w:nsid w:val="720206C6"/>
    <w:multiLevelType w:val="hybridMultilevel"/>
    <w:tmpl w:val="11DC6F28"/>
    <w:lvl w:ilvl="0" w:tplc="04090019">
      <w:start w:val="1"/>
      <w:numFmt w:val="lowerLetter"/>
      <w:lvlText w:val="%1."/>
      <w:lvlJc w:val="left"/>
      <w:pPr>
        <w:ind w:left="1146" w:hanging="360"/>
      </w:p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2">
    <w:nsid w:val="76364F5A"/>
    <w:multiLevelType w:val="hybridMultilevel"/>
    <w:tmpl w:val="045C7910"/>
    <w:lvl w:ilvl="0" w:tplc="FB70A95C">
      <w:start w:val="1"/>
      <w:numFmt w:val="decimal"/>
      <w:lvlText w:val="%1."/>
      <w:lvlJc w:val="left"/>
      <w:pPr>
        <w:ind w:left="465" w:hanging="358"/>
        <w:jc w:val="left"/>
      </w:pPr>
      <w:rPr>
        <w:rFonts w:ascii="Times New Roman" w:eastAsia="Times New Roman" w:hAnsi="Times New Roman" w:cs="Times New Roman" w:hint="default"/>
        <w:w w:val="100"/>
        <w:sz w:val="24"/>
        <w:szCs w:val="24"/>
        <w:lang w:val="id" w:eastAsia="en-US" w:bidi="ar-SA"/>
      </w:rPr>
    </w:lvl>
    <w:lvl w:ilvl="1" w:tplc="C2A23E28">
      <w:numFmt w:val="bullet"/>
      <w:lvlText w:val="•"/>
      <w:lvlJc w:val="left"/>
      <w:pPr>
        <w:ind w:left="1288" w:hanging="358"/>
      </w:pPr>
      <w:rPr>
        <w:rFonts w:hint="default"/>
        <w:lang w:val="id" w:eastAsia="en-US" w:bidi="ar-SA"/>
      </w:rPr>
    </w:lvl>
    <w:lvl w:ilvl="2" w:tplc="EE247958">
      <w:numFmt w:val="bullet"/>
      <w:lvlText w:val="•"/>
      <w:lvlJc w:val="left"/>
      <w:pPr>
        <w:ind w:left="2117" w:hanging="358"/>
      </w:pPr>
      <w:rPr>
        <w:rFonts w:hint="default"/>
        <w:lang w:val="id" w:eastAsia="en-US" w:bidi="ar-SA"/>
      </w:rPr>
    </w:lvl>
    <w:lvl w:ilvl="3" w:tplc="83EA4778">
      <w:numFmt w:val="bullet"/>
      <w:lvlText w:val="•"/>
      <w:lvlJc w:val="left"/>
      <w:pPr>
        <w:ind w:left="2945" w:hanging="358"/>
      </w:pPr>
      <w:rPr>
        <w:rFonts w:hint="default"/>
        <w:lang w:val="id" w:eastAsia="en-US" w:bidi="ar-SA"/>
      </w:rPr>
    </w:lvl>
    <w:lvl w:ilvl="4" w:tplc="5BC296FA">
      <w:numFmt w:val="bullet"/>
      <w:lvlText w:val="•"/>
      <w:lvlJc w:val="left"/>
      <w:pPr>
        <w:ind w:left="3774" w:hanging="358"/>
      </w:pPr>
      <w:rPr>
        <w:rFonts w:hint="default"/>
        <w:lang w:val="id" w:eastAsia="en-US" w:bidi="ar-SA"/>
      </w:rPr>
    </w:lvl>
    <w:lvl w:ilvl="5" w:tplc="9FF4F560">
      <w:numFmt w:val="bullet"/>
      <w:lvlText w:val="•"/>
      <w:lvlJc w:val="left"/>
      <w:pPr>
        <w:ind w:left="4603" w:hanging="358"/>
      </w:pPr>
      <w:rPr>
        <w:rFonts w:hint="default"/>
        <w:lang w:val="id" w:eastAsia="en-US" w:bidi="ar-SA"/>
      </w:rPr>
    </w:lvl>
    <w:lvl w:ilvl="6" w:tplc="22A8137E">
      <w:numFmt w:val="bullet"/>
      <w:lvlText w:val="•"/>
      <w:lvlJc w:val="left"/>
      <w:pPr>
        <w:ind w:left="5431" w:hanging="358"/>
      </w:pPr>
      <w:rPr>
        <w:rFonts w:hint="default"/>
        <w:lang w:val="id" w:eastAsia="en-US" w:bidi="ar-SA"/>
      </w:rPr>
    </w:lvl>
    <w:lvl w:ilvl="7" w:tplc="0908D2FE">
      <w:numFmt w:val="bullet"/>
      <w:lvlText w:val="•"/>
      <w:lvlJc w:val="left"/>
      <w:pPr>
        <w:ind w:left="6260" w:hanging="358"/>
      </w:pPr>
      <w:rPr>
        <w:rFonts w:hint="default"/>
        <w:lang w:val="id" w:eastAsia="en-US" w:bidi="ar-SA"/>
      </w:rPr>
    </w:lvl>
    <w:lvl w:ilvl="8" w:tplc="D27EC2D0">
      <w:numFmt w:val="bullet"/>
      <w:lvlText w:val="•"/>
      <w:lvlJc w:val="left"/>
      <w:pPr>
        <w:ind w:left="7089" w:hanging="358"/>
      </w:pPr>
      <w:rPr>
        <w:rFonts w:hint="default"/>
        <w:lang w:val="id" w:eastAsia="en-US" w:bidi="ar-SA"/>
      </w:rPr>
    </w:lvl>
  </w:abstractNum>
  <w:abstractNum w:abstractNumId="43">
    <w:nsid w:val="785F1F7A"/>
    <w:multiLevelType w:val="hybridMultilevel"/>
    <w:tmpl w:val="BC9AD992"/>
    <w:lvl w:ilvl="0" w:tplc="B7AE1370">
      <w:start w:val="1"/>
      <w:numFmt w:val="decimal"/>
      <w:lvlText w:val="%1."/>
      <w:lvlJc w:val="left"/>
      <w:pPr>
        <w:ind w:left="1080" w:hanging="360"/>
      </w:pPr>
      <w:rPr>
        <w:rFonts w:hint="default"/>
        <w:i w:val="0"/>
        <w:iCs w:val="0"/>
      </w:rPr>
    </w:lvl>
    <w:lvl w:ilvl="1" w:tplc="E006E886">
      <w:start w:val="1"/>
      <w:numFmt w:val="lowerLetter"/>
      <w:lvlText w:val="%2."/>
      <w:lvlJc w:val="left"/>
      <w:pPr>
        <w:ind w:left="1840" w:hanging="400"/>
      </w:pPr>
      <w:rPr>
        <w:rFonts w:hint="default"/>
      </w:rPr>
    </w:lvl>
    <w:lvl w:ilvl="2" w:tplc="72049F1A">
      <w:start w:val="1"/>
      <w:numFmt w:val="upperLetter"/>
      <w:lvlText w:val="%3."/>
      <w:lvlJc w:val="left"/>
      <w:pPr>
        <w:ind w:left="2700" w:hanging="360"/>
      </w:pPr>
      <w:rPr>
        <w:rFonts w:hint="default"/>
        <w:b w:val="0"/>
        <w:bCs w:val="0"/>
        <w:sz w:val="24"/>
        <w:szCs w:val="24"/>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D683FFD"/>
    <w:multiLevelType w:val="hybridMultilevel"/>
    <w:tmpl w:val="0FEE8580"/>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start w:val="1"/>
      <w:numFmt w:val="decimal"/>
      <w:lvlText w:val="%7."/>
      <w:lvlJc w:val="left"/>
      <w:pPr>
        <w:ind w:left="5580" w:hanging="360"/>
      </w:pPr>
    </w:lvl>
    <w:lvl w:ilvl="7" w:tplc="04090019">
      <w:start w:val="1"/>
      <w:numFmt w:val="lowerLetter"/>
      <w:lvlText w:val="%8."/>
      <w:lvlJc w:val="left"/>
      <w:pPr>
        <w:ind w:left="6300" w:hanging="360"/>
      </w:pPr>
    </w:lvl>
    <w:lvl w:ilvl="8" w:tplc="0409001B">
      <w:start w:val="1"/>
      <w:numFmt w:val="lowerRoman"/>
      <w:lvlText w:val="%9."/>
      <w:lvlJc w:val="right"/>
      <w:pPr>
        <w:ind w:left="7020" w:hanging="180"/>
      </w:pPr>
    </w:lvl>
  </w:abstractNum>
  <w:abstractNum w:abstractNumId="45">
    <w:nsid w:val="7DFA2533"/>
    <w:multiLevelType w:val="hybridMultilevel"/>
    <w:tmpl w:val="994C8258"/>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6">
    <w:nsid w:val="7E9906D1"/>
    <w:multiLevelType w:val="hybridMultilevel"/>
    <w:tmpl w:val="073860EE"/>
    <w:lvl w:ilvl="0" w:tplc="04090019">
      <w:start w:val="1"/>
      <w:numFmt w:val="lowerLetter"/>
      <w:lvlText w:val="%1."/>
      <w:lvlJc w:val="left"/>
      <w:pPr>
        <w:ind w:left="1530" w:hanging="360"/>
      </w:pPr>
    </w:lvl>
    <w:lvl w:ilvl="1" w:tplc="04090019">
      <w:start w:val="1"/>
      <w:numFmt w:val="lowerLetter"/>
      <w:lvlText w:val="%2."/>
      <w:lvlJc w:val="left"/>
      <w:pPr>
        <w:ind w:left="2250" w:hanging="360"/>
      </w:pPr>
    </w:lvl>
    <w:lvl w:ilvl="2" w:tplc="0E808E42">
      <w:start w:val="1"/>
      <w:numFmt w:val="decimal"/>
      <w:lvlText w:val="%3."/>
      <w:lvlJc w:val="left"/>
      <w:pPr>
        <w:ind w:left="3150" w:hanging="360"/>
      </w:pPr>
      <w:rPr>
        <w:rFonts w:hint="default"/>
        <w:b w:val="0"/>
      </w:r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7">
    <w:nsid w:val="7F3A2E7F"/>
    <w:multiLevelType w:val="hybridMultilevel"/>
    <w:tmpl w:val="FF62F8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8"/>
  </w:num>
  <w:num w:numId="2">
    <w:abstractNumId w:val="30"/>
  </w:num>
  <w:num w:numId="3">
    <w:abstractNumId w:val="9"/>
  </w:num>
  <w:num w:numId="4">
    <w:abstractNumId w:val="28"/>
  </w:num>
  <w:num w:numId="5">
    <w:abstractNumId w:val="29"/>
  </w:num>
  <w:num w:numId="6">
    <w:abstractNumId w:val="32"/>
  </w:num>
  <w:num w:numId="7">
    <w:abstractNumId w:val="7"/>
  </w:num>
  <w:num w:numId="8">
    <w:abstractNumId w:val="43"/>
  </w:num>
  <w:num w:numId="9">
    <w:abstractNumId w:val="16"/>
  </w:num>
  <w:num w:numId="10">
    <w:abstractNumId w:val="46"/>
  </w:num>
  <w:num w:numId="11">
    <w:abstractNumId w:val="40"/>
  </w:num>
  <w:num w:numId="12">
    <w:abstractNumId w:val="2"/>
  </w:num>
  <w:num w:numId="13">
    <w:abstractNumId w:val="24"/>
  </w:num>
  <w:num w:numId="14">
    <w:abstractNumId w:val="15"/>
  </w:num>
  <w:num w:numId="15">
    <w:abstractNumId w:val="4"/>
  </w:num>
  <w:num w:numId="16">
    <w:abstractNumId w:val="45"/>
  </w:num>
  <w:num w:numId="17">
    <w:abstractNumId w:val="41"/>
  </w:num>
  <w:num w:numId="18">
    <w:abstractNumId w:val="37"/>
  </w:num>
  <w:num w:numId="19">
    <w:abstractNumId w:val="33"/>
  </w:num>
  <w:num w:numId="20">
    <w:abstractNumId w:val="8"/>
  </w:num>
  <w:num w:numId="21">
    <w:abstractNumId w:val="0"/>
  </w:num>
  <w:num w:numId="22">
    <w:abstractNumId w:val="11"/>
  </w:num>
  <w:num w:numId="23">
    <w:abstractNumId w:val="3"/>
  </w:num>
  <w:num w:numId="24">
    <w:abstractNumId w:val="26"/>
  </w:num>
  <w:num w:numId="25">
    <w:abstractNumId w:val="47"/>
  </w:num>
  <w:num w:numId="26">
    <w:abstractNumId w:val="12"/>
  </w:num>
  <w:num w:numId="27">
    <w:abstractNumId w:val="34"/>
  </w:num>
  <w:num w:numId="28">
    <w:abstractNumId w:val="10"/>
  </w:num>
  <w:num w:numId="2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num>
  <w:num w:numId="32">
    <w:abstractNumId w:val="22"/>
  </w:num>
  <w:num w:numId="33">
    <w:abstractNumId w:val="21"/>
  </w:num>
  <w:num w:numId="34">
    <w:abstractNumId w:val="18"/>
  </w:num>
  <w:num w:numId="35">
    <w:abstractNumId w:val="36"/>
  </w:num>
  <w:num w:numId="36">
    <w:abstractNumId w:val="23"/>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0"/>
  </w:num>
  <w:num w:numId="41">
    <w:abstractNumId w:val="14"/>
  </w:num>
  <w:num w:numId="42">
    <w:abstractNumId w:val="38"/>
  </w:num>
  <w:num w:numId="43">
    <w:abstractNumId w:val="38"/>
  </w:num>
  <w:num w:numId="44">
    <w:abstractNumId w:val="5"/>
  </w:num>
  <w:num w:numId="45">
    <w:abstractNumId w:val="35"/>
  </w:num>
  <w:num w:numId="46">
    <w:abstractNumId w:val="6"/>
  </w:num>
  <w:num w:numId="47">
    <w:abstractNumId w:val="27"/>
  </w:num>
  <w:num w:numId="48">
    <w:abstractNumId w:val="31"/>
  </w:num>
  <w:num w:numId="49">
    <w:abstractNumId w:val="1"/>
  </w:num>
  <w:num w:numId="50">
    <w:abstractNumId w:val="4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hideSpellingErrors/>
  <w:proofState w:grammar="clean"/>
  <w:defaultTabStop w:val="720"/>
  <w:drawingGridHorizontalSpacing w:val="110"/>
  <w:displayHorizontalDrawingGridEvery w:val="2"/>
  <w:displayVerticalDrawingGridEvery w:val="2"/>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3835"/>
    <w:rsid w:val="00003835"/>
    <w:rsid w:val="00006F27"/>
    <w:rsid w:val="00012A04"/>
    <w:rsid w:val="000143AE"/>
    <w:rsid w:val="00021CDF"/>
    <w:rsid w:val="000268FD"/>
    <w:rsid w:val="0003048B"/>
    <w:rsid w:val="000319AA"/>
    <w:rsid w:val="00040BA8"/>
    <w:rsid w:val="0004409F"/>
    <w:rsid w:val="00046915"/>
    <w:rsid w:val="0005094A"/>
    <w:rsid w:val="00050CEF"/>
    <w:rsid w:val="000566DD"/>
    <w:rsid w:val="000579E8"/>
    <w:rsid w:val="00060147"/>
    <w:rsid w:val="00061610"/>
    <w:rsid w:val="00062589"/>
    <w:rsid w:val="00066D53"/>
    <w:rsid w:val="00073DA8"/>
    <w:rsid w:val="000757AC"/>
    <w:rsid w:val="00090C3E"/>
    <w:rsid w:val="00096F9D"/>
    <w:rsid w:val="000A41A2"/>
    <w:rsid w:val="000A5DBA"/>
    <w:rsid w:val="000A7C01"/>
    <w:rsid w:val="000B4049"/>
    <w:rsid w:val="000C0248"/>
    <w:rsid w:val="000C3395"/>
    <w:rsid w:val="000C52D5"/>
    <w:rsid w:val="000D2757"/>
    <w:rsid w:val="000D3392"/>
    <w:rsid w:val="000E00D7"/>
    <w:rsid w:val="000E0C78"/>
    <w:rsid w:val="000E4FCF"/>
    <w:rsid w:val="000F588D"/>
    <w:rsid w:val="000F6D45"/>
    <w:rsid w:val="00100008"/>
    <w:rsid w:val="001050AD"/>
    <w:rsid w:val="0011559C"/>
    <w:rsid w:val="00115AA8"/>
    <w:rsid w:val="00116475"/>
    <w:rsid w:val="0012055D"/>
    <w:rsid w:val="00124A67"/>
    <w:rsid w:val="00125241"/>
    <w:rsid w:val="001362D6"/>
    <w:rsid w:val="001412FC"/>
    <w:rsid w:val="00142B0F"/>
    <w:rsid w:val="00143D86"/>
    <w:rsid w:val="0014457B"/>
    <w:rsid w:val="001460D4"/>
    <w:rsid w:val="00156F74"/>
    <w:rsid w:val="00160D4E"/>
    <w:rsid w:val="00162B47"/>
    <w:rsid w:val="0016388F"/>
    <w:rsid w:val="00172C70"/>
    <w:rsid w:val="0017419D"/>
    <w:rsid w:val="00175DC6"/>
    <w:rsid w:val="001828EB"/>
    <w:rsid w:val="001927AE"/>
    <w:rsid w:val="001A00E8"/>
    <w:rsid w:val="001A26DF"/>
    <w:rsid w:val="001A43A3"/>
    <w:rsid w:val="001A57D0"/>
    <w:rsid w:val="001B0487"/>
    <w:rsid w:val="001B4628"/>
    <w:rsid w:val="001B4C84"/>
    <w:rsid w:val="001B7686"/>
    <w:rsid w:val="001C52AC"/>
    <w:rsid w:val="001C5549"/>
    <w:rsid w:val="001C6169"/>
    <w:rsid w:val="001C708F"/>
    <w:rsid w:val="001D05B8"/>
    <w:rsid w:val="001D333B"/>
    <w:rsid w:val="001D4706"/>
    <w:rsid w:val="001E1DAD"/>
    <w:rsid w:val="001E1DE9"/>
    <w:rsid w:val="001E3D91"/>
    <w:rsid w:val="001E3F17"/>
    <w:rsid w:val="001E4409"/>
    <w:rsid w:val="001E6AAB"/>
    <w:rsid w:val="00205853"/>
    <w:rsid w:val="00205FCF"/>
    <w:rsid w:val="00206760"/>
    <w:rsid w:val="002104B8"/>
    <w:rsid w:val="00210FEF"/>
    <w:rsid w:val="002207B4"/>
    <w:rsid w:val="00222294"/>
    <w:rsid w:val="0022322E"/>
    <w:rsid w:val="00224CC2"/>
    <w:rsid w:val="00225180"/>
    <w:rsid w:val="00230CD0"/>
    <w:rsid w:val="00235285"/>
    <w:rsid w:val="0023625D"/>
    <w:rsid w:val="00241931"/>
    <w:rsid w:val="0024658E"/>
    <w:rsid w:val="00247D1F"/>
    <w:rsid w:val="002514AC"/>
    <w:rsid w:val="00253862"/>
    <w:rsid w:val="0025497C"/>
    <w:rsid w:val="002603A7"/>
    <w:rsid w:val="002616C9"/>
    <w:rsid w:val="0026233D"/>
    <w:rsid w:val="0027014C"/>
    <w:rsid w:val="00274541"/>
    <w:rsid w:val="00285A66"/>
    <w:rsid w:val="00287345"/>
    <w:rsid w:val="0029027C"/>
    <w:rsid w:val="00290BB4"/>
    <w:rsid w:val="002938DA"/>
    <w:rsid w:val="002960B1"/>
    <w:rsid w:val="002A0A34"/>
    <w:rsid w:val="002A1162"/>
    <w:rsid w:val="002A3DBA"/>
    <w:rsid w:val="002B3D3C"/>
    <w:rsid w:val="002B5C77"/>
    <w:rsid w:val="002B65FD"/>
    <w:rsid w:val="002C590E"/>
    <w:rsid w:val="002C7062"/>
    <w:rsid w:val="002D35F8"/>
    <w:rsid w:val="002D74B3"/>
    <w:rsid w:val="002E0697"/>
    <w:rsid w:val="002E3238"/>
    <w:rsid w:val="002F06A0"/>
    <w:rsid w:val="002F0E2E"/>
    <w:rsid w:val="003020F6"/>
    <w:rsid w:val="00305FC6"/>
    <w:rsid w:val="00307DBD"/>
    <w:rsid w:val="00310FF2"/>
    <w:rsid w:val="00311E2A"/>
    <w:rsid w:val="003132CD"/>
    <w:rsid w:val="00316FA8"/>
    <w:rsid w:val="003227B8"/>
    <w:rsid w:val="00326DAB"/>
    <w:rsid w:val="003358B0"/>
    <w:rsid w:val="0034347C"/>
    <w:rsid w:val="0034715C"/>
    <w:rsid w:val="00347410"/>
    <w:rsid w:val="0034743F"/>
    <w:rsid w:val="00353DDE"/>
    <w:rsid w:val="003548F3"/>
    <w:rsid w:val="00355C55"/>
    <w:rsid w:val="00357ED5"/>
    <w:rsid w:val="00362711"/>
    <w:rsid w:val="0037483F"/>
    <w:rsid w:val="003757E7"/>
    <w:rsid w:val="00381AA1"/>
    <w:rsid w:val="00383466"/>
    <w:rsid w:val="003909AF"/>
    <w:rsid w:val="00395CF8"/>
    <w:rsid w:val="003A00E3"/>
    <w:rsid w:val="003A312F"/>
    <w:rsid w:val="003A611E"/>
    <w:rsid w:val="003B6FB5"/>
    <w:rsid w:val="003C233D"/>
    <w:rsid w:val="003D295A"/>
    <w:rsid w:val="003D3D1E"/>
    <w:rsid w:val="003D58F2"/>
    <w:rsid w:val="003E2186"/>
    <w:rsid w:val="003E6E8E"/>
    <w:rsid w:val="003F3224"/>
    <w:rsid w:val="003F5EDE"/>
    <w:rsid w:val="00402001"/>
    <w:rsid w:val="00402044"/>
    <w:rsid w:val="004048BC"/>
    <w:rsid w:val="004071F8"/>
    <w:rsid w:val="00412A3D"/>
    <w:rsid w:val="00412EF4"/>
    <w:rsid w:val="0041478E"/>
    <w:rsid w:val="00417346"/>
    <w:rsid w:val="004346E6"/>
    <w:rsid w:val="00436CA3"/>
    <w:rsid w:val="00437D17"/>
    <w:rsid w:val="00447D4F"/>
    <w:rsid w:val="00451166"/>
    <w:rsid w:val="004534D2"/>
    <w:rsid w:val="00454036"/>
    <w:rsid w:val="004557B2"/>
    <w:rsid w:val="004619A9"/>
    <w:rsid w:val="0046490A"/>
    <w:rsid w:val="00464A9D"/>
    <w:rsid w:val="0046573D"/>
    <w:rsid w:val="0046662A"/>
    <w:rsid w:val="004847C7"/>
    <w:rsid w:val="00496199"/>
    <w:rsid w:val="004A3409"/>
    <w:rsid w:val="004B044A"/>
    <w:rsid w:val="004B37CC"/>
    <w:rsid w:val="004C3624"/>
    <w:rsid w:val="004C4873"/>
    <w:rsid w:val="004C6577"/>
    <w:rsid w:val="004C6F8E"/>
    <w:rsid w:val="004C79CF"/>
    <w:rsid w:val="004E1AD5"/>
    <w:rsid w:val="004E2442"/>
    <w:rsid w:val="004E35EB"/>
    <w:rsid w:val="004F28D5"/>
    <w:rsid w:val="004F3606"/>
    <w:rsid w:val="004F6B0D"/>
    <w:rsid w:val="00514005"/>
    <w:rsid w:val="00514505"/>
    <w:rsid w:val="00516052"/>
    <w:rsid w:val="00520488"/>
    <w:rsid w:val="0052113C"/>
    <w:rsid w:val="0052709C"/>
    <w:rsid w:val="00532693"/>
    <w:rsid w:val="00532730"/>
    <w:rsid w:val="00532930"/>
    <w:rsid w:val="00536261"/>
    <w:rsid w:val="00544DDA"/>
    <w:rsid w:val="00555177"/>
    <w:rsid w:val="005576BD"/>
    <w:rsid w:val="00560118"/>
    <w:rsid w:val="0056252B"/>
    <w:rsid w:val="00565D34"/>
    <w:rsid w:val="00567C75"/>
    <w:rsid w:val="00571314"/>
    <w:rsid w:val="005715B2"/>
    <w:rsid w:val="005746BA"/>
    <w:rsid w:val="00574E5D"/>
    <w:rsid w:val="0058134D"/>
    <w:rsid w:val="005835F5"/>
    <w:rsid w:val="00592E60"/>
    <w:rsid w:val="005A5307"/>
    <w:rsid w:val="005A530D"/>
    <w:rsid w:val="005B19AB"/>
    <w:rsid w:val="005C29D8"/>
    <w:rsid w:val="005D0F3D"/>
    <w:rsid w:val="005D5951"/>
    <w:rsid w:val="005E4D29"/>
    <w:rsid w:val="005F05AC"/>
    <w:rsid w:val="005F163A"/>
    <w:rsid w:val="005F538C"/>
    <w:rsid w:val="00602E97"/>
    <w:rsid w:val="0060751A"/>
    <w:rsid w:val="00616DB3"/>
    <w:rsid w:val="00625860"/>
    <w:rsid w:val="006264BD"/>
    <w:rsid w:val="0062657F"/>
    <w:rsid w:val="00632852"/>
    <w:rsid w:val="006353CD"/>
    <w:rsid w:val="006404E2"/>
    <w:rsid w:val="006467BE"/>
    <w:rsid w:val="00653920"/>
    <w:rsid w:val="00655CAC"/>
    <w:rsid w:val="0065606B"/>
    <w:rsid w:val="00661296"/>
    <w:rsid w:val="006656F2"/>
    <w:rsid w:val="0067021D"/>
    <w:rsid w:val="00673222"/>
    <w:rsid w:val="006742B3"/>
    <w:rsid w:val="006816C3"/>
    <w:rsid w:val="00681FF7"/>
    <w:rsid w:val="00682865"/>
    <w:rsid w:val="00692D2E"/>
    <w:rsid w:val="00695A85"/>
    <w:rsid w:val="006A28AB"/>
    <w:rsid w:val="006B19DE"/>
    <w:rsid w:val="006B4B6C"/>
    <w:rsid w:val="006B63AB"/>
    <w:rsid w:val="006C2E3E"/>
    <w:rsid w:val="006D04FE"/>
    <w:rsid w:val="006D10A4"/>
    <w:rsid w:val="006D1F97"/>
    <w:rsid w:val="006D201D"/>
    <w:rsid w:val="006E049A"/>
    <w:rsid w:val="006F01A3"/>
    <w:rsid w:val="006F2CDF"/>
    <w:rsid w:val="006F33A7"/>
    <w:rsid w:val="0070655D"/>
    <w:rsid w:val="00717D4D"/>
    <w:rsid w:val="00727C9A"/>
    <w:rsid w:val="0073041A"/>
    <w:rsid w:val="00732A60"/>
    <w:rsid w:val="00733D40"/>
    <w:rsid w:val="00737C29"/>
    <w:rsid w:val="00737E01"/>
    <w:rsid w:val="00741DB7"/>
    <w:rsid w:val="007465A8"/>
    <w:rsid w:val="00751478"/>
    <w:rsid w:val="007549FE"/>
    <w:rsid w:val="00755A52"/>
    <w:rsid w:val="00762B09"/>
    <w:rsid w:val="00763D92"/>
    <w:rsid w:val="00765408"/>
    <w:rsid w:val="00765A48"/>
    <w:rsid w:val="0077433B"/>
    <w:rsid w:val="00777E10"/>
    <w:rsid w:val="00782B4F"/>
    <w:rsid w:val="0078415F"/>
    <w:rsid w:val="00787E11"/>
    <w:rsid w:val="00791610"/>
    <w:rsid w:val="0079215F"/>
    <w:rsid w:val="00796F3B"/>
    <w:rsid w:val="007A14E8"/>
    <w:rsid w:val="007A2375"/>
    <w:rsid w:val="007B7410"/>
    <w:rsid w:val="007B7ED2"/>
    <w:rsid w:val="007D0A10"/>
    <w:rsid w:val="007D23C7"/>
    <w:rsid w:val="007D6464"/>
    <w:rsid w:val="007D7EFC"/>
    <w:rsid w:val="007E3113"/>
    <w:rsid w:val="007E7590"/>
    <w:rsid w:val="008009FF"/>
    <w:rsid w:val="008028CA"/>
    <w:rsid w:val="00804430"/>
    <w:rsid w:val="00811786"/>
    <w:rsid w:val="00815556"/>
    <w:rsid w:val="00820939"/>
    <w:rsid w:val="0083155D"/>
    <w:rsid w:val="008371F9"/>
    <w:rsid w:val="008468C7"/>
    <w:rsid w:val="0085706B"/>
    <w:rsid w:val="0086085D"/>
    <w:rsid w:val="00862640"/>
    <w:rsid w:val="008715A5"/>
    <w:rsid w:val="00880E91"/>
    <w:rsid w:val="008879C9"/>
    <w:rsid w:val="008A074A"/>
    <w:rsid w:val="008B25FC"/>
    <w:rsid w:val="008B3697"/>
    <w:rsid w:val="008B6897"/>
    <w:rsid w:val="008C18BB"/>
    <w:rsid w:val="008C2B96"/>
    <w:rsid w:val="008C3639"/>
    <w:rsid w:val="008C43FB"/>
    <w:rsid w:val="008D0B1C"/>
    <w:rsid w:val="008D1FF1"/>
    <w:rsid w:val="008D5613"/>
    <w:rsid w:val="008F08B6"/>
    <w:rsid w:val="008F22F9"/>
    <w:rsid w:val="00901259"/>
    <w:rsid w:val="00904B65"/>
    <w:rsid w:val="00904E53"/>
    <w:rsid w:val="00915D29"/>
    <w:rsid w:val="009201FC"/>
    <w:rsid w:val="00926180"/>
    <w:rsid w:val="00927B3B"/>
    <w:rsid w:val="009314E2"/>
    <w:rsid w:val="00931646"/>
    <w:rsid w:val="00934ADA"/>
    <w:rsid w:val="00942FFB"/>
    <w:rsid w:val="00943C7B"/>
    <w:rsid w:val="00944987"/>
    <w:rsid w:val="00944F40"/>
    <w:rsid w:val="009469B1"/>
    <w:rsid w:val="00947731"/>
    <w:rsid w:val="00947B0E"/>
    <w:rsid w:val="00950133"/>
    <w:rsid w:val="00967121"/>
    <w:rsid w:val="009809B1"/>
    <w:rsid w:val="00981158"/>
    <w:rsid w:val="00981753"/>
    <w:rsid w:val="00983F53"/>
    <w:rsid w:val="00987330"/>
    <w:rsid w:val="00991479"/>
    <w:rsid w:val="009954A9"/>
    <w:rsid w:val="009A2614"/>
    <w:rsid w:val="009A3C7A"/>
    <w:rsid w:val="009B7597"/>
    <w:rsid w:val="009C7A22"/>
    <w:rsid w:val="009E61D4"/>
    <w:rsid w:val="009F0B70"/>
    <w:rsid w:val="009F57E8"/>
    <w:rsid w:val="009F7EC8"/>
    <w:rsid w:val="00A00782"/>
    <w:rsid w:val="00A03E61"/>
    <w:rsid w:val="00A14CD9"/>
    <w:rsid w:val="00A24E29"/>
    <w:rsid w:val="00A250EF"/>
    <w:rsid w:val="00A26A91"/>
    <w:rsid w:val="00A4035E"/>
    <w:rsid w:val="00A465E3"/>
    <w:rsid w:val="00A516E4"/>
    <w:rsid w:val="00A5305E"/>
    <w:rsid w:val="00A610BB"/>
    <w:rsid w:val="00A67D3E"/>
    <w:rsid w:val="00A67FCA"/>
    <w:rsid w:val="00A709E3"/>
    <w:rsid w:val="00A7632F"/>
    <w:rsid w:val="00A806E3"/>
    <w:rsid w:val="00A92376"/>
    <w:rsid w:val="00A971F8"/>
    <w:rsid w:val="00A977C8"/>
    <w:rsid w:val="00AA0836"/>
    <w:rsid w:val="00AA5552"/>
    <w:rsid w:val="00AB323D"/>
    <w:rsid w:val="00AB410C"/>
    <w:rsid w:val="00AB54F3"/>
    <w:rsid w:val="00AC7387"/>
    <w:rsid w:val="00AD313A"/>
    <w:rsid w:val="00AD3C3F"/>
    <w:rsid w:val="00AF09C5"/>
    <w:rsid w:val="00AF2259"/>
    <w:rsid w:val="00AF3657"/>
    <w:rsid w:val="00AF4961"/>
    <w:rsid w:val="00AF4F35"/>
    <w:rsid w:val="00AF621F"/>
    <w:rsid w:val="00AF6628"/>
    <w:rsid w:val="00AF6B07"/>
    <w:rsid w:val="00AF6FE1"/>
    <w:rsid w:val="00B01D55"/>
    <w:rsid w:val="00B109EE"/>
    <w:rsid w:val="00B12C61"/>
    <w:rsid w:val="00B12F61"/>
    <w:rsid w:val="00B23DF6"/>
    <w:rsid w:val="00B250AD"/>
    <w:rsid w:val="00B258E4"/>
    <w:rsid w:val="00B273EE"/>
    <w:rsid w:val="00B3283F"/>
    <w:rsid w:val="00B3705B"/>
    <w:rsid w:val="00B4107F"/>
    <w:rsid w:val="00B4202D"/>
    <w:rsid w:val="00B44E79"/>
    <w:rsid w:val="00B5136D"/>
    <w:rsid w:val="00B53A50"/>
    <w:rsid w:val="00B53AFD"/>
    <w:rsid w:val="00B63BDA"/>
    <w:rsid w:val="00B80249"/>
    <w:rsid w:val="00B81D05"/>
    <w:rsid w:val="00B83A0F"/>
    <w:rsid w:val="00B84436"/>
    <w:rsid w:val="00B859B7"/>
    <w:rsid w:val="00B85AD1"/>
    <w:rsid w:val="00B92604"/>
    <w:rsid w:val="00B9534A"/>
    <w:rsid w:val="00BB2A54"/>
    <w:rsid w:val="00BD2826"/>
    <w:rsid w:val="00BD3DBB"/>
    <w:rsid w:val="00BD417E"/>
    <w:rsid w:val="00BD6214"/>
    <w:rsid w:val="00BD66AC"/>
    <w:rsid w:val="00BD7D21"/>
    <w:rsid w:val="00BE3AEE"/>
    <w:rsid w:val="00BE3D63"/>
    <w:rsid w:val="00BE48AC"/>
    <w:rsid w:val="00BE6612"/>
    <w:rsid w:val="00BF0A7C"/>
    <w:rsid w:val="00BF6CBE"/>
    <w:rsid w:val="00C001BF"/>
    <w:rsid w:val="00C044C5"/>
    <w:rsid w:val="00C06858"/>
    <w:rsid w:val="00C07CBF"/>
    <w:rsid w:val="00C11125"/>
    <w:rsid w:val="00C21941"/>
    <w:rsid w:val="00C226B1"/>
    <w:rsid w:val="00C23EB6"/>
    <w:rsid w:val="00C24787"/>
    <w:rsid w:val="00C3227C"/>
    <w:rsid w:val="00C32ADC"/>
    <w:rsid w:val="00C3491E"/>
    <w:rsid w:val="00C46F8C"/>
    <w:rsid w:val="00C50A6F"/>
    <w:rsid w:val="00C52AA8"/>
    <w:rsid w:val="00C53954"/>
    <w:rsid w:val="00C53EF8"/>
    <w:rsid w:val="00C60953"/>
    <w:rsid w:val="00C61782"/>
    <w:rsid w:val="00C73A48"/>
    <w:rsid w:val="00C74D89"/>
    <w:rsid w:val="00C75C90"/>
    <w:rsid w:val="00C770F7"/>
    <w:rsid w:val="00C901A6"/>
    <w:rsid w:val="00CA32B3"/>
    <w:rsid w:val="00CA4474"/>
    <w:rsid w:val="00CC5B51"/>
    <w:rsid w:val="00CD1B00"/>
    <w:rsid w:val="00CD7477"/>
    <w:rsid w:val="00CD795D"/>
    <w:rsid w:val="00CD7B40"/>
    <w:rsid w:val="00CE1A99"/>
    <w:rsid w:val="00CE1ACA"/>
    <w:rsid w:val="00CE4999"/>
    <w:rsid w:val="00CE6462"/>
    <w:rsid w:val="00CE708F"/>
    <w:rsid w:val="00CF0531"/>
    <w:rsid w:val="00CF1B30"/>
    <w:rsid w:val="00CF1C24"/>
    <w:rsid w:val="00CF3D50"/>
    <w:rsid w:val="00CF3D6B"/>
    <w:rsid w:val="00CF42B0"/>
    <w:rsid w:val="00CF6151"/>
    <w:rsid w:val="00D04ED3"/>
    <w:rsid w:val="00D0627A"/>
    <w:rsid w:val="00D06927"/>
    <w:rsid w:val="00D202E1"/>
    <w:rsid w:val="00D235CA"/>
    <w:rsid w:val="00D26B48"/>
    <w:rsid w:val="00D272EA"/>
    <w:rsid w:val="00D278BE"/>
    <w:rsid w:val="00D27EB7"/>
    <w:rsid w:val="00D33ECB"/>
    <w:rsid w:val="00D366CD"/>
    <w:rsid w:val="00D52DFA"/>
    <w:rsid w:val="00D56685"/>
    <w:rsid w:val="00D56826"/>
    <w:rsid w:val="00D56A5D"/>
    <w:rsid w:val="00D570A3"/>
    <w:rsid w:val="00D57264"/>
    <w:rsid w:val="00D63340"/>
    <w:rsid w:val="00D63644"/>
    <w:rsid w:val="00D66AC0"/>
    <w:rsid w:val="00D7567F"/>
    <w:rsid w:val="00D76404"/>
    <w:rsid w:val="00D77CF5"/>
    <w:rsid w:val="00D90E09"/>
    <w:rsid w:val="00DA0E20"/>
    <w:rsid w:val="00DA5743"/>
    <w:rsid w:val="00DB44D7"/>
    <w:rsid w:val="00DC4D5A"/>
    <w:rsid w:val="00DD0861"/>
    <w:rsid w:val="00DD23F8"/>
    <w:rsid w:val="00DD3498"/>
    <w:rsid w:val="00DD4D05"/>
    <w:rsid w:val="00DE0B94"/>
    <w:rsid w:val="00DE0DA1"/>
    <w:rsid w:val="00DE6041"/>
    <w:rsid w:val="00DF1826"/>
    <w:rsid w:val="00DF5328"/>
    <w:rsid w:val="00DF7989"/>
    <w:rsid w:val="00E113E6"/>
    <w:rsid w:val="00E14295"/>
    <w:rsid w:val="00E14C26"/>
    <w:rsid w:val="00E15EEE"/>
    <w:rsid w:val="00E23BD3"/>
    <w:rsid w:val="00E24A6B"/>
    <w:rsid w:val="00E37A1C"/>
    <w:rsid w:val="00E4295E"/>
    <w:rsid w:val="00E51566"/>
    <w:rsid w:val="00E53413"/>
    <w:rsid w:val="00E56DC4"/>
    <w:rsid w:val="00E740B0"/>
    <w:rsid w:val="00E740F6"/>
    <w:rsid w:val="00E80803"/>
    <w:rsid w:val="00E817E3"/>
    <w:rsid w:val="00E81810"/>
    <w:rsid w:val="00E87049"/>
    <w:rsid w:val="00E97420"/>
    <w:rsid w:val="00EA2DA7"/>
    <w:rsid w:val="00EA7445"/>
    <w:rsid w:val="00EB2619"/>
    <w:rsid w:val="00EB600F"/>
    <w:rsid w:val="00EB7007"/>
    <w:rsid w:val="00EC0CF6"/>
    <w:rsid w:val="00EC6336"/>
    <w:rsid w:val="00ED1189"/>
    <w:rsid w:val="00ED6E45"/>
    <w:rsid w:val="00EE6079"/>
    <w:rsid w:val="00F01806"/>
    <w:rsid w:val="00F070A8"/>
    <w:rsid w:val="00F105DC"/>
    <w:rsid w:val="00F12878"/>
    <w:rsid w:val="00F1663B"/>
    <w:rsid w:val="00F27CA8"/>
    <w:rsid w:val="00F30F4B"/>
    <w:rsid w:val="00F3509B"/>
    <w:rsid w:val="00F35B36"/>
    <w:rsid w:val="00F3622F"/>
    <w:rsid w:val="00F43926"/>
    <w:rsid w:val="00F56B4D"/>
    <w:rsid w:val="00F617FA"/>
    <w:rsid w:val="00F66CD2"/>
    <w:rsid w:val="00F85644"/>
    <w:rsid w:val="00F91D41"/>
    <w:rsid w:val="00F92BB4"/>
    <w:rsid w:val="00FA0FA1"/>
    <w:rsid w:val="00FA12EF"/>
    <w:rsid w:val="00FA3143"/>
    <w:rsid w:val="00FA3C09"/>
    <w:rsid w:val="00FA55CD"/>
    <w:rsid w:val="00FA74E3"/>
    <w:rsid w:val="00FA7D6E"/>
    <w:rsid w:val="00FB035B"/>
    <w:rsid w:val="00FB07A7"/>
    <w:rsid w:val="00FB0DD6"/>
    <w:rsid w:val="00FB5AF9"/>
    <w:rsid w:val="00FB7EB0"/>
    <w:rsid w:val="00FC55C2"/>
    <w:rsid w:val="00FD32CA"/>
    <w:rsid w:val="00FF2356"/>
    <w:rsid w:val="00FF6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4:docId w14:val="3635E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B47"/>
    <w:pPr>
      <w:spacing w:after="200" w:line="276" w:lineRule="auto"/>
    </w:pPr>
    <w:rPr>
      <w:lang w:val="id-ID"/>
    </w:rPr>
  </w:style>
  <w:style w:type="paragraph" w:styleId="Heading1">
    <w:name w:val="heading 1"/>
    <w:basedOn w:val="Normal"/>
    <w:next w:val="Normal"/>
    <w:link w:val="Heading1Char"/>
    <w:uiPriority w:val="9"/>
    <w:qFormat/>
    <w:rsid w:val="00003835"/>
    <w:pPr>
      <w:spacing w:line="480" w:lineRule="auto"/>
      <w:jc w:val="center"/>
      <w:outlineLvl w:val="0"/>
    </w:pPr>
    <w:rPr>
      <w:rFonts w:ascii="Times New Roman" w:hAnsi="Times New Roman" w:cs="Times New Roman"/>
      <w:b/>
      <w:sz w:val="24"/>
      <w:szCs w:val="24"/>
    </w:rPr>
  </w:style>
  <w:style w:type="paragraph" w:styleId="Heading2">
    <w:name w:val="heading 2"/>
    <w:basedOn w:val="ListParagraph"/>
    <w:next w:val="Normal"/>
    <w:link w:val="Heading2Char"/>
    <w:uiPriority w:val="9"/>
    <w:unhideWhenUsed/>
    <w:qFormat/>
    <w:rsid w:val="00003835"/>
    <w:pPr>
      <w:numPr>
        <w:numId w:val="1"/>
      </w:numPr>
      <w:spacing w:after="0" w:line="480" w:lineRule="auto"/>
      <w:jc w:val="both"/>
      <w:outlineLvl w:val="1"/>
    </w:pPr>
    <w:rPr>
      <w:rFonts w:ascii="Times New Roman" w:hAnsi="Times New Roman" w:cs="Times New Roman"/>
      <w:b/>
      <w:bCs/>
      <w:sz w:val="24"/>
      <w:szCs w:val="24"/>
      <w:lang w:val="en-US"/>
    </w:rPr>
  </w:style>
  <w:style w:type="paragraph" w:styleId="Heading3">
    <w:name w:val="heading 3"/>
    <w:basedOn w:val="Normal"/>
    <w:next w:val="Normal"/>
    <w:link w:val="Heading3Char"/>
    <w:uiPriority w:val="9"/>
    <w:semiHidden/>
    <w:unhideWhenUsed/>
    <w:qFormat/>
    <w:rsid w:val="003358B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0383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3835"/>
    <w:rPr>
      <w:rFonts w:ascii="Times New Roman" w:hAnsi="Times New Roman" w:cs="Times New Roman"/>
      <w:b/>
      <w:sz w:val="24"/>
      <w:szCs w:val="24"/>
      <w:lang w:val="id-ID"/>
    </w:rPr>
  </w:style>
  <w:style w:type="character" w:customStyle="1" w:styleId="Heading2Char">
    <w:name w:val="Heading 2 Char"/>
    <w:basedOn w:val="DefaultParagraphFont"/>
    <w:link w:val="Heading2"/>
    <w:uiPriority w:val="9"/>
    <w:rsid w:val="00003835"/>
    <w:rPr>
      <w:rFonts w:ascii="Times New Roman" w:hAnsi="Times New Roman" w:cs="Times New Roman"/>
      <w:b/>
      <w:bCs/>
      <w:sz w:val="24"/>
      <w:szCs w:val="24"/>
    </w:rPr>
  </w:style>
  <w:style w:type="character" w:customStyle="1" w:styleId="Heading4Char">
    <w:name w:val="Heading 4 Char"/>
    <w:basedOn w:val="DefaultParagraphFont"/>
    <w:link w:val="Heading4"/>
    <w:uiPriority w:val="9"/>
    <w:semiHidden/>
    <w:rsid w:val="00003835"/>
    <w:rPr>
      <w:rFonts w:asciiTheme="majorHAnsi" w:eastAsiaTheme="majorEastAsia" w:hAnsiTheme="majorHAnsi" w:cstheme="majorBidi"/>
      <w:i/>
      <w:iCs/>
      <w:color w:val="2F5496" w:themeColor="accent1" w:themeShade="BF"/>
      <w:lang w:val="id-ID"/>
    </w:rPr>
  </w:style>
  <w:style w:type="paragraph" w:styleId="ListParagraph">
    <w:name w:val="List Paragraph"/>
    <w:basedOn w:val="Normal"/>
    <w:uiPriority w:val="1"/>
    <w:qFormat/>
    <w:rsid w:val="00003835"/>
    <w:pPr>
      <w:ind w:left="720"/>
      <w:contextualSpacing/>
    </w:pPr>
  </w:style>
  <w:style w:type="paragraph" w:styleId="FootnoteText">
    <w:name w:val="footnote text"/>
    <w:basedOn w:val="Normal"/>
    <w:link w:val="FootnoteTextChar"/>
    <w:uiPriority w:val="99"/>
    <w:unhideWhenUsed/>
    <w:rsid w:val="00003835"/>
    <w:pPr>
      <w:spacing w:after="0" w:line="240" w:lineRule="auto"/>
    </w:pPr>
    <w:rPr>
      <w:sz w:val="20"/>
      <w:szCs w:val="20"/>
    </w:rPr>
  </w:style>
  <w:style w:type="character" w:customStyle="1" w:styleId="FootnoteTextChar">
    <w:name w:val="Footnote Text Char"/>
    <w:basedOn w:val="DefaultParagraphFont"/>
    <w:link w:val="FootnoteText"/>
    <w:uiPriority w:val="99"/>
    <w:rsid w:val="00003835"/>
    <w:rPr>
      <w:sz w:val="20"/>
      <w:szCs w:val="20"/>
      <w:lang w:val="id-ID"/>
    </w:rPr>
  </w:style>
  <w:style w:type="character" w:styleId="FootnoteReference">
    <w:name w:val="footnote reference"/>
    <w:basedOn w:val="DefaultParagraphFont"/>
    <w:uiPriority w:val="99"/>
    <w:semiHidden/>
    <w:unhideWhenUsed/>
    <w:rsid w:val="00003835"/>
    <w:rPr>
      <w:vertAlign w:val="superscript"/>
    </w:rPr>
  </w:style>
  <w:style w:type="character" w:styleId="Hyperlink">
    <w:name w:val="Hyperlink"/>
    <w:basedOn w:val="DefaultParagraphFont"/>
    <w:uiPriority w:val="99"/>
    <w:unhideWhenUsed/>
    <w:rsid w:val="00003835"/>
    <w:rPr>
      <w:color w:val="0563C1" w:themeColor="hyperlink"/>
      <w:u w:val="single"/>
    </w:rPr>
  </w:style>
  <w:style w:type="paragraph" w:styleId="NormalWeb">
    <w:name w:val="Normal (Web)"/>
    <w:basedOn w:val="Normal"/>
    <w:uiPriority w:val="99"/>
    <w:unhideWhenUsed/>
    <w:rsid w:val="0000383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003835"/>
    <w:rPr>
      <w:i/>
      <w:iCs/>
    </w:rPr>
  </w:style>
  <w:style w:type="table" w:styleId="TableGrid">
    <w:name w:val="Table Grid"/>
    <w:basedOn w:val="TableNormal"/>
    <w:uiPriority w:val="59"/>
    <w:rsid w:val="000038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unhideWhenUsed/>
    <w:qFormat/>
    <w:rsid w:val="00316FA8"/>
    <w:pPr>
      <w:widowControl w:val="0"/>
      <w:autoSpaceDE w:val="0"/>
      <w:autoSpaceDN w:val="0"/>
      <w:spacing w:after="0" w:line="240" w:lineRule="auto"/>
      <w:ind w:left="102"/>
      <w:jc w:val="both"/>
    </w:pPr>
    <w:rPr>
      <w:rFonts w:ascii="Cambria" w:eastAsia="Cambria" w:hAnsi="Cambria" w:cs="Cambria"/>
      <w:lang w:val="en-US"/>
    </w:rPr>
  </w:style>
  <w:style w:type="character" w:customStyle="1" w:styleId="BodyTextChar">
    <w:name w:val="Body Text Char"/>
    <w:basedOn w:val="DefaultParagraphFont"/>
    <w:link w:val="BodyText"/>
    <w:uiPriority w:val="1"/>
    <w:rsid w:val="00316FA8"/>
    <w:rPr>
      <w:rFonts w:ascii="Cambria" w:eastAsia="Cambria" w:hAnsi="Cambria" w:cs="Cambria"/>
    </w:rPr>
  </w:style>
  <w:style w:type="paragraph" w:styleId="Header">
    <w:name w:val="header"/>
    <w:basedOn w:val="Normal"/>
    <w:link w:val="HeaderChar"/>
    <w:uiPriority w:val="99"/>
    <w:unhideWhenUsed/>
    <w:rsid w:val="00EC0C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CF6"/>
    <w:rPr>
      <w:lang w:val="id-ID"/>
    </w:rPr>
  </w:style>
  <w:style w:type="paragraph" w:styleId="Footer">
    <w:name w:val="footer"/>
    <w:basedOn w:val="Normal"/>
    <w:link w:val="FooterChar"/>
    <w:uiPriority w:val="99"/>
    <w:unhideWhenUsed/>
    <w:rsid w:val="00EC0C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CF6"/>
    <w:rPr>
      <w:lang w:val="id-ID"/>
    </w:rPr>
  </w:style>
  <w:style w:type="paragraph" w:customStyle="1" w:styleId="TableParagraph">
    <w:name w:val="Table Paragraph"/>
    <w:basedOn w:val="Normal"/>
    <w:uiPriority w:val="1"/>
    <w:qFormat/>
    <w:rsid w:val="00981158"/>
    <w:pPr>
      <w:widowControl w:val="0"/>
      <w:autoSpaceDE w:val="0"/>
      <w:autoSpaceDN w:val="0"/>
      <w:spacing w:after="0" w:line="240" w:lineRule="auto"/>
    </w:pPr>
    <w:rPr>
      <w:rFonts w:ascii="Times New Roman" w:eastAsia="Times New Roman" w:hAnsi="Times New Roman" w:cs="Times New Roman"/>
      <w:lang w:val="id"/>
    </w:rPr>
  </w:style>
  <w:style w:type="character" w:customStyle="1" w:styleId="UnresolvedMention1">
    <w:name w:val="Unresolved Mention1"/>
    <w:basedOn w:val="DefaultParagraphFont"/>
    <w:uiPriority w:val="99"/>
    <w:semiHidden/>
    <w:unhideWhenUsed/>
    <w:rsid w:val="00555177"/>
    <w:rPr>
      <w:color w:val="605E5C"/>
      <w:shd w:val="clear" w:color="auto" w:fill="E1DFDD"/>
    </w:rPr>
  </w:style>
  <w:style w:type="paragraph" w:styleId="BalloonText">
    <w:name w:val="Balloon Text"/>
    <w:basedOn w:val="Normal"/>
    <w:link w:val="BalloonTextChar"/>
    <w:uiPriority w:val="99"/>
    <w:semiHidden/>
    <w:unhideWhenUsed/>
    <w:rsid w:val="008A07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074A"/>
    <w:rPr>
      <w:rFonts w:ascii="Tahoma" w:hAnsi="Tahoma" w:cs="Tahoma"/>
      <w:sz w:val="16"/>
      <w:szCs w:val="16"/>
      <w:lang w:val="id-ID"/>
    </w:rPr>
  </w:style>
  <w:style w:type="character" w:customStyle="1" w:styleId="UnresolvedMention2">
    <w:name w:val="Unresolved Mention2"/>
    <w:basedOn w:val="DefaultParagraphFont"/>
    <w:uiPriority w:val="99"/>
    <w:semiHidden/>
    <w:unhideWhenUsed/>
    <w:rsid w:val="00571314"/>
    <w:rPr>
      <w:color w:val="605E5C"/>
      <w:shd w:val="clear" w:color="auto" w:fill="E1DFDD"/>
    </w:rPr>
  </w:style>
  <w:style w:type="paragraph" w:styleId="HTMLPreformatted">
    <w:name w:val="HTML Preformatted"/>
    <w:basedOn w:val="Normal"/>
    <w:link w:val="HTMLPreformattedChar"/>
    <w:uiPriority w:val="99"/>
    <w:semiHidden/>
    <w:unhideWhenUsed/>
    <w:rsid w:val="00E74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E740B0"/>
    <w:rPr>
      <w:rFonts w:ascii="Courier New" w:eastAsia="Times New Roman" w:hAnsi="Courier New" w:cs="Courier New"/>
      <w:sz w:val="20"/>
      <w:szCs w:val="20"/>
    </w:rPr>
  </w:style>
  <w:style w:type="character" w:customStyle="1" w:styleId="y2iqfc">
    <w:name w:val="y2iqfc"/>
    <w:basedOn w:val="DefaultParagraphFont"/>
    <w:rsid w:val="00E740B0"/>
  </w:style>
  <w:style w:type="character" w:styleId="Strong">
    <w:name w:val="Strong"/>
    <w:basedOn w:val="DefaultParagraphFont"/>
    <w:uiPriority w:val="22"/>
    <w:qFormat/>
    <w:rsid w:val="003358B0"/>
    <w:rPr>
      <w:b/>
      <w:bCs/>
    </w:rPr>
  </w:style>
  <w:style w:type="character" w:customStyle="1" w:styleId="Heading3Char">
    <w:name w:val="Heading 3 Char"/>
    <w:basedOn w:val="DefaultParagraphFont"/>
    <w:link w:val="Heading3"/>
    <w:uiPriority w:val="9"/>
    <w:semiHidden/>
    <w:rsid w:val="003358B0"/>
    <w:rPr>
      <w:rFonts w:asciiTheme="majorHAnsi" w:eastAsiaTheme="majorEastAsia" w:hAnsiTheme="majorHAnsi" w:cstheme="majorBidi"/>
      <w:color w:val="1F3763" w:themeColor="accent1" w:themeShade="7F"/>
      <w:sz w:val="24"/>
      <w:szCs w:val="24"/>
      <w:lang w:val="id-ID"/>
    </w:rPr>
  </w:style>
  <w:style w:type="paragraph" w:styleId="TOCHeading">
    <w:name w:val="TOC Heading"/>
    <w:basedOn w:val="Heading1"/>
    <w:next w:val="Normal"/>
    <w:uiPriority w:val="39"/>
    <w:unhideWhenUsed/>
    <w:qFormat/>
    <w:rsid w:val="006B63AB"/>
    <w:pPr>
      <w:keepNext/>
      <w:keepLines/>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val="en-US"/>
    </w:rPr>
  </w:style>
  <w:style w:type="paragraph" w:styleId="TOC1">
    <w:name w:val="toc 1"/>
    <w:basedOn w:val="Normal"/>
    <w:next w:val="Normal"/>
    <w:autoRedefine/>
    <w:uiPriority w:val="39"/>
    <w:unhideWhenUsed/>
    <w:rsid w:val="003F5EDE"/>
    <w:pPr>
      <w:tabs>
        <w:tab w:val="right" w:leader="dot" w:pos="8261"/>
      </w:tabs>
      <w:spacing w:after="100"/>
      <w:jc w:val="both"/>
    </w:pPr>
    <w:rPr>
      <w:rFonts w:ascii="Times New Roman" w:hAnsi="Times New Roman" w:cs="Times New Roman"/>
      <w:b/>
      <w:bCs/>
      <w:noProof/>
      <w:sz w:val="24"/>
      <w:szCs w:val="24"/>
      <w:lang w:val="en-US"/>
    </w:rPr>
  </w:style>
  <w:style w:type="paragraph" w:styleId="TOC2">
    <w:name w:val="toc 2"/>
    <w:basedOn w:val="Normal"/>
    <w:next w:val="Normal"/>
    <w:autoRedefine/>
    <w:uiPriority w:val="39"/>
    <w:unhideWhenUsed/>
    <w:rsid w:val="00942FFB"/>
    <w:pPr>
      <w:tabs>
        <w:tab w:val="left" w:pos="660"/>
        <w:tab w:val="right" w:leader="dot" w:pos="8261"/>
      </w:tabs>
      <w:spacing w:after="100"/>
      <w:ind w:left="220"/>
    </w:pPr>
    <w:rPr>
      <w:rFonts w:ascii="Times New Roman" w:hAnsi="Times New Roman" w:cs="Times New Roman"/>
      <w:b/>
      <w:bCs/>
      <w:noProof/>
      <w:sz w:val="24"/>
      <w:szCs w:val="24"/>
    </w:rPr>
  </w:style>
  <w:style w:type="character" w:customStyle="1" w:styleId="UnresolvedMention3">
    <w:name w:val="Unresolved Mention3"/>
    <w:basedOn w:val="DefaultParagraphFont"/>
    <w:uiPriority w:val="99"/>
    <w:semiHidden/>
    <w:unhideWhenUsed/>
    <w:rsid w:val="001828EB"/>
    <w:rPr>
      <w:color w:val="605E5C"/>
      <w:shd w:val="clear" w:color="auto" w:fill="E1DFDD"/>
    </w:rPr>
  </w:style>
  <w:style w:type="paragraph" w:customStyle="1" w:styleId="css-1hl83va">
    <w:name w:val="css-1hl83va"/>
    <w:basedOn w:val="Normal"/>
    <w:rsid w:val="00C46F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ss-1wbll7q">
    <w:name w:val="css-1wbll7q"/>
    <w:basedOn w:val="DefaultParagraphFont"/>
    <w:rsid w:val="00C46F8C"/>
  </w:style>
  <w:style w:type="paragraph" w:customStyle="1" w:styleId="p1">
    <w:name w:val="p1"/>
    <w:basedOn w:val="Normal"/>
    <w:rsid w:val="0078415F"/>
    <w:pPr>
      <w:spacing w:after="0" w:line="240" w:lineRule="auto"/>
    </w:pPr>
    <w:rPr>
      <w:rFonts w:ascii=".AppleSystemUIFont" w:eastAsiaTheme="minorEastAsia" w:hAnsi=".AppleSystemUIFont" w:cs="Times New Roman"/>
      <w:sz w:val="26"/>
      <w:szCs w:val="26"/>
      <w:lang w:eastAsia="id-ID"/>
    </w:rPr>
  </w:style>
  <w:style w:type="character" w:customStyle="1" w:styleId="s1">
    <w:name w:val="s1"/>
    <w:basedOn w:val="DefaultParagraphFont"/>
    <w:rsid w:val="0078415F"/>
    <w:rPr>
      <w:rFonts w:ascii="UICTFontTextStyleBody" w:hAnsi="UICTFontTextStyleBody" w:hint="default"/>
      <w:b w:val="0"/>
      <w:bCs w:val="0"/>
      <w:i w:val="0"/>
      <w:iCs w:val="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B47"/>
    <w:pPr>
      <w:spacing w:after="200" w:line="276" w:lineRule="auto"/>
    </w:pPr>
    <w:rPr>
      <w:lang w:val="id-ID"/>
    </w:rPr>
  </w:style>
  <w:style w:type="paragraph" w:styleId="Heading1">
    <w:name w:val="heading 1"/>
    <w:basedOn w:val="Normal"/>
    <w:next w:val="Normal"/>
    <w:link w:val="Heading1Char"/>
    <w:uiPriority w:val="9"/>
    <w:qFormat/>
    <w:rsid w:val="00003835"/>
    <w:pPr>
      <w:spacing w:line="480" w:lineRule="auto"/>
      <w:jc w:val="center"/>
      <w:outlineLvl w:val="0"/>
    </w:pPr>
    <w:rPr>
      <w:rFonts w:ascii="Times New Roman" w:hAnsi="Times New Roman" w:cs="Times New Roman"/>
      <w:b/>
      <w:sz w:val="24"/>
      <w:szCs w:val="24"/>
    </w:rPr>
  </w:style>
  <w:style w:type="paragraph" w:styleId="Heading2">
    <w:name w:val="heading 2"/>
    <w:basedOn w:val="ListParagraph"/>
    <w:next w:val="Normal"/>
    <w:link w:val="Heading2Char"/>
    <w:uiPriority w:val="9"/>
    <w:unhideWhenUsed/>
    <w:qFormat/>
    <w:rsid w:val="00003835"/>
    <w:pPr>
      <w:numPr>
        <w:numId w:val="1"/>
      </w:numPr>
      <w:spacing w:after="0" w:line="480" w:lineRule="auto"/>
      <w:jc w:val="both"/>
      <w:outlineLvl w:val="1"/>
    </w:pPr>
    <w:rPr>
      <w:rFonts w:ascii="Times New Roman" w:hAnsi="Times New Roman" w:cs="Times New Roman"/>
      <w:b/>
      <w:bCs/>
      <w:sz w:val="24"/>
      <w:szCs w:val="24"/>
      <w:lang w:val="en-US"/>
    </w:rPr>
  </w:style>
  <w:style w:type="paragraph" w:styleId="Heading3">
    <w:name w:val="heading 3"/>
    <w:basedOn w:val="Normal"/>
    <w:next w:val="Normal"/>
    <w:link w:val="Heading3Char"/>
    <w:uiPriority w:val="9"/>
    <w:semiHidden/>
    <w:unhideWhenUsed/>
    <w:qFormat/>
    <w:rsid w:val="003358B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0383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3835"/>
    <w:rPr>
      <w:rFonts w:ascii="Times New Roman" w:hAnsi="Times New Roman" w:cs="Times New Roman"/>
      <w:b/>
      <w:sz w:val="24"/>
      <w:szCs w:val="24"/>
      <w:lang w:val="id-ID"/>
    </w:rPr>
  </w:style>
  <w:style w:type="character" w:customStyle="1" w:styleId="Heading2Char">
    <w:name w:val="Heading 2 Char"/>
    <w:basedOn w:val="DefaultParagraphFont"/>
    <w:link w:val="Heading2"/>
    <w:uiPriority w:val="9"/>
    <w:rsid w:val="00003835"/>
    <w:rPr>
      <w:rFonts w:ascii="Times New Roman" w:hAnsi="Times New Roman" w:cs="Times New Roman"/>
      <w:b/>
      <w:bCs/>
      <w:sz w:val="24"/>
      <w:szCs w:val="24"/>
    </w:rPr>
  </w:style>
  <w:style w:type="character" w:customStyle="1" w:styleId="Heading4Char">
    <w:name w:val="Heading 4 Char"/>
    <w:basedOn w:val="DefaultParagraphFont"/>
    <w:link w:val="Heading4"/>
    <w:uiPriority w:val="9"/>
    <w:semiHidden/>
    <w:rsid w:val="00003835"/>
    <w:rPr>
      <w:rFonts w:asciiTheme="majorHAnsi" w:eastAsiaTheme="majorEastAsia" w:hAnsiTheme="majorHAnsi" w:cstheme="majorBidi"/>
      <w:i/>
      <w:iCs/>
      <w:color w:val="2F5496" w:themeColor="accent1" w:themeShade="BF"/>
      <w:lang w:val="id-ID"/>
    </w:rPr>
  </w:style>
  <w:style w:type="paragraph" w:styleId="ListParagraph">
    <w:name w:val="List Paragraph"/>
    <w:basedOn w:val="Normal"/>
    <w:uiPriority w:val="1"/>
    <w:qFormat/>
    <w:rsid w:val="00003835"/>
    <w:pPr>
      <w:ind w:left="720"/>
      <w:contextualSpacing/>
    </w:pPr>
  </w:style>
  <w:style w:type="paragraph" w:styleId="FootnoteText">
    <w:name w:val="footnote text"/>
    <w:basedOn w:val="Normal"/>
    <w:link w:val="FootnoteTextChar"/>
    <w:uiPriority w:val="99"/>
    <w:unhideWhenUsed/>
    <w:rsid w:val="00003835"/>
    <w:pPr>
      <w:spacing w:after="0" w:line="240" w:lineRule="auto"/>
    </w:pPr>
    <w:rPr>
      <w:sz w:val="20"/>
      <w:szCs w:val="20"/>
    </w:rPr>
  </w:style>
  <w:style w:type="character" w:customStyle="1" w:styleId="FootnoteTextChar">
    <w:name w:val="Footnote Text Char"/>
    <w:basedOn w:val="DefaultParagraphFont"/>
    <w:link w:val="FootnoteText"/>
    <w:uiPriority w:val="99"/>
    <w:rsid w:val="00003835"/>
    <w:rPr>
      <w:sz w:val="20"/>
      <w:szCs w:val="20"/>
      <w:lang w:val="id-ID"/>
    </w:rPr>
  </w:style>
  <w:style w:type="character" w:styleId="FootnoteReference">
    <w:name w:val="footnote reference"/>
    <w:basedOn w:val="DefaultParagraphFont"/>
    <w:uiPriority w:val="99"/>
    <w:semiHidden/>
    <w:unhideWhenUsed/>
    <w:rsid w:val="00003835"/>
    <w:rPr>
      <w:vertAlign w:val="superscript"/>
    </w:rPr>
  </w:style>
  <w:style w:type="character" w:styleId="Hyperlink">
    <w:name w:val="Hyperlink"/>
    <w:basedOn w:val="DefaultParagraphFont"/>
    <w:uiPriority w:val="99"/>
    <w:unhideWhenUsed/>
    <w:rsid w:val="00003835"/>
    <w:rPr>
      <w:color w:val="0563C1" w:themeColor="hyperlink"/>
      <w:u w:val="single"/>
    </w:rPr>
  </w:style>
  <w:style w:type="paragraph" w:styleId="NormalWeb">
    <w:name w:val="Normal (Web)"/>
    <w:basedOn w:val="Normal"/>
    <w:uiPriority w:val="99"/>
    <w:unhideWhenUsed/>
    <w:rsid w:val="0000383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003835"/>
    <w:rPr>
      <w:i/>
      <w:iCs/>
    </w:rPr>
  </w:style>
  <w:style w:type="table" w:styleId="TableGrid">
    <w:name w:val="Table Grid"/>
    <w:basedOn w:val="TableNormal"/>
    <w:uiPriority w:val="59"/>
    <w:rsid w:val="000038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unhideWhenUsed/>
    <w:qFormat/>
    <w:rsid w:val="00316FA8"/>
    <w:pPr>
      <w:widowControl w:val="0"/>
      <w:autoSpaceDE w:val="0"/>
      <w:autoSpaceDN w:val="0"/>
      <w:spacing w:after="0" w:line="240" w:lineRule="auto"/>
      <w:ind w:left="102"/>
      <w:jc w:val="both"/>
    </w:pPr>
    <w:rPr>
      <w:rFonts w:ascii="Cambria" w:eastAsia="Cambria" w:hAnsi="Cambria" w:cs="Cambria"/>
      <w:lang w:val="en-US"/>
    </w:rPr>
  </w:style>
  <w:style w:type="character" w:customStyle="1" w:styleId="BodyTextChar">
    <w:name w:val="Body Text Char"/>
    <w:basedOn w:val="DefaultParagraphFont"/>
    <w:link w:val="BodyText"/>
    <w:uiPriority w:val="1"/>
    <w:rsid w:val="00316FA8"/>
    <w:rPr>
      <w:rFonts w:ascii="Cambria" w:eastAsia="Cambria" w:hAnsi="Cambria" w:cs="Cambria"/>
    </w:rPr>
  </w:style>
  <w:style w:type="paragraph" w:styleId="Header">
    <w:name w:val="header"/>
    <w:basedOn w:val="Normal"/>
    <w:link w:val="HeaderChar"/>
    <w:uiPriority w:val="99"/>
    <w:unhideWhenUsed/>
    <w:rsid w:val="00EC0C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CF6"/>
    <w:rPr>
      <w:lang w:val="id-ID"/>
    </w:rPr>
  </w:style>
  <w:style w:type="paragraph" w:styleId="Footer">
    <w:name w:val="footer"/>
    <w:basedOn w:val="Normal"/>
    <w:link w:val="FooterChar"/>
    <w:uiPriority w:val="99"/>
    <w:unhideWhenUsed/>
    <w:rsid w:val="00EC0C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CF6"/>
    <w:rPr>
      <w:lang w:val="id-ID"/>
    </w:rPr>
  </w:style>
  <w:style w:type="paragraph" w:customStyle="1" w:styleId="TableParagraph">
    <w:name w:val="Table Paragraph"/>
    <w:basedOn w:val="Normal"/>
    <w:uiPriority w:val="1"/>
    <w:qFormat/>
    <w:rsid w:val="00981158"/>
    <w:pPr>
      <w:widowControl w:val="0"/>
      <w:autoSpaceDE w:val="0"/>
      <w:autoSpaceDN w:val="0"/>
      <w:spacing w:after="0" w:line="240" w:lineRule="auto"/>
    </w:pPr>
    <w:rPr>
      <w:rFonts w:ascii="Times New Roman" w:eastAsia="Times New Roman" w:hAnsi="Times New Roman" w:cs="Times New Roman"/>
      <w:lang w:val="id"/>
    </w:rPr>
  </w:style>
  <w:style w:type="character" w:customStyle="1" w:styleId="UnresolvedMention1">
    <w:name w:val="Unresolved Mention1"/>
    <w:basedOn w:val="DefaultParagraphFont"/>
    <w:uiPriority w:val="99"/>
    <w:semiHidden/>
    <w:unhideWhenUsed/>
    <w:rsid w:val="00555177"/>
    <w:rPr>
      <w:color w:val="605E5C"/>
      <w:shd w:val="clear" w:color="auto" w:fill="E1DFDD"/>
    </w:rPr>
  </w:style>
  <w:style w:type="paragraph" w:styleId="BalloonText">
    <w:name w:val="Balloon Text"/>
    <w:basedOn w:val="Normal"/>
    <w:link w:val="BalloonTextChar"/>
    <w:uiPriority w:val="99"/>
    <w:semiHidden/>
    <w:unhideWhenUsed/>
    <w:rsid w:val="008A07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074A"/>
    <w:rPr>
      <w:rFonts w:ascii="Tahoma" w:hAnsi="Tahoma" w:cs="Tahoma"/>
      <w:sz w:val="16"/>
      <w:szCs w:val="16"/>
      <w:lang w:val="id-ID"/>
    </w:rPr>
  </w:style>
  <w:style w:type="character" w:customStyle="1" w:styleId="UnresolvedMention2">
    <w:name w:val="Unresolved Mention2"/>
    <w:basedOn w:val="DefaultParagraphFont"/>
    <w:uiPriority w:val="99"/>
    <w:semiHidden/>
    <w:unhideWhenUsed/>
    <w:rsid w:val="00571314"/>
    <w:rPr>
      <w:color w:val="605E5C"/>
      <w:shd w:val="clear" w:color="auto" w:fill="E1DFDD"/>
    </w:rPr>
  </w:style>
  <w:style w:type="paragraph" w:styleId="HTMLPreformatted">
    <w:name w:val="HTML Preformatted"/>
    <w:basedOn w:val="Normal"/>
    <w:link w:val="HTMLPreformattedChar"/>
    <w:uiPriority w:val="99"/>
    <w:semiHidden/>
    <w:unhideWhenUsed/>
    <w:rsid w:val="00E74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E740B0"/>
    <w:rPr>
      <w:rFonts w:ascii="Courier New" w:eastAsia="Times New Roman" w:hAnsi="Courier New" w:cs="Courier New"/>
      <w:sz w:val="20"/>
      <w:szCs w:val="20"/>
    </w:rPr>
  </w:style>
  <w:style w:type="character" w:customStyle="1" w:styleId="y2iqfc">
    <w:name w:val="y2iqfc"/>
    <w:basedOn w:val="DefaultParagraphFont"/>
    <w:rsid w:val="00E740B0"/>
  </w:style>
  <w:style w:type="character" w:styleId="Strong">
    <w:name w:val="Strong"/>
    <w:basedOn w:val="DefaultParagraphFont"/>
    <w:uiPriority w:val="22"/>
    <w:qFormat/>
    <w:rsid w:val="003358B0"/>
    <w:rPr>
      <w:b/>
      <w:bCs/>
    </w:rPr>
  </w:style>
  <w:style w:type="character" w:customStyle="1" w:styleId="Heading3Char">
    <w:name w:val="Heading 3 Char"/>
    <w:basedOn w:val="DefaultParagraphFont"/>
    <w:link w:val="Heading3"/>
    <w:uiPriority w:val="9"/>
    <w:semiHidden/>
    <w:rsid w:val="003358B0"/>
    <w:rPr>
      <w:rFonts w:asciiTheme="majorHAnsi" w:eastAsiaTheme="majorEastAsia" w:hAnsiTheme="majorHAnsi" w:cstheme="majorBidi"/>
      <w:color w:val="1F3763" w:themeColor="accent1" w:themeShade="7F"/>
      <w:sz w:val="24"/>
      <w:szCs w:val="24"/>
      <w:lang w:val="id-ID"/>
    </w:rPr>
  </w:style>
  <w:style w:type="paragraph" w:styleId="TOCHeading">
    <w:name w:val="TOC Heading"/>
    <w:basedOn w:val="Heading1"/>
    <w:next w:val="Normal"/>
    <w:uiPriority w:val="39"/>
    <w:unhideWhenUsed/>
    <w:qFormat/>
    <w:rsid w:val="006B63AB"/>
    <w:pPr>
      <w:keepNext/>
      <w:keepLines/>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val="en-US"/>
    </w:rPr>
  </w:style>
  <w:style w:type="paragraph" w:styleId="TOC1">
    <w:name w:val="toc 1"/>
    <w:basedOn w:val="Normal"/>
    <w:next w:val="Normal"/>
    <w:autoRedefine/>
    <w:uiPriority w:val="39"/>
    <w:unhideWhenUsed/>
    <w:rsid w:val="003F5EDE"/>
    <w:pPr>
      <w:tabs>
        <w:tab w:val="right" w:leader="dot" w:pos="8261"/>
      </w:tabs>
      <w:spacing w:after="100"/>
      <w:jc w:val="both"/>
    </w:pPr>
    <w:rPr>
      <w:rFonts w:ascii="Times New Roman" w:hAnsi="Times New Roman" w:cs="Times New Roman"/>
      <w:b/>
      <w:bCs/>
      <w:noProof/>
      <w:sz w:val="24"/>
      <w:szCs w:val="24"/>
      <w:lang w:val="en-US"/>
    </w:rPr>
  </w:style>
  <w:style w:type="paragraph" w:styleId="TOC2">
    <w:name w:val="toc 2"/>
    <w:basedOn w:val="Normal"/>
    <w:next w:val="Normal"/>
    <w:autoRedefine/>
    <w:uiPriority w:val="39"/>
    <w:unhideWhenUsed/>
    <w:rsid w:val="00942FFB"/>
    <w:pPr>
      <w:tabs>
        <w:tab w:val="left" w:pos="660"/>
        <w:tab w:val="right" w:leader="dot" w:pos="8261"/>
      </w:tabs>
      <w:spacing w:after="100"/>
      <w:ind w:left="220"/>
    </w:pPr>
    <w:rPr>
      <w:rFonts w:ascii="Times New Roman" w:hAnsi="Times New Roman" w:cs="Times New Roman"/>
      <w:b/>
      <w:bCs/>
      <w:noProof/>
      <w:sz w:val="24"/>
      <w:szCs w:val="24"/>
    </w:rPr>
  </w:style>
  <w:style w:type="character" w:customStyle="1" w:styleId="UnresolvedMention3">
    <w:name w:val="Unresolved Mention3"/>
    <w:basedOn w:val="DefaultParagraphFont"/>
    <w:uiPriority w:val="99"/>
    <w:semiHidden/>
    <w:unhideWhenUsed/>
    <w:rsid w:val="001828EB"/>
    <w:rPr>
      <w:color w:val="605E5C"/>
      <w:shd w:val="clear" w:color="auto" w:fill="E1DFDD"/>
    </w:rPr>
  </w:style>
  <w:style w:type="paragraph" w:customStyle="1" w:styleId="css-1hl83va">
    <w:name w:val="css-1hl83va"/>
    <w:basedOn w:val="Normal"/>
    <w:rsid w:val="00C46F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ss-1wbll7q">
    <w:name w:val="css-1wbll7q"/>
    <w:basedOn w:val="DefaultParagraphFont"/>
    <w:rsid w:val="00C46F8C"/>
  </w:style>
  <w:style w:type="paragraph" w:customStyle="1" w:styleId="p1">
    <w:name w:val="p1"/>
    <w:basedOn w:val="Normal"/>
    <w:rsid w:val="0078415F"/>
    <w:pPr>
      <w:spacing w:after="0" w:line="240" w:lineRule="auto"/>
    </w:pPr>
    <w:rPr>
      <w:rFonts w:ascii=".AppleSystemUIFont" w:eastAsiaTheme="minorEastAsia" w:hAnsi=".AppleSystemUIFont" w:cs="Times New Roman"/>
      <w:sz w:val="26"/>
      <w:szCs w:val="26"/>
      <w:lang w:eastAsia="id-ID"/>
    </w:rPr>
  </w:style>
  <w:style w:type="character" w:customStyle="1" w:styleId="s1">
    <w:name w:val="s1"/>
    <w:basedOn w:val="DefaultParagraphFont"/>
    <w:rsid w:val="0078415F"/>
    <w:rPr>
      <w:rFonts w:ascii="UICTFontTextStyleBody" w:hAnsi="UICTFontTextStyleBody" w:hint="default"/>
      <w:b w:val="0"/>
      <w:bCs w:val="0"/>
      <w:i w:val="0"/>
      <w:iCs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418734">
      <w:bodyDiv w:val="1"/>
      <w:marLeft w:val="0"/>
      <w:marRight w:val="0"/>
      <w:marTop w:val="0"/>
      <w:marBottom w:val="0"/>
      <w:divBdr>
        <w:top w:val="none" w:sz="0" w:space="0" w:color="auto"/>
        <w:left w:val="none" w:sz="0" w:space="0" w:color="auto"/>
        <w:bottom w:val="none" w:sz="0" w:space="0" w:color="auto"/>
        <w:right w:val="none" w:sz="0" w:space="0" w:color="auto"/>
      </w:divBdr>
    </w:div>
    <w:div w:id="179857636">
      <w:bodyDiv w:val="1"/>
      <w:marLeft w:val="0"/>
      <w:marRight w:val="0"/>
      <w:marTop w:val="0"/>
      <w:marBottom w:val="0"/>
      <w:divBdr>
        <w:top w:val="none" w:sz="0" w:space="0" w:color="auto"/>
        <w:left w:val="none" w:sz="0" w:space="0" w:color="auto"/>
        <w:bottom w:val="none" w:sz="0" w:space="0" w:color="auto"/>
        <w:right w:val="none" w:sz="0" w:space="0" w:color="auto"/>
      </w:divBdr>
    </w:div>
    <w:div w:id="213272086">
      <w:bodyDiv w:val="1"/>
      <w:marLeft w:val="0"/>
      <w:marRight w:val="0"/>
      <w:marTop w:val="0"/>
      <w:marBottom w:val="0"/>
      <w:divBdr>
        <w:top w:val="none" w:sz="0" w:space="0" w:color="auto"/>
        <w:left w:val="none" w:sz="0" w:space="0" w:color="auto"/>
        <w:bottom w:val="none" w:sz="0" w:space="0" w:color="auto"/>
        <w:right w:val="none" w:sz="0" w:space="0" w:color="auto"/>
      </w:divBdr>
    </w:div>
    <w:div w:id="219707816">
      <w:bodyDiv w:val="1"/>
      <w:marLeft w:val="0"/>
      <w:marRight w:val="0"/>
      <w:marTop w:val="0"/>
      <w:marBottom w:val="0"/>
      <w:divBdr>
        <w:top w:val="none" w:sz="0" w:space="0" w:color="auto"/>
        <w:left w:val="none" w:sz="0" w:space="0" w:color="auto"/>
        <w:bottom w:val="none" w:sz="0" w:space="0" w:color="auto"/>
        <w:right w:val="none" w:sz="0" w:space="0" w:color="auto"/>
      </w:divBdr>
    </w:div>
    <w:div w:id="235015601">
      <w:bodyDiv w:val="1"/>
      <w:marLeft w:val="0"/>
      <w:marRight w:val="0"/>
      <w:marTop w:val="0"/>
      <w:marBottom w:val="0"/>
      <w:divBdr>
        <w:top w:val="none" w:sz="0" w:space="0" w:color="auto"/>
        <w:left w:val="none" w:sz="0" w:space="0" w:color="auto"/>
        <w:bottom w:val="none" w:sz="0" w:space="0" w:color="auto"/>
        <w:right w:val="none" w:sz="0" w:space="0" w:color="auto"/>
      </w:divBdr>
    </w:div>
    <w:div w:id="253519036">
      <w:bodyDiv w:val="1"/>
      <w:marLeft w:val="0"/>
      <w:marRight w:val="0"/>
      <w:marTop w:val="0"/>
      <w:marBottom w:val="0"/>
      <w:divBdr>
        <w:top w:val="none" w:sz="0" w:space="0" w:color="auto"/>
        <w:left w:val="none" w:sz="0" w:space="0" w:color="auto"/>
        <w:bottom w:val="none" w:sz="0" w:space="0" w:color="auto"/>
        <w:right w:val="none" w:sz="0" w:space="0" w:color="auto"/>
      </w:divBdr>
    </w:div>
    <w:div w:id="336034521">
      <w:bodyDiv w:val="1"/>
      <w:marLeft w:val="0"/>
      <w:marRight w:val="0"/>
      <w:marTop w:val="0"/>
      <w:marBottom w:val="0"/>
      <w:divBdr>
        <w:top w:val="none" w:sz="0" w:space="0" w:color="auto"/>
        <w:left w:val="none" w:sz="0" w:space="0" w:color="auto"/>
        <w:bottom w:val="none" w:sz="0" w:space="0" w:color="auto"/>
        <w:right w:val="none" w:sz="0" w:space="0" w:color="auto"/>
      </w:divBdr>
    </w:div>
    <w:div w:id="337390181">
      <w:bodyDiv w:val="1"/>
      <w:marLeft w:val="0"/>
      <w:marRight w:val="0"/>
      <w:marTop w:val="0"/>
      <w:marBottom w:val="0"/>
      <w:divBdr>
        <w:top w:val="none" w:sz="0" w:space="0" w:color="auto"/>
        <w:left w:val="none" w:sz="0" w:space="0" w:color="auto"/>
        <w:bottom w:val="none" w:sz="0" w:space="0" w:color="auto"/>
        <w:right w:val="none" w:sz="0" w:space="0" w:color="auto"/>
      </w:divBdr>
    </w:div>
    <w:div w:id="338388510">
      <w:bodyDiv w:val="1"/>
      <w:marLeft w:val="0"/>
      <w:marRight w:val="0"/>
      <w:marTop w:val="0"/>
      <w:marBottom w:val="0"/>
      <w:divBdr>
        <w:top w:val="none" w:sz="0" w:space="0" w:color="auto"/>
        <w:left w:val="none" w:sz="0" w:space="0" w:color="auto"/>
        <w:bottom w:val="none" w:sz="0" w:space="0" w:color="auto"/>
        <w:right w:val="none" w:sz="0" w:space="0" w:color="auto"/>
      </w:divBdr>
    </w:div>
    <w:div w:id="367725165">
      <w:bodyDiv w:val="1"/>
      <w:marLeft w:val="0"/>
      <w:marRight w:val="0"/>
      <w:marTop w:val="0"/>
      <w:marBottom w:val="0"/>
      <w:divBdr>
        <w:top w:val="none" w:sz="0" w:space="0" w:color="auto"/>
        <w:left w:val="none" w:sz="0" w:space="0" w:color="auto"/>
        <w:bottom w:val="none" w:sz="0" w:space="0" w:color="auto"/>
        <w:right w:val="none" w:sz="0" w:space="0" w:color="auto"/>
      </w:divBdr>
    </w:div>
    <w:div w:id="426269590">
      <w:bodyDiv w:val="1"/>
      <w:marLeft w:val="0"/>
      <w:marRight w:val="0"/>
      <w:marTop w:val="0"/>
      <w:marBottom w:val="0"/>
      <w:divBdr>
        <w:top w:val="none" w:sz="0" w:space="0" w:color="auto"/>
        <w:left w:val="none" w:sz="0" w:space="0" w:color="auto"/>
        <w:bottom w:val="none" w:sz="0" w:space="0" w:color="auto"/>
        <w:right w:val="none" w:sz="0" w:space="0" w:color="auto"/>
      </w:divBdr>
    </w:div>
    <w:div w:id="490609964">
      <w:bodyDiv w:val="1"/>
      <w:marLeft w:val="0"/>
      <w:marRight w:val="0"/>
      <w:marTop w:val="0"/>
      <w:marBottom w:val="0"/>
      <w:divBdr>
        <w:top w:val="none" w:sz="0" w:space="0" w:color="auto"/>
        <w:left w:val="none" w:sz="0" w:space="0" w:color="auto"/>
        <w:bottom w:val="none" w:sz="0" w:space="0" w:color="auto"/>
        <w:right w:val="none" w:sz="0" w:space="0" w:color="auto"/>
      </w:divBdr>
    </w:div>
    <w:div w:id="516238834">
      <w:bodyDiv w:val="1"/>
      <w:marLeft w:val="0"/>
      <w:marRight w:val="0"/>
      <w:marTop w:val="0"/>
      <w:marBottom w:val="0"/>
      <w:divBdr>
        <w:top w:val="none" w:sz="0" w:space="0" w:color="auto"/>
        <w:left w:val="none" w:sz="0" w:space="0" w:color="auto"/>
        <w:bottom w:val="none" w:sz="0" w:space="0" w:color="auto"/>
        <w:right w:val="none" w:sz="0" w:space="0" w:color="auto"/>
      </w:divBdr>
    </w:div>
    <w:div w:id="532377485">
      <w:bodyDiv w:val="1"/>
      <w:marLeft w:val="0"/>
      <w:marRight w:val="0"/>
      <w:marTop w:val="0"/>
      <w:marBottom w:val="0"/>
      <w:divBdr>
        <w:top w:val="none" w:sz="0" w:space="0" w:color="auto"/>
        <w:left w:val="none" w:sz="0" w:space="0" w:color="auto"/>
        <w:bottom w:val="none" w:sz="0" w:space="0" w:color="auto"/>
        <w:right w:val="none" w:sz="0" w:space="0" w:color="auto"/>
      </w:divBdr>
      <w:divsChild>
        <w:div w:id="1509129398">
          <w:marLeft w:val="0"/>
          <w:marRight w:val="0"/>
          <w:marTop w:val="15"/>
          <w:marBottom w:val="0"/>
          <w:divBdr>
            <w:top w:val="single" w:sz="48" w:space="0" w:color="auto"/>
            <w:left w:val="single" w:sz="48" w:space="0" w:color="auto"/>
            <w:bottom w:val="single" w:sz="48" w:space="0" w:color="auto"/>
            <w:right w:val="single" w:sz="48" w:space="0" w:color="auto"/>
          </w:divBdr>
          <w:divsChild>
            <w:div w:id="2051223334">
              <w:marLeft w:val="0"/>
              <w:marRight w:val="0"/>
              <w:marTop w:val="0"/>
              <w:marBottom w:val="0"/>
              <w:divBdr>
                <w:top w:val="none" w:sz="0" w:space="0" w:color="auto"/>
                <w:left w:val="none" w:sz="0" w:space="0" w:color="auto"/>
                <w:bottom w:val="none" w:sz="0" w:space="0" w:color="auto"/>
                <w:right w:val="none" w:sz="0" w:space="0" w:color="auto"/>
              </w:divBdr>
              <w:divsChild>
                <w:div w:id="1901019182">
                  <w:marLeft w:val="0"/>
                  <w:marRight w:val="0"/>
                  <w:marTop w:val="0"/>
                  <w:marBottom w:val="0"/>
                  <w:divBdr>
                    <w:top w:val="none" w:sz="0" w:space="0" w:color="auto"/>
                    <w:left w:val="none" w:sz="0" w:space="0" w:color="auto"/>
                    <w:bottom w:val="none" w:sz="0" w:space="0" w:color="auto"/>
                    <w:right w:val="none" w:sz="0" w:space="0" w:color="auto"/>
                  </w:divBdr>
                </w:div>
                <w:div w:id="1166095126">
                  <w:marLeft w:val="0"/>
                  <w:marRight w:val="0"/>
                  <w:marTop w:val="0"/>
                  <w:marBottom w:val="0"/>
                  <w:divBdr>
                    <w:top w:val="none" w:sz="0" w:space="0" w:color="auto"/>
                    <w:left w:val="none" w:sz="0" w:space="0" w:color="auto"/>
                    <w:bottom w:val="none" w:sz="0" w:space="0" w:color="auto"/>
                    <w:right w:val="none" w:sz="0" w:space="0" w:color="auto"/>
                  </w:divBdr>
                </w:div>
                <w:div w:id="1616063311">
                  <w:marLeft w:val="0"/>
                  <w:marRight w:val="0"/>
                  <w:marTop w:val="0"/>
                  <w:marBottom w:val="0"/>
                  <w:divBdr>
                    <w:top w:val="none" w:sz="0" w:space="0" w:color="auto"/>
                    <w:left w:val="none" w:sz="0" w:space="0" w:color="auto"/>
                    <w:bottom w:val="none" w:sz="0" w:space="0" w:color="auto"/>
                    <w:right w:val="none" w:sz="0" w:space="0" w:color="auto"/>
                  </w:divBdr>
                </w:div>
                <w:div w:id="71395605">
                  <w:marLeft w:val="0"/>
                  <w:marRight w:val="0"/>
                  <w:marTop w:val="0"/>
                  <w:marBottom w:val="0"/>
                  <w:divBdr>
                    <w:top w:val="none" w:sz="0" w:space="0" w:color="auto"/>
                    <w:left w:val="none" w:sz="0" w:space="0" w:color="auto"/>
                    <w:bottom w:val="none" w:sz="0" w:space="0" w:color="auto"/>
                    <w:right w:val="none" w:sz="0" w:space="0" w:color="auto"/>
                  </w:divBdr>
                </w:div>
                <w:div w:id="68963052">
                  <w:marLeft w:val="0"/>
                  <w:marRight w:val="0"/>
                  <w:marTop w:val="0"/>
                  <w:marBottom w:val="0"/>
                  <w:divBdr>
                    <w:top w:val="none" w:sz="0" w:space="0" w:color="auto"/>
                    <w:left w:val="none" w:sz="0" w:space="0" w:color="auto"/>
                    <w:bottom w:val="none" w:sz="0" w:space="0" w:color="auto"/>
                    <w:right w:val="none" w:sz="0" w:space="0" w:color="auto"/>
                  </w:divBdr>
                </w:div>
                <w:div w:id="1795251773">
                  <w:marLeft w:val="0"/>
                  <w:marRight w:val="0"/>
                  <w:marTop w:val="0"/>
                  <w:marBottom w:val="0"/>
                  <w:divBdr>
                    <w:top w:val="none" w:sz="0" w:space="0" w:color="auto"/>
                    <w:left w:val="none" w:sz="0" w:space="0" w:color="auto"/>
                    <w:bottom w:val="none" w:sz="0" w:space="0" w:color="auto"/>
                    <w:right w:val="none" w:sz="0" w:space="0" w:color="auto"/>
                  </w:divBdr>
                </w:div>
                <w:div w:id="1697195812">
                  <w:marLeft w:val="0"/>
                  <w:marRight w:val="0"/>
                  <w:marTop w:val="0"/>
                  <w:marBottom w:val="0"/>
                  <w:divBdr>
                    <w:top w:val="none" w:sz="0" w:space="0" w:color="auto"/>
                    <w:left w:val="none" w:sz="0" w:space="0" w:color="auto"/>
                    <w:bottom w:val="none" w:sz="0" w:space="0" w:color="auto"/>
                    <w:right w:val="none" w:sz="0" w:space="0" w:color="auto"/>
                  </w:divBdr>
                </w:div>
                <w:div w:id="474220780">
                  <w:marLeft w:val="0"/>
                  <w:marRight w:val="0"/>
                  <w:marTop w:val="0"/>
                  <w:marBottom w:val="0"/>
                  <w:divBdr>
                    <w:top w:val="none" w:sz="0" w:space="0" w:color="auto"/>
                    <w:left w:val="none" w:sz="0" w:space="0" w:color="auto"/>
                    <w:bottom w:val="none" w:sz="0" w:space="0" w:color="auto"/>
                    <w:right w:val="none" w:sz="0" w:space="0" w:color="auto"/>
                  </w:divBdr>
                </w:div>
                <w:div w:id="1625426045">
                  <w:marLeft w:val="0"/>
                  <w:marRight w:val="0"/>
                  <w:marTop w:val="0"/>
                  <w:marBottom w:val="0"/>
                  <w:divBdr>
                    <w:top w:val="none" w:sz="0" w:space="0" w:color="auto"/>
                    <w:left w:val="none" w:sz="0" w:space="0" w:color="auto"/>
                    <w:bottom w:val="none" w:sz="0" w:space="0" w:color="auto"/>
                    <w:right w:val="none" w:sz="0" w:space="0" w:color="auto"/>
                  </w:divBdr>
                </w:div>
                <w:div w:id="940576543">
                  <w:marLeft w:val="0"/>
                  <w:marRight w:val="0"/>
                  <w:marTop w:val="0"/>
                  <w:marBottom w:val="0"/>
                  <w:divBdr>
                    <w:top w:val="none" w:sz="0" w:space="0" w:color="auto"/>
                    <w:left w:val="none" w:sz="0" w:space="0" w:color="auto"/>
                    <w:bottom w:val="none" w:sz="0" w:space="0" w:color="auto"/>
                    <w:right w:val="none" w:sz="0" w:space="0" w:color="auto"/>
                  </w:divBdr>
                </w:div>
                <w:div w:id="604775832">
                  <w:marLeft w:val="0"/>
                  <w:marRight w:val="0"/>
                  <w:marTop w:val="0"/>
                  <w:marBottom w:val="0"/>
                  <w:divBdr>
                    <w:top w:val="none" w:sz="0" w:space="0" w:color="auto"/>
                    <w:left w:val="none" w:sz="0" w:space="0" w:color="auto"/>
                    <w:bottom w:val="none" w:sz="0" w:space="0" w:color="auto"/>
                    <w:right w:val="none" w:sz="0" w:space="0" w:color="auto"/>
                  </w:divBdr>
                </w:div>
                <w:div w:id="1335649183">
                  <w:marLeft w:val="0"/>
                  <w:marRight w:val="0"/>
                  <w:marTop w:val="0"/>
                  <w:marBottom w:val="0"/>
                  <w:divBdr>
                    <w:top w:val="none" w:sz="0" w:space="0" w:color="auto"/>
                    <w:left w:val="none" w:sz="0" w:space="0" w:color="auto"/>
                    <w:bottom w:val="none" w:sz="0" w:space="0" w:color="auto"/>
                    <w:right w:val="none" w:sz="0" w:space="0" w:color="auto"/>
                  </w:divBdr>
                </w:div>
                <w:div w:id="1862890295">
                  <w:marLeft w:val="0"/>
                  <w:marRight w:val="0"/>
                  <w:marTop w:val="0"/>
                  <w:marBottom w:val="0"/>
                  <w:divBdr>
                    <w:top w:val="none" w:sz="0" w:space="0" w:color="auto"/>
                    <w:left w:val="none" w:sz="0" w:space="0" w:color="auto"/>
                    <w:bottom w:val="none" w:sz="0" w:space="0" w:color="auto"/>
                    <w:right w:val="none" w:sz="0" w:space="0" w:color="auto"/>
                  </w:divBdr>
                </w:div>
                <w:div w:id="577980575">
                  <w:marLeft w:val="0"/>
                  <w:marRight w:val="0"/>
                  <w:marTop w:val="0"/>
                  <w:marBottom w:val="0"/>
                  <w:divBdr>
                    <w:top w:val="none" w:sz="0" w:space="0" w:color="auto"/>
                    <w:left w:val="none" w:sz="0" w:space="0" w:color="auto"/>
                    <w:bottom w:val="none" w:sz="0" w:space="0" w:color="auto"/>
                    <w:right w:val="none" w:sz="0" w:space="0" w:color="auto"/>
                  </w:divBdr>
                </w:div>
                <w:div w:id="480272485">
                  <w:marLeft w:val="0"/>
                  <w:marRight w:val="0"/>
                  <w:marTop w:val="0"/>
                  <w:marBottom w:val="0"/>
                  <w:divBdr>
                    <w:top w:val="none" w:sz="0" w:space="0" w:color="auto"/>
                    <w:left w:val="none" w:sz="0" w:space="0" w:color="auto"/>
                    <w:bottom w:val="none" w:sz="0" w:space="0" w:color="auto"/>
                    <w:right w:val="none" w:sz="0" w:space="0" w:color="auto"/>
                  </w:divBdr>
                </w:div>
                <w:div w:id="532616486">
                  <w:marLeft w:val="0"/>
                  <w:marRight w:val="0"/>
                  <w:marTop w:val="0"/>
                  <w:marBottom w:val="0"/>
                  <w:divBdr>
                    <w:top w:val="none" w:sz="0" w:space="0" w:color="auto"/>
                    <w:left w:val="none" w:sz="0" w:space="0" w:color="auto"/>
                    <w:bottom w:val="none" w:sz="0" w:space="0" w:color="auto"/>
                    <w:right w:val="none" w:sz="0" w:space="0" w:color="auto"/>
                  </w:divBdr>
                </w:div>
                <w:div w:id="1833646113">
                  <w:marLeft w:val="0"/>
                  <w:marRight w:val="0"/>
                  <w:marTop w:val="0"/>
                  <w:marBottom w:val="0"/>
                  <w:divBdr>
                    <w:top w:val="none" w:sz="0" w:space="0" w:color="auto"/>
                    <w:left w:val="none" w:sz="0" w:space="0" w:color="auto"/>
                    <w:bottom w:val="none" w:sz="0" w:space="0" w:color="auto"/>
                    <w:right w:val="none" w:sz="0" w:space="0" w:color="auto"/>
                  </w:divBdr>
                </w:div>
                <w:div w:id="1434059103">
                  <w:marLeft w:val="0"/>
                  <w:marRight w:val="0"/>
                  <w:marTop w:val="0"/>
                  <w:marBottom w:val="0"/>
                  <w:divBdr>
                    <w:top w:val="none" w:sz="0" w:space="0" w:color="auto"/>
                    <w:left w:val="none" w:sz="0" w:space="0" w:color="auto"/>
                    <w:bottom w:val="none" w:sz="0" w:space="0" w:color="auto"/>
                    <w:right w:val="none" w:sz="0" w:space="0" w:color="auto"/>
                  </w:divBdr>
                </w:div>
                <w:div w:id="549616880">
                  <w:marLeft w:val="0"/>
                  <w:marRight w:val="0"/>
                  <w:marTop w:val="0"/>
                  <w:marBottom w:val="0"/>
                  <w:divBdr>
                    <w:top w:val="none" w:sz="0" w:space="0" w:color="auto"/>
                    <w:left w:val="none" w:sz="0" w:space="0" w:color="auto"/>
                    <w:bottom w:val="none" w:sz="0" w:space="0" w:color="auto"/>
                    <w:right w:val="none" w:sz="0" w:space="0" w:color="auto"/>
                  </w:divBdr>
                </w:div>
                <w:div w:id="685012852">
                  <w:marLeft w:val="0"/>
                  <w:marRight w:val="0"/>
                  <w:marTop w:val="0"/>
                  <w:marBottom w:val="0"/>
                  <w:divBdr>
                    <w:top w:val="none" w:sz="0" w:space="0" w:color="auto"/>
                    <w:left w:val="none" w:sz="0" w:space="0" w:color="auto"/>
                    <w:bottom w:val="none" w:sz="0" w:space="0" w:color="auto"/>
                    <w:right w:val="none" w:sz="0" w:space="0" w:color="auto"/>
                  </w:divBdr>
                </w:div>
                <w:div w:id="1464080241">
                  <w:marLeft w:val="0"/>
                  <w:marRight w:val="0"/>
                  <w:marTop w:val="0"/>
                  <w:marBottom w:val="0"/>
                  <w:divBdr>
                    <w:top w:val="none" w:sz="0" w:space="0" w:color="auto"/>
                    <w:left w:val="none" w:sz="0" w:space="0" w:color="auto"/>
                    <w:bottom w:val="none" w:sz="0" w:space="0" w:color="auto"/>
                    <w:right w:val="none" w:sz="0" w:space="0" w:color="auto"/>
                  </w:divBdr>
                </w:div>
                <w:div w:id="1377390775">
                  <w:marLeft w:val="0"/>
                  <w:marRight w:val="0"/>
                  <w:marTop w:val="0"/>
                  <w:marBottom w:val="0"/>
                  <w:divBdr>
                    <w:top w:val="none" w:sz="0" w:space="0" w:color="auto"/>
                    <w:left w:val="none" w:sz="0" w:space="0" w:color="auto"/>
                    <w:bottom w:val="none" w:sz="0" w:space="0" w:color="auto"/>
                    <w:right w:val="none" w:sz="0" w:space="0" w:color="auto"/>
                  </w:divBdr>
                </w:div>
                <w:div w:id="201287577">
                  <w:marLeft w:val="0"/>
                  <w:marRight w:val="0"/>
                  <w:marTop w:val="0"/>
                  <w:marBottom w:val="0"/>
                  <w:divBdr>
                    <w:top w:val="none" w:sz="0" w:space="0" w:color="auto"/>
                    <w:left w:val="none" w:sz="0" w:space="0" w:color="auto"/>
                    <w:bottom w:val="none" w:sz="0" w:space="0" w:color="auto"/>
                    <w:right w:val="none" w:sz="0" w:space="0" w:color="auto"/>
                  </w:divBdr>
                </w:div>
                <w:div w:id="2146728123">
                  <w:marLeft w:val="0"/>
                  <w:marRight w:val="0"/>
                  <w:marTop w:val="0"/>
                  <w:marBottom w:val="0"/>
                  <w:divBdr>
                    <w:top w:val="none" w:sz="0" w:space="0" w:color="auto"/>
                    <w:left w:val="none" w:sz="0" w:space="0" w:color="auto"/>
                    <w:bottom w:val="none" w:sz="0" w:space="0" w:color="auto"/>
                    <w:right w:val="none" w:sz="0" w:space="0" w:color="auto"/>
                  </w:divBdr>
                </w:div>
                <w:div w:id="1314603949">
                  <w:marLeft w:val="0"/>
                  <w:marRight w:val="0"/>
                  <w:marTop w:val="0"/>
                  <w:marBottom w:val="0"/>
                  <w:divBdr>
                    <w:top w:val="none" w:sz="0" w:space="0" w:color="auto"/>
                    <w:left w:val="none" w:sz="0" w:space="0" w:color="auto"/>
                    <w:bottom w:val="none" w:sz="0" w:space="0" w:color="auto"/>
                    <w:right w:val="none" w:sz="0" w:space="0" w:color="auto"/>
                  </w:divBdr>
                </w:div>
                <w:div w:id="1465154774">
                  <w:marLeft w:val="0"/>
                  <w:marRight w:val="0"/>
                  <w:marTop w:val="0"/>
                  <w:marBottom w:val="0"/>
                  <w:divBdr>
                    <w:top w:val="none" w:sz="0" w:space="0" w:color="auto"/>
                    <w:left w:val="none" w:sz="0" w:space="0" w:color="auto"/>
                    <w:bottom w:val="none" w:sz="0" w:space="0" w:color="auto"/>
                    <w:right w:val="none" w:sz="0" w:space="0" w:color="auto"/>
                  </w:divBdr>
                </w:div>
                <w:div w:id="1464427671">
                  <w:marLeft w:val="0"/>
                  <w:marRight w:val="0"/>
                  <w:marTop w:val="0"/>
                  <w:marBottom w:val="0"/>
                  <w:divBdr>
                    <w:top w:val="none" w:sz="0" w:space="0" w:color="auto"/>
                    <w:left w:val="none" w:sz="0" w:space="0" w:color="auto"/>
                    <w:bottom w:val="none" w:sz="0" w:space="0" w:color="auto"/>
                    <w:right w:val="none" w:sz="0" w:space="0" w:color="auto"/>
                  </w:divBdr>
                </w:div>
                <w:div w:id="156651025">
                  <w:marLeft w:val="0"/>
                  <w:marRight w:val="0"/>
                  <w:marTop w:val="0"/>
                  <w:marBottom w:val="0"/>
                  <w:divBdr>
                    <w:top w:val="none" w:sz="0" w:space="0" w:color="auto"/>
                    <w:left w:val="none" w:sz="0" w:space="0" w:color="auto"/>
                    <w:bottom w:val="none" w:sz="0" w:space="0" w:color="auto"/>
                    <w:right w:val="none" w:sz="0" w:space="0" w:color="auto"/>
                  </w:divBdr>
                </w:div>
                <w:div w:id="2021927959">
                  <w:marLeft w:val="0"/>
                  <w:marRight w:val="0"/>
                  <w:marTop w:val="0"/>
                  <w:marBottom w:val="0"/>
                  <w:divBdr>
                    <w:top w:val="none" w:sz="0" w:space="0" w:color="auto"/>
                    <w:left w:val="none" w:sz="0" w:space="0" w:color="auto"/>
                    <w:bottom w:val="none" w:sz="0" w:space="0" w:color="auto"/>
                    <w:right w:val="none" w:sz="0" w:space="0" w:color="auto"/>
                  </w:divBdr>
                </w:div>
                <w:div w:id="370035837">
                  <w:marLeft w:val="0"/>
                  <w:marRight w:val="0"/>
                  <w:marTop w:val="0"/>
                  <w:marBottom w:val="0"/>
                  <w:divBdr>
                    <w:top w:val="none" w:sz="0" w:space="0" w:color="auto"/>
                    <w:left w:val="none" w:sz="0" w:space="0" w:color="auto"/>
                    <w:bottom w:val="none" w:sz="0" w:space="0" w:color="auto"/>
                    <w:right w:val="none" w:sz="0" w:space="0" w:color="auto"/>
                  </w:divBdr>
                </w:div>
                <w:div w:id="1697925031">
                  <w:marLeft w:val="0"/>
                  <w:marRight w:val="0"/>
                  <w:marTop w:val="0"/>
                  <w:marBottom w:val="0"/>
                  <w:divBdr>
                    <w:top w:val="none" w:sz="0" w:space="0" w:color="auto"/>
                    <w:left w:val="none" w:sz="0" w:space="0" w:color="auto"/>
                    <w:bottom w:val="none" w:sz="0" w:space="0" w:color="auto"/>
                    <w:right w:val="none" w:sz="0" w:space="0" w:color="auto"/>
                  </w:divBdr>
                </w:div>
                <w:div w:id="1952278449">
                  <w:marLeft w:val="0"/>
                  <w:marRight w:val="0"/>
                  <w:marTop w:val="0"/>
                  <w:marBottom w:val="0"/>
                  <w:divBdr>
                    <w:top w:val="none" w:sz="0" w:space="0" w:color="auto"/>
                    <w:left w:val="none" w:sz="0" w:space="0" w:color="auto"/>
                    <w:bottom w:val="none" w:sz="0" w:space="0" w:color="auto"/>
                    <w:right w:val="none" w:sz="0" w:space="0" w:color="auto"/>
                  </w:divBdr>
                </w:div>
                <w:div w:id="710494106">
                  <w:marLeft w:val="0"/>
                  <w:marRight w:val="0"/>
                  <w:marTop w:val="0"/>
                  <w:marBottom w:val="0"/>
                  <w:divBdr>
                    <w:top w:val="none" w:sz="0" w:space="0" w:color="auto"/>
                    <w:left w:val="none" w:sz="0" w:space="0" w:color="auto"/>
                    <w:bottom w:val="none" w:sz="0" w:space="0" w:color="auto"/>
                    <w:right w:val="none" w:sz="0" w:space="0" w:color="auto"/>
                  </w:divBdr>
                </w:div>
                <w:div w:id="1908421897">
                  <w:marLeft w:val="0"/>
                  <w:marRight w:val="0"/>
                  <w:marTop w:val="0"/>
                  <w:marBottom w:val="0"/>
                  <w:divBdr>
                    <w:top w:val="none" w:sz="0" w:space="0" w:color="auto"/>
                    <w:left w:val="none" w:sz="0" w:space="0" w:color="auto"/>
                    <w:bottom w:val="none" w:sz="0" w:space="0" w:color="auto"/>
                    <w:right w:val="none" w:sz="0" w:space="0" w:color="auto"/>
                  </w:divBdr>
                </w:div>
                <w:div w:id="723412694">
                  <w:marLeft w:val="0"/>
                  <w:marRight w:val="0"/>
                  <w:marTop w:val="0"/>
                  <w:marBottom w:val="0"/>
                  <w:divBdr>
                    <w:top w:val="none" w:sz="0" w:space="0" w:color="auto"/>
                    <w:left w:val="none" w:sz="0" w:space="0" w:color="auto"/>
                    <w:bottom w:val="none" w:sz="0" w:space="0" w:color="auto"/>
                    <w:right w:val="none" w:sz="0" w:space="0" w:color="auto"/>
                  </w:divBdr>
                </w:div>
                <w:div w:id="1210413023">
                  <w:marLeft w:val="0"/>
                  <w:marRight w:val="0"/>
                  <w:marTop w:val="0"/>
                  <w:marBottom w:val="0"/>
                  <w:divBdr>
                    <w:top w:val="none" w:sz="0" w:space="0" w:color="auto"/>
                    <w:left w:val="none" w:sz="0" w:space="0" w:color="auto"/>
                    <w:bottom w:val="none" w:sz="0" w:space="0" w:color="auto"/>
                    <w:right w:val="none" w:sz="0" w:space="0" w:color="auto"/>
                  </w:divBdr>
                </w:div>
                <w:div w:id="1435708001">
                  <w:marLeft w:val="0"/>
                  <w:marRight w:val="0"/>
                  <w:marTop w:val="0"/>
                  <w:marBottom w:val="0"/>
                  <w:divBdr>
                    <w:top w:val="none" w:sz="0" w:space="0" w:color="auto"/>
                    <w:left w:val="none" w:sz="0" w:space="0" w:color="auto"/>
                    <w:bottom w:val="none" w:sz="0" w:space="0" w:color="auto"/>
                    <w:right w:val="none" w:sz="0" w:space="0" w:color="auto"/>
                  </w:divBdr>
                </w:div>
                <w:div w:id="1829128912">
                  <w:marLeft w:val="0"/>
                  <w:marRight w:val="0"/>
                  <w:marTop w:val="0"/>
                  <w:marBottom w:val="0"/>
                  <w:divBdr>
                    <w:top w:val="none" w:sz="0" w:space="0" w:color="auto"/>
                    <w:left w:val="none" w:sz="0" w:space="0" w:color="auto"/>
                    <w:bottom w:val="none" w:sz="0" w:space="0" w:color="auto"/>
                    <w:right w:val="none" w:sz="0" w:space="0" w:color="auto"/>
                  </w:divBdr>
                </w:div>
                <w:div w:id="640307668">
                  <w:marLeft w:val="0"/>
                  <w:marRight w:val="0"/>
                  <w:marTop w:val="0"/>
                  <w:marBottom w:val="0"/>
                  <w:divBdr>
                    <w:top w:val="none" w:sz="0" w:space="0" w:color="auto"/>
                    <w:left w:val="none" w:sz="0" w:space="0" w:color="auto"/>
                    <w:bottom w:val="none" w:sz="0" w:space="0" w:color="auto"/>
                    <w:right w:val="none" w:sz="0" w:space="0" w:color="auto"/>
                  </w:divBdr>
                </w:div>
                <w:div w:id="1443380081">
                  <w:marLeft w:val="0"/>
                  <w:marRight w:val="0"/>
                  <w:marTop w:val="0"/>
                  <w:marBottom w:val="0"/>
                  <w:divBdr>
                    <w:top w:val="none" w:sz="0" w:space="0" w:color="auto"/>
                    <w:left w:val="none" w:sz="0" w:space="0" w:color="auto"/>
                    <w:bottom w:val="none" w:sz="0" w:space="0" w:color="auto"/>
                    <w:right w:val="none" w:sz="0" w:space="0" w:color="auto"/>
                  </w:divBdr>
                </w:div>
                <w:div w:id="1914050605">
                  <w:marLeft w:val="0"/>
                  <w:marRight w:val="0"/>
                  <w:marTop w:val="0"/>
                  <w:marBottom w:val="0"/>
                  <w:divBdr>
                    <w:top w:val="none" w:sz="0" w:space="0" w:color="auto"/>
                    <w:left w:val="none" w:sz="0" w:space="0" w:color="auto"/>
                    <w:bottom w:val="none" w:sz="0" w:space="0" w:color="auto"/>
                    <w:right w:val="none" w:sz="0" w:space="0" w:color="auto"/>
                  </w:divBdr>
                </w:div>
                <w:div w:id="2368065">
                  <w:marLeft w:val="0"/>
                  <w:marRight w:val="0"/>
                  <w:marTop w:val="0"/>
                  <w:marBottom w:val="0"/>
                  <w:divBdr>
                    <w:top w:val="none" w:sz="0" w:space="0" w:color="auto"/>
                    <w:left w:val="none" w:sz="0" w:space="0" w:color="auto"/>
                    <w:bottom w:val="none" w:sz="0" w:space="0" w:color="auto"/>
                    <w:right w:val="none" w:sz="0" w:space="0" w:color="auto"/>
                  </w:divBdr>
                </w:div>
                <w:div w:id="544219392">
                  <w:marLeft w:val="0"/>
                  <w:marRight w:val="0"/>
                  <w:marTop w:val="0"/>
                  <w:marBottom w:val="0"/>
                  <w:divBdr>
                    <w:top w:val="none" w:sz="0" w:space="0" w:color="auto"/>
                    <w:left w:val="none" w:sz="0" w:space="0" w:color="auto"/>
                    <w:bottom w:val="none" w:sz="0" w:space="0" w:color="auto"/>
                    <w:right w:val="none" w:sz="0" w:space="0" w:color="auto"/>
                  </w:divBdr>
                </w:div>
                <w:div w:id="144007393">
                  <w:marLeft w:val="0"/>
                  <w:marRight w:val="0"/>
                  <w:marTop w:val="0"/>
                  <w:marBottom w:val="0"/>
                  <w:divBdr>
                    <w:top w:val="none" w:sz="0" w:space="0" w:color="auto"/>
                    <w:left w:val="none" w:sz="0" w:space="0" w:color="auto"/>
                    <w:bottom w:val="none" w:sz="0" w:space="0" w:color="auto"/>
                    <w:right w:val="none" w:sz="0" w:space="0" w:color="auto"/>
                  </w:divBdr>
                </w:div>
                <w:div w:id="1249730505">
                  <w:marLeft w:val="0"/>
                  <w:marRight w:val="0"/>
                  <w:marTop w:val="0"/>
                  <w:marBottom w:val="0"/>
                  <w:divBdr>
                    <w:top w:val="none" w:sz="0" w:space="0" w:color="auto"/>
                    <w:left w:val="none" w:sz="0" w:space="0" w:color="auto"/>
                    <w:bottom w:val="none" w:sz="0" w:space="0" w:color="auto"/>
                    <w:right w:val="none" w:sz="0" w:space="0" w:color="auto"/>
                  </w:divBdr>
                </w:div>
                <w:div w:id="1333486995">
                  <w:marLeft w:val="0"/>
                  <w:marRight w:val="0"/>
                  <w:marTop w:val="0"/>
                  <w:marBottom w:val="0"/>
                  <w:divBdr>
                    <w:top w:val="none" w:sz="0" w:space="0" w:color="auto"/>
                    <w:left w:val="none" w:sz="0" w:space="0" w:color="auto"/>
                    <w:bottom w:val="none" w:sz="0" w:space="0" w:color="auto"/>
                    <w:right w:val="none" w:sz="0" w:space="0" w:color="auto"/>
                  </w:divBdr>
                </w:div>
                <w:div w:id="1502702396">
                  <w:marLeft w:val="0"/>
                  <w:marRight w:val="0"/>
                  <w:marTop w:val="0"/>
                  <w:marBottom w:val="0"/>
                  <w:divBdr>
                    <w:top w:val="none" w:sz="0" w:space="0" w:color="auto"/>
                    <w:left w:val="none" w:sz="0" w:space="0" w:color="auto"/>
                    <w:bottom w:val="none" w:sz="0" w:space="0" w:color="auto"/>
                    <w:right w:val="none" w:sz="0" w:space="0" w:color="auto"/>
                  </w:divBdr>
                </w:div>
                <w:div w:id="42098803">
                  <w:marLeft w:val="0"/>
                  <w:marRight w:val="0"/>
                  <w:marTop w:val="0"/>
                  <w:marBottom w:val="0"/>
                  <w:divBdr>
                    <w:top w:val="none" w:sz="0" w:space="0" w:color="auto"/>
                    <w:left w:val="none" w:sz="0" w:space="0" w:color="auto"/>
                    <w:bottom w:val="none" w:sz="0" w:space="0" w:color="auto"/>
                    <w:right w:val="none" w:sz="0" w:space="0" w:color="auto"/>
                  </w:divBdr>
                </w:div>
                <w:div w:id="1012757336">
                  <w:marLeft w:val="0"/>
                  <w:marRight w:val="0"/>
                  <w:marTop w:val="0"/>
                  <w:marBottom w:val="0"/>
                  <w:divBdr>
                    <w:top w:val="none" w:sz="0" w:space="0" w:color="auto"/>
                    <w:left w:val="none" w:sz="0" w:space="0" w:color="auto"/>
                    <w:bottom w:val="none" w:sz="0" w:space="0" w:color="auto"/>
                    <w:right w:val="none" w:sz="0" w:space="0" w:color="auto"/>
                  </w:divBdr>
                </w:div>
                <w:div w:id="501630801">
                  <w:marLeft w:val="0"/>
                  <w:marRight w:val="0"/>
                  <w:marTop w:val="0"/>
                  <w:marBottom w:val="0"/>
                  <w:divBdr>
                    <w:top w:val="none" w:sz="0" w:space="0" w:color="auto"/>
                    <w:left w:val="none" w:sz="0" w:space="0" w:color="auto"/>
                    <w:bottom w:val="none" w:sz="0" w:space="0" w:color="auto"/>
                    <w:right w:val="none" w:sz="0" w:space="0" w:color="auto"/>
                  </w:divBdr>
                </w:div>
                <w:div w:id="413018240">
                  <w:marLeft w:val="0"/>
                  <w:marRight w:val="0"/>
                  <w:marTop w:val="0"/>
                  <w:marBottom w:val="0"/>
                  <w:divBdr>
                    <w:top w:val="none" w:sz="0" w:space="0" w:color="auto"/>
                    <w:left w:val="none" w:sz="0" w:space="0" w:color="auto"/>
                    <w:bottom w:val="none" w:sz="0" w:space="0" w:color="auto"/>
                    <w:right w:val="none" w:sz="0" w:space="0" w:color="auto"/>
                  </w:divBdr>
                </w:div>
                <w:div w:id="1032338883">
                  <w:marLeft w:val="0"/>
                  <w:marRight w:val="0"/>
                  <w:marTop w:val="0"/>
                  <w:marBottom w:val="0"/>
                  <w:divBdr>
                    <w:top w:val="none" w:sz="0" w:space="0" w:color="auto"/>
                    <w:left w:val="none" w:sz="0" w:space="0" w:color="auto"/>
                    <w:bottom w:val="none" w:sz="0" w:space="0" w:color="auto"/>
                    <w:right w:val="none" w:sz="0" w:space="0" w:color="auto"/>
                  </w:divBdr>
                </w:div>
                <w:div w:id="1850949516">
                  <w:marLeft w:val="0"/>
                  <w:marRight w:val="0"/>
                  <w:marTop w:val="0"/>
                  <w:marBottom w:val="0"/>
                  <w:divBdr>
                    <w:top w:val="none" w:sz="0" w:space="0" w:color="auto"/>
                    <w:left w:val="none" w:sz="0" w:space="0" w:color="auto"/>
                    <w:bottom w:val="none" w:sz="0" w:space="0" w:color="auto"/>
                    <w:right w:val="none" w:sz="0" w:space="0" w:color="auto"/>
                  </w:divBdr>
                </w:div>
                <w:div w:id="2137527421">
                  <w:marLeft w:val="0"/>
                  <w:marRight w:val="0"/>
                  <w:marTop w:val="0"/>
                  <w:marBottom w:val="0"/>
                  <w:divBdr>
                    <w:top w:val="none" w:sz="0" w:space="0" w:color="auto"/>
                    <w:left w:val="none" w:sz="0" w:space="0" w:color="auto"/>
                    <w:bottom w:val="none" w:sz="0" w:space="0" w:color="auto"/>
                    <w:right w:val="none" w:sz="0" w:space="0" w:color="auto"/>
                  </w:divBdr>
                </w:div>
                <w:div w:id="523522851">
                  <w:marLeft w:val="0"/>
                  <w:marRight w:val="0"/>
                  <w:marTop w:val="0"/>
                  <w:marBottom w:val="0"/>
                  <w:divBdr>
                    <w:top w:val="none" w:sz="0" w:space="0" w:color="auto"/>
                    <w:left w:val="none" w:sz="0" w:space="0" w:color="auto"/>
                    <w:bottom w:val="none" w:sz="0" w:space="0" w:color="auto"/>
                    <w:right w:val="none" w:sz="0" w:space="0" w:color="auto"/>
                  </w:divBdr>
                </w:div>
                <w:div w:id="2067683594">
                  <w:marLeft w:val="0"/>
                  <w:marRight w:val="0"/>
                  <w:marTop w:val="0"/>
                  <w:marBottom w:val="0"/>
                  <w:divBdr>
                    <w:top w:val="none" w:sz="0" w:space="0" w:color="auto"/>
                    <w:left w:val="none" w:sz="0" w:space="0" w:color="auto"/>
                    <w:bottom w:val="none" w:sz="0" w:space="0" w:color="auto"/>
                    <w:right w:val="none" w:sz="0" w:space="0" w:color="auto"/>
                  </w:divBdr>
                </w:div>
                <w:div w:id="2092461794">
                  <w:marLeft w:val="0"/>
                  <w:marRight w:val="0"/>
                  <w:marTop w:val="0"/>
                  <w:marBottom w:val="0"/>
                  <w:divBdr>
                    <w:top w:val="none" w:sz="0" w:space="0" w:color="auto"/>
                    <w:left w:val="none" w:sz="0" w:space="0" w:color="auto"/>
                    <w:bottom w:val="none" w:sz="0" w:space="0" w:color="auto"/>
                    <w:right w:val="none" w:sz="0" w:space="0" w:color="auto"/>
                  </w:divBdr>
                </w:div>
                <w:div w:id="92239944">
                  <w:marLeft w:val="0"/>
                  <w:marRight w:val="0"/>
                  <w:marTop w:val="0"/>
                  <w:marBottom w:val="0"/>
                  <w:divBdr>
                    <w:top w:val="none" w:sz="0" w:space="0" w:color="auto"/>
                    <w:left w:val="none" w:sz="0" w:space="0" w:color="auto"/>
                    <w:bottom w:val="none" w:sz="0" w:space="0" w:color="auto"/>
                    <w:right w:val="none" w:sz="0" w:space="0" w:color="auto"/>
                  </w:divBdr>
                </w:div>
                <w:div w:id="104885817">
                  <w:marLeft w:val="0"/>
                  <w:marRight w:val="0"/>
                  <w:marTop w:val="0"/>
                  <w:marBottom w:val="0"/>
                  <w:divBdr>
                    <w:top w:val="none" w:sz="0" w:space="0" w:color="auto"/>
                    <w:left w:val="none" w:sz="0" w:space="0" w:color="auto"/>
                    <w:bottom w:val="none" w:sz="0" w:space="0" w:color="auto"/>
                    <w:right w:val="none" w:sz="0" w:space="0" w:color="auto"/>
                  </w:divBdr>
                </w:div>
                <w:div w:id="422533401">
                  <w:marLeft w:val="0"/>
                  <w:marRight w:val="0"/>
                  <w:marTop w:val="0"/>
                  <w:marBottom w:val="0"/>
                  <w:divBdr>
                    <w:top w:val="none" w:sz="0" w:space="0" w:color="auto"/>
                    <w:left w:val="none" w:sz="0" w:space="0" w:color="auto"/>
                    <w:bottom w:val="none" w:sz="0" w:space="0" w:color="auto"/>
                    <w:right w:val="none" w:sz="0" w:space="0" w:color="auto"/>
                  </w:divBdr>
                </w:div>
                <w:div w:id="675494707">
                  <w:marLeft w:val="0"/>
                  <w:marRight w:val="0"/>
                  <w:marTop w:val="0"/>
                  <w:marBottom w:val="0"/>
                  <w:divBdr>
                    <w:top w:val="none" w:sz="0" w:space="0" w:color="auto"/>
                    <w:left w:val="none" w:sz="0" w:space="0" w:color="auto"/>
                    <w:bottom w:val="none" w:sz="0" w:space="0" w:color="auto"/>
                    <w:right w:val="none" w:sz="0" w:space="0" w:color="auto"/>
                  </w:divBdr>
                </w:div>
                <w:div w:id="551307642">
                  <w:marLeft w:val="0"/>
                  <w:marRight w:val="0"/>
                  <w:marTop w:val="0"/>
                  <w:marBottom w:val="0"/>
                  <w:divBdr>
                    <w:top w:val="none" w:sz="0" w:space="0" w:color="auto"/>
                    <w:left w:val="none" w:sz="0" w:space="0" w:color="auto"/>
                    <w:bottom w:val="none" w:sz="0" w:space="0" w:color="auto"/>
                    <w:right w:val="none" w:sz="0" w:space="0" w:color="auto"/>
                  </w:divBdr>
                </w:div>
                <w:div w:id="1539274830">
                  <w:marLeft w:val="0"/>
                  <w:marRight w:val="0"/>
                  <w:marTop w:val="0"/>
                  <w:marBottom w:val="0"/>
                  <w:divBdr>
                    <w:top w:val="none" w:sz="0" w:space="0" w:color="auto"/>
                    <w:left w:val="none" w:sz="0" w:space="0" w:color="auto"/>
                    <w:bottom w:val="none" w:sz="0" w:space="0" w:color="auto"/>
                    <w:right w:val="none" w:sz="0" w:space="0" w:color="auto"/>
                  </w:divBdr>
                </w:div>
                <w:div w:id="1697076675">
                  <w:marLeft w:val="0"/>
                  <w:marRight w:val="0"/>
                  <w:marTop w:val="0"/>
                  <w:marBottom w:val="0"/>
                  <w:divBdr>
                    <w:top w:val="none" w:sz="0" w:space="0" w:color="auto"/>
                    <w:left w:val="none" w:sz="0" w:space="0" w:color="auto"/>
                    <w:bottom w:val="none" w:sz="0" w:space="0" w:color="auto"/>
                    <w:right w:val="none" w:sz="0" w:space="0" w:color="auto"/>
                  </w:divBdr>
                </w:div>
                <w:div w:id="957487773">
                  <w:marLeft w:val="0"/>
                  <w:marRight w:val="0"/>
                  <w:marTop w:val="0"/>
                  <w:marBottom w:val="0"/>
                  <w:divBdr>
                    <w:top w:val="none" w:sz="0" w:space="0" w:color="auto"/>
                    <w:left w:val="none" w:sz="0" w:space="0" w:color="auto"/>
                    <w:bottom w:val="none" w:sz="0" w:space="0" w:color="auto"/>
                    <w:right w:val="none" w:sz="0" w:space="0" w:color="auto"/>
                  </w:divBdr>
                </w:div>
                <w:div w:id="2060978673">
                  <w:marLeft w:val="0"/>
                  <w:marRight w:val="0"/>
                  <w:marTop w:val="0"/>
                  <w:marBottom w:val="0"/>
                  <w:divBdr>
                    <w:top w:val="none" w:sz="0" w:space="0" w:color="auto"/>
                    <w:left w:val="none" w:sz="0" w:space="0" w:color="auto"/>
                    <w:bottom w:val="none" w:sz="0" w:space="0" w:color="auto"/>
                    <w:right w:val="none" w:sz="0" w:space="0" w:color="auto"/>
                  </w:divBdr>
                </w:div>
                <w:div w:id="1824812663">
                  <w:marLeft w:val="0"/>
                  <w:marRight w:val="0"/>
                  <w:marTop w:val="0"/>
                  <w:marBottom w:val="0"/>
                  <w:divBdr>
                    <w:top w:val="none" w:sz="0" w:space="0" w:color="auto"/>
                    <w:left w:val="none" w:sz="0" w:space="0" w:color="auto"/>
                    <w:bottom w:val="none" w:sz="0" w:space="0" w:color="auto"/>
                    <w:right w:val="none" w:sz="0" w:space="0" w:color="auto"/>
                  </w:divBdr>
                </w:div>
                <w:div w:id="1795556549">
                  <w:marLeft w:val="0"/>
                  <w:marRight w:val="0"/>
                  <w:marTop w:val="0"/>
                  <w:marBottom w:val="0"/>
                  <w:divBdr>
                    <w:top w:val="none" w:sz="0" w:space="0" w:color="auto"/>
                    <w:left w:val="none" w:sz="0" w:space="0" w:color="auto"/>
                    <w:bottom w:val="none" w:sz="0" w:space="0" w:color="auto"/>
                    <w:right w:val="none" w:sz="0" w:space="0" w:color="auto"/>
                  </w:divBdr>
                </w:div>
                <w:div w:id="1921209392">
                  <w:marLeft w:val="0"/>
                  <w:marRight w:val="0"/>
                  <w:marTop w:val="0"/>
                  <w:marBottom w:val="0"/>
                  <w:divBdr>
                    <w:top w:val="none" w:sz="0" w:space="0" w:color="auto"/>
                    <w:left w:val="none" w:sz="0" w:space="0" w:color="auto"/>
                    <w:bottom w:val="none" w:sz="0" w:space="0" w:color="auto"/>
                    <w:right w:val="none" w:sz="0" w:space="0" w:color="auto"/>
                  </w:divBdr>
                </w:div>
                <w:div w:id="1175804140">
                  <w:marLeft w:val="0"/>
                  <w:marRight w:val="0"/>
                  <w:marTop w:val="0"/>
                  <w:marBottom w:val="0"/>
                  <w:divBdr>
                    <w:top w:val="none" w:sz="0" w:space="0" w:color="auto"/>
                    <w:left w:val="none" w:sz="0" w:space="0" w:color="auto"/>
                    <w:bottom w:val="none" w:sz="0" w:space="0" w:color="auto"/>
                    <w:right w:val="none" w:sz="0" w:space="0" w:color="auto"/>
                  </w:divBdr>
                </w:div>
                <w:div w:id="1740177844">
                  <w:marLeft w:val="0"/>
                  <w:marRight w:val="0"/>
                  <w:marTop w:val="0"/>
                  <w:marBottom w:val="0"/>
                  <w:divBdr>
                    <w:top w:val="none" w:sz="0" w:space="0" w:color="auto"/>
                    <w:left w:val="none" w:sz="0" w:space="0" w:color="auto"/>
                    <w:bottom w:val="none" w:sz="0" w:space="0" w:color="auto"/>
                    <w:right w:val="none" w:sz="0" w:space="0" w:color="auto"/>
                  </w:divBdr>
                </w:div>
                <w:div w:id="1698892387">
                  <w:marLeft w:val="0"/>
                  <w:marRight w:val="0"/>
                  <w:marTop w:val="0"/>
                  <w:marBottom w:val="0"/>
                  <w:divBdr>
                    <w:top w:val="none" w:sz="0" w:space="0" w:color="auto"/>
                    <w:left w:val="none" w:sz="0" w:space="0" w:color="auto"/>
                    <w:bottom w:val="none" w:sz="0" w:space="0" w:color="auto"/>
                    <w:right w:val="none" w:sz="0" w:space="0" w:color="auto"/>
                  </w:divBdr>
                </w:div>
                <w:div w:id="2097701091">
                  <w:marLeft w:val="0"/>
                  <w:marRight w:val="0"/>
                  <w:marTop w:val="0"/>
                  <w:marBottom w:val="0"/>
                  <w:divBdr>
                    <w:top w:val="none" w:sz="0" w:space="0" w:color="auto"/>
                    <w:left w:val="none" w:sz="0" w:space="0" w:color="auto"/>
                    <w:bottom w:val="none" w:sz="0" w:space="0" w:color="auto"/>
                    <w:right w:val="none" w:sz="0" w:space="0" w:color="auto"/>
                  </w:divBdr>
                </w:div>
                <w:div w:id="315575606">
                  <w:marLeft w:val="0"/>
                  <w:marRight w:val="0"/>
                  <w:marTop w:val="0"/>
                  <w:marBottom w:val="0"/>
                  <w:divBdr>
                    <w:top w:val="none" w:sz="0" w:space="0" w:color="auto"/>
                    <w:left w:val="none" w:sz="0" w:space="0" w:color="auto"/>
                    <w:bottom w:val="none" w:sz="0" w:space="0" w:color="auto"/>
                    <w:right w:val="none" w:sz="0" w:space="0" w:color="auto"/>
                  </w:divBdr>
                </w:div>
                <w:div w:id="635523287">
                  <w:marLeft w:val="0"/>
                  <w:marRight w:val="0"/>
                  <w:marTop w:val="0"/>
                  <w:marBottom w:val="0"/>
                  <w:divBdr>
                    <w:top w:val="none" w:sz="0" w:space="0" w:color="auto"/>
                    <w:left w:val="none" w:sz="0" w:space="0" w:color="auto"/>
                    <w:bottom w:val="none" w:sz="0" w:space="0" w:color="auto"/>
                    <w:right w:val="none" w:sz="0" w:space="0" w:color="auto"/>
                  </w:divBdr>
                </w:div>
                <w:div w:id="1792673097">
                  <w:marLeft w:val="0"/>
                  <w:marRight w:val="0"/>
                  <w:marTop w:val="0"/>
                  <w:marBottom w:val="0"/>
                  <w:divBdr>
                    <w:top w:val="none" w:sz="0" w:space="0" w:color="auto"/>
                    <w:left w:val="none" w:sz="0" w:space="0" w:color="auto"/>
                    <w:bottom w:val="none" w:sz="0" w:space="0" w:color="auto"/>
                    <w:right w:val="none" w:sz="0" w:space="0" w:color="auto"/>
                  </w:divBdr>
                </w:div>
                <w:div w:id="1331567370">
                  <w:marLeft w:val="0"/>
                  <w:marRight w:val="0"/>
                  <w:marTop w:val="0"/>
                  <w:marBottom w:val="0"/>
                  <w:divBdr>
                    <w:top w:val="none" w:sz="0" w:space="0" w:color="auto"/>
                    <w:left w:val="none" w:sz="0" w:space="0" w:color="auto"/>
                    <w:bottom w:val="none" w:sz="0" w:space="0" w:color="auto"/>
                    <w:right w:val="none" w:sz="0" w:space="0" w:color="auto"/>
                  </w:divBdr>
                </w:div>
                <w:div w:id="1457528234">
                  <w:marLeft w:val="0"/>
                  <w:marRight w:val="0"/>
                  <w:marTop w:val="0"/>
                  <w:marBottom w:val="0"/>
                  <w:divBdr>
                    <w:top w:val="none" w:sz="0" w:space="0" w:color="auto"/>
                    <w:left w:val="none" w:sz="0" w:space="0" w:color="auto"/>
                    <w:bottom w:val="none" w:sz="0" w:space="0" w:color="auto"/>
                    <w:right w:val="none" w:sz="0" w:space="0" w:color="auto"/>
                  </w:divBdr>
                </w:div>
                <w:div w:id="644898944">
                  <w:marLeft w:val="0"/>
                  <w:marRight w:val="0"/>
                  <w:marTop w:val="0"/>
                  <w:marBottom w:val="0"/>
                  <w:divBdr>
                    <w:top w:val="none" w:sz="0" w:space="0" w:color="auto"/>
                    <w:left w:val="none" w:sz="0" w:space="0" w:color="auto"/>
                    <w:bottom w:val="none" w:sz="0" w:space="0" w:color="auto"/>
                    <w:right w:val="none" w:sz="0" w:space="0" w:color="auto"/>
                  </w:divBdr>
                </w:div>
                <w:div w:id="558978824">
                  <w:marLeft w:val="0"/>
                  <w:marRight w:val="0"/>
                  <w:marTop w:val="0"/>
                  <w:marBottom w:val="0"/>
                  <w:divBdr>
                    <w:top w:val="none" w:sz="0" w:space="0" w:color="auto"/>
                    <w:left w:val="none" w:sz="0" w:space="0" w:color="auto"/>
                    <w:bottom w:val="none" w:sz="0" w:space="0" w:color="auto"/>
                    <w:right w:val="none" w:sz="0" w:space="0" w:color="auto"/>
                  </w:divBdr>
                </w:div>
                <w:div w:id="2096247941">
                  <w:marLeft w:val="0"/>
                  <w:marRight w:val="0"/>
                  <w:marTop w:val="0"/>
                  <w:marBottom w:val="0"/>
                  <w:divBdr>
                    <w:top w:val="none" w:sz="0" w:space="0" w:color="auto"/>
                    <w:left w:val="none" w:sz="0" w:space="0" w:color="auto"/>
                    <w:bottom w:val="none" w:sz="0" w:space="0" w:color="auto"/>
                    <w:right w:val="none" w:sz="0" w:space="0" w:color="auto"/>
                  </w:divBdr>
                </w:div>
                <w:div w:id="1761176297">
                  <w:marLeft w:val="0"/>
                  <w:marRight w:val="0"/>
                  <w:marTop w:val="0"/>
                  <w:marBottom w:val="0"/>
                  <w:divBdr>
                    <w:top w:val="none" w:sz="0" w:space="0" w:color="auto"/>
                    <w:left w:val="none" w:sz="0" w:space="0" w:color="auto"/>
                    <w:bottom w:val="none" w:sz="0" w:space="0" w:color="auto"/>
                    <w:right w:val="none" w:sz="0" w:space="0" w:color="auto"/>
                  </w:divBdr>
                </w:div>
                <w:div w:id="42219280">
                  <w:marLeft w:val="0"/>
                  <w:marRight w:val="0"/>
                  <w:marTop w:val="0"/>
                  <w:marBottom w:val="0"/>
                  <w:divBdr>
                    <w:top w:val="none" w:sz="0" w:space="0" w:color="auto"/>
                    <w:left w:val="none" w:sz="0" w:space="0" w:color="auto"/>
                    <w:bottom w:val="none" w:sz="0" w:space="0" w:color="auto"/>
                    <w:right w:val="none" w:sz="0" w:space="0" w:color="auto"/>
                  </w:divBdr>
                </w:div>
                <w:div w:id="1988313234">
                  <w:marLeft w:val="0"/>
                  <w:marRight w:val="0"/>
                  <w:marTop w:val="0"/>
                  <w:marBottom w:val="0"/>
                  <w:divBdr>
                    <w:top w:val="none" w:sz="0" w:space="0" w:color="auto"/>
                    <w:left w:val="none" w:sz="0" w:space="0" w:color="auto"/>
                    <w:bottom w:val="none" w:sz="0" w:space="0" w:color="auto"/>
                    <w:right w:val="none" w:sz="0" w:space="0" w:color="auto"/>
                  </w:divBdr>
                </w:div>
                <w:div w:id="1320112256">
                  <w:marLeft w:val="0"/>
                  <w:marRight w:val="0"/>
                  <w:marTop w:val="0"/>
                  <w:marBottom w:val="0"/>
                  <w:divBdr>
                    <w:top w:val="none" w:sz="0" w:space="0" w:color="auto"/>
                    <w:left w:val="none" w:sz="0" w:space="0" w:color="auto"/>
                    <w:bottom w:val="none" w:sz="0" w:space="0" w:color="auto"/>
                    <w:right w:val="none" w:sz="0" w:space="0" w:color="auto"/>
                  </w:divBdr>
                </w:div>
                <w:div w:id="1290743895">
                  <w:marLeft w:val="0"/>
                  <w:marRight w:val="0"/>
                  <w:marTop w:val="0"/>
                  <w:marBottom w:val="0"/>
                  <w:divBdr>
                    <w:top w:val="none" w:sz="0" w:space="0" w:color="auto"/>
                    <w:left w:val="none" w:sz="0" w:space="0" w:color="auto"/>
                    <w:bottom w:val="none" w:sz="0" w:space="0" w:color="auto"/>
                    <w:right w:val="none" w:sz="0" w:space="0" w:color="auto"/>
                  </w:divBdr>
                </w:div>
                <w:div w:id="351153063">
                  <w:marLeft w:val="0"/>
                  <w:marRight w:val="0"/>
                  <w:marTop w:val="0"/>
                  <w:marBottom w:val="0"/>
                  <w:divBdr>
                    <w:top w:val="none" w:sz="0" w:space="0" w:color="auto"/>
                    <w:left w:val="none" w:sz="0" w:space="0" w:color="auto"/>
                    <w:bottom w:val="none" w:sz="0" w:space="0" w:color="auto"/>
                    <w:right w:val="none" w:sz="0" w:space="0" w:color="auto"/>
                  </w:divBdr>
                </w:div>
                <w:div w:id="1251305473">
                  <w:marLeft w:val="0"/>
                  <w:marRight w:val="0"/>
                  <w:marTop w:val="0"/>
                  <w:marBottom w:val="0"/>
                  <w:divBdr>
                    <w:top w:val="none" w:sz="0" w:space="0" w:color="auto"/>
                    <w:left w:val="none" w:sz="0" w:space="0" w:color="auto"/>
                    <w:bottom w:val="none" w:sz="0" w:space="0" w:color="auto"/>
                    <w:right w:val="none" w:sz="0" w:space="0" w:color="auto"/>
                  </w:divBdr>
                </w:div>
                <w:div w:id="285237558">
                  <w:marLeft w:val="0"/>
                  <w:marRight w:val="0"/>
                  <w:marTop w:val="0"/>
                  <w:marBottom w:val="0"/>
                  <w:divBdr>
                    <w:top w:val="none" w:sz="0" w:space="0" w:color="auto"/>
                    <w:left w:val="none" w:sz="0" w:space="0" w:color="auto"/>
                    <w:bottom w:val="none" w:sz="0" w:space="0" w:color="auto"/>
                    <w:right w:val="none" w:sz="0" w:space="0" w:color="auto"/>
                  </w:divBdr>
                </w:div>
                <w:div w:id="1936476226">
                  <w:marLeft w:val="0"/>
                  <w:marRight w:val="0"/>
                  <w:marTop w:val="0"/>
                  <w:marBottom w:val="0"/>
                  <w:divBdr>
                    <w:top w:val="none" w:sz="0" w:space="0" w:color="auto"/>
                    <w:left w:val="none" w:sz="0" w:space="0" w:color="auto"/>
                    <w:bottom w:val="none" w:sz="0" w:space="0" w:color="auto"/>
                    <w:right w:val="none" w:sz="0" w:space="0" w:color="auto"/>
                  </w:divBdr>
                </w:div>
                <w:div w:id="466900918">
                  <w:marLeft w:val="0"/>
                  <w:marRight w:val="0"/>
                  <w:marTop w:val="0"/>
                  <w:marBottom w:val="0"/>
                  <w:divBdr>
                    <w:top w:val="none" w:sz="0" w:space="0" w:color="auto"/>
                    <w:left w:val="none" w:sz="0" w:space="0" w:color="auto"/>
                    <w:bottom w:val="none" w:sz="0" w:space="0" w:color="auto"/>
                    <w:right w:val="none" w:sz="0" w:space="0" w:color="auto"/>
                  </w:divBdr>
                </w:div>
                <w:div w:id="72632239">
                  <w:marLeft w:val="0"/>
                  <w:marRight w:val="0"/>
                  <w:marTop w:val="0"/>
                  <w:marBottom w:val="0"/>
                  <w:divBdr>
                    <w:top w:val="none" w:sz="0" w:space="0" w:color="auto"/>
                    <w:left w:val="none" w:sz="0" w:space="0" w:color="auto"/>
                    <w:bottom w:val="none" w:sz="0" w:space="0" w:color="auto"/>
                    <w:right w:val="none" w:sz="0" w:space="0" w:color="auto"/>
                  </w:divBdr>
                </w:div>
                <w:div w:id="67449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561102">
          <w:marLeft w:val="0"/>
          <w:marRight w:val="0"/>
          <w:marTop w:val="15"/>
          <w:marBottom w:val="0"/>
          <w:divBdr>
            <w:top w:val="single" w:sz="48" w:space="0" w:color="auto"/>
            <w:left w:val="single" w:sz="48" w:space="0" w:color="auto"/>
            <w:bottom w:val="single" w:sz="48" w:space="0" w:color="auto"/>
            <w:right w:val="single" w:sz="48" w:space="0" w:color="auto"/>
          </w:divBdr>
          <w:divsChild>
            <w:div w:id="1665208006">
              <w:marLeft w:val="0"/>
              <w:marRight w:val="0"/>
              <w:marTop w:val="0"/>
              <w:marBottom w:val="0"/>
              <w:divBdr>
                <w:top w:val="none" w:sz="0" w:space="0" w:color="auto"/>
                <w:left w:val="none" w:sz="0" w:space="0" w:color="auto"/>
                <w:bottom w:val="none" w:sz="0" w:space="0" w:color="auto"/>
                <w:right w:val="none" w:sz="0" w:space="0" w:color="auto"/>
              </w:divBdr>
              <w:divsChild>
                <w:div w:id="180093973">
                  <w:marLeft w:val="0"/>
                  <w:marRight w:val="0"/>
                  <w:marTop w:val="0"/>
                  <w:marBottom w:val="0"/>
                  <w:divBdr>
                    <w:top w:val="none" w:sz="0" w:space="0" w:color="auto"/>
                    <w:left w:val="none" w:sz="0" w:space="0" w:color="auto"/>
                    <w:bottom w:val="none" w:sz="0" w:space="0" w:color="auto"/>
                    <w:right w:val="none" w:sz="0" w:space="0" w:color="auto"/>
                  </w:divBdr>
                </w:div>
                <w:div w:id="305819906">
                  <w:marLeft w:val="0"/>
                  <w:marRight w:val="0"/>
                  <w:marTop w:val="0"/>
                  <w:marBottom w:val="0"/>
                  <w:divBdr>
                    <w:top w:val="none" w:sz="0" w:space="0" w:color="auto"/>
                    <w:left w:val="none" w:sz="0" w:space="0" w:color="auto"/>
                    <w:bottom w:val="none" w:sz="0" w:space="0" w:color="auto"/>
                    <w:right w:val="none" w:sz="0" w:space="0" w:color="auto"/>
                  </w:divBdr>
                </w:div>
                <w:div w:id="170070985">
                  <w:marLeft w:val="0"/>
                  <w:marRight w:val="0"/>
                  <w:marTop w:val="0"/>
                  <w:marBottom w:val="0"/>
                  <w:divBdr>
                    <w:top w:val="none" w:sz="0" w:space="0" w:color="auto"/>
                    <w:left w:val="none" w:sz="0" w:space="0" w:color="auto"/>
                    <w:bottom w:val="none" w:sz="0" w:space="0" w:color="auto"/>
                    <w:right w:val="none" w:sz="0" w:space="0" w:color="auto"/>
                  </w:divBdr>
                </w:div>
                <w:div w:id="178592884">
                  <w:marLeft w:val="0"/>
                  <w:marRight w:val="0"/>
                  <w:marTop w:val="0"/>
                  <w:marBottom w:val="0"/>
                  <w:divBdr>
                    <w:top w:val="none" w:sz="0" w:space="0" w:color="auto"/>
                    <w:left w:val="none" w:sz="0" w:space="0" w:color="auto"/>
                    <w:bottom w:val="none" w:sz="0" w:space="0" w:color="auto"/>
                    <w:right w:val="none" w:sz="0" w:space="0" w:color="auto"/>
                  </w:divBdr>
                </w:div>
                <w:div w:id="685669897">
                  <w:marLeft w:val="0"/>
                  <w:marRight w:val="0"/>
                  <w:marTop w:val="0"/>
                  <w:marBottom w:val="0"/>
                  <w:divBdr>
                    <w:top w:val="none" w:sz="0" w:space="0" w:color="auto"/>
                    <w:left w:val="none" w:sz="0" w:space="0" w:color="auto"/>
                    <w:bottom w:val="none" w:sz="0" w:space="0" w:color="auto"/>
                    <w:right w:val="none" w:sz="0" w:space="0" w:color="auto"/>
                  </w:divBdr>
                </w:div>
                <w:div w:id="1454980151">
                  <w:marLeft w:val="0"/>
                  <w:marRight w:val="0"/>
                  <w:marTop w:val="0"/>
                  <w:marBottom w:val="0"/>
                  <w:divBdr>
                    <w:top w:val="none" w:sz="0" w:space="0" w:color="auto"/>
                    <w:left w:val="none" w:sz="0" w:space="0" w:color="auto"/>
                    <w:bottom w:val="none" w:sz="0" w:space="0" w:color="auto"/>
                    <w:right w:val="none" w:sz="0" w:space="0" w:color="auto"/>
                  </w:divBdr>
                </w:div>
                <w:div w:id="388846559">
                  <w:marLeft w:val="0"/>
                  <w:marRight w:val="0"/>
                  <w:marTop w:val="0"/>
                  <w:marBottom w:val="0"/>
                  <w:divBdr>
                    <w:top w:val="none" w:sz="0" w:space="0" w:color="auto"/>
                    <w:left w:val="none" w:sz="0" w:space="0" w:color="auto"/>
                    <w:bottom w:val="none" w:sz="0" w:space="0" w:color="auto"/>
                    <w:right w:val="none" w:sz="0" w:space="0" w:color="auto"/>
                  </w:divBdr>
                </w:div>
                <w:div w:id="1030954445">
                  <w:marLeft w:val="0"/>
                  <w:marRight w:val="0"/>
                  <w:marTop w:val="0"/>
                  <w:marBottom w:val="0"/>
                  <w:divBdr>
                    <w:top w:val="none" w:sz="0" w:space="0" w:color="auto"/>
                    <w:left w:val="none" w:sz="0" w:space="0" w:color="auto"/>
                    <w:bottom w:val="none" w:sz="0" w:space="0" w:color="auto"/>
                    <w:right w:val="none" w:sz="0" w:space="0" w:color="auto"/>
                  </w:divBdr>
                </w:div>
                <w:div w:id="1287808687">
                  <w:marLeft w:val="0"/>
                  <w:marRight w:val="0"/>
                  <w:marTop w:val="0"/>
                  <w:marBottom w:val="0"/>
                  <w:divBdr>
                    <w:top w:val="none" w:sz="0" w:space="0" w:color="auto"/>
                    <w:left w:val="none" w:sz="0" w:space="0" w:color="auto"/>
                    <w:bottom w:val="none" w:sz="0" w:space="0" w:color="auto"/>
                    <w:right w:val="none" w:sz="0" w:space="0" w:color="auto"/>
                  </w:divBdr>
                </w:div>
                <w:div w:id="1682393811">
                  <w:marLeft w:val="0"/>
                  <w:marRight w:val="0"/>
                  <w:marTop w:val="0"/>
                  <w:marBottom w:val="0"/>
                  <w:divBdr>
                    <w:top w:val="none" w:sz="0" w:space="0" w:color="auto"/>
                    <w:left w:val="none" w:sz="0" w:space="0" w:color="auto"/>
                    <w:bottom w:val="none" w:sz="0" w:space="0" w:color="auto"/>
                    <w:right w:val="none" w:sz="0" w:space="0" w:color="auto"/>
                  </w:divBdr>
                </w:div>
                <w:div w:id="704914864">
                  <w:marLeft w:val="0"/>
                  <w:marRight w:val="0"/>
                  <w:marTop w:val="0"/>
                  <w:marBottom w:val="0"/>
                  <w:divBdr>
                    <w:top w:val="none" w:sz="0" w:space="0" w:color="auto"/>
                    <w:left w:val="none" w:sz="0" w:space="0" w:color="auto"/>
                    <w:bottom w:val="none" w:sz="0" w:space="0" w:color="auto"/>
                    <w:right w:val="none" w:sz="0" w:space="0" w:color="auto"/>
                  </w:divBdr>
                </w:div>
                <w:div w:id="1533807505">
                  <w:marLeft w:val="0"/>
                  <w:marRight w:val="0"/>
                  <w:marTop w:val="0"/>
                  <w:marBottom w:val="0"/>
                  <w:divBdr>
                    <w:top w:val="none" w:sz="0" w:space="0" w:color="auto"/>
                    <w:left w:val="none" w:sz="0" w:space="0" w:color="auto"/>
                    <w:bottom w:val="none" w:sz="0" w:space="0" w:color="auto"/>
                    <w:right w:val="none" w:sz="0" w:space="0" w:color="auto"/>
                  </w:divBdr>
                </w:div>
                <w:div w:id="888495509">
                  <w:marLeft w:val="0"/>
                  <w:marRight w:val="0"/>
                  <w:marTop w:val="0"/>
                  <w:marBottom w:val="0"/>
                  <w:divBdr>
                    <w:top w:val="none" w:sz="0" w:space="0" w:color="auto"/>
                    <w:left w:val="none" w:sz="0" w:space="0" w:color="auto"/>
                    <w:bottom w:val="none" w:sz="0" w:space="0" w:color="auto"/>
                    <w:right w:val="none" w:sz="0" w:space="0" w:color="auto"/>
                  </w:divBdr>
                </w:div>
                <w:div w:id="929240158">
                  <w:marLeft w:val="0"/>
                  <w:marRight w:val="0"/>
                  <w:marTop w:val="0"/>
                  <w:marBottom w:val="0"/>
                  <w:divBdr>
                    <w:top w:val="none" w:sz="0" w:space="0" w:color="auto"/>
                    <w:left w:val="none" w:sz="0" w:space="0" w:color="auto"/>
                    <w:bottom w:val="none" w:sz="0" w:space="0" w:color="auto"/>
                    <w:right w:val="none" w:sz="0" w:space="0" w:color="auto"/>
                  </w:divBdr>
                </w:div>
                <w:div w:id="1676302127">
                  <w:marLeft w:val="0"/>
                  <w:marRight w:val="0"/>
                  <w:marTop w:val="0"/>
                  <w:marBottom w:val="0"/>
                  <w:divBdr>
                    <w:top w:val="none" w:sz="0" w:space="0" w:color="auto"/>
                    <w:left w:val="none" w:sz="0" w:space="0" w:color="auto"/>
                    <w:bottom w:val="none" w:sz="0" w:space="0" w:color="auto"/>
                    <w:right w:val="none" w:sz="0" w:space="0" w:color="auto"/>
                  </w:divBdr>
                </w:div>
                <w:div w:id="1042367878">
                  <w:marLeft w:val="0"/>
                  <w:marRight w:val="0"/>
                  <w:marTop w:val="0"/>
                  <w:marBottom w:val="0"/>
                  <w:divBdr>
                    <w:top w:val="none" w:sz="0" w:space="0" w:color="auto"/>
                    <w:left w:val="none" w:sz="0" w:space="0" w:color="auto"/>
                    <w:bottom w:val="none" w:sz="0" w:space="0" w:color="auto"/>
                    <w:right w:val="none" w:sz="0" w:space="0" w:color="auto"/>
                  </w:divBdr>
                </w:div>
                <w:div w:id="1121338302">
                  <w:marLeft w:val="0"/>
                  <w:marRight w:val="0"/>
                  <w:marTop w:val="0"/>
                  <w:marBottom w:val="0"/>
                  <w:divBdr>
                    <w:top w:val="none" w:sz="0" w:space="0" w:color="auto"/>
                    <w:left w:val="none" w:sz="0" w:space="0" w:color="auto"/>
                    <w:bottom w:val="none" w:sz="0" w:space="0" w:color="auto"/>
                    <w:right w:val="none" w:sz="0" w:space="0" w:color="auto"/>
                  </w:divBdr>
                </w:div>
                <w:div w:id="1554317490">
                  <w:marLeft w:val="0"/>
                  <w:marRight w:val="0"/>
                  <w:marTop w:val="0"/>
                  <w:marBottom w:val="0"/>
                  <w:divBdr>
                    <w:top w:val="none" w:sz="0" w:space="0" w:color="auto"/>
                    <w:left w:val="none" w:sz="0" w:space="0" w:color="auto"/>
                    <w:bottom w:val="none" w:sz="0" w:space="0" w:color="auto"/>
                    <w:right w:val="none" w:sz="0" w:space="0" w:color="auto"/>
                  </w:divBdr>
                </w:div>
                <w:div w:id="1170020459">
                  <w:marLeft w:val="0"/>
                  <w:marRight w:val="0"/>
                  <w:marTop w:val="0"/>
                  <w:marBottom w:val="0"/>
                  <w:divBdr>
                    <w:top w:val="none" w:sz="0" w:space="0" w:color="auto"/>
                    <w:left w:val="none" w:sz="0" w:space="0" w:color="auto"/>
                    <w:bottom w:val="none" w:sz="0" w:space="0" w:color="auto"/>
                    <w:right w:val="none" w:sz="0" w:space="0" w:color="auto"/>
                  </w:divBdr>
                </w:div>
                <w:div w:id="1500270346">
                  <w:marLeft w:val="0"/>
                  <w:marRight w:val="0"/>
                  <w:marTop w:val="0"/>
                  <w:marBottom w:val="0"/>
                  <w:divBdr>
                    <w:top w:val="none" w:sz="0" w:space="0" w:color="auto"/>
                    <w:left w:val="none" w:sz="0" w:space="0" w:color="auto"/>
                    <w:bottom w:val="none" w:sz="0" w:space="0" w:color="auto"/>
                    <w:right w:val="none" w:sz="0" w:space="0" w:color="auto"/>
                  </w:divBdr>
                </w:div>
                <w:div w:id="1207642046">
                  <w:marLeft w:val="0"/>
                  <w:marRight w:val="0"/>
                  <w:marTop w:val="0"/>
                  <w:marBottom w:val="0"/>
                  <w:divBdr>
                    <w:top w:val="none" w:sz="0" w:space="0" w:color="auto"/>
                    <w:left w:val="none" w:sz="0" w:space="0" w:color="auto"/>
                    <w:bottom w:val="none" w:sz="0" w:space="0" w:color="auto"/>
                    <w:right w:val="none" w:sz="0" w:space="0" w:color="auto"/>
                  </w:divBdr>
                </w:div>
                <w:div w:id="687216304">
                  <w:marLeft w:val="0"/>
                  <w:marRight w:val="0"/>
                  <w:marTop w:val="0"/>
                  <w:marBottom w:val="0"/>
                  <w:divBdr>
                    <w:top w:val="none" w:sz="0" w:space="0" w:color="auto"/>
                    <w:left w:val="none" w:sz="0" w:space="0" w:color="auto"/>
                    <w:bottom w:val="none" w:sz="0" w:space="0" w:color="auto"/>
                    <w:right w:val="none" w:sz="0" w:space="0" w:color="auto"/>
                  </w:divBdr>
                </w:div>
                <w:div w:id="1849902202">
                  <w:marLeft w:val="0"/>
                  <w:marRight w:val="0"/>
                  <w:marTop w:val="0"/>
                  <w:marBottom w:val="0"/>
                  <w:divBdr>
                    <w:top w:val="none" w:sz="0" w:space="0" w:color="auto"/>
                    <w:left w:val="none" w:sz="0" w:space="0" w:color="auto"/>
                    <w:bottom w:val="none" w:sz="0" w:space="0" w:color="auto"/>
                    <w:right w:val="none" w:sz="0" w:space="0" w:color="auto"/>
                  </w:divBdr>
                </w:div>
                <w:div w:id="615717341">
                  <w:marLeft w:val="0"/>
                  <w:marRight w:val="0"/>
                  <w:marTop w:val="0"/>
                  <w:marBottom w:val="0"/>
                  <w:divBdr>
                    <w:top w:val="none" w:sz="0" w:space="0" w:color="auto"/>
                    <w:left w:val="none" w:sz="0" w:space="0" w:color="auto"/>
                    <w:bottom w:val="none" w:sz="0" w:space="0" w:color="auto"/>
                    <w:right w:val="none" w:sz="0" w:space="0" w:color="auto"/>
                  </w:divBdr>
                </w:div>
                <w:div w:id="1279950251">
                  <w:marLeft w:val="0"/>
                  <w:marRight w:val="0"/>
                  <w:marTop w:val="0"/>
                  <w:marBottom w:val="0"/>
                  <w:divBdr>
                    <w:top w:val="none" w:sz="0" w:space="0" w:color="auto"/>
                    <w:left w:val="none" w:sz="0" w:space="0" w:color="auto"/>
                    <w:bottom w:val="none" w:sz="0" w:space="0" w:color="auto"/>
                    <w:right w:val="none" w:sz="0" w:space="0" w:color="auto"/>
                  </w:divBdr>
                </w:div>
                <w:div w:id="694886277">
                  <w:marLeft w:val="0"/>
                  <w:marRight w:val="0"/>
                  <w:marTop w:val="0"/>
                  <w:marBottom w:val="0"/>
                  <w:divBdr>
                    <w:top w:val="none" w:sz="0" w:space="0" w:color="auto"/>
                    <w:left w:val="none" w:sz="0" w:space="0" w:color="auto"/>
                    <w:bottom w:val="none" w:sz="0" w:space="0" w:color="auto"/>
                    <w:right w:val="none" w:sz="0" w:space="0" w:color="auto"/>
                  </w:divBdr>
                </w:div>
                <w:div w:id="1013994509">
                  <w:marLeft w:val="0"/>
                  <w:marRight w:val="0"/>
                  <w:marTop w:val="0"/>
                  <w:marBottom w:val="0"/>
                  <w:divBdr>
                    <w:top w:val="none" w:sz="0" w:space="0" w:color="auto"/>
                    <w:left w:val="none" w:sz="0" w:space="0" w:color="auto"/>
                    <w:bottom w:val="none" w:sz="0" w:space="0" w:color="auto"/>
                    <w:right w:val="none" w:sz="0" w:space="0" w:color="auto"/>
                  </w:divBdr>
                </w:div>
                <w:div w:id="113523623">
                  <w:marLeft w:val="0"/>
                  <w:marRight w:val="0"/>
                  <w:marTop w:val="0"/>
                  <w:marBottom w:val="0"/>
                  <w:divBdr>
                    <w:top w:val="none" w:sz="0" w:space="0" w:color="auto"/>
                    <w:left w:val="none" w:sz="0" w:space="0" w:color="auto"/>
                    <w:bottom w:val="none" w:sz="0" w:space="0" w:color="auto"/>
                    <w:right w:val="none" w:sz="0" w:space="0" w:color="auto"/>
                  </w:divBdr>
                </w:div>
                <w:div w:id="2086798855">
                  <w:marLeft w:val="0"/>
                  <w:marRight w:val="0"/>
                  <w:marTop w:val="0"/>
                  <w:marBottom w:val="0"/>
                  <w:divBdr>
                    <w:top w:val="none" w:sz="0" w:space="0" w:color="auto"/>
                    <w:left w:val="none" w:sz="0" w:space="0" w:color="auto"/>
                    <w:bottom w:val="none" w:sz="0" w:space="0" w:color="auto"/>
                    <w:right w:val="none" w:sz="0" w:space="0" w:color="auto"/>
                  </w:divBdr>
                </w:div>
                <w:div w:id="1203056804">
                  <w:marLeft w:val="0"/>
                  <w:marRight w:val="0"/>
                  <w:marTop w:val="0"/>
                  <w:marBottom w:val="0"/>
                  <w:divBdr>
                    <w:top w:val="none" w:sz="0" w:space="0" w:color="auto"/>
                    <w:left w:val="none" w:sz="0" w:space="0" w:color="auto"/>
                    <w:bottom w:val="none" w:sz="0" w:space="0" w:color="auto"/>
                    <w:right w:val="none" w:sz="0" w:space="0" w:color="auto"/>
                  </w:divBdr>
                </w:div>
                <w:div w:id="416708442">
                  <w:marLeft w:val="0"/>
                  <w:marRight w:val="0"/>
                  <w:marTop w:val="0"/>
                  <w:marBottom w:val="0"/>
                  <w:divBdr>
                    <w:top w:val="none" w:sz="0" w:space="0" w:color="auto"/>
                    <w:left w:val="none" w:sz="0" w:space="0" w:color="auto"/>
                    <w:bottom w:val="none" w:sz="0" w:space="0" w:color="auto"/>
                    <w:right w:val="none" w:sz="0" w:space="0" w:color="auto"/>
                  </w:divBdr>
                </w:div>
                <w:div w:id="1664238042">
                  <w:marLeft w:val="0"/>
                  <w:marRight w:val="0"/>
                  <w:marTop w:val="0"/>
                  <w:marBottom w:val="0"/>
                  <w:divBdr>
                    <w:top w:val="none" w:sz="0" w:space="0" w:color="auto"/>
                    <w:left w:val="none" w:sz="0" w:space="0" w:color="auto"/>
                    <w:bottom w:val="none" w:sz="0" w:space="0" w:color="auto"/>
                    <w:right w:val="none" w:sz="0" w:space="0" w:color="auto"/>
                  </w:divBdr>
                </w:div>
                <w:div w:id="1641619000">
                  <w:marLeft w:val="0"/>
                  <w:marRight w:val="0"/>
                  <w:marTop w:val="0"/>
                  <w:marBottom w:val="0"/>
                  <w:divBdr>
                    <w:top w:val="none" w:sz="0" w:space="0" w:color="auto"/>
                    <w:left w:val="none" w:sz="0" w:space="0" w:color="auto"/>
                    <w:bottom w:val="none" w:sz="0" w:space="0" w:color="auto"/>
                    <w:right w:val="none" w:sz="0" w:space="0" w:color="auto"/>
                  </w:divBdr>
                </w:div>
                <w:div w:id="1350109366">
                  <w:marLeft w:val="0"/>
                  <w:marRight w:val="0"/>
                  <w:marTop w:val="0"/>
                  <w:marBottom w:val="0"/>
                  <w:divBdr>
                    <w:top w:val="none" w:sz="0" w:space="0" w:color="auto"/>
                    <w:left w:val="none" w:sz="0" w:space="0" w:color="auto"/>
                    <w:bottom w:val="none" w:sz="0" w:space="0" w:color="auto"/>
                    <w:right w:val="none" w:sz="0" w:space="0" w:color="auto"/>
                  </w:divBdr>
                </w:div>
                <w:div w:id="1216357035">
                  <w:marLeft w:val="0"/>
                  <w:marRight w:val="0"/>
                  <w:marTop w:val="0"/>
                  <w:marBottom w:val="0"/>
                  <w:divBdr>
                    <w:top w:val="none" w:sz="0" w:space="0" w:color="auto"/>
                    <w:left w:val="none" w:sz="0" w:space="0" w:color="auto"/>
                    <w:bottom w:val="none" w:sz="0" w:space="0" w:color="auto"/>
                    <w:right w:val="none" w:sz="0" w:space="0" w:color="auto"/>
                  </w:divBdr>
                </w:div>
                <w:div w:id="305818721">
                  <w:marLeft w:val="0"/>
                  <w:marRight w:val="0"/>
                  <w:marTop w:val="0"/>
                  <w:marBottom w:val="0"/>
                  <w:divBdr>
                    <w:top w:val="none" w:sz="0" w:space="0" w:color="auto"/>
                    <w:left w:val="none" w:sz="0" w:space="0" w:color="auto"/>
                    <w:bottom w:val="none" w:sz="0" w:space="0" w:color="auto"/>
                    <w:right w:val="none" w:sz="0" w:space="0" w:color="auto"/>
                  </w:divBdr>
                </w:div>
                <w:div w:id="1703550185">
                  <w:marLeft w:val="0"/>
                  <w:marRight w:val="0"/>
                  <w:marTop w:val="0"/>
                  <w:marBottom w:val="0"/>
                  <w:divBdr>
                    <w:top w:val="none" w:sz="0" w:space="0" w:color="auto"/>
                    <w:left w:val="none" w:sz="0" w:space="0" w:color="auto"/>
                    <w:bottom w:val="none" w:sz="0" w:space="0" w:color="auto"/>
                    <w:right w:val="none" w:sz="0" w:space="0" w:color="auto"/>
                  </w:divBdr>
                </w:div>
                <w:div w:id="954561001">
                  <w:marLeft w:val="0"/>
                  <w:marRight w:val="0"/>
                  <w:marTop w:val="0"/>
                  <w:marBottom w:val="0"/>
                  <w:divBdr>
                    <w:top w:val="none" w:sz="0" w:space="0" w:color="auto"/>
                    <w:left w:val="none" w:sz="0" w:space="0" w:color="auto"/>
                    <w:bottom w:val="none" w:sz="0" w:space="0" w:color="auto"/>
                    <w:right w:val="none" w:sz="0" w:space="0" w:color="auto"/>
                  </w:divBdr>
                </w:div>
                <w:div w:id="425537833">
                  <w:marLeft w:val="0"/>
                  <w:marRight w:val="0"/>
                  <w:marTop w:val="0"/>
                  <w:marBottom w:val="0"/>
                  <w:divBdr>
                    <w:top w:val="none" w:sz="0" w:space="0" w:color="auto"/>
                    <w:left w:val="none" w:sz="0" w:space="0" w:color="auto"/>
                    <w:bottom w:val="none" w:sz="0" w:space="0" w:color="auto"/>
                    <w:right w:val="none" w:sz="0" w:space="0" w:color="auto"/>
                  </w:divBdr>
                </w:div>
                <w:div w:id="175000004">
                  <w:marLeft w:val="0"/>
                  <w:marRight w:val="0"/>
                  <w:marTop w:val="0"/>
                  <w:marBottom w:val="0"/>
                  <w:divBdr>
                    <w:top w:val="none" w:sz="0" w:space="0" w:color="auto"/>
                    <w:left w:val="none" w:sz="0" w:space="0" w:color="auto"/>
                    <w:bottom w:val="none" w:sz="0" w:space="0" w:color="auto"/>
                    <w:right w:val="none" w:sz="0" w:space="0" w:color="auto"/>
                  </w:divBdr>
                </w:div>
                <w:div w:id="325397245">
                  <w:marLeft w:val="0"/>
                  <w:marRight w:val="0"/>
                  <w:marTop w:val="0"/>
                  <w:marBottom w:val="0"/>
                  <w:divBdr>
                    <w:top w:val="none" w:sz="0" w:space="0" w:color="auto"/>
                    <w:left w:val="none" w:sz="0" w:space="0" w:color="auto"/>
                    <w:bottom w:val="none" w:sz="0" w:space="0" w:color="auto"/>
                    <w:right w:val="none" w:sz="0" w:space="0" w:color="auto"/>
                  </w:divBdr>
                </w:div>
                <w:div w:id="1174415191">
                  <w:marLeft w:val="0"/>
                  <w:marRight w:val="0"/>
                  <w:marTop w:val="0"/>
                  <w:marBottom w:val="0"/>
                  <w:divBdr>
                    <w:top w:val="none" w:sz="0" w:space="0" w:color="auto"/>
                    <w:left w:val="none" w:sz="0" w:space="0" w:color="auto"/>
                    <w:bottom w:val="none" w:sz="0" w:space="0" w:color="auto"/>
                    <w:right w:val="none" w:sz="0" w:space="0" w:color="auto"/>
                  </w:divBdr>
                </w:div>
                <w:div w:id="995302683">
                  <w:marLeft w:val="0"/>
                  <w:marRight w:val="0"/>
                  <w:marTop w:val="0"/>
                  <w:marBottom w:val="0"/>
                  <w:divBdr>
                    <w:top w:val="none" w:sz="0" w:space="0" w:color="auto"/>
                    <w:left w:val="none" w:sz="0" w:space="0" w:color="auto"/>
                    <w:bottom w:val="none" w:sz="0" w:space="0" w:color="auto"/>
                    <w:right w:val="none" w:sz="0" w:space="0" w:color="auto"/>
                  </w:divBdr>
                </w:div>
                <w:div w:id="946544828">
                  <w:marLeft w:val="0"/>
                  <w:marRight w:val="0"/>
                  <w:marTop w:val="0"/>
                  <w:marBottom w:val="0"/>
                  <w:divBdr>
                    <w:top w:val="none" w:sz="0" w:space="0" w:color="auto"/>
                    <w:left w:val="none" w:sz="0" w:space="0" w:color="auto"/>
                    <w:bottom w:val="none" w:sz="0" w:space="0" w:color="auto"/>
                    <w:right w:val="none" w:sz="0" w:space="0" w:color="auto"/>
                  </w:divBdr>
                </w:div>
                <w:div w:id="1364402533">
                  <w:marLeft w:val="0"/>
                  <w:marRight w:val="0"/>
                  <w:marTop w:val="0"/>
                  <w:marBottom w:val="0"/>
                  <w:divBdr>
                    <w:top w:val="none" w:sz="0" w:space="0" w:color="auto"/>
                    <w:left w:val="none" w:sz="0" w:space="0" w:color="auto"/>
                    <w:bottom w:val="none" w:sz="0" w:space="0" w:color="auto"/>
                    <w:right w:val="none" w:sz="0" w:space="0" w:color="auto"/>
                  </w:divBdr>
                </w:div>
                <w:div w:id="854349399">
                  <w:marLeft w:val="0"/>
                  <w:marRight w:val="0"/>
                  <w:marTop w:val="0"/>
                  <w:marBottom w:val="0"/>
                  <w:divBdr>
                    <w:top w:val="none" w:sz="0" w:space="0" w:color="auto"/>
                    <w:left w:val="none" w:sz="0" w:space="0" w:color="auto"/>
                    <w:bottom w:val="none" w:sz="0" w:space="0" w:color="auto"/>
                    <w:right w:val="none" w:sz="0" w:space="0" w:color="auto"/>
                  </w:divBdr>
                </w:div>
                <w:div w:id="1887445497">
                  <w:marLeft w:val="0"/>
                  <w:marRight w:val="0"/>
                  <w:marTop w:val="0"/>
                  <w:marBottom w:val="0"/>
                  <w:divBdr>
                    <w:top w:val="none" w:sz="0" w:space="0" w:color="auto"/>
                    <w:left w:val="none" w:sz="0" w:space="0" w:color="auto"/>
                    <w:bottom w:val="none" w:sz="0" w:space="0" w:color="auto"/>
                    <w:right w:val="none" w:sz="0" w:space="0" w:color="auto"/>
                  </w:divBdr>
                </w:div>
                <w:div w:id="1908951747">
                  <w:marLeft w:val="0"/>
                  <w:marRight w:val="0"/>
                  <w:marTop w:val="0"/>
                  <w:marBottom w:val="0"/>
                  <w:divBdr>
                    <w:top w:val="none" w:sz="0" w:space="0" w:color="auto"/>
                    <w:left w:val="none" w:sz="0" w:space="0" w:color="auto"/>
                    <w:bottom w:val="none" w:sz="0" w:space="0" w:color="auto"/>
                    <w:right w:val="none" w:sz="0" w:space="0" w:color="auto"/>
                  </w:divBdr>
                </w:div>
                <w:div w:id="1037894033">
                  <w:marLeft w:val="0"/>
                  <w:marRight w:val="0"/>
                  <w:marTop w:val="0"/>
                  <w:marBottom w:val="0"/>
                  <w:divBdr>
                    <w:top w:val="none" w:sz="0" w:space="0" w:color="auto"/>
                    <w:left w:val="none" w:sz="0" w:space="0" w:color="auto"/>
                    <w:bottom w:val="none" w:sz="0" w:space="0" w:color="auto"/>
                    <w:right w:val="none" w:sz="0" w:space="0" w:color="auto"/>
                  </w:divBdr>
                </w:div>
                <w:div w:id="819729854">
                  <w:marLeft w:val="0"/>
                  <w:marRight w:val="0"/>
                  <w:marTop w:val="0"/>
                  <w:marBottom w:val="0"/>
                  <w:divBdr>
                    <w:top w:val="none" w:sz="0" w:space="0" w:color="auto"/>
                    <w:left w:val="none" w:sz="0" w:space="0" w:color="auto"/>
                    <w:bottom w:val="none" w:sz="0" w:space="0" w:color="auto"/>
                    <w:right w:val="none" w:sz="0" w:space="0" w:color="auto"/>
                  </w:divBdr>
                </w:div>
                <w:div w:id="918831232">
                  <w:marLeft w:val="0"/>
                  <w:marRight w:val="0"/>
                  <w:marTop w:val="0"/>
                  <w:marBottom w:val="0"/>
                  <w:divBdr>
                    <w:top w:val="none" w:sz="0" w:space="0" w:color="auto"/>
                    <w:left w:val="none" w:sz="0" w:space="0" w:color="auto"/>
                    <w:bottom w:val="none" w:sz="0" w:space="0" w:color="auto"/>
                    <w:right w:val="none" w:sz="0" w:space="0" w:color="auto"/>
                  </w:divBdr>
                </w:div>
                <w:div w:id="4945532">
                  <w:marLeft w:val="0"/>
                  <w:marRight w:val="0"/>
                  <w:marTop w:val="0"/>
                  <w:marBottom w:val="0"/>
                  <w:divBdr>
                    <w:top w:val="none" w:sz="0" w:space="0" w:color="auto"/>
                    <w:left w:val="none" w:sz="0" w:space="0" w:color="auto"/>
                    <w:bottom w:val="none" w:sz="0" w:space="0" w:color="auto"/>
                    <w:right w:val="none" w:sz="0" w:space="0" w:color="auto"/>
                  </w:divBdr>
                </w:div>
                <w:div w:id="229193327">
                  <w:marLeft w:val="0"/>
                  <w:marRight w:val="0"/>
                  <w:marTop w:val="0"/>
                  <w:marBottom w:val="0"/>
                  <w:divBdr>
                    <w:top w:val="none" w:sz="0" w:space="0" w:color="auto"/>
                    <w:left w:val="none" w:sz="0" w:space="0" w:color="auto"/>
                    <w:bottom w:val="none" w:sz="0" w:space="0" w:color="auto"/>
                    <w:right w:val="none" w:sz="0" w:space="0" w:color="auto"/>
                  </w:divBdr>
                </w:div>
                <w:div w:id="1649557088">
                  <w:marLeft w:val="0"/>
                  <w:marRight w:val="0"/>
                  <w:marTop w:val="0"/>
                  <w:marBottom w:val="0"/>
                  <w:divBdr>
                    <w:top w:val="none" w:sz="0" w:space="0" w:color="auto"/>
                    <w:left w:val="none" w:sz="0" w:space="0" w:color="auto"/>
                    <w:bottom w:val="none" w:sz="0" w:space="0" w:color="auto"/>
                    <w:right w:val="none" w:sz="0" w:space="0" w:color="auto"/>
                  </w:divBdr>
                </w:div>
                <w:div w:id="1929927258">
                  <w:marLeft w:val="0"/>
                  <w:marRight w:val="0"/>
                  <w:marTop w:val="0"/>
                  <w:marBottom w:val="0"/>
                  <w:divBdr>
                    <w:top w:val="none" w:sz="0" w:space="0" w:color="auto"/>
                    <w:left w:val="none" w:sz="0" w:space="0" w:color="auto"/>
                    <w:bottom w:val="none" w:sz="0" w:space="0" w:color="auto"/>
                    <w:right w:val="none" w:sz="0" w:space="0" w:color="auto"/>
                  </w:divBdr>
                </w:div>
                <w:div w:id="1105615892">
                  <w:marLeft w:val="0"/>
                  <w:marRight w:val="0"/>
                  <w:marTop w:val="0"/>
                  <w:marBottom w:val="0"/>
                  <w:divBdr>
                    <w:top w:val="none" w:sz="0" w:space="0" w:color="auto"/>
                    <w:left w:val="none" w:sz="0" w:space="0" w:color="auto"/>
                    <w:bottom w:val="none" w:sz="0" w:space="0" w:color="auto"/>
                    <w:right w:val="none" w:sz="0" w:space="0" w:color="auto"/>
                  </w:divBdr>
                </w:div>
                <w:div w:id="193885839">
                  <w:marLeft w:val="0"/>
                  <w:marRight w:val="0"/>
                  <w:marTop w:val="0"/>
                  <w:marBottom w:val="0"/>
                  <w:divBdr>
                    <w:top w:val="none" w:sz="0" w:space="0" w:color="auto"/>
                    <w:left w:val="none" w:sz="0" w:space="0" w:color="auto"/>
                    <w:bottom w:val="none" w:sz="0" w:space="0" w:color="auto"/>
                    <w:right w:val="none" w:sz="0" w:space="0" w:color="auto"/>
                  </w:divBdr>
                </w:div>
                <w:div w:id="135218476">
                  <w:marLeft w:val="0"/>
                  <w:marRight w:val="0"/>
                  <w:marTop w:val="0"/>
                  <w:marBottom w:val="0"/>
                  <w:divBdr>
                    <w:top w:val="none" w:sz="0" w:space="0" w:color="auto"/>
                    <w:left w:val="none" w:sz="0" w:space="0" w:color="auto"/>
                    <w:bottom w:val="none" w:sz="0" w:space="0" w:color="auto"/>
                    <w:right w:val="none" w:sz="0" w:space="0" w:color="auto"/>
                  </w:divBdr>
                </w:div>
                <w:div w:id="1073550985">
                  <w:marLeft w:val="0"/>
                  <w:marRight w:val="0"/>
                  <w:marTop w:val="0"/>
                  <w:marBottom w:val="0"/>
                  <w:divBdr>
                    <w:top w:val="none" w:sz="0" w:space="0" w:color="auto"/>
                    <w:left w:val="none" w:sz="0" w:space="0" w:color="auto"/>
                    <w:bottom w:val="none" w:sz="0" w:space="0" w:color="auto"/>
                    <w:right w:val="none" w:sz="0" w:space="0" w:color="auto"/>
                  </w:divBdr>
                </w:div>
                <w:div w:id="83188757">
                  <w:marLeft w:val="0"/>
                  <w:marRight w:val="0"/>
                  <w:marTop w:val="0"/>
                  <w:marBottom w:val="0"/>
                  <w:divBdr>
                    <w:top w:val="none" w:sz="0" w:space="0" w:color="auto"/>
                    <w:left w:val="none" w:sz="0" w:space="0" w:color="auto"/>
                    <w:bottom w:val="none" w:sz="0" w:space="0" w:color="auto"/>
                    <w:right w:val="none" w:sz="0" w:space="0" w:color="auto"/>
                  </w:divBdr>
                </w:div>
                <w:div w:id="1085110975">
                  <w:marLeft w:val="0"/>
                  <w:marRight w:val="0"/>
                  <w:marTop w:val="0"/>
                  <w:marBottom w:val="0"/>
                  <w:divBdr>
                    <w:top w:val="none" w:sz="0" w:space="0" w:color="auto"/>
                    <w:left w:val="none" w:sz="0" w:space="0" w:color="auto"/>
                    <w:bottom w:val="none" w:sz="0" w:space="0" w:color="auto"/>
                    <w:right w:val="none" w:sz="0" w:space="0" w:color="auto"/>
                  </w:divBdr>
                </w:div>
                <w:div w:id="260260007">
                  <w:marLeft w:val="0"/>
                  <w:marRight w:val="0"/>
                  <w:marTop w:val="0"/>
                  <w:marBottom w:val="0"/>
                  <w:divBdr>
                    <w:top w:val="none" w:sz="0" w:space="0" w:color="auto"/>
                    <w:left w:val="none" w:sz="0" w:space="0" w:color="auto"/>
                    <w:bottom w:val="none" w:sz="0" w:space="0" w:color="auto"/>
                    <w:right w:val="none" w:sz="0" w:space="0" w:color="auto"/>
                  </w:divBdr>
                </w:div>
                <w:div w:id="1873762439">
                  <w:marLeft w:val="0"/>
                  <w:marRight w:val="0"/>
                  <w:marTop w:val="0"/>
                  <w:marBottom w:val="0"/>
                  <w:divBdr>
                    <w:top w:val="none" w:sz="0" w:space="0" w:color="auto"/>
                    <w:left w:val="none" w:sz="0" w:space="0" w:color="auto"/>
                    <w:bottom w:val="none" w:sz="0" w:space="0" w:color="auto"/>
                    <w:right w:val="none" w:sz="0" w:space="0" w:color="auto"/>
                  </w:divBdr>
                </w:div>
                <w:div w:id="1699087943">
                  <w:marLeft w:val="0"/>
                  <w:marRight w:val="0"/>
                  <w:marTop w:val="0"/>
                  <w:marBottom w:val="0"/>
                  <w:divBdr>
                    <w:top w:val="none" w:sz="0" w:space="0" w:color="auto"/>
                    <w:left w:val="none" w:sz="0" w:space="0" w:color="auto"/>
                    <w:bottom w:val="none" w:sz="0" w:space="0" w:color="auto"/>
                    <w:right w:val="none" w:sz="0" w:space="0" w:color="auto"/>
                  </w:divBdr>
                </w:div>
                <w:div w:id="1228490134">
                  <w:marLeft w:val="0"/>
                  <w:marRight w:val="0"/>
                  <w:marTop w:val="0"/>
                  <w:marBottom w:val="0"/>
                  <w:divBdr>
                    <w:top w:val="none" w:sz="0" w:space="0" w:color="auto"/>
                    <w:left w:val="none" w:sz="0" w:space="0" w:color="auto"/>
                    <w:bottom w:val="none" w:sz="0" w:space="0" w:color="auto"/>
                    <w:right w:val="none" w:sz="0" w:space="0" w:color="auto"/>
                  </w:divBdr>
                </w:div>
                <w:div w:id="490367261">
                  <w:marLeft w:val="0"/>
                  <w:marRight w:val="0"/>
                  <w:marTop w:val="0"/>
                  <w:marBottom w:val="0"/>
                  <w:divBdr>
                    <w:top w:val="none" w:sz="0" w:space="0" w:color="auto"/>
                    <w:left w:val="none" w:sz="0" w:space="0" w:color="auto"/>
                    <w:bottom w:val="none" w:sz="0" w:space="0" w:color="auto"/>
                    <w:right w:val="none" w:sz="0" w:space="0" w:color="auto"/>
                  </w:divBdr>
                </w:div>
                <w:div w:id="388187253">
                  <w:marLeft w:val="0"/>
                  <w:marRight w:val="0"/>
                  <w:marTop w:val="0"/>
                  <w:marBottom w:val="0"/>
                  <w:divBdr>
                    <w:top w:val="none" w:sz="0" w:space="0" w:color="auto"/>
                    <w:left w:val="none" w:sz="0" w:space="0" w:color="auto"/>
                    <w:bottom w:val="none" w:sz="0" w:space="0" w:color="auto"/>
                    <w:right w:val="none" w:sz="0" w:space="0" w:color="auto"/>
                  </w:divBdr>
                </w:div>
                <w:div w:id="1308778025">
                  <w:marLeft w:val="0"/>
                  <w:marRight w:val="0"/>
                  <w:marTop w:val="0"/>
                  <w:marBottom w:val="0"/>
                  <w:divBdr>
                    <w:top w:val="none" w:sz="0" w:space="0" w:color="auto"/>
                    <w:left w:val="none" w:sz="0" w:space="0" w:color="auto"/>
                    <w:bottom w:val="none" w:sz="0" w:space="0" w:color="auto"/>
                    <w:right w:val="none" w:sz="0" w:space="0" w:color="auto"/>
                  </w:divBdr>
                </w:div>
                <w:div w:id="1542015964">
                  <w:marLeft w:val="0"/>
                  <w:marRight w:val="0"/>
                  <w:marTop w:val="0"/>
                  <w:marBottom w:val="0"/>
                  <w:divBdr>
                    <w:top w:val="none" w:sz="0" w:space="0" w:color="auto"/>
                    <w:left w:val="none" w:sz="0" w:space="0" w:color="auto"/>
                    <w:bottom w:val="none" w:sz="0" w:space="0" w:color="auto"/>
                    <w:right w:val="none" w:sz="0" w:space="0" w:color="auto"/>
                  </w:divBdr>
                </w:div>
                <w:div w:id="1512259613">
                  <w:marLeft w:val="0"/>
                  <w:marRight w:val="0"/>
                  <w:marTop w:val="0"/>
                  <w:marBottom w:val="0"/>
                  <w:divBdr>
                    <w:top w:val="none" w:sz="0" w:space="0" w:color="auto"/>
                    <w:left w:val="none" w:sz="0" w:space="0" w:color="auto"/>
                    <w:bottom w:val="none" w:sz="0" w:space="0" w:color="auto"/>
                    <w:right w:val="none" w:sz="0" w:space="0" w:color="auto"/>
                  </w:divBdr>
                </w:div>
                <w:div w:id="657921662">
                  <w:marLeft w:val="0"/>
                  <w:marRight w:val="0"/>
                  <w:marTop w:val="0"/>
                  <w:marBottom w:val="0"/>
                  <w:divBdr>
                    <w:top w:val="none" w:sz="0" w:space="0" w:color="auto"/>
                    <w:left w:val="none" w:sz="0" w:space="0" w:color="auto"/>
                    <w:bottom w:val="none" w:sz="0" w:space="0" w:color="auto"/>
                    <w:right w:val="none" w:sz="0" w:space="0" w:color="auto"/>
                  </w:divBdr>
                </w:div>
                <w:div w:id="1744913441">
                  <w:marLeft w:val="0"/>
                  <w:marRight w:val="0"/>
                  <w:marTop w:val="0"/>
                  <w:marBottom w:val="0"/>
                  <w:divBdr>
                    <w:top w:val="none" w:sz="0" w:space="0" w:color="auto"/>
                    <w:left w:val="none" w:sz="0" w:space="0" w:color="auto"/>
                    <w:bottom w:val="none" w:sz="0" w:space="0" w:color="auto"/>
                    <w:right w:val="none" w:sz="0" w:space="0" w:color="auto"/>
                  </w:divBdr>
                </w:div>
                <w:div w:id="1134058809">
                  <w:marLeft w:val="0"/>
                  <w:marRight w:val="0"/>
                  <w:marTop w:val="0"/>
                  <w:marBottom w:val="0"/>
                  <w:divBdr>
                    <w:top w:val="none" w:sz="0" w:space="0" w:color="auto"/>
                    <w:left w:val="none" w:sz="0" w:space="0" w:color="auto"/>
                    <w:bottom w:val="none" w:sz="0" w:space="0" w:color="auto"/>
                    <w:right w:val="none" w:sz="0" w:space="0" w:color="auto"/>
                  </w:divBdr>
                </w:div>
                <w:div w:id="1983197428">
                  <w:marLeft w:val="0"/>
                  <w:marRight w:val="0"/>
                  <w:marTop w:val="0"/>
                  <w:marBottom w:val="0"/>
                  <w:divBdr>
                    <w:top w:val="none" w:sz="0" w:space="0" w:color="auto"/>
                    <w:left w:val="none" w:sz="0" w:space="0" w:color="auto"/>
                    <w:bottom w:val="none" w:sz="0" w:space="0" w:color="auto"/>
                    <w:right w:val="none" w:sz="0" w:space="0" w:color="auto"/>
                  </w:divBdr>
                </w:div>
                <w:div w:id="278797727">
                  <w:marLeft w:val="0"/>
                  <w:marRight w:val="0"/>
                  <w:marTop w:val="0"/>
                  <w:marBottom w:val="0"/>
                  <w:divBdr>
                    <w:top w:val="none" w:sz="0" w:space="0" w:color="auto"/>
                    <w:left w:val="none" w:sz="0" w:space="0" w:color="auto"/>
                    <w:bottom w:val="none" w:sz="0" w:space="0" w:color="auto"/>
                    <w:right w:val="none" w:sz="0" w:space="0" w:color="auto"/>
                  </w:divBdr>
                </w:div>
                <w:div w:id="2059547840">
                  <w:marLeft w:val="0"/>
                  <w:marRight w:val="0"/>
                  <w:marTop w:val="0"/>
                  <w:marBottom w:val="0"/>
                  <w:divBdr>
                    <w:top w:val="none" w:sz="0" w:space="0" w:color="auto"/>
                    <w:left w:val="none" w:sz="0" w:space="0" w:color="auto"/>
                    <w:bottom w:val="none" w:sz="0" w:space="0" w:color="auto"/>
                    <w:right w:val="none" w:sz="0" w:space="0" w:color="auto"/>
                  </w:divBdr>
                </w:div>
                <w:div w:id="1197961147">
                  <w:marLeft w:val="0"/>
                  <w:marRight w:val="0"/>
                  <w:marTop w:val="0"/>
                  <w:marBottom w:val="0"/>
                  <w:divBdr>
                    <w:top w:val="none" w:sz="0" w:space="0" w:color="auto"/>
                    <w:left w:val="none" w:sz="0" w:space="0" w:color="auto"/>
                    <w:bottom w:val="none" w:sz="0" w:space="0" w:color="auto"/>
                    <w:right w:val="none" w:sz="0" w:space="0" w:color="auto"/>
                  </w:divBdr>
                </w:div>
                <w:div w:id="1893347393">
                  <w:marLeft w:val="0"/>
                  <w:marRight w:val="0"/>
                  <w:marTop w:val="0"/>
                  <w:marBottom w:val="0"/>
                  <w:divBdr>
                    <w:top w:val="none" w:sz="0" w:space="0" w:color="auto"/>
                    <w:left w:val="none" w:sz="0" w:space="0" w:color="auto"/>
                    <w:bottom w:val="none" w:sz="0" w:space="0" w:color="auto"/>
                    <w:right w:val="none" w:sz="0" w:space="0" w:color="auto"/>
                  </w:divBdr>
                </w:div>
                <w:div w:id="1220090905">
                  <w:marLeft w:val="0"/>
                  <w:marRight w:val="0"/>
                  <w:marTop w:val="0"/>
                  <w:marBottom w:val="0"/>
                  <w:divBdr>
                    <w:top w:val="none" w:sz="0" w:space="0" w:color="auto"/>
                    <w:left w:val="none" w:sz="0" w:space="0" w:color="auto"/>
                    <w:bottom w:val="none" w:sz="0" w:space="0" w:color="auto"/>
                    <w:right w:val="none" w:sz="0" w:space="0" w:color="auto"/>
                  </w:divBdr>
                </w:div>
                <w:div w:id="128937035">
                  <w:marLeft w:val="0"/>
                  <w:marRight w:val="0"/>
                  <w:marTop w:val="0"/>
                  <w:marBottom w:val="0"/>
                  <w:divBdr>
                    <w:top w:val="none" w:sz="0" w:space="0" w:color="auto"/>
                    <w:left w:val="none" w:sz="0" w:space="0" w:color="auto"/>
                    <w:bottom w:val="none" w:sz="0" w:space="0" w:color="auto"/>
                    <w:right w:val="none" w:sz="0" w:space="0" w:color="auto"/>
                  </w:divBdr>
                </w:div>
                <w:div w:id="548226495">
                  <w:marLeft w:val="0"/>
                  <w:marRight w:val="0"/>
                  <w:marTop w:val="0"/>
                  <w:marBottom w:val="0"/>
                  <w:divBdr>
                    <w:top w:val="none" w:sz="0" w:space="0" w:color="auto"/>
                    <w:left w:val="none" w:sz="0" w:space="0" w:color="auto"/>
                    <w:bottom w:val="none" w:sz="0" w:space="0" w:color="auto"/>
                    <w:right w:val="none" w:sz="0" w:space="0" w:color="auto"/>
                  </w:divBdr>
                </w:div>
                <w:div w:id="1163356106">
                  <w:marLeft w:val="0"/>
                  <w:marRight w:val="0"/>
                  <w:marTop w:val="0"/>
                  <w:marBottom w:val="0"/>
                  <w:divBdr>
                    <w:top w:val="none" w:sz="0" w:space="0" w:color="auto"/>
                    <w:left w:val="none" w:sz="0" w:space="0" w:color="auto"/>
                    <w:bottom w:val="none" w:sz="0" w:space="0" w:color="auto"/>
                    <w:right w:val="none" w:sz="0" w:space="0" w:color="auto"/>
                  </w:divBdr>
                </w:div>
                <w:div w:id="1272661327">
                  <w:marLeft w:val="0"/>
                  <w:marRight w:val="0"/>
                  <w:marTop w:val="0"/>
                  <w:marBottom w:val="0"/>
                  <w:divBdr>
                    <w:top w:val="none" w:sz="0" w:space="0" w:color="auto"/>
                    <w:left w:val="none" w:sz="0" w:space="0" w:color="auto"/>
                    <w:bottom w:val="none" w:sz="0" w:space="0" w:color="auto"/>
                    <w:right w:val="none" w:sz="0" w:space="0" w:color="auto"/>
                  </w:divBdr>
                </w:div>
                <w:div w:id="158229807">
                  <w:marLeft w:val="0"/>
                  <w:marRight w:val="0"/>
                  <w:marTop w:val="0"/>
                  <w:marBottom w:val="0"/>
                  <w:divBdr>
                    <w:top w:val="none" w:sz="0" w:space="0" w:color="auto"/>
                    <w:left w:val="none" w:sz="0" w:space="0" w:color="auto"/>
                    <w:bottom w:val="none" w:sz="0" w:space="0" w:color="auto"/>
                    <w:right w:val="none" w:sz="0" w:space="0" w:color="auto"/>
                  </w:divBdr>
                </w:div>
                <w:div w:id="1862737187">
                  <w:marLeft w:val="0"/>
                  <w:marRight w:val="0"/>
                  <w:marTop w:val="0"/>
                  <w:marBottom w:val="0"/>
                  <w:divBdr>
                    <w:top w:val="none" w:sz="0" w:space="0" w:color="auto"/>
                    <w:left w:val="none" w:sz="0" w:space="0" w:color="auto"/>
                    <w:bottom w:val="none" w:sz="0" w:space="0" w:color="auto"/>
                    <w:right w:val="none" w:sz="0" w:space="0" w:color="auto"/>
                  </w:divBdr>
                </w:div>
                <w:div w:id="1218325607">
                  <w:marLeft w:val="0"/>
                  <w:marRight w:val="0"/>
                  <w:marTop w:val="0"/>
                  <w:marBottom w:val="0"/>
                  <w:divBdr>
                    <w:top w:val="none" w:sz="0" w:space="0" w:color="auto"/>
                    <w:left w:val="none" w:sz="0" w:space="0" w:color="auto"/>
                    <w:bottom w:val="none" w:sz="0" w:space="0" w:color="auto"/>
                    <w:right w:val="none" w:sz="0" w:space="0" w:color="auto"/>
                  </w:divBdr>
                </w:div>
                <w:div w:id="94449910">
                  <w:marLeft w:val="0"/>
                  <w:marRight w:val="0"/>
                  <w:marTop w:val="0"/>
                  <w:marBottom w:val="0"/>
                  <w:divBdr>
                    <w:top w:val="none" w:sz="0" w:space="0" w:color="auto"/>
                    <w:left w:val="none" w:sz="0" w:space="0" w:color="auto"/>
                    <w:bottom w:val="none" w:sz="0" w:space="0" w:color="auto"/>
                    <w:right w:val="none" w:sz="0" w:space="0" w:color="auto"/>
                  </w:divBdr>
                </w:div>
                <w:div w:id="1792506250">
                  <w:marLeft w:val="0"/>
                  <w:marRight w:val="0"/>
                  <w:marTop w:val="0"/>
                  <w:marBottom w:val="0"/>
                  <w:divBdr>
                    <w:top w:val="none" w:sz="0" w:space="0" w:color="auto"/>
                    <w:left w:val="none" w:sz="0" w:space="0" w:color="auto"/>
                    <w:bottom w:val="none" w:sz="0" w:space="0" w:color="auto"/>
                    <w:right w:val="none" w:sz="0" w:space="0" w:color="auto"/>
                  </w:divBdr>
                </w:div>
                <w:div w:id="1435052756">
                  <w:marLeft w:val="0"/>
                  <w:marRight w:val="0"/>
                  <w:marTop w:val="0"/>
                  <w:marBottom w:val="0"/>
                  <w:divBdr>
                    <w:top w:val="none" w:sz="0" w:space="0" w:color="auto"/>
                    <w:left w:val="none" w:sz="0" w:space="0" w:color="auto"/>
                    <w:bottom w:val="none" w:sz="0" w:space="0" w:color="auto"/>
                    <w:right w:val="none" w:sz="0" w:space="0" w:color="auto"/>
                  </w:divBdr>
                </w:div>
                <w:div w:id="158472497">
                  <w:marLeft w:val="0"/>
                  <w:marRight w:val="0"/>
                  <w:marTop w:val="0"/>
                  <w:marBottom w:val="0"/>
                  <w:divBdr>
                    <w:top w:val="none" w:sz="0" w:space="0" w:color="auto"/>
                    <w:left w:val="none" w:sz="0" w:space="0" w:color="auto"/>
                    <w:bottom w:val="none" w:sz="0" w:space="0" w:color="auto"/>
                    <w:right w:val="none" w:sz="0" w:space="0" w:color="auto"/>
                  </w:divBdr>
                </w:div>
                <w:div w:id="2008241323">
                  <w:marLeft w:val="0"/>
                  <w:marRight w:val="0"/>
                  <w:marTop w:val="0"/>
                  <w:marBottom w:val="0"/>
                  <w:divBdr>
                    <w:top w:val="none" w:sz="0" w:space="0" w:color="auto"/>
                    <w:left w:val="none" w:sz="0" w:space="0" w:color="auto"/>
                    <w:bottom w:val="none" w:sz="0" w:space="0" w:color="auto"/>
                    <w:right w:val="none" w:sz="0" w:space="0" w:color="auto"/>
                  </w:divBdr>
                </w:div>
                <w:div w:id="1071000244">
                  <w:marLeft w:val="0"/>
                  <w:marRight w:val="0"/>
                  <w:marTop w:val="0"/>
                  <w:marBottom w:val="0"/>
                  <w:divBdr>
                    <w:top w:val="none" w:sz="0" w:space="0" w:color="auto"/>
                    <w:left w:val="none" w:sz="0" w:space="0" w:color="auto"/>
                    <w:bottom w:val="none" w:sz="0" w:space="0" w:color="auto"/>
                    <w:right w:val="none" w:sz="0" w:space="0" w:color="auto"/>
                  </w:divBdr>
                </w:div>
                <w:div w:id="1439251723">
                  <w:marLeft w:val="0"/>
                  <w:marRight w:val="0"/>
                  <w:marTop w:val="0"/>
                  <w:marBottom w:val="0"/>
                  <w:divBdr>
                    <w:top w:val="none" w:sz="0" w:space="0" w:color="auto"/>
                    <w:left w:val="none" w:sz="0" w:space="0" w:color="auto"/>
                    <w:bottom w:val="none" w:sz="0" w:space="0" w:color="auto"/>
                    <w:right w:val="none" w:sz="0" w:space="0" w:color="auto"/>
                  </w:divBdr>
                </w:div>
                <w:div w:id="1651444512">
                  <w:marLeft w:val="0"/>
                  <w:marRight w:val="0"/>
                  <w:marTop w:val="0"/>
                  <w:marBottom w:val="0"/>
                  <w:divBdr>
                    <w:top w:val="none" w:sz="0" w:space="0" w:color="auto"/>
                    <w:left w:val="none" w:sz="0" w:space="0" w:color="auto"/>
                    <w:bottom w:val="none" w:sz="0" w:space="0" w:color="auto"/>
                    <w:right w:val="none" w:sz="0" w:space="0" w:color="auto"/>
                  </w:divBdr>
                </w:div>
                <w:div w:id="1544559180">
                  <w:marLeft w:val="0"/>
                  <w:marRight w:val="0"/>
                  <w:marTop w:val="0"/>
                  <w:marBottom w:val="0"/>
                  <w:divBdr>
                    <w:top w:val="none" w:sz="0" w:space="0" w:color="auto"/>
                    <w:left w:val="none" w:sz="0" w:space="0" w:color="auto"/>
                    <w:bottom w:val="none" w:sz="0" w:space="0" w:color="auto"/>
                    <w:right w:val="none" w:sz="0" w:space="0" w:color="auto"/>
                  </w:divBdr>
                </w:div>
                <w:div w:id="1563982510">
                  <w:marLeft w:val="0"/>
                  <w:marRight w:val="0"/>
                  <w:marTop w:val="0"/>
                  <w:marBottom w:val="0"/>
                  <w:divBdr>
                    <w:top w:val="none" w:sz="0" w:space="0" w:color="auto"/>
                    <w:left w:val="none" w:sz="0" w:space="0" w:color="auto"/>
                    <w:bottom w:val="none" w:sz="0" w:space="0" w:color="auto"/>
                    <w:right w:val="none" w:sz="0" w:space="0" w:color="auto"/>
                  </w:divBdr>
                </w:div>
                <w:div w:id="409273764">
                  <w:marLeft w:val="0"/>
                  <w:marRight w:val="0"/>
                  <w:marTop w:val="0"/>
                  <w:marBottom w:val="0"/>
                  <w:divBdr>
                    <w:top w:val="none" w:sz="0" w:space="0" w:color="auto"/>
                    <w:left w:val="none" w:sz="0" w:space="0" w:color="auto"/>
                    <w:bottom w:val="none" w:sz="0" w:space="0" w:color="auto"/>
                    <w:right w:val="none" w:sz="0" w:space="0" w:color="auto"/>
                  </w:divBdr>
                </w:div>
                <w:div w:id="1786534134">
                  <w:marLeft w:val="0"/>
                  <w:marRight w:val="0"/>
                  <w:marTop w:val="0"/>
                  <w:marBottom w:val="0"/>
                  <w:divBdr>
                    <w:top w:val="none" w:sz="0" w:space="0" w:color="auto"/>
                    <w:left w:val="none" w:sz="0" w:space="0" w:color="auto"/>
                    <w:bottom w:val="none" w:sz="0" w:space="0" w:color="auto"/>
                    <w:right w:val="none" w:sz="0" w:space="0" w:color="auto"/>
                  </w:divBdr>
                </w:div>
                <w:div w:id="93792517">
                  <w:marLeft w:val="0"/>
                  <w:marRight w:val="0"/>
                  <w:marTop w:val="0"/>
                  <w:marBottom w:val="0"/>
                  <w:divBdr>
                    <w:top w:val="none" w:sz="0" w:space="0" w:color="auto"/>
                    <w:left w:val="none" w:sz="0" w:space="0" w:color="auto"/>
                    <w:bottom w:val="none" w:sz="0" w:space="0" w:color="auto"/>
                    <w:right w:val="none" w:sz="0" w:space="0" w:color="auto"/>
                  </w:divBdr>
                </w:div>
                <w:div w:id="1121922971">
                  <w:marLeft w:val="0"/>
                  <w:marRight w:val="0"/>
                  <w:marTop w:val="0"/>
                  <w:marBottom w:val="0"/>
                  <w:divBdr>
                    <w:top w:val="none" w:sz="0" w:space="0" w:color="auto"/>
                    <w:left w:val="none" w:sz="0" w:space="0" w:color="auto"/>
                    <w:bottom w:val="none" w:sz="0" w:space="0" w:color="auto"/>
                    <w:right w:val="none" w:sz="0" w:space="0" w:color="auto"/>
                  </w:divBdr>
                </w:div>
                <w:div w:id="1466696559">
                  <w:marLeft w:val="0"/>
                  <w:marRight w:val="0"/>
                  <w:marTop w:val="0"/>
                  <w:marBottom w:val="0"/>
                  <w:divBdr>
                    <w:top w:val="none" w:sz="0" w:space="0" w:color="auto"/>
                    <w:left w:val="none" w:sz="0" w:space="0" w:color="auto"/>
                    <w:bottom w:val="none" w:sz="0" w:space="0" w:color="auto"/>
                    <w:right w:val="none" w:sz="0" w:space="0" w:color="auto"/>
                  </w:divBdr>
                </w:div>
                <w:div w:id="963269359">
                  <w:marLeft w:val="0"/>
                  <w:marRight w:val="0"/>
                  <w:marTop w:val="0"/>
                  <w:marBottom w:val="0"/>
                  <w:divBdr>
                    <w:top w:val="none" w:sz="0" w:space="0" w:color="auto"/>
                    <w:left w:val="none" w:sz="0" w:space="0" w:color="auto"/>
                    <w:bottom w:val="none" w:sz="0" w:space="0" w:color="auto"/>
                    <w:right w:val="none" w:sz="0" w:space="0" w:color="auto"/>
                  </w:divBdr>
                </w:div>
                <w:div w:id="807938323">
                  <w:marLeft w:val="0"/>
                  <w:marRight w:val="0"/>
                  <w:marTop w:val="0"/>
                  <w:marBottom w:val="0"/>
                  <w:divBdr>
                    <w:top w:val="none" w:sz="0" w:space="0" w:color="auto"/>
                    <w:left w:val="none" w:sz="0" w:space="0" w:color="auto"/>
                    <w:bottom w:val="none" w:sz="0" w:space="0" w:color="auto"/>
                    <w:right w:val="none" w:sz="0" w:space="0" w:color="auto"/>
                  </w:divBdr>
                </w:div>
                <w:div w:id="1285232020">
                  <w:marLeft w:val="0"/>
                  <w:marRight w:val="0"/>
                  <w:marTop w:val="0"/>
                  <w:marBottom w:val="0"/>
                  <w:divBdr>
                    <w:top w:val="none" w:sz="0" w:space="0" w:color="auto"/>
                    <w:left w:val="none" w:sz="0" w:space="0" w:color="auto"/>
                    <w:bottom w:val="none" w:sz="0" w:space="0" w:color="auto"/>
                    <w:right w:val="none" w:sz="0" w:space="0" w:color="auto"/>
                  </w:divBdr>
                </w:div>
                <w:div w:id="1279486025">
                  <w:marLeft w:val="0"/>
                  <w:marRight w:val="0"/>
                  <w:marTop w:val="0"/>
                  <w:marBottom w:val="0"/>
                  <w:divBdr>
                    <w:top w:val="none" w:sz="0" w:space="0" w:color="auto"/>
                    <w:left w:val="none" w:sz="0" w:space="0" w:color="auto"/>
                    <w:bottom w:val="none" w:sz="0" w:space="0" w:color="auto"/>
                    <w:right w:val="none" w:sz="0" w:space="0" w:color="auto"/>
                  </w:divBdr>
                </w:div>
                <w:div w:id="1317419440">
                  <w:marLeft w:val="0"/>
                  <w:marRight w:val="0"/>
                  <w:marTop w:val="0"/>
                  <w:marBottom w:val="0"/>
                  <w:divBdr>
                    <w:top w:val="none" w:sz="0" w:space="0" w:color="auto"/>
                    <w:left w:val="none" w:sz="0" w:space="0" w:color="auto"/>
                    <w:bottom w:val="none" w:sz="0" w:space="0" w:color="auto"/>
                    <w:right w:val="none" w:sz="0" w:space="0" w:color="auto"/>
                  </w:divBdr>
                </w:div>
                <w:div w:id="892737212">
                  <w:marLeft w:val="0"/>
                  <w:marRight w:val="0"/>
                  <w:marTop w:val="0"/>
                  <w:marBottom w:val="0"/>
                  <w:divBdr>
                    <w:top w:val="none" w:sz="0" w:space="0" w:color="auto"/>
                    <w:left w:val="none" w:sz="0" w:space="0" w:color="auto"/>
                    <w:bottom w:val="none" w:sz="0" w:space="0" w:color="auto"/>
                    <w:right w:val="none" w:sz="0" w:space="0" w:color="auto"/>
                  </w:divBdr>
                </w:div>
                <w:div w:id="1166286341">
                  <w:marLeft w:val="0"/>
                  <w:marRight w:val="0"/>
                  <w:marTop w:val="0"/>
                  <w:marBottom w:val="0"/>
                  <w:divBdr>
                    <w:top w:val="none" w:sz="0" w:space="0" w:color="auto"/>
                    <w:left w:val="none" w:sz="0" w:space="0" w:color="auto"/>
                    <w:bottom w:val="none" w:sz="0" w:space="0" w:color="auto"/>
                    <w:right w:val="none" w:sz="0" w:space="0" w:color="auto"/>
                  </w:divBdr>
                </w:div>
                <w:div w:id="1010907241">
                  <w:marLeft w:val="0"/>
                  <w:marRight w:val="0"/>
                  <w:marTop w:val="0"/>
                  <w:marBottom w:val="0"/>
                  <w:divBdr>
                    <w:top w:val="none" w:sz="0" w:space="0" w:color="auto"/>
                    <w:left w:val="none" w:sz="0" w:space="0" w:color="auto"/>
                    <w:bottom w:val="none" w:sz="0" w:space="0" w:color="auto"/>
                    <w:right w:val="none" w:sz="0" w:space="0" w:color="auto"/>
                  </w:divBdr>
                </w:div>
                <w:div w:id="952664026">
                  <w:marLeft w:val="0"/>
                  <w:marRight w:val="0"/>
                  <w:marTop w:val="0"/>
                  <w:marBottom w:val="0"/>
                  <w:divBdr>
                    <w:top w:val="none" w:sz="0" w:space="0" w:color="auto"/>
                    <w:left w:val="none" w:sz="0" w:space="0" w:color="auto"/>
                    <w:bottom w:val="none" w:sz="0" w:space="0" w:color="auto"/>
                    <w:right w:val="none" w:sz="0" w:space="0" w:color="auto"/>
                  </w:divBdr>
                </w:div>
                <w:div w:id="254678820">
                  <w:marLeft w:val="0"/>
                  <w:marRight w:val="0"/>
                  <w:marTop w:val="0"/>
                  <w:marBottom w:val="0"/>
                  <w:divBdr>
                    <w:top w:val="none" w:sz="0" w:space="0" w:color="auto"/>
                    <w:left w:val="none" w:sz="0" w:space="0" w:color="auto"/>
                    <w:bottom w:val="none" w:sz="0" w:space="0" w:color="auto"/>
                    <w:right w:val="none" w:sz="0" w:space="0" w:color="auto"/>
                  </w:divBdr>
                </w:div>
                <w:div w:id="1182161013">
                  <w:marLeft w:val="0"/>
                  <w:marRight w:val="0"/>
                  <w:marTop w:val="0"/>
                  <w:marBottom w:val="0"/>
                  <w:divBdr>
                    <w:top w:val="none" w:sz="0" w:space="0" w:color="auto"/>
                    <w:left w:val="none" w:sz="0" w:space="0" w:color="auto"/>
                    <w:bottom w:val="none" w:sz="0" w:space="0" w:color="auto"/>
                    <w:right w:val="none" w:sz="0" w:space="0" w:color="auto"/>
                  </w:divBdr>
                </w:div>
                <w:div w:id="793787321">
                  <w:marLeft w:val="0"/>
                  <w:marRight w:val="0"/>
                  <w:marTop w:val="0"/>
                  <w:marBottom w:val="0"/>
                  <w:divBdr>
                    <w:top w:val="none" w:sz="0" w:space="0" w:color="auto"/>
                    <w:left w:val="none" w:sz="0" w:space="0" w:color="auto"/>
                    <w:bottom w:val="none" w:sz="0" w:space="0" w:color="auto"/>
                    <w:right w:val="none" w:sz="0" w:space="0" w:color="auto"/>
                  </w:divBdr>
                </w:div>
                <w:div w:id="907156598">
                  <w:marLeft w:val="0"/>
                  <w:marRight w:val="0"/>
                  <w:marTop w:val="0"/>
                  <w:marBottom w:val="0"/>
                  <w:divBdr>
                    <w:top w:val="none" w:sz="0" w:space="0" w:color="auto"/>
                    <w:left w:val="none" w:sz="0" w:space="0" w:color="auto"/>
                    <w:bottom w:val="none" w:sz="0" w:space="0" w:color="auto"/>
                    <w:right w:val="none" w:sz="0" w:space="0" w:color="auto"/>
                  </w:divBdr>
                </w:div>
                <w:div w:id="1977833377">
                  <w:marLeft w:val="0"/>
                  <w:marRight w:val="0"/>
                  <w:marTop w:val="0"/>
                  <w:marBottom w:val="0"/>
                  <w:divBdr>
                    <w:top w:val="none" w:sz="0" w:space="0" w:color="auto"/>
                    <w:left w:val="none" w:sz="0" w:space="0" w:color="auto"/>
                    <w:bottom w:val="none" w:sz="0" w:space="0" w:color="auto"/>
                    <w:right w:val="none" w:sz="0" w:space="0" w:color="auto"/>
                  </w:divBdr>
                </w:div>
                <w:div w:id="1655334997">
                  <w:marLeft w:val="0"/>
                  <w:marRight w:val="0"/>
                  <w:marTop w:val="0"/>
                  <w:marBottom w:val="0"/>
                  <w:divBdr>
                    <w:top w:val="none" w:sz="0" w:space="0" w:color="auto"/>
                    <w:left w:val="none" w:sz="0" w:space="0" w:color="auto"/>
                    <w:bottom w:val="none" w:sz="0" w:space="0" w:color="auto"/>
                    <w:right w:val="none" w:sz="0" w:space="0" w:color="auto"/>
                  </w:divBdr>
                </w:div>
                <w:div w:id="880173070">
                  <w:marLeft w:val="0"/>
                  <w:marRight w:val="0"/>
                  <w:marTop w:val="0"/>
                  <w:marBottom w:val="0"/>
                  <w:divBdr>
                    <w:top w:val="none" w:sz="0" w:space="0" w:color="auto"/>
                    <w:left w:val="none" w:sz="0" w:space="0" w:color="auto"/>
                    <w:bottom w:val="none" w:sz="0" w:space="0" w:color="auto"/>
                    <w:right w:val="none" w:sz="0" w:space="0" w:color="auto"/>
                  </w:divBdr>
                </w:div>
                <w:div w:id="515341163">
                  <w:marLeft w:val="0"/>
                  <w:marRight w:val="0"/>
                  <w:marTop w:val="0"/>
                  <w:marBottom w:val="0"/>
                  <w:divBdr>
                    <w:top w:val="none" w:sz="0" w:space="0" w:color="auto"/>
                    <w:left w:val="none" w:sz="0" w:space="0" w:color="auto"/>
                    <w:bottom w:val="none" w:sz="0" w:space="0" w:color="auto"/>
                    <w:right w:val="none" w:sz="0" w:space="0" w:color="auto"/>
                  </w:divBdr>
                </w:div>
                <w:div w:id="1708288437">
                  <w:marLeft w:val="0"/>
                  <w:marRight w:val="0"/>
                  <w:marTop w:val="0"/>
                  <w:marBottom w:val="0"/>
                  <w:divBdr>
                    <w:top w:val="none" w:sz="0" w:space="0" w:color="auto"/>
                    <w:left w:val="none" w:sz="0" w:space="0" w:color="auto"/>
                    <w:bottom w:val="none" w:sz="0" w:space="0" w:color="auto"/>
                    <w:right w:val="none" w:sz="0" w:space="0" w:color="auto"/>
                  </w:divBdr>
                </w:div>
                <w:div w:id="2132816691">
                  <w:marLeft w:val="0"/>
                  <w:marRight w:val="0"/>
                  <w:marTop w:val="0"/>
                  <w:marBottom w:val="0"/>
                  <w:divBdr>
                    <w:top w:val="none" w:sz="0" w:space="0" w:color="auto"/>
                    <w:left w:val="none" w:sz="0" w:space="0" w:color="auto"/>
                    <w:bottom w:val="none" w:sz="0" w:space="0" w:color="auto"/>
                    <w:right w:val="none" w:sz="0" w:space="0" w:color="auto"/>
                  </w:divBdr>
                </w:div>
                <w:div w:id="1241519406">
                  <w:marLeft w:val="0"/>
                  <w:marRight w:val="0"/>
                  <w:marTop w:val="0"/>
                  <w:marBottom w:val="0"/>
                  <w:divBdr>
                    <w:top w:val="none" w:sz="0" w:space="0" w:color="auto"/>
                    <w:left w:val="none" w:sz="0" w:space="0" w:color="auto"/>
                    <w:bottom w:val="none" w:sz="0" w:space="0" w:color="auto"/>
                    <w:right w:val="none" w:sz="0" w:space="0" w:color="auto"/>
                  </w:divBdr>
                </w:div>
                <w:div w:id="263537207">
                  <w:marLeft w:val="0"/>
                  <w:marRight w:val="0"/>
                  <w:marTop w:val="0"/>
                  <w:marBottom w:val="0"/>
                  <w:divBdr>
                    <w:top w:val="none" w:sz="0" w:space="0" w:color="auto"/>
                    <w:left w:val="none" w:sz="0" w:space="0" w:color="auto"/>
                    <w:bottom w:val="none" w:sz="0" w:space="0" w:color="auto"/>
                    <w:right w:val="none" w:sz="0" w:space="0" w:color="auto"/>
                  </w:divBdr>
                </w:div>
                <w:div w:id="1483159798">
                  <w:marLeft w:val="0"/>
                  <w:marRight w:val="0"/>
                  <w:marTop w:val="0"/>
                  <w:marBottom w:val="0"/>
                  <w:divBdr>
                    <w:top w:val="none" w:sz="0" w:space="0" w:color="auto"/>
                    <w:left w:val="none" w:sz="0" w:space="0" w:color="auto"/>
                    <w:bottom w:val="none" w:sz="0" w:space="0" w:color="auto"/>
                    <w:right w:val="none" w:sz="0" w:space="0" w:color="auto"/>
                  </w:divBdr>
                </w:div>
                <w:div w:id="1617908329">
                  <w:marLeft w:val="0"/>
                  <w:marRight w:val="0"/>
                  <w:marTop w:val="0"/>
                  <w:marBottom w:val="0"/>
                  <w:divBdr>
                    <w:top w:val="none" w:sz="0" w:space="0" w:color="auto"/>
                    <w:left w:val="none" w:sz="0" w:space="0" w:color="auto"/>
                    <w:bottom w:val="none" w:sz="0" w:space="0" w:color="auto"/>
                    <w:right w:val="none" w:sz="0" w:space="0" w:color="auto"/>
                  </w:divBdr>
                </w:div>
                <w:div w:id="489950911">
                  <w:marLeft w:val="0"/>
                  <w:marRight w:val="0"/>
                  <w:marTop w:val="0"/>
                  <w:marBottom w:val="0"/>
                  <w:divBdr>
                    <w:top w:val="none" w:sz="0" w:space="0" w:color="auto"/>
                    <w:left w:val="none" w:sz="0" w:space="0" w:color="auto"/>
                    <w:bottom w:val="none" w:sz="0" w:space="0" w:color="auto"/>
                    <w:right w:val="none" w:sz="0" w:space="0" w:color="auto"/>
                  </w:divBdr>
                </w:div>
                <w:div w:id="801996683">
                  <w:marLeft w:val="0"/>
                  <w:marRight w:val="0"/>
                  <w:marTop w:val="0"/>
                  <w:marBottom w:val="0"/>
                  <w:divBdr>
                    <w:top w:val="none" w:sz="0" w:space="0" w:color="auto"/>
                    <w:left w:val="none" w:sz="0" w:space="0" w:color="auto"/>
                    <w:bottom w:val="none" w:sz="0" w:space="0" w:color="auto"/>
                    <w:right w:val="none" w:sz="0" w:space="0" w:color="auto"/>
                  </w:divBdr>
                </w:div>
                <w:div w:id="908350287">
                  <w:marLeft w:val="0"/>
                  <w:marRight w:val="0"/>
                  <w:marTop w:val="0"/>
                  <w:marBottom w:val="0"/>
                  <w:divBdr>
                    <w:top w:val="none" w:sz="0" w:space="0" w:color="auto"/>
                    <w:left w:val="none" w:sz="0" w:space="0" w:color="auto"/>
                    <w:bottom w:val="none" w:sz="0" w:space="0" w:color="auto"/>
                    <w:right w:val="none" w:sz="0" w:space="0" w:color="auto"/>
                  </w:divBdr>
                </w:div>
                <w:div w:id="705569187">
                  <w:marLeft w:val="0"/>
                  <w:marRight w:val="0"/>
                  <w:marTop w:val="0"/>
                  <w:marBottom w:val="0"/>
                  <w:divBdr>
                    <w:top w:val="none" w:sz="0" w:space="0" w:color="auto"/>
                    <w:left w:val="none" w:sz="0" w:space="0" w:color="auto"/>
                    <w:bottom w:val="none" w:sz="0" w:space="0" w:color="auto"/>
                    <w:right w:val="none" w:sz="0" w:space="0" w:color="auto"/>
                  </w:divBdr>
                </w:div>
                <w:div w:id="166557223">
                  <w:marLeft w:val="0"/>
                  <w:marRight w:val="0"/>
                  <w:marTop w:val="0"/>
                  <w:marBottom w:val="0"/>
                  <w:divBdr>
                    <w:top w:val="none" w:sz="0" w:space="0" w:color="auto"/>
                    <w:left w:val="none" w:sz="0" w:space="0" w:color="auto"/>
                    <w:bottom w:val="none" w:sz="0" w:space="0" w:color="auto"/>
                    <w:right w:val="none" w:sz="0" w:space="0" w:color="auto"/>
                  </w:divBdr>
                </w:div>
                <w:div w:id="1404715947">
                  <w:marLeft w:val="0"/>
                  <w:marRight w:val="0"/>
                  <w:marTop w:val="0"/>
                  <w:marBottom w:val="0"/>
                  <w:divBdr>
                    <w:top w:val="none" w:sz="0" w:space="0" w:color="auto"/>
                    <w:left w:val="none" w:sz="0" w:space="0" w:color="auto"/>
                    <w:bottom w:val="none" w:sz="0" w:space="0" w:color="auto"/>
                    <w:right w:val="none" w:sz="0" w:space="0" w:color="auto"/>
                  </w:divBdr>
                </w:div>
                <w:div w:id="380594936">
                  <w:marLeft w:val="0"/>
                  <w:marRight w:val="0"/>
                  <w:marTop w:val="0"/>
                  <w:marBottom w:val="0"/>
                  <w:divBdr>
                    <w:top w:val="none" w:sz="0" w:space="0" w:color="auto"/>
                    <w:left w:val="none" w:sz="0" w:space="0" w:color="auto"/>
                    <w:bottom w:val="none" w:sz="0" w:space="0" w:color="auto"/>
                    <w:right w:val="none" w:sz="0" w:space="0" w:color="auto"/>
                  </w:divBdr>
                </w:div>
                <w:div w:id="1591306281">
                  <w:marLeft w:val="0"/>
                  <w:marRight w:val="0"/>
                  <w:marTop w:val="0"/>
                  <w:marBottom w:val="0"/>
                  <w:divBdr>
                    <w:top w:val="none" w:sz="0" w:space="0" w:color="auto"/>
                    <w:left w:val="none" w:sz="0" w:space="0" w:color="auto"/>
                    <w:bottom w:val="none" w:sz="0" w:space="0" w:color="auto"/>
                    <w:right w:val="none" w:sz="0" w:space="0" w:color="auto"/>
                  </w:divBdr>
                </w:div>
                <w:div w:id="201596112">
                  <w:marLeft w:val="0"/>
                  <w:marRight w:val="0"/>
                  <w:marTop w:val="0"/>
                  <w:marBottom w:val="0"/>
                  <w:divBdr>
                    <w:top w:val="none" w:sz="0" w:space="0" w:color="auto"/>
                    <w:left w:val="none" w:sz="0" w:space="0" w:color="auto"/>
                    <w:bottom w:val="none" w:sz="0" w:space="0" w:color="auto"/>
                    <w:right w:val="none" w:sz="0" w:space="0" w:color="auto"/>
                  </w:divBdr>
                </w:div>
                <w:div w:id="1727803565">
                  <w:marLeft w:val="0"/>
                  <w:marRight w:val="0"/>
                  <w:marTop w:val="0"/>
                  <w:marBottom w:val="0"/>
                  <w:divBdr>
                    <w:top w:val="none" w:sz="0" w:space="0" w:color="auto"/>
                    <w:left w:val="none" w:sz="0" w:space="0" w:color="auto"/>
                    <w:bottom w:val="none" w:sz="0" w:space="0" w:color="auto"/>
                    <w:right w:val="none" w:sz="0" w:space="0" w:color="auto"/>
                  </w:divBdr>
                </w:div>
                <w:div w:id="1826821016">
                  <w:marLeft w:val="0"/>
                  <w:marRight w:val="0"/>
                  <w:marTop w:val="0"/>
                  <w:marBottom w:val="0"/>
                  <w:divBdr>
                    <w:top w:val="none" w:sz="0" w:space="0" w:color="auto"/>
                    <w:left w:val="none" w:sz="0" w:space="0" w:color="auto"/>
                    <w:bottom w:val="none" w:sz="0" w:space="0" w:color="auto"/>
                    <w:right w:val="none" w:sz="0" w:space="0" w:color="auto"/>
                  </w:divBdr>
                </w:div>
                <w:div w:id="775951859">
                  <w:marLeft w:val="0"/>
                  <w:marRight w:val="0"/>
                  <w:marTop w:val="0"/>
                  <w:marBottom w:val="0"/>
                  <w:divBdr>
                    <w:top w:val="none" w:sz="0" w:space="0" w:color="auto"/>
                    <w:left w:val="none" w:sz="0" w:space="0" w:color="auto"/>
                    <w:bottom w:val="none" w:sz="0" w:space="0" w:color="auto"/>
                    <w:right w:val="none" w:sz="0" w:space="0" w:color="auto"/>
                  </w:divBdr>
                </w:div>
                <w:div w:id="333337506">
                  <w:marLeft w:val="0"/>
                  <w:marRight w:val="0"/>
                  <w:marTop w:val="0"/>
                  <w:marBottom w:val="0"/>
                  <w:divBdr>
                    <w:top w:val="none" w:sz="0" w:space="0" w:color="auto"/>
                    <w:left w:val="none" w:sz="0" w:space="0" w:color="auto"/>
                    <w:bottom w:val="none" w:sz="0" w:space="0" w:color="auto"/>
                    <w:right w:val="none" w:sz="0" w:space="0" w:color="auto"/>
                  </w:divBdr>
                </w:div>
                <w:div w:id="203948518">
                  <w:marLeft w:val="0"/>
                  <w:marRight w:val="0"/>
                  <w:marTop w:val="0"/>
                  <w:marBottom w:val="0"/>
                  <w:divBdr>
                    <w:top w:val="none" w:sz="0" w:space="0" w:color="auto"/>
                    <w:left w:val="none" w:sz="0" w:space="0" w:color="auto"/>
                    <w:bottom w:val="none" w:sz="0" w:space="0" w:color="auto"/>
                    <w:right w:val="none" w:sz="0" w:space="0" w:color="auto"/>
                  </w:divBdr>
                </w:div>
                <w:div w:id="1264000858">
                  <w:marLeft w:val="0"/>
                  <w:marRight w:val="0"/>
                  <w:marTop w:val="0"/>
                  <w:marBottom w:val="0"/>
                  <w:divBdr>
                    <w:top w:val="none" w:sz="0" w:space="0" w:color="auto"/>
                    <w:left w:val="none" w:sz="0" w:space="0" w:color="auto"/>
                    <w:bottom w:val="none" w:sz="0" w:space="0" w:color="auto"/>
                    <w:right w:val="none" w:sz="0" w:space="0" w:color="auto"/>
                  </w:divBdr>
                </w:div>
                <w:div w:id="1244218620">
                  <w:marLeft w:val="0"/>
                  <w:marRight w:val="0"/>
                  <w:marTop w:val="0"/>
                  <w:marBottom w:val="0"/>
                  <w:divBdr>
                    <w:top w:val="none" w:sz="0" w:space="0" w:color="auto"/>
                    <w:left w:val="none" w:sz="0" w:space="0" w:color="auto"/>
                    <w:bottom w:val="none" w:sz="0" w:space="0" w:color="auto"/>
                    <w:right w:val="none" w:sz="0" w:space="0" w:color="auto"/>
                  </w:divBdr>
                </w:div>
                <w:div w:id="625739374">
                  <w:marLeft w:val="0"/>
                  <w:marRight w:val="0"/>
                  <w:marTop w:val="0"/>
                  <w:marBottom w:val="0"/>
                  <w:divBdr>
                    <w:top w:val="none" w:sz="0" w:space="0" w:color="auto"/>
                    <w:left w:val="none" w:sz="0" w:space="0" w:color="auto"/>
                    <w:bottom w:val="none" w:sz="0" w:space="0" w:color="auto"/>
                    <w:right w:val="none" w:sz="0" w:space="0" w:color="auto"/>
                  </w:divBdr>
                </w:div>
                <w:div w:id="1076629493">
                  <w:marLeft w:val="0"/>
                  <w:marRight w:val="0"/>
                  <w:marTop w:val="0"/>
                  <w:marBottom w:val="0"/>
                  <w:divBdr>
                    <w:top w:val="none" w:sz="0" w:space="0" w:color="auto"/>
                    <w:left w:val="none" w:sz="0" w:space="0" w:color="auto"/>
                    <w:bottom w:val="none" w:sz="0" w:space="0" w:color="auto"/>
                    <w:right w:val="none" w:sz="0" w:space="0" w:color="auto"/>
                  </w:divBdr>
                </w:div>
                <w:div w:id="640354809">
                  <w:marLeft w:val="0"/>
                  <w:marRight w:val="0"/>
                  <w:marTop w:val="0"/>
                  <w:marBottom w:val="0"/>
                  <w:divBdr>
                    <w:top w:val="none" w:sz="0" w:space="0" w:color="auto"/>
                    <w:left w:val="none" w:sz="0" w:space="0" w:color="auto"/>
                    <w:bottom w:val="none" w:sz="0" w:space="0" w:color="auto"/>
                    <w:right w:val="none" w:sz="0" w:space="0" w:color="auto"/>
                  </w:divBdr>
                </w:div>
                <w:div w:id="849025504">
                  <w:marLeft w:val="0"/>
                  <w:marRight w:val="0"/>
                  <w:marTop w:val="0"/>
                  <w:marBottom w:val="0"/>
                  <w:divBdr>
                    <w:top w:val="none" w:sz="0" w:space="0" w:color="auto"/>
                    <w:left w:val="none" w:sz="0" w:space="0" w:color="auto"/>
                    <w:bottom w:val="none" w:sz="0" w:space="0" w:color="auto"/>
                    <w:right w:val="none" w:sz="0" w:space="0" w:color="auto"/>
                  </w:divBdr>
                </w:div>
                <w:div w:id="734352380">
                  <w:marLeft w:val="0"/>
                  <w:marRight w:val="0"/>
                  <w:marTop w:val="0"/>
                  <w:marBottom w:val="0"/>
                  <w:divBdr>
                    <w:top w:val="none" w:sz="0" w:space="0" w:color="auto"/>
                    <w:left w:val="none" w:sz="0" w:space="0" w:color="auto"/>
                    <w:bottom w:val="none" w:sz="0" w:space="0" w:color="auto"/>
                    <w:right w:val="none" w:sz="0" w:space="0" w:color="auto"/>
                  </w:divBdr>
                </w:div>
                <w:div w:id="248080247">
                  <w:marLeft w:val="0"/>
                  <w:marRight w:val="0"/>
                  <w:marTop w:val="0"/>
                  <w:marBottom w:val="0"/>
                  <w:divBdr>
                    <w:top w:val="none" w:sz="0" w:space="0" w:color="auto"/>
                    <w:left w:val="none" w:sz="0" w:space="0" w:color="auto"/>
                    <w:bottom w:val="none" w:sz="0" w:space="0" w:color="auto"/>
                    <w:right w:val="none" w:sz="0" w:space="0" w:color="auto"/>
                  </w:divBdr>
                </w:div>
                <w:div w:id="1785152501">
                  <w:marLeft w:val="0"/>
                  <w:marRight w:val="0"/>
                  <w:marTop w:val="0"/>
                  <w:marBottom w:val="0"/>
                  <w:divBdr>
                    <w:top w:val="none" w:sz="0" w:space="0" w:color="auto"/>
                    <w:left w:val="none" w:sz="0" w:space="0" w:color="auto"/>
                    <w:bottom w:val="none" w:sz="0" w:space="0" w:color="auto"/>
                    <w:right w:val="none" w:sz="0" w:space="0" w:color="auto"/>
                  </w:divBdr>
                </w:div>
                <w:div w:id="633104447">
                  <w:marLeft w:val="0"/>
                  <w:marRight w:val="0"/>
                  <w:marTop w:val="0"/>
                  <w:marBottom w:val="0"/>
                  <w:divBdr>
                    <w:top w:val="none" w:sz="0" w:space="0" w:color="auto"/>
                    <w:left w:val="none" w:sz="0" w:space="0" w:color="auto"/>
                    <w:bottom w:val="none" w:sz="0" w:space="0" w:color="auto"/>
                    <w:right w:val="none" w:sz="0" w:space="0" w:color="auto"/>
                  </w:divBdr>
                </w:div>
                <w:div w:id="1684168849">
                  <w:marLeft w:val="0"/>
                  <w:marRight w:val="0"/>
                  <w:marTop w:val="0"/>
                  <w:marBottom w:val="0"/>
                  <w:divBdr>
                    <w:top w:val="none" w:sz="0" w:space="0" w:color="auto"/>
                    <w:left w:val="none" w:sz="0" w:space="0" w:color="auto"/>
                    <w:bottom w:val="none" w:sz="0" w:space="0" w:color="auto"/>
                    <w:right w:val="none" w:sz="0" w:space="0" w:color="auto"/>
                  </w:divBdr>
                </w:div>
                <w:div w:id="793257610">
                  <w:marLeft w:val="0"/>
                  <w:marRight w:val="0"/>
                  <w:marTop w:val="0"/>
                  <w:marBottom w:val="0"/>
                  <w:divBdr>
                    <w:top w:val="none" w:sz="0" w:space="0" w:color="auto"/>
                    <w:left w:val="none" w:sz="0" w:space="0" w:color="auto"/>
                    <w:bottom w:val="none" w:sz="0" w:space="0" w:color="auto"/>
                    <w:right w:val="none" w:sz="0" w:space="0" w:color="auto"/>
                  </w:divBdr>
                </w:div>
                <w:div w:id="257445558">
                  <w:marLeft w:val="0"/>
                  <w:marRight w:val="0"/>
                  <w:marTop w:val="0"/>
                  <w:marBottom w:val="0"/>
                  <w:divBdr>
                    <w:top w:val="none" w:sz="0" w:space="0" w:color="auto"/>
                    <w:left w:val="none" w:sz="0" w:space="0" w:color="auto"/>
                    <w:bottom w:val="none" w:sz="0" w:space="0" w:color="auto"/>
                    <w:right w:val="none" w:sz="0" w:space="0" w:color="auto"/>
                  </w:divBdr>
                </w:div>
                <w:div w:id="963846698">
                  <w:marLeft w:val="0"/>
                  <w:marRight w:val="0"/>
                  <w:marTop w:val="0"/>
                  <w:marBottom w:val="0"/>
                  <w:divBdr>
                    <w:top w:val="none" w:sz="0" w:space="0" w:color="auto"/>
                    <w:left w:val="none" w:sz="0" w:space="0" w:color="auto"/>
                    <w:bottom w:val="none" w:sz="0" w:space="0" w:color="auto"/>
                    <w:right w:val="none" w:sz="0" w:space="0" w:color="auto"/>
                  </w:divBdr>
                </w:div>
                <w:div w:id="758217497">
                  <w:marLeft w:val="0"/>
                  <w:marRight w:val="0"/>
                  <w:marTop w:val="0"/>
                  <w:marBottom w:val="0"/>
                  <w:divBdr>
                    <w:top w:val="none" w:sz="0" w:space="0" w:color="auto"/>
                    <w:left w:val="none" w:sz="0" w:space="0" w:color="auto"/>
                    <w:bottom w:val="none" w:sz="0" w:space="0" w:color="auto"/>
                    <w:right w:val="none" w:sz="0" w:space="0" w:color="auto"/>
                  </w:divBdr>
                </w:div>
                <w:div w:id="239020635">
                  <w:marLeft w:val="0"/>
                  <w:marRight w:val="0"/>
                  <w:marTop w:val="0"/>
                  <w:marBottom w:val="0"/>
                  <w:divBdr>
                    <w:top w:val="none" w:sz="0" w:space="0" w:color="auto"/>
                    <w:left w:val="none" w:sz="0" w:space="0" w:color="auto"/>
                    <w:bottom w:val="none" w:sz="0" w:space="0" w:color="auto"/>
                    <w:right w:val="none" w:sz="0" w:space="0" w:color="auto"/>
                  </w:divBdr>
                </w:div>
                <w:div w:id="182859963">
                  <w:marLeft w:val="0"/>
                  <w:marRight w:val="0"/>
                  <w:marTop w:val="0"/>
                  <w:marBottom w:val="0"/>
                  <w:divBdr>
                    <w:top w:val="none" w:sz="0" w:space="0" w:color="auto"/>
                    <w:left w:val="none" w:sz="0" w:space="0" w:color="auto"/>
                    <w:bottom w:val="none" w:sz="0" w:space="0" w:color="auto"/>
                    <w:right w:val="none" w:sz="0" w:space="0" w:color="auto"/>
                  </w:divBdr>
                </w:div>
                <w:div w:id="109592976">
                  <w:marLeft w:val="0"/>
                  <w:marRight w:val="0"/>
                  <w:marTop w:val="0"/>
                  <w:marBottom w:val="0"/>
                  <w:divBdr>
                    <w:top w:val="none" w:sz="0" w:space="0" w:color="auto"/>
                    <w:left w:val="none" w:sz="0" w:space="0" w:color="auto"/>
                    <w:bottom w:val="none" w:sz="0" w:space="0" w:color="auto"/>
                    <w:right w:val="none" w:sz="0" w:space="0" w:color="auto"/>
                  </w:divBdr>
                </w:div>
                <w:div w:id="1085879755">
                  <w:marLeft w:val="0"/>
                  <w:marRight w:val="0"/>
                  <w:marTop w:val="0"/>
                  <w:marBottom w:val="0"/>
                  <w:divBdr>
                    <w:top w:val="none" w:sz="0" w:space="0" w:color="auto"/>
                    <w:left w:val="none" w:sz="0" w:space="0" w:color="auto"/>
                    <w:bottom w:val="none" w:sz="0" w:space="0" w:color="auto"/>
                    <w:right w:val="none" w:sz="0" w:space="0" w:color="auto"/>
                  </w:divBdr>
                </w:div>
                <w:div w:id="1330062817">
                  <w:marLeft w:val="0"/>
                  <w:marRight w:val="0"/>
                  <w:marTop w:val="0"/>
                  <w:marBottom w:val="0"/>
                  <w:divBdr>
                    <w:top w:val="none" w:sz="0" w:space="0" w:color="auto"/>
                    <w:left w:val="none" w:sz="0" w:space="0" w:color="auto"/>
                    <w:bottom w:val="none" w:sz="0" w:space="0" w:color="auto"/>
                    <w:right w:val="none" w:sz="0" w:space="0" w:color="auto"/>
                  </w:divBdr>
                </w:div>
                <w:div w:id="729117056">
                  <w:marLeft w:val="0"/>
                  <w:marRight w:val="0"/>
                  <w:marTop w:val="0"/>
                  <w:marBottom w:val="0"/>
                  <w:divBdr>
                    <w:top w:val="none" w:sz="0" w:space="0" w:color="auto"/>
                    <w:left w:val="none" w:sz="0" w:space="0" w:color="auto"/>
                    <w:bottom w:val="none" w:sz="0" w:space="0" w:color="auto"/>
                    <w:right w:val="none" w:sz="0" w:space="0" w:color="auto"/>
                  </w:divBdr>
                </w:div>
                <w:div w:id="1999381275">
                  <w:marLeft w:val="0"/>
                  <w:marRight w:val="0"/>
                  <w:marTop w:val="0"/>
                  <w:marBottom w:val="0"/>
                  <w:divBdr>
                    <w:top w:val="none" w:sz="0" w:space="0" w:color="auto"/>
                    <w:left w:val="none" w:sz="0" w:space="0" w:color="auto"/>
                    <w:bottom w:val="none" w:sz="0" w:space="0" w:color="auto"/>
                    <w:right w:val="none" w:sz="0" w:space="0" w:color="auto"/>
                  </w:divBdr>
                </w:div>
                <w:div w:id="1132753075">
                  <w:marLeft w:val="0"/>
                  <w:marRight w:val="0"/>
                  <w:marTop w:val="0"/>
                  <w:marBottom w:val="0"/>
                  <w:divBdr>
                    <w:top w:val="none" w:sz="0" w:space="0" w:color="auto"/>
                    <w:left w:val="none" w:sz="0" w:space="0" w:color="auto"/>
                    <w:bottom w:val="none" w:sz="0" w:space="0" w:color="auto"/>
                    <w:right w:val="none" w:sz="0" w:space="0" w:color="auto"/>
                  </w:divBdr>
                </w:div>
                <w:div w:id="996571827">
                  <w:marLeft w:val="0"/>
                  <w:marRight w:val="0"/>
                  <w:marTop w:val="0"/>
                  <w:marBottom w:val="0"/>
                  <w:divBdr>
                    <w:top w:val="none" w:sz="0" w:space="0" w:color="auto"/>
                    <w:left w:val="none" w:sz="0" w:space="0" w:color="auto"/>
                    <w:bottom w:val="none" w:sz="0" w:space="0" w:color="auto"/>
                    <w:right w:val="none" w:sz="0" w:space="0" w:color="auto"/>
                  </w:divBdr>
                </w:div>
                <w:div w:id="1564680860">
                  <w:marLeft w:val="0"/>
                  <w:marRight w:val="0"/>
                  <w:marTop w:val="0"/>
                  <w:marBottom w:val="0"/>
                  <w:divBdr>
                    <w:top w:val="none" w:sz="0" w:space="0" w:color="auto"/>
                    <w:left w:val="none" w:sz="0" w:space="0" w:color="auto"/>
                    <w:bottom w:val="none" w:sz="0" w:space="0" w:color="auto"/>
                    <w:right w:val="none" w:sz="0" w:space="0" w:color="auto"/>
                  </w:divBdr>
                </w:div>
                <w:div w:id="1262764914">
                  <w:marLeft w:val="0"/>
                  <w:marRight w:val="0"/>
                  <w:marTop w:val="0"/>
                  <w:marBottom w:val="0"/>
                  <w:divBdr>
                    <w:top w:val="none" w:sz="0" w:space="0" w:color="auto"/>
                    <w:left w:val="none" w:sz="0" w:space="0" w:color="auto"/>
                    <w:bottom w:val="none" w:sz="0" w:space="0" w:color="auto"/>
                    <w:right w:val="none" w:sz="0" w:space="0" w:color="auto"/>
                  </w:divBdr>
                </w:div>
                <w:div w:id="2064668716">
                  <w:marLeft w:val="0"/>
                  <w:marRight w:val="0"/>
                  <w:marTop w:val="0"/>
                  <w:marBottom w:val="0"/>
                  <w:divBdr>
                    <w:top w:val="none" w:sz="0" w:space="0" w:color="auto"/>
                    <w:left w:val="none" w:sz="0" w:space="0" w:color="auto"/>
                    <w:bottom w:val="none" w:sz="0" w:space="0" w:color="auto"/>
                    <w:right w:val="none" w:sz="0" w:space="0" w:color="auto"/>
                  </w:divBdr>
                </w:div>
                <w:div w:id="53504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471247">
      <w:bodyDiv w:val="1"/>
      <w:marLeft w:val="0"/>
      <w:marRight w:val="0"/>
      <w:marTop w:val="0"/>
      <w:marBottom w:val="0"/>
      <w:divBdr>
        <w:top w:val="none" w:sz="0" w:space="0" w:color="auto"/>
        <w:left w:val="none" w:sz="0" w:space="0" w:color="auto"/>
        <w:bottom w:val="none" w:sz="0" w:space="0" w:color="auto"/>
        <w:right w:val="none" w:sz="0" w:space="0" w:color="auto"/>
      </w:divBdr>
    </w:div>
    <w:div w:id="663901772">
      <w:bodyDiv w:val="1"/>
      <w:marLeft w:val="0"/>
      <w:marRight w:val="0"/>
      <w:marTop w:val="0"/>
      <w:marBottom w:val="0"/>
      <w:divBdr>
        <w:top w:val="none" w:sz="0" w:space="0" w:color="auto"/>
        <w:left w:val="none" w:sz="0" w:space="0" w:color="auto"/>
        <w:bottom w:val="none" w:sz="0" w:space="0" w:color="auto"/>
        <w:right w:val="none" w:sz="0" w:space="0" w:color="auto"/>
      </w:divBdr>
    </w:div>
    <w:div w:id="680206463">
      <w:bodyDiv w:val="1"/>
      <w:marLeft w:val="0"/>
      <w:marRight w:val="0"/>
      <w:marTop w:val="0"/>
      <w:marBottom w:val="0"/>
      <w:divBdr>
        <w:top w:val="none" w:sz="0" w:space="0" w:color="auto"/>
        <w:left w:val="none" w:sz="0" w:space="0" w:color="auto"/>
        <w:bottom w:val="none" w:sz="0" w:space="0" w:color="auto"/>
        <w:right w:val="none" w:sz="0" w:space="0" w:color="auto"/>
      </w:divBdr>
    </w:div>
    <w:div w:id="745078815">
      <w:bodyDiv w:val="1"/>
      <w:marLeft w:val="0"/>
      <w:marRight w:val="0"/>
      <w:marTop w:val="0"/>
      <w:marBottom w:val="0"/>
      <w:divBdr>
        <w:top w:val="none" w:sz="0" w:space="0" w:color="auto"/>
        <w:left w:val="none" w:sz="0" w:space="0" w:color="auto"/>
        <w:bottom w:val="none" w:sz="0" w:space="0" w:color="auto"/>
        <w:right w:val="none" w:sz="0" w:space="0" w:color="auto"/>
      </w:divBdr>
    </w:div>
    <w:div w:id="798840463">
      <w:bodyDiv w:val="1"/>
      <w:marLeft w:val="0"/>
      <w:marRight w:val="0"/>
      <w:marTop w:val="0"/>
      <w:marBottom w:val="0"/>
      <w:divBdr>
        <w:top w:val="none" w:sz="0" w:space="0" w:color="auto"/>
        <w:left w:val="none" w:sz="0" w:space="0" w:color="auto"/>
        <w:bottom w:val="none" w:sz="0" w:space="0" w:color="auto"/>
        <w:right w:val="none" w:sz="0" w:space="0" w:color="auto"/>
      </w:divBdr>
    </w:div>
    <w:div w:id="868418032">
      <w:bodyDiv w:val="1"/>
      <w:marLeft w:val="0"/>
      <w:marRight w:val="0"/>
      <w:marTop w:val="0"/>
      <w:marBottom w:val="0"/>
      <w:divBdr>
        <w:top w:val="none" w:sz="0" w:space="0" w:color="auto"/>
        <w:left w:val="none" w:sz="0" w:space="0" w:color="auto"/>
        <w:bottom w:val="none" w:sz="0" w:space="0" w:color="auto"/>
        <w:right w:val="none" w:sz="0" w:space="0" w:color="auto"/>
      </w:divBdr>
    </w:div>
    <w:div w:id="871192195">
      <w:bodyDiv w:val="1"/>
      <w:marLeft w:val="0"/>
      <w:marRight w:val="0"/>
      <w:marTop w:val="0"/>
      <w:marBottom w:val="0"/>
      <w:divBdr>
        <w:top w:val="none" w:sz="0" w:space="0" w:color="auto"/>
        <w:left w:val="none" w:sz="0" w:space="0" w:color="auto"/>
        <w:bottom w:val="none" w:sz="0" w:space="0" w:color="auto"/>
        <w:right w:val="none" w:sz="0" w:space="0" w:color="auto"/>
      </w:divBdr>
    </w:div>
    <w:div w:id="876625638">
      <w:bodyDiv w:val="1"/>
      <w:marLeft w:val="0"/>
      <w:marRight w:val="0"/>
      <w:marTop w:val="0"/>
      <w:marBottom w:val="0"/>
      <w:divBdr>
        <w:top w:val="none" w:sz="0" w:space="0" w:color="auto"/>
        <w:left w:val="none" w:sz="0" w:space="0" w:color="auto"/>
        <w:bottom w:val="none" w:sz="0" w:space="0" w:color="auto"/>
        <w:right w:val="none" w:sz="0" w:space="0" w:color="auto"/>
      </w:divBdr>
    </w:div>
    <w:div w:id="893080621">
      <w:bodyDiv w:val="1"/>
      <w:marLeft w:val="0"/>
      <w:marRight w:val="0"/>
      <w:marTop w:val="0"/>
      <w:marBottom w:val="0"/>
      <w:divBdr>
        <w:top w:val="none" w:sz="0" w:space="0" w:color="auto"/>
        <w:left w:val="none" w:sz="0" w:space="0" w:color="auto"/>
        <w:bottom w:val="none" w:sz="0" w:space="0" w:color="auto"/>
        <w:right w:val="none" w:sz="0" w:space="0" w:color="auto"/>
      </w:divBdr>
    </w:div>
    <w:div w:id="925459603">
      <w:bodyDiv w:val="1"/>
      <w:marLeft w:val="0"/>
      <w:marRight w:val="0"/>
      <w:marTop w:val="0"/>
      <w:marBottom w:val="0"/>
      <w:divBdr>
        <w:top w:val="none" w:sz="0" w:space="0" w:color="auto"/>
        <w:left w:val="none" w:sz="0" w:space="0" w:color="auto"/>
        <w:bottom w:val="none" w:sz="0" w:space="0" w:color="auto"/>
        <w:right w:val="none" w:sz="0" w:space="0" w:color="auto"/>
      </w:divBdr>
    </w:div>
    <w:div w:id="958030751">
      <w:bodyDiv w:val="1"/>
      <w:marLeft w:val="0"/>
      <w:marRight w:val="0"/>
      <w:marTop w:val="0"/>
      <w:marBottom w:val="0"/>
      <w:divBdr>
        <w:top w:val="none" w:sz="0" w:space="0" w:color="auto"/>
        <w:left w:val="none" w:sz="0" w:space="0" w:color="auto"/>
        <w:bottom w:val="none" w:sz="0" w:space="0" w:color="auto"/>
        <w:right w:val="none" w:sz="0" w:space="0" w:color="auto"/>
      </w:divBdr>
    </w:div>
    <w:div w:id="1013146814">
      <w:bodyDiv w:val="1"/>
      <w:marLeft w:val="0"/>
      <w:marRight w:val="0"/>
      <w:marTop w:val="0"/>
      <w:marBottom w:val="0"/>
      <w:divBdr>
        <w:top w:val="none" w:sz="0" w:space="0" w:color="auto"/>
        <w:left w:val="none" w:sz="0" w:space="0" w:color="auto"/>
        <w:bottom w:val="none" w:sz="0" w:space="0" w:color="auto"/>
        <w:right w:val="none" w:sz="0" w:space="0" w:color="auto"/>
      </w:divBdr>
    </w:div>
    <w:div w:id="1059552911">
      <w:bodyDiv w:val="1"/>
      <w:marLeft w:val="0"/>
      <w:marRight w:val="0"/>
      <w:marTop w:val="0"/>
      <w:marBottom w:val="0"/>
      <w:divBdr>
        <w:top w:val="none" w:sz="0" w:space="0" w:color="auto"/>
        <w:left w:val="none" w:sz="0" w:space="0" w:color="auto"/>
        <w:bottom w:val="none" w:sz="0" w:space="0" w:color="auto"/>
        <w:right w:val="none" w:sz="0" w:space="0" w:color="auto"/>
      </w:divBdr>
    </w:div>
    <w:div w:id="1069036624">
      <w:bodyDiv w:val="1"/>
      <w:marLeft w:val="0"/>
      <w:marRight w:val="0"/>
      <w:marTop w:val="0"/>
      <w:marBottom w:val="0"/>
      <w:divBdr>
        <w:top w:val="none" w:sz="0" w:space="0" w:color="auto"/>
        <w:left w:val="none" w:sz="0" w:space="0" w:color="auto"/>
        <w:bottom w:val="none" w:sz="0" w:space="0" w:color="auto"/>
        <w:right w:val="none" w:sz="0" w:space="0" w:color="auto"/>
      </w:divBdr>
    </w:div>
    <w:div w:id="1115170598">
      <w:bodyDiv w:val="1"/>
      <w:marLeft w:val="0"/>
      <w:marRight w:val="0"/>
      <w:marTop w:val="0"/>
      <w:marBottom w:val="0"/>
      <w:divBdr>
        <w:top w:val="none" w:sz="0" w:space="0" w:color="auto"/>
        <w:left w:val="none" w:sz="0" w:space="0" w:color="auto"/>
        <w:bottom w:val="none" w:sz="0" w:space="0" w:color="auto"/>
        <w:right w:val="none" w:sz="0" w:space="0" w:color="auto"/>
      </w:divBdr>
      <w:divsChild>
        <w:div w:id="65879215">
          <w:marLeft w:val="0"/>
          <w:marRight w:val="0"/>
          <w:marTop w:val="15"/>
          <w:marBottom w:val="0"/>
          <w:divBdr>
            <w:top w:val="single" w:sz="48" w:space="0" w:color="auto"/>
            <w:left w:val="single" w:sz="48" w:space="0" w:color="auto"/>
            <w:bottom w:val="single" w:sz="48" w:space="0" w:color="auto"/>
            <w:right w:val="single" w:sz="48" w:space="0" w:color="auto"/>
          </w:divBdr>
          <w:divsChild>
            <w:div w:id="97259031">
              <w:marLeft w:val="0"/>
              <w:marRight w:val="0"/>
              <w:marTop w:val="0"/>
              <w:marBottom w:val="0"/>
              <w:divBdr>
                <w:top w:val="none" w:sz="0" w:space="0" w:color="auto"/>
                <w:left w:val="none" w:sz="0" w:space="0" w:color="auto"/>
                <w:bottom w:val="none" w:sz="0" w:space="0" w:color="auto"/>
                <w:right w:val="none" w:sz="0" w:space="0" w:color="auto"/>
              </w:divBdr>
              <w:divsChild>
                <w:div w:id="1985354968">
                  <w:marLeft w:val="0"/>
                  <w:marRight w:val="0"/>
                  <w:marTop w:val="0"/>
                  <w:marBottom w:val="0"/>
                  <w:divBdr>
                    <w:top w:val="none" w:sz="0" w:space="0" w:color="auto"/>
                    <w:left w:val="none" w:sz="0" w:space="0" w:color="auto"/>
                    <w:bottom w:val="none" w:sz="0" w:space="0" w:color="auto"/>
                    <w:right w:val="none" w:sz="0" w:space="0" w:color="auto"/>
                  </w:divBdr>
                </w:div>
                <w:div w:id="195969901">
                  <w:marLeft w:val="0"/>
                  <w:marRight w:val="0"/>
                  <w:marTop w:val="0"/>
                  <w:marBottom w:val="0"/>
                  <w:divBdr>
                    <w:top w:val="none" w:sz="0" w:space="0" w:color="auto"/>
                    <w:left w:val="none" w:sz="0" w:space="0" w:color="auto"/>
                    <w:bottom w:val="none" w:sz="0" w:space="0" w:color="auto"/>
                    <w:right w:val="none" w:sz="0" w:space="0" w:color="auto"/>
                  </w:divBdr>
                </w:div>
                <w:div w:id="1250115014">
                  <w:marLeft w:val="0"/>
                  <w:marRight w:val="0"/>
                  <w:marTop w:val="0"/>
                  <w:marBottom w:val="0"/>
                  <w:divBdr>
                    <w:top w:val="none" w:sz="0" w:space="0" w:color="auto"/>
                    <w:left w:val="none" w:sz="0" w:space="0" w:color="auto"/>
                    <w:bottom w:val="none" w:sz="0" w:space="0" w:color="auto"/>
                    <w:right w:val="none" w:sz="0" w:space="0" w:color="auto"/>
                  </w:divBdr>
                </w:div>
                <w:div w:id="1754889282">
                  <w:marLeft w:val="0"/>
                  <w:marRight w:val="0"/>
                  <w:marTop w:val="0"/>
                  <w:marBottom w:val="0"/>
                  <w:divBdr>
                    <w:top w:val="none" w:sz="0" w:space="0" w:color="auto"/>
                    <w:left w:val="none" w:sz="0" w:space="0" w:color="auto"/>
                    <w:bottom w:val="none" w:sz="0" w:space="0" w:color="auto"/>
                    <w:right w:val="none" w:sz="0" w:space="0" w:color="auto"/>
                  </w:divBdr>
                </w:div>
                <w:div w:id="366025445">
                  <w:marLeft w:val="0"/>
                  <w:marRight w:val="0"/>
                  <w:marTop w:val="0"/>
                  <w:marBottom w:val="0"/>
                  <w:divBdr>
                    <w:top w:val="none" w:sz="0" w:space="0" w:color="auto"/>
                    <w:left w:val="none" w:sz="0" w:space="0" w:color="auto"/>
                    <w:bottom w:val="none" w:sz="0" w:space="0" w:color="auto"/>
                    <w:right w:val="none" w:sz="0" w:space="0" w:color="auto"/>
                  </w:divBdr>
                </w:div>
                <w:div w:id="1634407639">
                  <w:marLeft w:val="0"/>
                  <w:marRight w:val="0"/>
                  <w:marTop w:val="0"/>
                  <w:marBottom w:val="0"/>
                  <w:divBdr>
                    <w:top w:val="none" w:sz="0" w:space="0" w:color="auto"/>
                    <w:left w:val="none" w:sz="0" w:space="0" w:color="auto"/>
                    <w:bottom w:val="none" w:sz="0" w:space="0" w:color="auto"/>
                    <w:right w:val="none" w:sz="0" w:space="0" w:color="auto"/>
                  </w:divBdr>
                </w:div>
                <w:div w:id="13851841">
                  <w:marLeft w:val="0"/>
                  <w:marRight w:val="0"/>
                  <w:marTop w:val="0"/>
                  <w:marBottom w:val="0"/>
                  <w:divBdr>
                    <w:top w:val="none" w:sz="0" w:space="0" w:color="auto"/>
                    <w:left w:val="none" w:sz="0" w:space="0" w:color="auto"/>
                    <w:bottom w:val="none" w:sz="0" w:space="0" w:color="auto"/>
                    <w:right w:val="none" w:sz="0" w:space="0" w:color="auto"/>
                  </w:divBdr>
                </w:div>
                <w:div w:id="219750446">
                  <w:marLeft w:val="0"/>
                  <w:marRight w:val="0"/>
                  <w:marTop w:val="0"/>
                  <w:marBottom w:val="0"/>
                  <w:divBdr>
                    <w:top w:val="none" w:sz="0" w:space="0" w:color="auto"/>
                    <w:left w:val="none" w:sz="0" w:space="0" w:color="auto"/>
                    <w:bottom w:val="none" w:sz="0" w:space="0" w:color="auto"/>
                    <w:right w:val="none" w:sz="0" w:space="0" w:color="auto"/>
                  </w:divBdr>
                </w:div>
                <w:div w:id="573275128">
                  <w:marLeft w:val="0"/>
                  <w:marRight w:val="0"/>
                  <w:marTop w:val="0"/>
                  <w:marBottom w:val="0"/>
                  <w:divBdr>
                    <w:top w:val="none" w:sz="0" w:space="0" w:color="auto"/>
                    <w:left w:val="none" w:sz="0" w:space="0" w:color="auto"/>
                    <w:bottom w:val="none" w:sz="0" w:space="0" w:color="auto"/>
                    <w:right w:val="none" w:sz="0" w:space="0" w:color="auto"/>
                  </w:divBdr>
                </w:div>
                <w:div w:id="85270293">
                  <w:marLeft w:val="0"/>
                  <w:marRight w:val="0"/>
                  <w:marTop w:val="0"/>
                  <w:marBottom w:val="0"/>
                  <w:divBdr>
                    <w:top w:val="none" w:sz="0" w:space="0" w:color="auto"/>
                    <w:left w:val="none" w:sz="0" w:space="0" w:color="auto"/>
                    <w:bottom w:val="none" w:sz="0" w:space="0" w:color="auto"/>
                    <w:right w:val="none" w:sz="0" w:space="0" w:color="auto"/>
                  </w:divBdr>
                </w:div>
                <w:div w:id="2109110729">
                  <w:marLeft w:val="0"/>
                  <w:marRight w:val="0"/>
                  <w:marTop w:val="0"/>
                  <w:marBottom w:val="0"/>
                  <w:divBdr>
                    <w:top w:val="none" w:sz="0" w:space="0" w:color="auto"/>
                    <w:left w:val="none" w:sz="0" w:space="0" w:color="auto"/>
                    <w:bottom w:val="none" w:sz="0" w:space="0" w:color="auto"/>
                    <w:right w:val="none" w:sz="0" w:space="0" w:color="auto"/>
                  </w:divBdr>
                </w:div>
                <w:div w:id="1218542028">
                  <w:marLeft w:val="0"/>
                  <w:marRight w:val="0"/>
                  <w:marTop w:val="0"/>
                  <w:marBottom w:val="0"/>
                  <w:divBdr>
                    <w:top w:val="none" w:sz="0" w:space="0" w:color="auto"/>
                    <w:left w:val="none" w:sz="0" w:space="0" w:color="auto"/>
                    <w:bottom w:val="none" w:sz="0" w:space="0" w:color="auto"/>
                    <w:right w:val="none" w:sz="0" w:space="0" w:color="auto"/>
                  </w:divBdr>
                </w:div>
                <w:div w:id="1167942865">
                  <w:marLeft w:val="0"/>
                  <w:marRight w:val="0"/>
                  <w:marTop w:val="0"/>
                  <w:marBottom w:val="0"/>
                  <w:divBdr>
                    <w:top w:val="none" w:sz="0" w:space="0" w:color="auto"/>
                    <w:left w:val="none" w:sz="0" w:space="0" w:color="auto"/>
                    <w:bottom w:val="none" w:sz="0" w:space="0" w:color="auto"/>
                    <w:right w:val="none" w:sz="0" w:space="0" w:color="auto"/>
                  </w:divBdr>
                </w:div>
                <w:div w:id="1004893672">
                  <w:marLeft w:val="0"/>
                  <w:marRight w:val="0"/>
                  <w:marTop w:val="0"/>
                  <w:marBottom w:val="0"/>
                  <w:divBdr>
                    <w:top w:val="none" w:sz="0" w:space="0" w:color="auto"/>
                    <w:left w:val="none" w:sz="0" w:space="0" w:color="auto"/>
                    <w:bottom w:val="none" w:sz="0" w:space="0" w:color="auto"/>
                    <w:right w:val="none" w:sz="0" w:space="0" w:color="auto"/>
                  </w:divBdr>
                </w:div>
                <w:div w:id="1653558761">
                  <w:marLeft w:val="0"/>
                  <w:marRight w:val="0"/>
                  <w:marTop w:val="0"/>
                  <w:marBottom w:val="0"/>
                  <w:divBdr>
                    <w:top w:val="none" w:sz="0" w:space="0" w:color="auto"/>
                    <w:left w:val="none" w:sz="0" w:space="0" w:color="auto"/>
                    <w:bottom w:val="none" w:sz="0" w:space="0" w:color="auto"/>
                    <w:right w:val="none" w:sz="0" w:space="0" w:color="auto"/>
                  </w:divBdr>
                </w:div>
                <w:div w:id="1958246495">
                  <w:marLeft w:val="0"/>
                  <w:marRight w:val="0"/>
                  <w:marTop w:val="0"/>
                  <w:marBottom w:val="0"/>
                  <w:divBdr>
                    <w:top w:val="none" w:sz="0" w:space="0" w:color="auto"/>
                    <w:left w:val="none" w:sz="0" w:space="0" w:color="auto"/>
                    <w:bottom w:val="none" w:sz="0" w:space="0" w:color="auto"/>
                    <w:right w:val="none" w:sz="0" w:space="0" w:color="auto"/>
                  </w:divBdr>
                </w:div>
                <w:div w:id="173954858">
                  <w:marLeft w:val="0"/>
                  <w:marRight w:val="0"/>
                  <w:marTop w:val="0"/>
                  <w:marBottom w:val="0"/>
                  <w:divBdr>
                    <w:top w:val="none" w:sz="0" w:space="0" w:color="auto"/>
                    <w:left w:val="none" w:sz="0" w:space="0" w:color="auto"/>
                    <w:bottom w:val="none" w:sz="0" w:space="0" w:color="auto"/>
                    <w:right w:val="none" w:sz="0" w:space="0" w:color="auto"/>
                  </w:divBdr>
                </w:div>
                <w:div w:id="2108190736">
                  <w:marLeft w:val="0"/>
                  <w:marRight w:val="0"/>
                  <w:marTop w:val="0"/>
                  <w:marBottom w:val="0"/>
                  <w:divBdr>
                    <w:top w:val="none" w:sz="0" w:space="0" w:color="auto"/>
                    <w:left w:val="none" w:sz="0" w:space="0" w:color="auto"/>
                    <w:bottom w:val="none" w:sz="0" w:space="0" w:color="auto"/>
                    <w:right w:val="none" w:sz="0" w:space="0" w:color="auto"/>
                  </w:divBdr>
                </w:div>
                <w:div w:id="793985798">
                  <w:marLeft w:val="0"/>
                  <w:marRight w:val="0"/>
                  <w:marTop w:val="0"/>
                  <w:marBottom w:val="0"/>
                  <w:divBdr>
                    <w:top w:val="none" w:sz="0" w:space="0" w:color="auto"/>
                    <w:left w:val="none" w:sz="0" w:space="0" w:color="auto"/>
                    <w:bottom w:val="none" w:sz="0" w:space="0" w:color="auto"/>
                    <w:right w:val="none" w:sz="0" w:space="0" w:color="auto"/>
                  </w:divBdr>
                </w:div>
                <w:div w:id="1479416229">
                  <w:marLeft w:val="0"/>
                  <w:marRight w:val="0"/>
                  <w:marTop w:val="0"/>
                  <w:marBottom w:val="0"/>
                  <w:divBdr>
                    <w:top w:val="none" w:sz="0" w:space="0" w:color="auto"/>
                    <w:left w:val="none" w:sz="0" w:space="0" w:color="auto"/>
                    <w:bottom w:val="none" w:sz="0" w:space="0" w:color="auto"/>
                    <w:right w:val="none" w:sz="0" w:space="0" w:color="auto"/>
                  </w:divBdr>
                </w:div>
                <w:div w:id="1553883586">
                  <w:marLeft w:val="0"/>
                  <w:marRight w:val="0"/>
                  <w:marTop w:val="0"/>
                  <w:marBottom w:val="0"/>
                  <w:divBdr>
                    <w:top w:val="none" w:sz="0" w:space="0" w:color="auto"/>
                    <w:left w:val="none" w:sz="0" w:space="0" w:color="auto"/>
                    <w:bottom w:val="none" w:sz="0" w:space="0" w:color="auto"/>
                    <w:right w:val="none" w:sz="0" w:space="0" w:color="auto"/>
                  </w:divBdr>
                </w:div>
                <w:div w:id="1952781695">
                  <w:marLeft w:val="0"/>
                  <w:marRight w:val="0"/>
                  <w:marTop w:val="0"/>
                  <w:marBottom w:val="0"/>
                  <w:divBdr>
                    <w:top w:val="none" w:sz="0" w:space="0" w:color="auto"/>
                    <w:left w:val="none" w:sz="0" w:space="0" w:color="auto"/>
                    <w:bottom w:val="none" w:sz="0" w:space="0" w:color="auto"/>
                    <w:right w:val="none" w:sz="0" w:space="0" w:color="auto"/>
                  </w:divBdr>
                </w:div>
                <w:div w:id="1173102534">
                  <w:marLeft w:val="0"/>
                  <w:marRight w:val="0"/>
                  <w:marTop w:val="0"/>
                  <w:marBottom w:val="0"/>
                  <w:divBdr>
                    <w:top w:val="none" w:sz="0" w:space="0" w:color="auto"/>
                    <w:left w:val="none" w:sz="0" w:space="0" w:color="auto"/>
                    <w:bottom w:val="none" w:sz="0" w:space="0" w:color="auto"/>
                    <w:right w:val="none" w:sz="0" w:space="0" w:color="auto"/>
                  </w:divBdr>
                </w:div>
                <w:div w:id="2013488677">
                  <w:marLeft w:val="0"/>
                  <w:marRight w:val="0"/>
                  <w:marTop w:val="0"/>
                  <w:marBottom w:val="0"/>
                  <w:divBdr>
                    <w:top w:val="none" w:sz="0" w:space="0" w:color="auto"/>
                    <w:left w:val="none" w:sz="0" w:space="0" w:color="auto"/>
                    <w:bottom w:val="none" w:sz="0" w:space="0" w:color="auto"/>
                    <w:right w:val="none" w:sz="0" w:space="0" w:color="auto"/>
                  </w:divBdr>
                </w:div>
                <w:div w:id="1081221397">
                  <w:marLeft w:val="0"/>
                  <w:marRight w:val="0"/>
                  <w:marTop w:val="0"/>
                  <w:marBottom w:val="0"/>
                  <w:divBdr>
                    <w:top w:val="none" w:sz="0" w:space="0" w:color="auto"/>
                    <w:left w:val="none" w:sz="0" w:space="0" w:color="auto"/>
                    <w:bottom w:val="none" w:sz="0" w:space="0" w:color="auto"/>
                    <w:right w:val="none" w:sz="0" w:space="0" w:color="auto"/>
                  </w:divBdr>
                </w:div>
                <w:div w:id="635723760">
                  <w:marLeft w:val="0"/>
                  <w:marRight w:val="0"/>
                  <w:marTop w:val="0"/>
                  <w:marBottom w:val="0"/>
                  <w:divBdr>
                    <w:top w:val="none" w:sz="0" w:space="0" w:color="auto"/>
                    <w:left w:val="none" w:sz="0" w:space="0" w:color="auto"/>
                    <w:bottom w:val="none" w:sz="0" w:space="0" w:color="auto"/>
                    <w:right w:val="none" w:sz="0" w:space="0" w:color="auto"/>
                  </w:divBdr>
                </w:div>
                <w:div w:id="566769295">
                  <w:marLeft w:val="0"/>
                  <w:marRight w:val="0"/>
                  <w:marTop w:val="0"/>
                  <w:marBottom w:val="0"/>
                  <w:divBdr>
                    <w:top w:val="none" w:sz="0" w:space="0" w:color="auto"/>
                    <w:left w:val="none" w:sz="0" w:space="0" w:color="auto"/>
                    <w:bottom w:val="none" w:sz="0" w:space="0" w:color="auto"/>
                    <w:right w:val="none" w:sz="0" w:space="0" w:color="auto"/>
                  </w:divBdr>
                </w:div>
                <w:div w:id="486287629">
                  <w:marLeft w:val="0"/>
                  <w:marRight w:val="0"/>
                  <w:marTop w:val="0"/>
                  <w:marBottom w:val="0"/>
                  <w:divBdr>
                    <w:top w:val="none" w:sz="0" w:space="0" w:color="auto"/>
                    <w:left w:val="none" w:sz="0" w:space="0" w:color="auto"/>
                    <w:bottom w:val="none" w:sz="0" w:space="0" w:color="auto"/>
                    <w:right w:val="none" w:sz="0" w:space="0" w:color="auto"/>
                  </w:divBdr>
                </w:div>
                <w:div w:id="1568223153">
                  <w:marLeft w:val="0"/>
                  <w:marRight w:val="0"/>
                  <w:marTop w:val="0"/>
                  <w:marBottom w:val="0"/>
                  <w:divBdr>
                    <w:top w:val="none" w:sz="0" w:space="0" w:color="auto"/>
                    <w:left w:val="none" w:sz="0" w:space="0" w:color="auto"/>
                    <w:bottom w:val="none" w:sz="0" w:space="0" w:color="auto"/>
                    <w:right w:val="none" w:sz="0" w:space="0" w:color="auto"/>
                  </w:divBdr>
                </w:div>
                <w:div w:id="936206641">
                  <w:marLeft w:val="0"/>
                  <w:marRight w:val="0"/>
                  <w:marTop w:val="0"/>
                  <w:marBottom w:val="0"/>
                  <w:divBdr>
                    <w:top w:val="none" w:sz="0" w:space="0" w:color="auto"/>
                    <w:left w:val="none" w:sz="0" w:space="0" w:color="auto"/>
                    <w:bottom w:val="none" w:sz="0" w:space="0" w:color="auto"/>
                    <w:right w:val="none" w:sz="0" w:space="0" w:color="auto"/>
                  </w:divBdr>
                </w:div>
                <w:div w:id="782922121">
                  <w:marLeft w:val="0"/>
                  <w:marRight w:val="0"/>
                  <w:marTop w:val="0"/>
                  <w:marBottom w:val="0"/>
                  <w:divBdr>
                    <w:top w:val="none" w:sz="0" w:space="0" w:color="auto"/>
                    <w:left w:val="none" w:sz="0" w:space="0" w:color="auto"/>
                    <w:bottom w:val="none" w:sz="0" w:space="0" w:color="auto"/>
                    <w:right w:val="none" w:sz="0" w:space="0" w:color="auto"/>
                  </w:divBdr>
                </w:div>
                <w:div w:id="1171062932">
                  <w:marLeft w:val="0"/>
                  <w:marRight w:val="0"/>
                  <w:marTop w:val="0"/>
                  <w:marBottom w:val="0"/>
                  <w:divBdr>
                    <w:top w:val="none" w:sz="0" w:space="0" w:color="auto"/>
                    <w:left w:val="none" w:sz="0" w:space="0" w:color="auto"/>
                    <w:bottom w:val="none" w:sz="0" w:space="0" w:color="auto"/>
                    <w:right w:val="none" w:sz="0" w:space="0" w:color="auto"/>
                  </w:divBdr>
                </w:div>
                <w:div w:id="1173567642">
                  <w:marLeft w:val="0"/>
                  <w:marRight w:val="0"/>
                  <w:marTop w:val="0"/>
                  <w:marBottom w:val="0"/>
                  <w:divBdr>
                    <w:top w:val="none" w:sz="0" w:space="0" w:color="auto"/>
                    <w:left w:val="none" w:sz="0" w:space="0" w:color="auto"/>
                    <w:bottom w:val="none" w:sz="0" w:space="0" w:color="auto"/>
                    <w:right w:val="none" w:sz="0" w:space="0" w:color="auto"/>
                  </w:divBdr>
                </w:div>
                <w:div w:id="5711745">
                  <w:marLeft w:val="0"/>
                  <w:marRight w:val="0"/>
                  <w:marTop w:val="0"/>
                  <w:marBottom w:val="0"/>
                  <w:divBdr>
                    <w:top w:val="none" w:sz="0" w:space="0" w:color="auto"/>
                    <w:left w:val="none" w:sz="0" w:space="0" w:color="auto"/>
                    <w:bottom w:val="none" w:sz="0" w:space="0" w:color="auto"/>
                    <w:right w:val="none" w:sz="0" w:space="0" w:color="auto"/>
                  </w:divBdr>
                </w:div>
                <w:div w:id="503513469">
                  <w:marLeft w:val="0"/>
                  <w:marRight w:val="0"/>
                  <w:marTop w:val="0"/>
                  <w:marBottom w:val="0"/>
                  <w:divBdr>
                    <w:top w:val="none" w:sz="0" w:space="0" w:color="auto"/>
                    <w:left w:val="none" w:sz="0" w:space="0" w:color="auto"/>
                    <w:bottom w:val="none" w:sz="0" w:space="0" w:color="auto"/>
                    <w:right w:val="none" w:sz="0" w:space="0" w:color="auto"/>
                  </w:divBdr>
                </w:div>
                <w:div w:id="608700997">
                  <w:marLeft w:val="0"/>
                  <w:marRight w:val="0"/>
                  <w:marTop w:val="0"/>
                  <w:marBottom w:val="0"/>
                  <w:divBdr>
                    <w:top w:val="none" w:sz="0" w:space="0" w:color="auto"/>
                    <w:left w:val="none" w:sz="0" w:space="0" w:color="auto"/>
                    <w:bottom w:val="none" w:sz="0" w:space="0" w:color="auto"/>
                    <w:right w:val="none" w:sz="0" w:space="0" w:color="auto"/>
                  </w:divBdr>
                </w:div>
                <w:div w:id="378020310">
                  <w:marLeft w:val="0"/>
                  <w:marRight w:val="0"/>
                  <w:marTop w:val="0"/>
                  <w:marBottom w:val="0"/>
                  <w:divBdr>
                    <w:top w:val="none" w:sz="0" w:space="0" w:color="auto"/>
                    <w:left w:val="none" w:sz="0" w:space="0" w:color="auto"/>
                    <w:bottom w:val="none" w:sz="0" w:space="0" w:color="auto"/>
                    <w:right w:val="none" w:sz="0" w:space="0" w:color="auto"/>
                  </w:divBdr>
                </w:div>
                <w:div w:id="854656092">
                  <w:marLeft w:val="0"/>
                  <w:marRight w:val="0"/>
                  <w:marTop w:val="0"/>
                  <w:marBottom w:val="0"/>
                  <w:divBdr>
                    <w:top w:val="none" w:sz="0" w:space="0" w:color="auto"/>
                    <w:left w:val="none" w:sz="0" w:space="0" w:color="auto"/>
                    <w:bottom w:val="none" w:sz="0" w:space="0" w:color="auto"/>
                    <w:right w:val="none" w:sz="0" w:space="0" w:color="auto"/>
                  </w:divBdr>
                </w:div>
                <w:div w:id="921567382">
                  <w:marLeft w:val="0"/>
                  <w:marRight w:val="0"/>
                  <w:marTop w:val="0"/>
                  <w:marBottom w:val="0"/>
                  <w:divBdr>
                    <w:top w:val="none" w:sz="0" w:space="0" w:color="auto"/>
                    <w:left w:val="none" w:sz="0" w:space="0" w:color="auto"/>
                    <w:bottom w:val="none" w:sz="0" w:space="0" w:color="auto"/>
                    <w:right w:val="none" w:sz="0" w:space="0" w:color="auto"/>
                  </w:divBdr>
                </w:div>
                <w:div w:id="354354979">
                  <w:marLeft w:val="0"/>
                  <w:marRight w:val="0"/>
                  <w:marTop w:val="0"/>
                  <w:marBottom w:val="0"/>
                  <w:divBdr>
                    <w:top w:val="none" w:sz="0" w:space="0" w:color="auto"/>
                    <w:left w:val="none" w:sz="0" w:space="0" w:color="auto"/>
                    <w:bottom w:val="none" w:sz="0" w:space="0" w:color="auto"/>
                    <w:right w:val="none" w:sz="0" w:space="0" w:color="auto"/>
                  </w:divBdr>
                </w:div>
                <w:div w:id="1493370027">
                  <w:marLeft w:val="0"/>
                  <w:marRight w:val="0"/>
                  <w:marTop w:val="0"/>
                  <w:marBottom w:val="0"/>
                  <w:divBdr>
                    <w:top w:val="none" w:sz="0" w:space="0" w:color="auto"/>
                    <w:left w:val="none" w:sz="0" w:space="0" w:color="auto"/>
                    <w:bottom w:val="none" w:sz="0" w:space="0" w:color="auto"/>
                    <w:right w:val="none" w:sz="0" w:space="0" w:color="auto"/>
                  </w:divBdr>
                </w:div>
                <w:div w:id="187717637">
                  <w:marLeft w:val="0"/>
                  <w:marRight w:val="0"/>
                  <w:marTop w:val="0"/>
                  <w:marBottom w:val="0"/>
                  <w:divBdr>
                    <w:top w:val="none" w:sz="0" w:space="0" w:color="auto"/>
                    <w:left w:val="none" w:sz="0" w:space="0" w:color="auto"/>
                    <w:bottom w:val="none" w:sz="0" w:space="0" w:color="auto"/>
                    <w:right w:val="none" w:sz="0" w:space="0" w:color="auto"/>
                  </w:divBdr>
                </w:div>
                <w:div w:id="1417895723">
                  <w:marLeft w:val="0"/>
                  <w:marRight w:val="0"/>
                  <w:marTop w:val="0"/>
                  <w:marBottom w:val="0"/>
                  <w:divBdr>
                    <w:top w:val="none" w:sz="0" w:space="0" w:color="auto"/>
                    <w:left w:val="none" w:sz="0" w:space="0" w:color="auto"/>
                    <w:bottom w:val="none" w:sz="0" w:space="0" w:color="auto"/>
                    <w:right w:val="none" w:sz="0" w:space="0" w:color="auto"/>
                  </w:divBdr>
                </w:div>
                <w:div w:id="565578291">
                  <w:marLeft w:val="0"/>
                  <w:marRight w:val="0"/>
                  <w:marTop w:val="0"/>
                  <w:marBottom w:val="0"/>
                  <w:divBdr>
                    <w:top w:val="none" w:sz="0" w:space="0" w:color="auto"/>
                    <w:left w:val="none" w:sz="0" w:space="0" w:color="auto"/>
                    <w:bottom w:val="none" w:sz="0" w:space="0" w:color="auto"/>
                    <w:right w:val="none" w:sz="0" w:space="0" w:color="auto"/>
                  </w:divBdr>
                </w:div>
                <w:div w:id="1386375652">
                  <w:marLeft w:val="0"/>
                  <w:marRight w:val="0"/>
                  <w:marTop w:val="0"/>
                  <w:marBottom w:val="0"/>
                  <w:divBdr>
                    <w:top w:val="none" w:sz="0" w:space="0" w:color="auto"/>
                    <w:left w:val="none" w:sz="0" w:space="0" w:color="auto"/>
                    <w:bottom w:val="none" w:sz="0" w:space="0" w:color="auto"/>
                    <w:right w:val="none" w:sz="0" w:space="0" w:color="auto"/>
                  </w:divBdr>
                </w:div>
                <w:div w:id="1701053301">
                  <w:marLeft w:val="0"/>
                  <w:marRight w:val="0"/>
                  <w:marTop w:val="0"/>
                  <w:marBottom w:val="0"/>
                  <w:divBdr>
                    <w:top w:val="none" w:sz="0" w:space="0" w:color="auto"/>
                    <w:left w:val="none" w:sz="0" w:space="0" w:color="auto"/>
                    <w:bottom w:val="none" w:sz="0" w:space="0" w:color="auto"/>
                    <w:right w:val="none" w:sz="0" w:space="0" w:color="auto"/>
                  </w:divBdr>
                </w:div>
                <w:div w:id="405342588">
                  <w:marLeft w:val="0"/>
                  <w:marRight w:val="0"/>
                  <w:marTop w:val="0"/>
                  <w:marBottom w:val="0"/>
                  <w:divBdr>
                    <w:top w:val="none" w:sz="0" w:space="0" w:color="auto"/>
                    <w:left w:val="none" w:sz="0" w:space="0" w:color="auto"/>
                    <w:bottom w:val="none" w:sz="0" w:space="0" w:color="auto"/>
                    <w:right w:val="none" w:sz="0" w:space="0" w:color="auto"/>
                  </w:divBdr>
                </w:div>
                <w:div w:id="1377318427">
                  <w:marLeft w:val="0"/>
                  <w:marRight w:val="0"/>
                  <w:marTop w:val="0"/>
                  <w:marBottom w:val="0"/>
                  <w:divBdr>
                    <w:top w:val="none" w:sz="0" w:space="0" w:color="auto"/>
                    <w:left w:val="none" w:sz="0" w:space="0" w:color="auto"/>
                    <w:bottom w:val="none" w:sz="0" w:space="0" w:color="auto"/>
                    <w:right w:val="none" w:sz="0" w:space="0" w:color="auto"/>
                  </w:divBdr>
                </w:div>
                <w:div w:id="1378704223">
                  <w:marLeft w:val="0"/>
                  <w:marRight w:val="0"/>
                  <w:marTop w:val="0"/>
                  <w:marBottom w:val="0"/>
                  <w:divBdr>
                    <w:top w:val="none" w:sz="0" w:space="0" w:color="auto"/>
                    <w:left w:val="none" w:sz="0" w:space="0" w:color="auto"/>
                    <w:bottom w:val="none" w:sz="0" w:space="0" w:color="auto"/>
                    <w:right w:val="none" w:sz="0" w:space="0" w:color="auto"/>
                  </w:divBdr>
                </w:div>
                <w:div w:id="2075618111">
                  <w:marLeft w:val="0"/>
                  <w:marRight w:val="0"/>
                  <w:marTop w:val="0"/>
                  <w:marBottom w:val="0"/>
                  <w:divBdr>
                    <w:top w:val="none" w:sz="0" w:space="0" w:color="auto"/>
                    <w:left w:val="none" w:sz="0" w:space="0" w:color="auto"/>
                    <w:bottom w:val="none" w:sz="0" w:space="0" w:color="auto"/>
                    <w:right w:val="none" w:sz="0" w:space="0" w:color="auto"/>
                  </w:divBdr>
                </w:div>
                <w:div w:id="1859390221">
                  <w:marLeft w:val="0"/>
                  <w:marRight w:val="0"/>
                  <w:marTop w:val="0"/>
                  <w:marBottom w:val="0"/>
                  <w:divBdr>
                    <w:top w:val="none" w:sz="0" w:space="0" w:color="auto"/>
                    <w:left w:val="none" w:sz="0" w:space="0" w:color="auto"/>
                    <w:bottom w:val="none" w:sz="0" w:space="0" w:color="auto"/>
                    <w:right w:val="none" w:sz="0" w:space="0" w:color="auto"/>
                  </w:divBdr>
                </w:div>
                <w:div w:id="142238857">
                  <w:marLeft w:val="0"/>
                  <w:marRight w:val="0"/>
                  <w:marTop w:val="0"/>
                  <w:marBottom w:val="0"/>
                  <w:divBdr>
                    <w:top w:val="none" w:sz="0" w:space="0" w:color="auto"/>
                    <w:left w:val="none" w:sz="0" w:space="0" w:color="auto"/>
                    <w:bottom w:val="none" w:sz="0" w:space="0" w:color="auto"/>
                    <w:right w:val="none" w:sz="0" w:space="0" w:color="auto"/>
                  </w:divBdr>
                </w:div>
                <w:div w:id="1881165164">
                  <w:marLeft w:val="0"/>
                  <w:marRight w:val="0"/>
                  <w:marTop w:val="0"/>
                  <w:marBottom w:val="0"/>
                  <w:divBdr>
                    <w:top w:val="none" w:sz="0" w:space="0" w:color="auto"/>
                    <w:left w:val="none" w:sz="0" w:space="0" w:color="auto"/>
                    <w:bottom w:val="none" w:sz="0" w:space="0" w:color="auto"/>
                    <w:right w:val="none" w:sz="0" w:space="0" w:color="auto"/>
                  </w:divBdr>
                </w:div>
                <w:div w:id="1132554649">
                  <w:marLeft w:val="0"/>
                  <w:marRight w:val="0"/>
                  <w:marTop w:val="0"/>
                  <w:marBottom w:val="0"/>
                  <w:divBdr>
                    <w:top w:val="none" w:sz="0" w:space="0" w:color="auto"/>
                    <w:left w:val="none" w:sz="0" w:space="0" w:color="auto"/>
                    <w:bottom w:val="none" w:sz="0" w:space="0" w:color="auto"/>
                    <w:right w:val="none" w:sz="0" w:space="0" w:color="auto"/>
                  </w:divBdr>
                </w:div>
                <w:div w:id="1020820683">
                  <w:marLeft w:val="0"/>
                  <w:marRight w:val="0"/>
                  <w:marTop w:val="0"/>
                  <w:marBottom w:val="0"/>
                  <w:divBdr>
                    <w:top w:val="none" w:sz="0" w:space="0" w:color="auto"/>
                    <w:left w:val="none" w:sz="0" w:space="0" w:color="auto"/>
                    <w:bottom w:val="none" w:sz="0" w:space="0" w:color="auto"/>
                    <w:right w:val="none" w:sz="0" w:space="0" w:color="auto"/>
                  </w:divBdr>
                </w:div>
                <w:div w:id="862550154">
                  <w:marLeft w:val="0"/>
                  <w:marRight w:val="0"/>
                  <w:marTop w:val="0"/>
                  <w:marBottom w:val="0"/>
                  <w:divBdr>
                    <w:top w:val="none" w:sz="0" w:space="0" w:color="auto"/>
                    <w:left w:val="none" w:sz="0" w:space="0" w:color="auto"/>
                    <w:bottom w:val="none" w:sz="0" w:space="0" w:color="auto"/>
                    <w:right w:val="none" w:sz="0" w:space="0" w:color="auto"/>
                  </w:divBdr>
                </w:div>
                <w:div w:id="2012025552">
                  <w:marLeft w:val="0"/>
                  <w:marRight w:val="0"/>
                  <w:marTop w:val="0"/>
                  <w:marBottom w:val="0"/>
                  <w:divBdr>
                    <w:top w:val="none" w:sz="0" w:space="0" w:color="auto"/>
                    <w:left w:val="none" w:sz="0" w:space="0" w:color="auto"/>
                    <w:bottom w:val="none" w:sz="0" w:space="0" w:color="auto"/>
                    <w:right w:val="none" w:sz="0" w:space="0" w:color="auto"/>
                  </w:divBdr>
                </w:div>
                <w:div w:id="1316641973">
                  <w:marLeft w:val="0"/>
                  <w:marRight w:val="0"/>
                  <w:marTop w:val="0"/>
                  <w:marBottom w:val="0"/>
                  <w:divBdr>
                    <w:top w:val="none" w:sz="0" w:space="0" w:color="auto"/>
                    <w:left w:val="none" w:sz="0" w:space="0" w:color="auto"/>
                    <w:bottom w:val="none" w:sz="0" w:space="0" w:color="auto"/>
                    <w:right w:val="none" w:sz="0" w:space="0" w:color="auto"/>
                  </w:divBdr>
                </w:div>
                <w:div w:id="742721179">
                  <w:marLeft w:val="0"/>
                  <w:marRight w:val="0"/>
                  <w:marTop w:val="0"/>
                  <w:marBottom w:val="0"/>
                  <w:divBdr>
                    <w:top w:val="none" w:sz="0" w:space="0" w:color="auto"/>
                    <w:left w:val="none" w:sz="0" w:space="0" w:color="auto"/>
                    <w:bottom w:val="none" w:sz="0" w:space="0" w:color="auto"/>
                    <w:right w:val="none" w:sz="0" w:space="0" w:color="auto"/>
                  </w:divBdr>
                </w:div>
                <w:div w:id="1942298179">
                  <w:marLeft w:val="0"/>
                  <w:marRight w:val="0"/>
                  <w:marTop w:val="0"/>
                  <w:marBottom w:val="0"/>
                  <w:divBdr>
                    <w:top w:val="none" w:sz="0" w:space="0" w:color="auto"/>
                    <w:left w:val="none" w:sz="0" w:space="0" w:color="auto"/>
                    <w:bottom w:val="none" w:sz="0" w:space="0" w:color="auto"/>
                    <w:right w:val="none" w:sz="0" w:space="0" w:color="auto"/>
                  </w:divBdr>
                </w:div>
                <w:div w:id="256523394">
                  <w:marLeft w:val="0"/>
                  <w:marRight w:val="0"/>
                  <w:marTop w:val="0"/>
                  <w:marBottom w:val="0"/>
                  <w:divBdr>
                    <w:top w:val="none" w:sz="0" w:space="0" w:color="auto"/>
                    <w:left w:val="none" w:sz="0" w:space="0" w:color="auto"/>
                    <w:bottom w:val="none" w:sz="0" w:space="0" w:color="auto"/>
                    <w:right w:val="none" w:sz="0" w:space="0" w:color="auto"/>
                  </w:divBdr>
                </w:div>
                <w:div w:id="1654522548">
                  <w:marLeft w:val="0"/>
                  <w:marRight w:val="0"/>
                  <w:marTop w:val="0"/>
                  <w:marBottom w:val="0"/>
                  <w:divBdr>
                    <w:top w:val="none" w:sz="0" w:space="0" w:color="auto"/>
                    <w:left w:val="none" w:sz="0" w:space="0" w:color="auto"/>
                    <w:bottom w:val="none" w:sz="0" w:space="0" w:color="auto"/>
                    <w:right w:val="none" w:sz="0" w:space="0" w:color="auto"/>
                  </w:divBdr>
                </w:div>
                <w:div w:id="1155220020">
                  <w:marLeft w:val="0"/>
                  <w:marRight w:val="0"/>
                  <w:marTop w:val="0"/>
                  <w:marBottom w:val="0"/>
                  <w:divBdr>
                    <w:top w:val="none" w:sz="0" w:space="0" w:color="auto"/>
                    <w:left w:val="none" w:sz="0" w:space="0" w:color="auto"/>
                    <w:bottom w:val="none" w:sz="0" w:space="0" w:color="auto"/>
                    <w:right w:val="none" w:sz="0" w:space="0" w:color="auto"/>
                  </w:divBdr>
                </w:div>
                <w:div w:id="1734423320">
                  <w:marLeft w:val="0"/>
                  <w:marRight w:val="0"/>
                  <w:marTop w:val="0"/>
                  <w:marBottom w:val="0"/>
                  <w:divBdr>
                    <w:top w:val="none" w:sz="0" w:space="0" w:color="auto"/>
                    <w:left w:val="none" w:sz="0" w:space="0" w:color="auto"/>
                    <w:bottom w:val="none" w:sz="0" w:space="0" w:color="auto"/>
                    <w:right w:val="none" w:sz="0" w:space="0" w:color="auto"/>
                  </w:divBdr>
                </w:div>
                <w:div w:id="716899335">
                  <w:marLeft w:val="0"/>
                  <w:marRight w:val="0"/>
                  <w:marTop w:val="0"/>
                  <w:marBottom w:val="0"/>
                  <w:divBdr>
                    <w:top w:val="none" w:sz="0" w:space="0" w:color="auto"/>
                    <w:left w:val="none" w:sz="0" w:space="0" w:color="auto"/>
                    <w:bottom w:val="none" w:sz="0" w:space="0" w:color="auto"/>
                    <w:right w:val="none" w:sz="0" w:space="0" w:color="auto"/>
                  </w:divBdr>
                </w:div>
                <w:div w:id="262153035">
                  <w:marLeft w:val="0"/>
                  <w:marRight w:val="0"/>
                  <w:marTop w:val="0"/>
                  <w:marBottom w:val="0"/>
                  <w:divBdr>
                    <w:top w:val="none" w:sz="0" w:space="0" w:color="auto"/>
                    <w:left w:val="none" w:sz="0" w:space="0" w:color="auto"/>
                    <w:bottom w:val="none" w:sz="0" w:space="0" w:color="auto"/>
                    <w:right w:val="none" w:sz="0" w:space="0" w:color="auto"/>
                  </w:divBdr>
                </w:div>
                <w:div w:id="396559604">
                  <w:marLeft w:val="0"/>
                  <w:marRight w:val="0"/>
                  <w:marTop w:val="0"/>
                  <w:marBottom w:val="0"/>
                  <w:divBdr>
                    <w:top w:val="none" w:sz="0" w:space="0" w:color="auto"/>
                    <w:left w:val="none" w:sz="0" w:space="0" w:color="auto"/>
                    <w:bottom w:val="none" w:sz="0" w:space="0" w:color="auto"/>
                    <w:right w:val="none" w:sz="0" w:space="0" w:color="auto"/>
                  </w:divBdr>
                </w:div>
                <w:div w:id="31225975">
                  <w:marLeft w:val="0"/>
                  <w:marRight w:val="0"/>
                  <w:marTop w:val="0"/>
                  <w:marBottom w:val="0"/>
                  <w:divBdr>
                    <w:top w:val="none" w:sz="0" w:space="0" w:color="auto"/>
                    <w:left w:val="none" w:sz="0" w:space="0" w:color="auto"/>
                    <w:bottom w:val="none" w:sz="0" w:space="0" w:color="auto"/>
                    <w:right w:val="none" w:sz="0" w:space="0" w:color="auto"/>
                  </w:divBdr>
                </w:div>
                <w:div w:id="481310106">
                  <w:marLeft w:val="0"/>
                  <w:marRight w:val="0"/>
                  <w:marTop w:val="0"/>
                  <w:marBottom w:val="0"/>
                  <w:divBdr>
                    <w:top w:val="none" w:sz="0" w:space="0" w:color="auto"/>
                    <w:left w:val="none" w:sz="0" w:space="0" w:color="auto"/>
                    <w:bottom w:val="none" w:sz="0" w:space="0" w:color="auto"/>
                    <w:right w:val="none" w:sz="0" w:space="0" w:color="auto"/>
                  </w:divBdr>
                </w:div>
                <w:div w:id="1924609605">
                  <w:marLeft w:val="0"/>
                  <w:marRight w:val="0"/>
                  <w:marTop w:val="0"/>
                  <w:marBottom w:val="0"/>
                  <w:divBdr>
                    <w:top w:val="none" w:sz="0" w:space="0" w:color="auto"/>
                    <w:left w:val="none" w:sz="0" w:space="0" w:color="auto"/>
                    <w:bottom w:val="none" w:sz="0" w:space="0" w:color="auto"/>
                    <w:right w:val="none" w:sz="0" w:space="0" w:color="auto"/>
                  </w:divBdr>
                </w:div>
                <w:div w:id="336352635">
                  <w:marLeft w:val="0"/>
                  <w:marRight w:val="0"/>
                  <w:marTop w:val="0"/>
                  <w:marBottom w:val="0"/>
                  <w:divBdr>
                    <w:top w:val="none" w:sz="0" w:space="0" w:color="auto"/>
                    <w:left w:val="none" w:sz="0" w:space="0" w:color="auto"/>
                    <w:bottom w:val="none" w:sz="0" w:space="0" w:color="auto"/>
                    <w:right w:val="none" w:sz="0" w:space="0" w:color="auto"/>
                  </w:divBdr>
                </w:div>
                <w:div w:id="1706247485">
                  <w:marLeft w:val="0"/>
                  <w:marRight w:val="0"/>
                  <w:marTop w:val="0"/>
                  <w:marBottom w:val="0"/>
                  <w:divBdr>
                    <w:top w:val="none" w:sz="0" w:space="0" w:color="auto"/>
                    <w:left w:val="none" w:sz="0" w:space="0" w:color="auto"/>
                    <w:bottom w:val="none" w:sz="0" w:space="0" w:color="auto"/>
                    <w:right w:val="none" w:sz="0" w:space="0" w:color="auto"/>
                  </w:divBdr>
                </w:div>
                <w:div w:id="1316033205">
                  <w:marLeft w:val="0"/>
                  <w:marRight w:val="0"/>
                  <w:marTop w:val="0"/>
                  <w:marBottom w:val="0"/>
                  <w:divBdr>
                    <w:top w:val="none" w:sz="0" w:space="0" w:color="auto"/>
                    <w:left w:val="none" w:sz="0" w:space="0" w:color="auto"/>
                    <w:bottom w:val="none" w:sz="0" w:space="0" w:color="auto"/>
                    <w:right w:val="none" w:sz="0" w:space="0" w:color="auto"/>
                  </w:divBdr>
                </w:div>
                <w:div w:id="647242603">
                  <w:marLeft w:val="0"/>
                  <w:marRight w:val="0"/>
                  <w:marTop w:val="0"/>
                  <w:marBottom w:val="0"/>
                  <w:divBdr>
                    <w:top w:val="none" w:sz="0" w:space="0" w:color="auto"/>
                    <w:left w:val="none" w:sz="0" w:space="0" w:color="auto"/>
                    <w:bottom w:val="none" w:sz="0" w:space="0" w:color="auto"/>
                    <w:right w:val="none" w:sz="0" w:space="0" w:color="auto"/>
                  </w:divBdr>
                </w:div>
                <w:div w:id="1234312252">
                  <w:marLeft w:val="0"/>
                  <w:marRight w:val="0"/>
                  <w:marTop w:val="0"/>
                  <w:marBottom w:val="0"/>
                  <w:divBdr>
                    <w:top w:val="none" w:sz="0" w:space="0" w:color="auto"/>
                    <w:left w:val="none" w:sz="0" w:space="0" w:color="auto"/>
                    <w:bottom w:val="none" w:sz="0" w:space="0" w:color="auto"/>
                    <w:right w:val="none" w:sz="0" w:space="0" w:color="auto"/>
                  </w:divBdr>
                </w:div>
                <w:div w:id="1002395569">
                  <w:marLeft w:val="0"/>
                  <w:marRight w:val="0"/>
                  <w:marTop w:val="0"/>
                  <w:marBottom w:val="0"/>
                  <w:divBdr>
                    <w:top w:val="none" w:sz="0" w:space="0" w:color="auto"/>
                    <w:left w:val="none" w:sz="0" w:space="0" w:color="auto"/>
                    <w:bottom w:val="none" w:sz="0" w:space="0" w:color="auto"/>
                    <w:right w:val="none" w:sz="0" w:space="0" w:color="auto"/>
                  </w:divBdr>
                </w:div>
                <w:div w:id="1238325727">
                  <w:marLeft w:val="0"/>
                  <w:marRight w:val="0"/>
                  <w:marTop w:val="0"/>
                  <w:marBottom w:val="0"/>
                  <w:divBdr>
                    <w:top w:val="none" w:sz="0" w:space="0" w:color="auto"/>
                    <w:left w:val="none" w:sz="0" w:space="0" w:color="auto"/>
                    <w:bottom w:val="none" w:sz="0" w:space="0" w:color="auto"/>
                    <w:right w:val="none" w:sz="0" w:space="0" w:color="auto"/>
                  </w:divBdr>
                </w:div>
                <w:div w:id="1651012129">
                  <w:marLeft w:val="0"/>
                  <w:marRight w:val="0"/>
                  <w:marTop w:val="0"/>
                  <w:marBottom w:val="0"/>
                  <w:divBdr>
                    <w:top w:val="none" w:sz="0" w:space="0" w:color="auto"/>
                    <w:left w:val="none" w:sz="0" w:space="0" w:color="auto"/>
                    <w:bottom w:val="none" w:sz="0" w:space="0" w:color="auto"/>
                    <w:right w:val="none" w:sz="0" w:space="0" w:color="auto"/>
                  </w:divBdr>
                </w:div>
                <w:div w:id="315375574">
                  <w:marLeft w:val="0"/>
                  <w:marRight w:val="0"/>
                  <w:marTop w:val="0"/>
                  <w:marBottom w:val="0"/>
                  <w:divBdr>
                    <w:top w:val="none" w:sz="0" w:space="0" w:color="auto"/>
                    <w:left w:val="none" w:sz="0" w:space="0" w:color="auto"/>
                    <w:bottom w:val="none" w:sz="0" w:space="0" w:color="auto"/>
                    <w:right w:val="none" w:sz="0" w:space="0" w:color="auto"/>
                  </w:divBdr>
                </w:div>
                <w:div w:id="136340149">
                  <w:marLeft w:val="0"/>
                  <w:marRight w:val="0"/>
                  <w:marTop w:val="0"/>
                  <w:marBottom w:val="0"/>
                  <w:divBdr>
                    <w:top w:val="none" w:sz="0" w:space="0" w:color="auto"/>
                    <w:left w:val="none" w:sz="0" w:space="0" w:color="auto"/>
                    <w:bottom w:val="none" w:sz="0" w:space="0" w:color="auto"/>
                    <w:right w:val="none" w:sz="0" w:space="0" w:color="auto"/>
                  </w:divBdr>
                </w:div>
                <w:div w:id="1722249020">
                  <w:marLeft w:val="0"/>
                  <w:marRight w:val="0"/>
                  <w:marTop w:val="0"/>
                  <w:marBottom w:val="0"/>
                  <w:divBdr>
                    <w:top w:val="none" w:sz="0" w:space="0" w:color="auto"/>
                    <w:left w:val="none" w:sz="0" w:space="0" w:color="auto"/>
                    <w:bottom w:val="none" w:sz="0" w:space="0" w:color="auto"/>
                    <w:right w:val="none" w:sz="0" w:space="0" w:color="auto"/>
                  </w:divBdr>
                </w:div>
                <w:div w:id="1846435108">
                  <w:marLeft w:val="0"/>
                  <w:marRight w:val="0"/>
                  <w:marTop w:val="0"/>
                  <w:marBottom w:val="0"/>
                  <w:divBdr>
                    <w:top w:val="none" w:sz="0" w:space="0" w:color="auto"/>
                    <w:left w:val="none" w:sz="0" w:space="0" w:color="auto"/>
                    <w:bottom w:val="none" w:sz="0" w:space="0" w:color="auto"/>
                    <w:right w:val="none" w:sz="0" w:space="0" w:color="auto"/>
                  </w:divBdr>
                </w:div>
                <w:div w:id="1391878917">
                  <w:marLeft w:val="0"/>
                  <w:marRight w:val="0"/>
                  <w:marTop w:val="0"/>
                  <w:marBottom w:val="0"/>
                  <w:divBdr>
                    <w:top w:val="none" w:sz="0" w:space="0" w:color="auto"/>
                    <w:left w:val="none" w:sz="0" w:space="0" w:color="auto"/>
                    <w:bottom w:val="none" w:sz="0" w:space="0" w:color="auto"/>
                    <w:right w:val="none" w:sz="0" w:space="0" w:color="auto"/>
                  </w:divBdr>
                </w:div>
                <w:div w:id="1576741113">
                  <w:marLeft w:val="0"/>
                  <w:marRight w:val="0"/>
                  <w:marTop w:val="0"/>
                  <w:marBottom w:val="0"/>
                  <w:divBdr>
                    <w:top w:val="none" w:sz="0" w:space="0" w:color="auto"/>
                    <w:left w:val="none" w:sz="0" w:space="0" w:color="auto"/>
                    <w:bottom w:val="none" w:sz="0" w:space="0" w:color="auto"/>
                    <w:right w:val="none" w:sz="0" w:space="0" w:color="auto"/>
                  </w:divBdr>
                </w:div>
                <w:div w:id="1785688830">
                  <w:marLeft w:val="0"/>
                  <w:marRight w:val="0"/>
                  <w:marTop w:val="0"/>
                  <w:marBottom w:val="0"/>
                  <w:divBdr>
                    <w:top w:val="none" w:sz="0" w:space="0" w:color="auto"/>
                    <w:left w:val="none" w:sz="0" w:space="0" w:color="auto"/>
                    <w:bottom w:val="none" w:sz="0" w:space="0" w:color="auto"/>
                    <w:right w:val="none" w:sz="0" w:space="0" w:color="auto"/>
                  </w:divBdr>
                </w:div>
                <w:div w:id="858198271">
                  <w:marLeft w:val="0"/>
                  <w:marRight w:val="0"/>
                  <w:marTop w:val="0"/>
                  <w:marBottom w:val="0"/>
                  <w:divBdr>
                    <w:top w:val="none" w:sz="0" w:space="0" w:color="auto"/>
                    <w:left w:val="none" w:sz="0" w:space="0" w:color="auto"/>
                    <w:bottom w:val="none" w:sz="0" w:space="0" w:color="auto"/>
                    <w:right w:val="none" w:sz="0" w:space="0" w:color="auto"/>
                  </w:divBdr>
                </w:div>
                <w:div w:id="332336961">
                  <w:marLeft w:val="0"/>
                  <w:marRight w:val="0"/>
                  <w:marTop w:val="0"/>
                  <w:marBottom w:val="0"/>
                  <w:divBdr>
                    <w:top w:val="none" w:sz="0" w:space="0" w:color="auto"/>
                    <w:left w:val="none" w:sz="0" w:space="0" w:color="auto"/>
                    <w:bottom w:val="none" w:sz="0" w:space="0" w:color="auto"/>
                    <w:right w:val="none" w:sz="0" w:space="0" w:color="auto"/>
                  </w:divBdr>
                </w:div>
                <w:div w:id="1005012231">
                  <w:marLeft w:val="0"/>
                  <w:marRight w:val="0"/>
                  <w:marTop w:val="0"/>
                  <w:marBottom w:val="0"/>
                  <w:divBdr>
                    <w:top w:val="none" w:sz="0" w:space="0" w:color="auto"/>
                    <w:left w:val="none" w:sz="0" w:space="0" w:color="auto"/>
                    <w:bottom w:val="none" w:sz="0" w:space="0" w:color="auto"/>
                    <w:right w:val="none" w:sz="0" w:space="0" w:color="auto"/>
                  </w:divBdr>
                </w:div>
                <w:div w:id="1156415091">
                  <w:marLeft w:val="0"/>
                  <w:marRight w:val="0"/>
                  <w:marTop w:val="0"/>
                  <w:marBottom w:val="0"/>
                  <w:divBdr>
                    <w:top w:val="none" w:sz="0" w:space="0" w:color="auto"/>
                    <w:left w:val="none" w:sz="0" w:space="0" w:color="auto"/>
                    <w:bottom w:val="none" w:sz="0" w:space="0" w:color="auto"/>
                    <w:right w:val="none" w:sz="0" w:space="0" w:color="auto"/>
                  </w:divBdr>
                </w:div>
                <w:div w:id="530336606">
                  <w:marLeft w:val="0"/>
                  <w:marRight w:val="0"/>
                  <w:marTop w:val="0"/>
                  <w:marBottom w:val="0"/>
                  <w:divBdr>
                    <w:top w:val="none" w:sz="0" w:space="0" w:color="auto"/>
                    <w:left w:val="none" w:sz="0" w:space="0" w:color="auto"/>
                    <w:bottom w:val="none" w:sz="0" w:space="0" w:color="auto"/>
                    <w:right w:val="none" w:sz="0" w:space="0" w:color="auto"/>
                  </w:divBdr>
                </w:div>
                <w:div w:id="2050253503">
                  <w:marLeft w:val="0"/>
                  <w:marRight w:val="0"/>
                  <w:marTop w:val="0"/>
                  <w:marBottom w:val="0"/>
                  <w:divBdr>
                    <w:top w:val="none" w:sz="0" w:space="0" w:color="auto"/>
                    <w:left w:val="none" w:sz="0" w:space="0" w:color="auto"/>
                    <w:bottom w:val="none" w:sz="0" w:space="0" w:color="auto"/>
                    <w:right w:val="none" w:sz="0" w:space="0" w:color="auto"/>
                  </w:divBdr>
                </w:div>
                <w:div w:id="1441099135">
                  <w:marLeft w:val="0"/>
                  <w:marRight w:val="0"/>
                  <w:marTop w:val="0"/>
                  <w:marBottom w:val="0"/>
                  <w:divBdr>
                    <w:top w:val="none" w:sz="0" w:space="0" w:color="auto"/>
                    <w:left w:val="none" w:sz="0" w:space="0" w:color="auto"/>
                    <w:bottom w:val="none" w:sz="0" w:space="0" w:color="auto"/>
                    <w:right w:val="none" w:sz="0" w:space="0" w:color="auto"/>
                  </w:divBdr>
                </w:div>
                <w:div w:id="1405833126">
                  <w:marLeft w:val="0"/>
                  <w:marRight w:val="0"/>
                  <w:marTop w:val="0"/>
                  <w:marBottom w:val="0"/>
                  <w:divBdr>
                    <w:top w:val="none" w:sz="0" w:space="0" w:color="auto"/>
                    <w:left w:val="none" w:sz="0" w:space="0" w:color="auto"/>
                    <w:bottom w:val="none" w:sz="0" w:space="0" w:color="auto"/>
                    <w:right w:val="none" w:sz="0" w:space="0" w:color="auto"/>
                  </w:divBdr>
                </w:div>
                <w:div w:id="713622494">
                  <w:marLeft w:val="0"/>
                  <w:marRight w:val="0"/>
                  <w:marTop w:val="0"/>
                  <w:marBottom w:val="0"/>
                  <w:divBdr>
                    <w:top w:val="none" w:sz="0" w:space="0" w:color="auto"/>
                    <w:left w:val="none" w:sz="0" w:space="0" w:color="auto"/>
                    <w:bottom w:val="none" w:sz="0" w:space="0" w:color="auto"/>
                    <w:right w:val="none" w:sz="0" w:space="0" w:color="auto"/>
                  </w:divBdr>
                </w:div>
                <w:div w:id="158244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665668">
      <w:bodyDiv w:val="1"/>
      <w:marLeft w:val="0"/>
      <w:marRight w:val="0"/>
      <w:marTop w:val="0"/>
      <w:marBottom w:val="0"/>
      <w:divBdr>
        <w:top w:val="none" w:sz="0" w:space="0" w:color="auto"/>
        <w:left w:val="none" w:sz="0" w:space="0" w:color="auto"/>
        <w:bottom w:val="none" w:sz="0" w:space="0" w:color="auto"/>
        <w:right w:val="none" w:sz="0" w:space="0" w:color="auto"/>
      </w:divBdr>
    </w:div>
    <w:div w:id="1167134656">
      <w:bodyDiv w:val="1"/>
      <w:marLeft w:val="0"/>
      <w:marRight w:val="0"/>
      <w:marTop w:val="0"/>
      <w:marBottom w:val="0"/>
      <w:divBdr>
        <w:top w:val="none" w:sz="0" w:space="0" w:color="auto"/>
        <w:left w:val="none" w:sz="0" w:space="0" w:color="auto"/>
        <w:bottom w:val="none" w:sz="0" w:space="0" w:color="auto"/>
        <w:right w:val="none" w:sz="0" w:space="0" w:color="auto"/>
      </w:divBdr>
    </w:div>
    <w:div w:id="1170679853">
      <w:bodyDiv w:val="1"/>
      <w:marLeft w:val="0"/>
      <w:marRight w:val="0"/>
      <w:marTop w:val="0"/>
      <w:marBottom w:val="0"/>
      <w:divBdr>
        <w:top w:val="none" w:sz="0" w:space="0" w:color="auto"/>
        <w:left w:val="none" w:sz="0" w:space="0" w:color="auto"/>
        <w:bottom w:val="none" w:sz="0" w:space="0" w:color="auto"/>
        <w:right w:val="none" w:sz="0" w:space="0" w:color="auto"/>
      </w:divBdr>
    </w:div>
    <w:div w:id="1298754506">
      <w:bodyDiv w:val="1"/>
      <w:marLeft w:val="0"/>
      <w:marRight w:val="0"/>
      <w:marTop w:val="0"/>
      <w:marBottom w:val="0"/>
      <w:divBdr>
        <w:top w:val="none" w:sz="0" w:space="0" w:color="auto"/>
        <w:left w:val="none" w:sz="0" w:space="0" w:color="auto"/>
        <w:bottom w:val="none" w:sz="0" w:space="0" w:color="auto"/>
        <w:right w:val="none" w:sz="0" w:space="0" w:color="auto"/>
      </w:divBdr>
    </w:div>
    <w:div w:id="1366439699">
      <w:bodyDiv w:val="1"/>
      <w:marLeft w:val="0"/>
      <w:marRight w:val="0"/>
      <w:marTop w:val="0"/>
      <w:marBottom w:val="0"/>
      <w:divBdr>
        <w:top w:val="none" w:sz="0" w:space="0" w:color="auto"/>
        <w:left w:val="none" w:sz="0" w:space="0" w:color="auto"/>
        <w:bottom w:val="none" w:sz="0" w:space="0" w:color="auto"/>
        <w:right w:val="none" w:sz="0" w:space="0" w:color="auto"/>
      </w:divBdr>
    </w:div>
    <w:div w:id="1422919336">
      <w:bodyDiv w:val="1"/>
      <w:marLeft w:val="0"/>
      <w:marRight w:val="0"/>
      <w:marTop w:val="0"/>
      <w:marBottom w:val="0"/>
      <w:divBdr>
        <w:top w:val="none" w:sz="0" w:space="0" w:color="auto"/>
        <w:left w:val="none" w:sz="0" w:space="0" w:color="auto"/>
        <w:bottom w:val="none" w:sz="0" w:space="0" w:color="auto"/>
        <w:right w:val="none" w:sz="0" w:space="0" w:color="auto"/>
      </w:divBdr>
    </w:div>
    <w:div w:id="1455557789">
      <w:bodyDiv w:val="1"/>
      <w:marLeft w:val="0"/>
      <w:marRight w:val="0"/>
      <w:marTop w:val="0"/>
      <w:marBottom w:val="0"/>
      <w:divBdr>
        <w:top w:val="none" w:sz="0" w:space="0" w:color="auto"/>
        <w:left w:val="none" w:sz="0" w:space="0" w:color="auto"/>
        <w:bottom w:val="none" w:sz="0" w:space="0" w:color="auto"/>
        <w:right w:val="none" w:sz="0" w:space="0" w:color="auto"/>
      </w:divBdr>
    </w:div>
    <w:div w:id="1472794938">
      <w:bodyDiv w:val="1"/>
      <w:marLeft w:val="0"/>
      <w:marRight w:val="0"/>
      <w:marTop w:val="0"/>
      <w:marBottom w:val="0"/>
      <w:divBdr>
        <w:top w:val="none" w:sz="0" w:space="0" w:color="auto"/>
        <w:left w:val="none" w:sz="0" w:space="0" w:color="auto"/>
        <w:bottom w:val="none" w:sz="0" w:space="0" w:color="auto"/>
        <w:right w:val="none" w:sz="0" w:space="0" w:color="auto"/>
      </w:divBdr>
    </w:div>
    <w:div w:id="1553687896">
      <w:bodyDiv w:val="1"/>
      <w:marLeft w:val="0"/>
      <w:marRight w:val="0"/>
      <w:marTop w:val="0"/>
      <w:marBottom w:val="0"/>
      <w:divBdr>
        <w:top w:val="none" w:sz="0" w:space="0" w:color="auto"/>
        <w:left w:val="none" w:sz="0" w:space="0" w:color="auto"/>
        <w:bottom w:val="none" w:sz="0" w:space="0" w:color="auto"/>
        <w:right w:val="none" w:sz="0" w:space="0" w:color="auto"/>
      </w:divBdr>
    </w:div>
    <w:div w:id="1585917876">
      <w:bodyDiv w:val="1"/>
      <w:marLeft w:val="0"/>
      <w:marRight w:val="0"/>
      <w:marTop w:val="0"/>
      <w:marBottom w:val="0"/>
      <w:divBdr>
        <w:top w:val="none" w:sz="0" w:space="0" w:color="auto"/>
        <w:left w:val="none" w:sz="0" w:space="0" w:color="auto"/>
        <w:bottom w:val="none" w:sz="0" w:space="0" w:color="auto"/>
        <w:right w:val="none" w:sz="0" w:space="0" w:color="auto"/>
      </w:divBdr>
    </w:div>
    <w:div w:id="1675186252">
      <w:bodyDiv w:val="1"/>
      <w:marLeft w:val="0"/>
      <w:marRight w:val="0"/>
      <w:marTop w:val="0"/>
      <w:marBottom w:val="0"/>
      <w:divBdr>
        <w:top w:val="none" w:sz="0" w:space="0" w:color="auto"/>
        <w:left w:val="none" w:sz="0" w:space="0" w:color="auto"/>
        <w:bottom w:val="none" w:sz="0" w:space="0" w:color="auto"/>
        <w:right w:val="none" w:sz="0" w:space="0" w:color="auto"/>
      </w:divBdr>
    </w:div>
    <w:div w:id="1727678002">
      <w:bodyDiv w:val="1"/>
      <w:marLeft w:val="0"/>
      <w:marRight w:val="0"/>
      <w:marTop w:val="0"/>
      <w:marBottom w:val="0"/>
      <w:divBdr>
        <w:top w:val="none" w:sz="0" w:space="0" w:color="auto"/>
        <w:left w:val="none" w:sz="0" w:space="0" w:color="auto"/>
        <w:bottom w:val="none" w:sz="0" w:space="0" w:color="auto"/>
        <w:right w:val="none" w:sz="0" w:space="0" w:color="auto"/>
      </w:divBdr>
    </w:div>
    <w:div w:id="1732265338">
      <w:bodyDiv w:val="1"/>
      <w:marLeft w:val="0"/>
      <w:marRight w:val="0"/>
      <w:marTop w:val="0"/>
      <w:marBottom w:val="0"/>
      <w:divBdr>
        <w:top w:val="none" w:sz="0" w:space="0" w:color="auto"/>
        <w:left w:val="none" w:sz="0" w:space="0" w:color="auto"/>
        <w:bottom w:val="none" w:sz="0" w:space="0" w:color="auto"/>
        <w:right w:val="none" w:sz="0" w:space="0" w:color="auto"/>
      </w:divBdr>
    </w:div>
    <w:div w:id="1750349064">
      <w:bodyDiv w:val="1"/>
      <w:marLeft w:val="0"/>
      <w:marRight w:val="0"/>
      <w:marTop w:val="0"/>
      <w:marBottom w:val="0"/>
      <w:divBdr>
        <w:top w:val="none" w:sz="0" w:space="0" w:color="auto"/>
        <w:left w:val="none" w:sz="0" w:space="0" w:color="auto"/>
        <w:bottom w:val="none" w:sz="0" w:space="0" w:color="auto"/>
        <w:right w:val="none" w:sz="0" w:space="0" w:color="auto"/>
      </w:divBdr>
    </w:div>
    <w:div w:id="1890417985">
      <w:bodyDiv w:val="1"/>
      <w:marLeft w:val="0"/>
      <w:marRight w:val="0"/>
      <w:marTop w:val="0"/>
      <w:marBottom w:val="0"/>
      <w:divBdr>
        <w:top w:val="none" w:sz="0" w:space="0" w:color="auto"/>
        <w:left w:val="none" w:sz="0" w:space="0" w:color="auto"/>
        <w:bottom w:val="none" w:sz="0" w:space="0" w:color="auto"/>
        <w:right w:val="none" w:sz="0" w:space="0" w:color="auto"/>
      </w:divBdr>
    </w:div>
    <w:div w:id="1894803004">
      <w:bodyDiv w:val="1"/>
      <w:marLeft w:val="0"/>
      <w:marRight w:val="0"/>
      <w:marTop w:val="0"/>
      <w:marBottom w:val="0"/>
      <w:divBdr>
        <w:top w:val="none" w:sz="0" w:space="0" w:color="auto"/>
        <w:left w:val="none" w:sz="0" w:space="0" w:color="auto"/>
        <w:bottom w:val="none" w:sz="0" w:space="0" w:color="auto"/>
        <w:right w:val="none" w:sz="0" w:space="0" w:color="auto"/>
      </w:divBdr>
    </w:div>
    <w:div w:id="1898974059">
      <w:bodyDiv w:val="1"/>
      <w:marLeft w:val="0"/>
      <w:marRight w:val="0"/>
      <w:marTop w:val="0"/>
      <w:marBottom w:val="0"/>
      <w:divBdr>
        <w:top w:val="none" w:sz="0" w:space="0" w:color="auto"/>
        <w:left w:val="none" w:sz="0" w:space="0" w:color="auto"/>
        <w:bottom w:val="none" w:sz="0" w:space="0" w:color="auto"/>
        <w:right w:val="none" w:sz="0" w:space="0" w:color="auto"/>
      </w:divBdr>
    </w:div>
    <w:div w:id="1917393249">
      <w:bodyDiv w:val="1"/>
      <w:marLeft w:val="0"/>
      <w:marRight w:val="0"/>
      <w:marTop w:val="0"/>
      <w:marBottom w:val="0"/>
      <w:divBdr>
        <w:top w:val="none" w:sz="0" w:space="0" w:color="auto"/>
        <w:left w:val="none" w:sz="0" w:space="0" w:color="auto"/>
        <w:bottom w:val="none" w:sz="0" w:space="0" w:color="auto"/>
        <w:right w:val="none" w:sz="0" w:space="0" w:color="auto"/>
      </w:divBdr>
    </w:div>
    <w:div w:id="2094088755">
      <w:bodyDiv w:val="1"/>
      <w:marLeft w:val="0"/>
      <w:marRight w:val="0"/>
      <w:marTop w:val="0"/>
      <w:marBottom w:val="0"/>
      <w:divBdr>
        <w:top w:val="none" w:sz="0" w:space="0" w:color="auto"/>
        <w:left w:val="none" w:sz="0" w:space="0" w:color="auto"/>
        <w:bottom w:val="none" w:sz="0" w:space="0" w:color="auto"/>
        <w:right w:val="none" w:sz="0" w:space="0" w:color="auto"/>
      </w:divBdr>
    </w:div>
    <w:div w:id="2134129245">
      <w:bodyDiv w:val="1"/>
      <w:marLeft w:val="0"/>
      <w:marRight w:val="0"/>
      <w:marTop w:val="0"/>
      <w:marBottom w:val="0"/>
      <w:divBdr>
        <w:top w:val="none" w:sz="0" w:space="0" w:color="auto"/>
        <w:left w:val="none" w:sz="0" w:space="0" w:color="auto"/>
        <w:bottom w:val="none" w:sz="0" w:space="0" w:color="auto"/>
        <w:right w:val="none" w:sz="0" w:space="0" w:color="auto"/>
      </w:divBdr>
    </w:div>
    <w:div w:id="2137216189">
      <w:bodyDiv w:val="1"/>
      <w:marLeft w:val="0"/>
      <w:marRight w:val="0"/>
      <w:marTop w:val="0"/>
      <w:marBottom w:val="0"/>
      <w:divBdr>
        <w:top w:val="none" w:sz="0" w:space="0" w:color="auto"/>
        <w:left w:val="none" w:sz="0" w:space="0" w:color="auto"/>
        <w:bottom w:val="none" w:sz="0" w:space="0" w:color="auto"/>
        <w:right w:val="none" w:sz="0" w:space="0" w:color="auto"/>
      </w:divBdr>
      <w:divsChild>
        <w:div w:id="1561556845">
          <w:marLeft w:val="0"/>
          <w:marRight w:val="0"/>
          <w:marTop w:val="0"/>
          <w:marBottom w:val="0"/>
          <w:divBdr>
            <w:top w:val="none" w:sz="0" w:space="0" w:color="auto"/>
            <w:left w:val="none" w:sz="0" w:space="0" w:color="auto"/>
            <w:bottom w:val="none" w:sz="0" w:space="0" w:color="auto"/>
            <w:right w:val="none" w:sz="0" w:space="0" w:color="auto"/>
          </w:divBdr>
        </w:div>
        <w:div w:id="1062294399">
          <w:marLeft w:val="0"/>
          <w:marRight w:val="0"/>
          <w:marTop w:val="0"/>
          <w:marBottom w:val="0"/>
          <w:divBdr>
            <w:top w:val="none" w:sz="0" w:space="0" w:color="auto"/>
            <w:left w:val="none" w:sz="0" w:space="0" w:color="auto"/>
            <w:bottom w:val="none" w:sz="0" w:space="0" w:color="auto"/>
            <w:right w:val="none" w:sz="0" w:space="0" w:color="auto"/>
          </w:divBdr>
        </w:div>
        <w:div w:id="1631747436">
          <w:marLeft w:val="0"/>
          <w:marRight w:val="0"/>
          <w:marTop w:val="0"/>
          <w:marBottom w:val="0"/>
          <w:divBdr>
            <w:top w:val="none" w:sz="0" w:space="0" w:color="auto"/>
            <w:left w:val="none" w:sz="0" w:space="0" w:color="auto"/>
            <w:bottom w:val="none" w:sz="0" w:space="0" w:color="auto"/>
            <w:right w:val="none" w:sz="0" w:space="0" w:color="auto"/>
          </w:divBdr>
        </w:div>
        <w:div w:id="903758247">
          <w:marLeft w:val="0"/>
          <w:marRight w:val="0"/>
          <w:marTop w:val="0"/>
          <w:marBottom w:val="0"/>
          <w:divBdr>
            <w:top w:val="none" w:sz="0" w:space="0" w:color="auto"/>
            <w:left w:val="none" w:sz="0" w:space="0" w:color="auto"/>
            <w:bottom w:val="none" w:sz="0" w:space="0" w:color="auto"/>
            <w:right w:val="none" w:sz="0" w:space="0" w:color="auto"/>
          </w:divBdr>
        </w:div>
        <w:div w:id="11309754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9.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5.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mailto:19410315@students.uii.ac.id"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hyperlink" Target="https://www.hukumonline.com/pusatdata/detail/447/undangundang-nomor-8-tahun-1999/document?utm_source=website&amp;utm_medium=internal_link_klinik&amp;utm_campaign=uu_8_1999"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eader" Target="header2.xml"/><Relationship Id="rId30"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etheses.uin-malang.ac.id/14989/1/15220029.pdf" TargetMode="External"/><Relationship Id="rId2" Type="http://schemas.openxmlformats.org/officeDocument/2006/relationships/hyperlink" Target="https://journal.moestopo.ac.id/index.php/pustakom/article/view/552/279" TargetMode="External"/><Relationship Id="rId1" Type="http://schemas.openxmlformats.org/officeDocument/2006/relationships/hyperlink" Target="https://www.cnnindonesia.com/teknologi/20221005154217-206-856728/kirim-barang-cac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6.jpeg"/></Relationships>
</file>

<file path=word/_rels/header2.xml.rels><?xml version="1.0" encoding="UTF-8" standalone="yes"?>
<Relationships xmlns="http://schemas.openxmlformats.org/package/2006/relationships"><Relationship Id="rId1" Type="http://schemas.openxmlformats.org/officeDocument/2006/relationships/image" Target="media/image16.jpeg"/></Relationships>
</file>

<file path=word/_rels/header3.xml.rels><?xml version="1.0" encoding="UTF-8" standalone="yes"?>
<Relationships xmlns="http://schemas.openxmlformats.org/package/2006/relationships"><Relationship Id="rId1"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E8CD9A-231F-4BAF-BD72-9C6D3F4CC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1027</TotalTime>
  <Pages>116</Pages>
  <Words>18987</Words>
  <Characters>108229</Characters>
  <Application>Microsoft Office Word</Application>
  <DocSecurity>0</DocSecurity>
  <Lines>901</Lines>
  <Paragraphs>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msaikulfiqri</dc:creator>
  <cp:lastModifiedBy>LENOVO</cp:lastModifiedBy>
  <cp:revision>91</cp:revision>
  <cp:lastPrinted>2023-05-29T14:05:00Z</cp:lastPrinted>
  <dcterms:created xsi:type="dcterms:W3CDTF">2023-08-25T09:32:00Z</dcterms:created>
  <dcterms:modified xsi:type="dcterms:W3CDTF">2023-08-30T01:48:00Z</dcterms:modified>
</cp:coreProperties>
</file>