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A6F" w:rsidRDefault="00AD1A6F" w:rsidP="00AE2E8A">
      <w:pPr>
        <w:spacing w:before="0" w:after="160"/>
        <w:jc w:val="right"/>
        <w:rPr>
          <w:rFonts w:cs="Times New Roman"/>
          <w:b/>
          <w:szCs w:val="24"/>
        </w:rPr>
      </w:pPr>
    </w:p>
    <w:p w:rsidR="00AD1A6F" w:rsidRDefault="008629A6" w:rsidP="00AD1A6F">
      <w:pPr>
        <w:spacing w:before="0" w:after="160"/>
        <w:jc w:val="center"/>
        <w:rPr>
          <w:rFonts w:cs="Times New Roman"/>
          <w:szCs w:val="24"/>
        </w:rPr>
      </w:pPr>
      <w:r w:rsidRPr="002C399C">
        <w:rPr>
          <w:noProof/>
          <w:lang w:eastAsia="id-ID"/>
        </w:rPr>
        <w:drawing>
          <wp:inline distT="0" distB="0" distL="0" distR="0" wp14:anchorId="25570728" wp14:editId="16BA5D27">
            <wp:extent cx="1471766" cy="1900800"/>
            <wp:effectExtent l="0" t="0" r="1905"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ii vektor 3 versi.png"/>
                    <pic:cNvPicPr/>
                  </pic:nvPicPr>
                  <pic:blipFill rotWithShape="1">
                    <a:blip r:embed="rId8" cstate="print">
                      <a:extLst>
                        <a:ext uri="{28A0092B-C50C-407E-A947-70E740481C1C}">
                          <a14:useLocalDpi xmlns:a14="http://schemas.microsoft.com/office/drawing/2010/main" val="0"/>
                        </a:ext>
                      </a:extLst>
                    </a:blip>
                    <a:srcRect l="33306" t="50914" r="33700"/>
                    <a:stretch/>
                  </pic:blipFill>
                  <pic:spPr bwMode="auto">
                    <a:xfrm>
                      <a:off x="0" y="0"/>
                      <a:ext cx="1471766" cy="1900800"/>
                    </a:xfrm>
                    <a:prstGeom prst="rect">
                      <a:avLst/>
                    </a:prstGeom>
                    <a:ln>
                      <a:noFill/>
                    </a:ln>
                    <a:extLst>
                      <a:ext uri="{53640926-AAD7-44D8-BBD7-CCE9431645EC}">
                        <a14:shadowObscured xmlns:a14="http://schemas.microsoft.com/office/drawing/2010/main"/>
                      </a:ext>
                    </a:extLst>
                  </pic:spPr>
                </pic:pic>
              </a:graphicData>
            </a:graphic>
          </wp:inline>
        </w:drawing>
      </w:r>
    </w:p>
    <w:p w:rsidR="00AD1A6F" w:rsidRDefault="00AD1A6F"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9B12BC" w:rsidRPr="00671A85" w:rsidRDefault="009B12BC" w:rsidP="009B12BC">
      <w:pPr>
        <w:spacing w:before="0" w:after="0" w:line="240" w:lineRule="auto"/>
        <w:jc w:val="center"/>
        <w:rPr>
          <w:rFonts w:cs="Times New Roman"/>
          <w:b/>
          <w:sz w:val="28"/>
          <w:szCs w:val="24"/>
        </w:rPr>
      </w:pPr>
      <w:r w:rsidRPr="00671A85">
        <w:rPr>
          <w:rFonts w:cs="Times New Roman"/>
          <w:b/>
          <w:sz w:val="28"/>
          <w:szCs w:val="24"/>
        </w:rPr>
        <w:t>MEMBANGUN MODEL</w:t>
      </w:r>
      <w:r>
        <w:rPr>
          <w:rFonts w:cs="Times New Roman"/>
          <w:b/>
          <w:sz w:val="28"/>
          <w:szCs w:val="24"/>
        </w:rPr>
        <w:t xml:space="preserve"> INFORMASI</w:t>
      </w:r>
      <w:r w:rsidRPr="00671A85">
        <w:rPr>
          <w:rFonts w:cs="Times New Roman"/>
          <w:b/>
          <w:sz w:val="28"/>
          <w:szCs w:val="24"/>
        </w:rPr>
        <w:t xml:space="preserve"> METADATA </w:t>
      </w:r>
    </w:p>
    <w:p w:rsidR="009B12BC" w:rsidRPr="00671A85" w:rsidRDefault="009B12BC" w:rsidP="009B12BC">
      <w:pPr>
        <w:spacing w:before="0" w:after="0" w:line="240" w:lineRule="auto"/>
        <w:jc w:val="center"/>
        <w:rPr>
          <w:rFonts w:cs="Times New Roman"/>
          <w:b/>
          <w:sz w:val="28"/>
          <w:szCs w:val="24"/>
        </w:rPr>
      </w:pPr>
      <w:r w:rsidRPr="00671A85">
        <w:rPr>
          <w:rFonts w:cs="Times New Roman"/>
          <w:b/>
          <w:sz w:val="28"/>
          <w:szCs w:val="24"/>
        </w:rPr>
        <w:t xml:space="preserve">UNTUK MENDUKUNG </w:t>
      </w:r>
      <w:r w:rsidR="00306D0E" w:rsidRPr="00306D0E">
        <w:rPr>
          <w:rFonts w:cs="Times New Roman"/>
          <w:b/>
          <w:i/>
          <w:sz w:val="28"/>
          <w:szCs w:val="24"/>
        </w:rPr>
        <w:t>CHAIN</w:t>
      </w:r>
      <w:r w:rsidRPr="00671A85">
        <w:rPr>
          <w:rFonts w:cs="Times New Roman"/>
          <w:b/>
          <w:i/>
          <w:sz w:val="28"/>
          <w:szCs w:val="24"/>
        </w:rPr>
        <w:t xml:space="preserve"> </w:t>
      </w:r>
      <w:r w:rsidR="00306D0E" w:rsidRPr="00306D0E">
        <w:rPr>
          <w:rFonts w:cs="Times New Roman"/>
          <w:b/>
          <w:i/>
          <w:sz w:val="28"/>
          <w:szCs w:val="24"/>
        </w:rPr>
        <w:t>OF</w:t>
      </w:r>
      <w:r w:rsidRPr="00671A85">
        <w:rPr>
          <w:rFonts w:cs="Times New Roman"/>
          <w:b/>
          <w:i/>
          <w:sz w:val="28"/>
          <w:szCs w:val="24"/>
        </w:rPr>
        <w:t xml:space="preserve"> </w:t>
      </w:r>
      <w:r w:rsidR="00306D0E" w:rsidRPr="00306D0E">
        <w:rPr>
          <w:rFonts w:cs="Times New Roman"/>
          <w:b/>
          <w:i/>
          <w:sz w:val="28"/>
          <w:szCs w:val="24"/>
        </w:rPr>
        <w:t>CUSTODY</w:t>
      </w:r>
      <w:r w:rsidRPr="00671A85">
        <w:rPr>
          <w:rFonts w:cs="Times New Roman"/>
          <w:b/>
          <w:i/>
          <w:sz w:val="28"/>
          <w:szCs w:val="24"/>
        </w:rPr>
        <w:t xml:space="preserve"> </w:t>
      </w:r>
      <w:r w:rsidRPr="00671A85">
        <w:rPr>
          <w:rFonts w:cs="Times New Roman"/>
          <w:b/>
          <w:sz w:val="28"/>
          <w:szCs w:val="24"/>
        </w:rPr>
        <w:t>BUKTI DIGITAL</w:t>
      </w:r>
    </w:p>
    <w:p w:rsidR="009B12BC" w:rsidRDefault="009B12BC"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AD1A6F" w:rsidRDefault="00AD1A6F" w:rsidP="00AD1A6F">
      <w:pPr>
        <w:spacing w:before="0" w:after="160"/>
        <w:jc w:val="center"/>
        <w:rPr>
          <w:rFonts w:cs="Times New Roman"/>
          <w:szCs w:val="24"/>
        </w:rPr>
      </w:pPr>
      <w:r>
        <w:rPr>
          <w:rFonts w:cs="Times New Roman"/>
          <w:szCs w:val="24"/>
        </w:rPr>
        <w:t>Devi Ratnasari</w:t>
      </w:r>
    </w:p>
    <w:p w:rsidR="00AD1A6F" w:rsidRDefault="00AD1A6F" w:rsidP="00AD1A6F">
      <w:pPr>
        <w:spacing w:before="0" w:after="160"/>
        <w:jc w:val="center"/>
        <w:rPr>
          <w:rFonts w:cs="Times New Roman"/>
          <w:szCs w:val="24"/>
        </w:rPr>
      </w:pPr>
      <w:r>
        <w:rPr>
          <w:rFonts w:cs="Times New Roman"/>
          <w:szCs w:val="24"/>
        </w:rPr>
        <w:t>15917206</w:t>
      </w:r>
    </w:p>
    <w:p w:rsidR="00AD1A6F" w:rsidRDefault="00AD1A6F" w:rsidP="00AD1A6F">
      <w:pPr>
        <w:spacing w:before="0" w:after="160"/>
        <w:jc w:val="center"/>
        <w:rPr>
          <w:rFonts w:cs="Times New Roman"/>
          <w:szCs w:val="24"/>
        </w:rPr>
      </w:pPr>
    </w:p>
    <w:p w:rsidR="00AD1A6F" w:rsidRDefault="00AD1A6F"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BD4F1E" w:rsidRDefault="00BD4F1E" w:rsidP="00AD1A6F">
      <w:pPr>
        <w:spacing w:before="0" w:after="160"/>
        <w:jc w:val="center"/>
        <w:rPr>
          <w:rFonts w:cs="Times New Roman"/>
          <w:szCs w:val="24"/>
        </w:rPr>
      </w:pPr>
    </w:p>
    <w:p w:rsidR="00BD4F1E" w:rsidRDefault="00BD4F1E"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9B12BC" w:rsidRDefault="009B12BC" w:rsidP="00AD1A6F">
      <w:pPr>
        <w:spacing w:before="0" w:after="160"/>
        <w:jc w:val="center"/>
        <w:rPr>
          <w:rFonts w:cs="Times New Roman"/>
          <w:szCs w:val="24"/>
        </w:rPr>
      </w:pPr>
    </w:p>
    <w:p w:rsidR="00BD4F1E" w:rsidRDefault="009B12BC" w:rsidP="00AD1A6F">
      <w:pPr>
        <w:spacing w:before="0" w:after="0" w:line="360" w:lineRule="auto"/>
        <w:jc w:val="center"/>
        <w:rPr>
          <w:rFonts w:cs="Times New Roman"/>
          <w:i/>
          <w:szCs w:val="24"/>
        </w:rPr>
      </w:pPr>
      <w:r w:rsidRPr="009B12BC">
        <w:rPr>
          <w:rFonts w:cs="Times New Roman"/>
          <w:i/>
          <w:szCs w:val="24"/>
        </w:rPr>
        <w:t xml:space="preserve">Tesis diajukan sebagai syarat untuk meraih gelar Magister Komputer </w:t>
      </w:r>
    </w:p>
    <w:p w:rsidR="00AD1A6F" w:rsidRPr="009B12BC" w:rsidRDefault="009B12BC" w:rsidP="00AD1A6F">
      <w:pPr>
        <w:spacing w:before="0" w:after="0" w:line="360" w:lineRule="auto"/>
        <w:jc w:val="center"/>
        <w:rPr>
          <w:rFonts w:cs="Times New Roman"/>
          <w:i/>
          <w:szCs w:val="24"/>
        </w:rPr>
      </w:pPr>
      <w:r w:rsidRPr="009B12BC">
        <w:rPr>
          <w:rFonts w:cs="Times New Roman"/>
          <w:i/>
          <w:szCs w:val="24"/>
        </w:rPr>
        <w:t>Konsentrasi Forensika Digital</w:t>
      </w:r>
    </w:p>
    <w:p w:rsidR="009B12BC" w:rsidRPr="009B12BC" w:rsidRDefault="009B12BC" w:rsidP="00AD1A6F">
      <w:pPr>
        <w:spacing w:before="0" w:after="0" w:line="360" w:lineRule="auto"/>
        <w:jc w:val="center"/>
        <w:rPr>
          <w:rFonts w:cs="Times New Roman"/>
          <w:i/>
          <w:szCs w:val="24"/>
        </w:rPr>
      </w:pPr>
      <w:r w:rsidRPr="009B12BC">
        <w:rPr>
          <w:rFonts w:cs="Times New Roman"/>
          <w:i/>
          <w:szCs w:val="24"/>
        </w:rPr>
        <w:t>Program Studi Magister Teknik Informatika</w:t>
      </w:r>
    </w:p>
    <w:p w:rsidR="009B12BC" w:rsidRPr="009B12BC" w:rsidRDefault="009B12BC" w:rsidP="00AD1A6F">
      <w:pPr>
        <w:spacing w:before="0" w:after="0" w:line="360" w:lineRule="auto"/>
        <w:jc w:val="center"/>
        <w:rPr>
          <w:rFonts w:cs="Times New Roman"/>
          <w:i/>
          <w:szCs w:val="24"/>
        </w:rPr>
      </w:pPr>
      <w:r w:rsidRPr="009B12BC">
        <w:rPr>
          <w:rFonts w:cs="Times New Roman"/>
          <w:i/>
          <w:szCs w:val="24"/>
        </w:rPr>
        <w:t>Program Pascasarjana fakultas Teknologi Industri</w:t>
      </w:r>
    </w:p>
    <w:p w:rsidR="009B12BC" w:rsidRPr="009B12BC" w:rsidRDefault="009B12BC" w:rsidP="00AD1A6F">
      <w:pPr>
        <w:spacing w:before="0" w:after="0" w:line="360" w:lineRule="auto"/>
        <w:jc w:val="center"/>
        <w:rPr>
          <w:rFonts w:cs="Times New Roman"/>
          <w:i/>
          <w:szCs w:val="24"/>
        </w:rPr>
      </w:pPr>
      <w:r w:rsidRPr="009B12BC">
        <w:rPr>
          <w:rFonts w:cs="Times New Roman"/>
          <w:i/>
          <w:szCs w:val="24"/>
        </w:rPr>
        <w:t>Universitas Islam Indonesia</w:t>
      </w:r>
    </w:p>
    <w:p w:rsidR="00BD4F1E" w:rsidRDefault="00BD4F1E" w:rsidP="00AD1A6F">
      <w:pPr>
        <w:spacing w:before="0" w:after="0" w:line="360" w:lineRule="auto"/>
        <w:jc w:val="center"/>
        <w:rPr>
          <w:rFonts w:cs="Times New Roman"/>
          <w:szCs w:val="24"/>
        </w:rPr>
      </w:pPr>
      <w:r>
        <w:rPr>
          <w:rFonts w:cs="Times New Roman"/>
          <w:szCs w:val="24"/>
        </w:rPr>
        <w:t>2018</w:t>
      </w:r>
    </w:p>
    <w:p w:rsidR="00BD4F1E" w:rsidRDefault="00BD4F1E">
      <w:pPr>
        <w:spacing w:before="0" w:after="160"/>
        <w:jc w:val="left"/>
        <w:rPr>
          <w:rFonts w:cs="Times New Roman"/>
          <w:szCs w:val="24"/>
        </w:rPr>
      </w:pPr>
      <w:r>
        <w:rPr>
          <w:rFonts w:cs="Times New Roman"/>
          <w:szCs w:val="24"/>
        </w:rPr>
        <w:br w:type="page"/>
      </w:r>
    </w:p>
    <w:p w:rsidR="00BD4F1E" w:rsidRDefault="00BD4F1E" w:rsidP="00BD4F1E">
      <w:pPr>
        <w:pStyle w:val="LembarPengesahan"/>
        <w:sectPr w:rsidR="00BD4F1E" w:rsidSect="00130DB9">
          <w:headerReference w:type="default" r:id="rId9"/>
          <w:footerReference w:type="default" r:id="rId10"/>
          <w:footerReference w:type="first" r:id="rId11"/>
          <w:pgSz w:w="11906" w:h="16838" w:code="9"/>
          <w:pgMar w:top="1418" w:right="1418" w:bottom="1418" w:left="1701" w:header="709" w:footer="709" w:gutter="0"/>
          <w:pgNumType w:fmt="lowerRoman" w:start="1"/>
          <w:cols w:space="708"/>
          <w:docGrid w:linePitch="360"/>
        </w:sectPr>
      </w:pPr>
      <w:bookmarkStart w:id="0" w:name="_Toc501625235"/>
    </w:p>
    <w:p w:rsidR="00BD4F1E" w:rsidRPr="002C399C" w:rsidRDefault="00BD4F1E" w:rsidP="0065752F">
      <w:pPr>
        <w:pStyle w:val="Bab"/>
      </w:pPr>
      <w:bookmarkStart w:id="1" w:name="_Toc508883755"/>
      <w:r w:rsidRPr="002C399C">
        <w:lastRenderedPageBreak/>
        <w:t>Lembar Pengesahan Pembimbing</w:t>
      </w:r>
      <w:bookmarkEnd w:id="0"/>
      <w:bookmarkEnd w:id="1"/>
    </w:p>
    <w:p w:rsidR="00BD4F1E" w:rsidRPr="002C399C" w:rsidRDefault="00BD4F1E" w:rsidP="00BD4F1E">
      <w:pPr>
        <w:pStyle w:val="LembarPengesahan"/>
      </w:pPr>
    </w:p>
    <w:p w:rsidR="00BD4F1E" w:rsidRPr="00BD4F1E" w:rsidRDefault="00BD4F1E" w:rsidP="00BD4F1E">
      <w:pPr>
        <w:spacing w:before="0" w:after="0" w:line="240" w:lineRule="auto"/>
        <w:jc w:val="center"/>
        <w:rPr>
          <w:rFonts w:cs="Times New Roman"/>
          <w:b/>
          <w:szCs w:val="24"/>
        </w:rPr>
      </w:pPr>
      <w:r w:rsidRPr="00BD4F1E">
        <w:rPr>
          <w:rFonts w:cs="Times New Roman"/>
          <w:b/>
          <w:szCs w:val="24"/>
        </w:rPr>
        <w:t xml:space="preserve">MEMBANGUN MODEL INFORMASI METADATA </w:t>
      </w:r>
    </w:p>
    <w:p w:rsidR="00BD4F1E" w:rsidRPr="00BD4F1E" w:rsidRDefault="00BD4F1E" w:rsidP="00BD4F1E">
      <w:pPr>
        <w:spacing w:before="0" w:after="0" w:line="240" w:lineRule="auto"/>
        <w:jc w:val="center"/>
        <w:rPr>
          <w:rFonts w:cs="Times New Roman"/>
          <w:b/>
          <w:szCs w:val="24"/>
        </w:rPr>
      </w:pPr>
      <w:r w:rsidRPr="00BD4F1E">
        <w:rPr>
          <w:rFonts w:cs="Times New Roman"/>
          <w:b/>
          <w:szCs w:val="24"/>
        </w:rPr>
        <w:t xml:space="preserve">UNTUK MENDUKUNG </w:t>
      </w:r>
      <w:r w:rsidR="00306D0E" w:rsidRPr="00306D0E">
        <w:rPr>
          <w:rFonts w:cs="Times New Roman"/>
          <w:b/>
          <w:i/>
          <w:szCs w:val="24"/>
        </w:rPr>
        <w:t>CHAIN</w:t>
      </w:r>
      <w:r w:rsidRPr="00BD4F1E">
        <w:rPr>
          <w:rFonts w:cs="Times New Roman"/>
          <w:b/>
          <w:i/>
          <w:szCs w:val="24"/>
        </w:rPr>
        <w:t xml:space="preserve"> </w:t>
      </w:r>
      <w:r w:rsidR="00306D0E" w:rsidRPr="00306D0E">
        <w:rPr>
          <w:rFonts w:cs="Times New Roman"/>
          <w:b/>
          <w:i/>
          <w:szCs w:val="24"/>
        </w:rPr>
        <w:t>OF</w:t>
      </w:r>
      <w:r w:rsidRPr="00BD4F1E">
        <w:rPr>
          <w:rFonts w:cs="Times New Roman"/>
          <w:b/>
          <w:i/>
          <w:szCs w:val="24"/>
        </w:rPr>
        <w:t xml:space="preserve"> </w:t>
      </w:r>
      <w:r w:rsidR="00306D0E" w:rsidRPr="00306D0E">
        <w:rPr>
          <w:rFonts w:cs="Times New Roman"/>
          <w:b/>
          <w:i/>
          <w:szCs w:val="24"/>
        </w:rPr>
        <w:t>CUSTODY</w:t>
      </w:r>
      <w:r w:rsidRPr="00BD4F1E">
        <w:rPr>
          <w:rFonts w:cs="Times New Roman"/>
          <w:b/>
          <w:i/>
          <w:szCs w:val="24"/>
        </w:rPr>
        <w:t xml:space="preserve"> </w:t>
      </w:r>
      <w:r w:rsidRPr="00BD4F1E">
        <w:rPr>
          <w:rFonts w:cs="Times New Roman"/>
          <w:b/>
          <w:szCs w:val="24"/>
        </w:rPr>
        <w:t>BUKTI DIGITAL</w:t>
      </w: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rPr>
          <w:lang w:eastAsia="en-AU"/>
        </w:rPr>
      </w:pPr>
      <w:r>
        <w:rPr>
          <w:lang w:eastAsia="en-AU"/>
        </w:rPr>
        <w:t>Devi Ratnasari</w:t>
      </w:r>
    </w:p>
    <w:p w:rsidR="00BD4F1E" w:rsidRPr="002C399C" w:rsidRDefault="00BD4F1E" w:rsidP="00BD4F1E">
      <w:pPr>
        <w:jc w:val="center"/>
        <w:rPr>
          <w:lang w:eastAsia="en-AU"/>
        </w:rPr>
      </w:pPr>
      <w:r>
        <w:rPr>
          <w:lang w:eastAsia="en-AU"/>
        </w:rPr>
        <w:t>15917206</w:t>
      </w: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rPr>
          <w:lang w:eastAsia="en-AU"/>
        </w:rPr>
      </w:pPr>
      <w:r w:rsidRPr="002C399C">
        <w:rPr>
          <w:lang w:eastAsia="en-AU"/>
        </w:rPr>
        <w:t xml:space="preserve">Yogyakarta, </w:t>
      </w:r>
      <w:r w:rsidR="00AF02A4">
        <w:rPr>
          <w:lang w:eastAsia="en-AU"/>
        </w:rPr>
        <w:t xml:space="preserve">        </w:t>
      </w:r>
      <w:r>
        <w:rPr>
          <w:lang w:eastAsia="en-AU"/>
        </w:rPr>
        <w:t>Februari</w:t>
      </w:r>
      <w:r w:rsidRPr="002C399C">
        <w:rPr>
          <w:lang w:eastAsia="en-AU"/>
        </w:rPr>
        <w:t xml:space="preserve"> </w:t>
      </w:r>
      <w:r>
        <w:rPr>
          <w:lang w:eastAsia="en-AU"/>
        </w:rPr>
        <w:t>2018</w:t>
      </w: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Default="00BD4F1E" w:rsidP="00BD4F1E">
      <w:pPr>
        <w:jc w:val="center"/>
        <w:outlineLvl w:val="0"/>
        <w:rPr>
          <w:lang w:eastAsia="en-AU"/>
        </w:rPr>
      </w:pPr>
    </w:p>
    <w:p w:rsidR="00BD4F1E" w:rsidRDefault="00BD4F1E" w:rsidP="00BD4F1E">
      <w:pPr>
        <w:jc w:val="center"/>
        <w:outlineLvl w:val="0"/>
        <w:rPr>
          <w:lang w:eastAsia="en-AU"/>
        </w:rPr>
      </w:pPr>
    </w:p>
    <w:p w:rsidR="00BD4F1E" w:rsidRDefault="00BD4F1E" w:rsidP="00BD4F1E">
      <w:pPr>
        <w:jc w:val="center"/>
        <w:outlineLvl w:val="0"/>
        <w:rPr>
          <w:lang w:eastAsia="en-AU"/>
        </w:rPr>
      </w:pPr>
    </w:p>
    <w:p w:rsidR="00BD4F1E" w:rsidRDefault="00BD4F1E" w:rsidP="00BD4F1E">
      <w:pPr>
        <w:jc w:val="center"/>
        <w:outlineLvl w:val="0"/>
        <w:rPr>
          <w:lang w:eastAsia="en-AU"/>
        </w:rPr>
      </w:pPr>
    </w:p>
    <w:p w:rsidR="00BD4F1E" w:rsidRDefault="00BD4F1E" w:rsidP="00BD4F1E">
      <w:pPr>
        <w:jc w:val="center"/>
        <w:outlineLvl w:val="0"/>
        <w:rPr>
          <w:lang w:eastAsia="en-AU"/>
        </w:rPr>
      </w:pPr>
    </w:p>
    <w:p w:rsidR="00BD4F1E"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Default="00BD4F1E" w:rsidP="00BD4F1E">
      <w:pPr>
        <w:outlineLvl w:val="0"/>
        <w:rPr>
          <w:i/>
          <w:iCs/>
          <w:lang w:eastAsia="en-AU"/>
        </w:rPr>
      </w:pPr>
    </w:p>
    <w:p w:rsidR="000521B2" w:rsidRDefault="000521B2" w:rsidP="00BD4F1E">
      <w:pPr>
        <w:outlineLvl w:val="0"/>
        <w:rPr>
          <w:i/>
          <w:iCs/>
          <w:lang w:eastAsia="en-AU"/>
        </w:rPr>
      </w:pPr>
    </w:p>
    <w:p w:rsidR="000521B2" w:rsidRPr="004A0F47" w:rsidRDefault="000521B2" w:rsidP="00BD4F1E">
      <w:pPr>
        <w:outlineLvl w:val="0"/>
        <w:rPr>
          <w:sz w:val="28"/>
          <w:szCs w:val="28"/>
          <w:lang w:eastAsia="en-AU"/>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BD4F1E" w:rsidRPr="002C399C" w:rsidTr="00BD4F1E">
        <w:trPr>
          <w:jc w:val="center"/>
        </w:trPr>
        <w:tc>
          <w:tcPr>
            <w:tcW w:w="5000" w:type="pct"/>
          </w:tcPr>
          <w:p w:rsidR="00BD4F1E" w:rsidRPr="002C399C" w:rsidRDefault="00BD4F1E" w:rsidP="00BD4F1E">
            <w:pPr>
              <w:jc w:val="center"/>
              <w:outlineLvl w:val="0"/>
              <w:rPr>
                <w:lang w:eastAsia="en-AU"/>
              </w:rPr>
            </w:pPr>
            <w:r w:rsidRPr="002C399C">
              <w:rPr>
                <w:lang w:eastAsia="en-AU"/>
              </w:rPr>
              <w:t>Pembimbing</w:t>
            </w: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BD4F1E" w:rsidP="00BD4F1E">
            <w:pPr>
              <w:jc w:val="center"/>
              <w:outlineLvl w:val="0"/>
              <w:rPr>
                <w:lang w:eastAsia="en-AU"/>
              </w:rPr>
            </w:pPr>
          </w:p>
          <w:p w:rsidR="00BD4F1E" w:rsidRPr="002C399C" w:rsidRDefault="00130DB9" w:rsidP="00BD4F1E">
            <w:pPr>
              <w:jc w:val="center"/>
              <w:outlineLvl w:val="0"/>
              <w:rPr>
                <w:lang w:eastAsia="en-AU"/>
              </w:rPr>
            </w:pPr>
            <w:r>
              <w:rPr>
                <w:lang w:eastAsia="en-AU"/>
              </w:rPr>
              <w:t>Dr. Bambang Sugiantoro</w:t>
            </w:r>
          </w:p>
        </w:tc>
      </w:tr>
    </w:tbl>
    <w:p w:rsidR="00AF02A4" w:rsidRDefault="00AC48CF" w:rsidP="0065752F">
      <w:pPr>
        <w:pStyle w:val="Bab"/>
      </w:pPr>
      <w:bookmarkStart w:id="2" w:name="_Toc508883756"/>
      <w:r>
        <w:lastRenderedPageBreak/>
        <w:t>Lembar Pengesahan Penguji</w:t>
      </w:r>
      <w:bookmarkEnd w:id="2"/>
    </w:p>
    <w:p w:rsidR="00AC48CF" w:rsidRPr="002C399C" w:rsidRDefault="00AC48CF" w:rsidP="00AF02A4">
      <w:pPr>
        <w:pStyle w:val="LembarPengesahan"/>
      </w:pPr>
    </w:p>
    <w:p w:rsidR="00AF02A4" w:rsidRPr="00BD4F1E" w:rsidRDefault="00AF02A4" w:rsidP="00AF02A4">
      <w:pPr>
        <w:spacing w:before="0" w:after="0" w:line="240" w:lineRule="auto"/>
        <w:jc w:val="center"/>
        <w:rPr>
          <w:rFonts w:cs="Times New Roman"/>
          <w:b/>
          <w:szCs w:val="24"/>
        </w:rPr>
      </w:pPr>
      <w:r w:rsidRPr="00BD4F1E">
        <w:rPr>
          <w:rFonts w:cs="Times New Roman"/>
          <w:b/>
          <w:szCs w:val="24"/>
        </w:rPr>
        <w:t xml:space="preserve">MEMBANGUN MODEL INFORMASI METADATA </w:t>
      </w:r>
    </w:p>
    <w:p w:rsidR="00AF02A4" w:rsidRPr="00BD4F1E" w:rsidRDefault="00AF02A4" w:rsidP="00AF02A4">
      <w:pPr>
        <w:spacing w:before="0" w:after="0" w:line="240" w:lineRule="auto"/>
        <w:jc w:val="center"/>
        <w:rPr>
          <w:rFonts w:cs="Times New Roman"/>
          <w:b/>
          <w:szCs w:val="24"/>
        </w:rPr>
      </w:pPr>
      <w:r w:rsidRPr="00BD4F1E">
        <w:rPr>
          <w:rFonts w:cs="Times New Roman"/>
          <w:b/>
          <w:szCs w:val="24"/>
        </w:rPr>
        <w:t xml:space="preserve">UNTUK MENDUKUNG </w:t>
      </w:r>
      <w:r w:rsidR="00306D0E" w:rsidRPr="00306D0E">
        <w:rPr>
          <w:rFonts w:cs="Times New Roman"/>
          <w:b/>
          <w:i/>
          <w:szCs w:val="24"/>
        </w:rPr>
        <w:t>CHAIN</w:t>
      </w:r>
      <w:r w:rsidRPr="00BD4F1E">
        <w:rPr>
          <w:rFonts w:cs="Times New Roman"/>
          <w:b/>
          <w:i/>
          <w:szCs w:val="24"/>
        </w:rPr>
        <w:t xml:space="preserve"> </w:t>
      </w:r>
      <w:r w:rsidR="00306D0E" w:rsidRPr="00306D0E">
        <w:rPr>
          <w:rFonts w:cs="Times New Roman"/>
          <w:b/>
          <w:i/>
          <w:szCs w:val="24"/>
        </w:rPr>
        <w:t>OF</w:t>
      </w:r>
      <w:r w:rsidRPr="00BD4F1E">
        <w:rPr>
          <w:rFonts w:cs="Times New Roman"/>
          <w:b/>
          <w:i/>
          <w:szCs w:val="24"/>
        </w:rPr>
        <w:t xml:space="preserve"> </w:t>
      </w:r>
      <w:r w:rsidR="00306D0E" w:rsidRPr="00306D0E">
        <w:rPr>
          <w:rFonts w:cs="Times New Roman"/>
          <w:b/>
          <w:i/>
          <w:szCs w:val="24"/>
        </w:rPr>
        <w:t>CUSTODY</w:t>
      </w:r>
      <w:r w:rsidRPr="00BD4F1E">
        <w:rPr>
          <w:rFonts w:cs="Times New Roman"/>
          <w:b/>
          <w:i/>
          <w:szCs w:val="24"/>
        </w:rPr>
        <w:t xml:space="preserve"> </w:t>
      </w:r>
      <w:r w:rsidRPr="00BD4F1E">
        <w:rPr>
          <w:rFonts w:cs="Times New Roman"/>
          <w:b/>
          <w:szCs w:val="24"/>
        </w:rPr>
        <w:t>BUKTI DIGITAL</w:t>
      </w: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r>
        <w:rPr>
          <w:lang w:eastAsia="en-AU"/>
        </w:rPr>
        <w:t>Devi Ratnasari</w:t>
      </w:r>
    </w:p>
    <w:p w:rsidR="00AF02A4" w:rsidRPr="002C399C" w:rsidRDefault="00AF02A4" w:rsidP="00AF02A4">
      <w:pPr>
        <w:jc w:val="center"/>
        <w:outlineLvl w:val="0"/>
        <w:rPr>
          <w:lang w:eastAsia="en-AU"/>
        </w:rPr>
      </w:pPr>
      <w:r>
        <w:rPr>
          <w:lang w:eastAsia="en-AU"/>
        </w:rPr>
        <w:t>15917206</w:t>
      </w: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r>
        <w:rPr>
          <w:lang w:eastAsia="en-AU"/>
        </w:rPr>
        <w:t>Yogyakarta,         Februari 2018</w:t>
      </w: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p>
    <w:p w:rsidR="00AF02A4" w:rsidRPr="002C399C" w:rsidRDefault="00AF02A4" w:rsidP="00AF02A4">
      <w:pPr>
        <w:jc w:val="center"/>
        <w:outlineLvl w:val="0"/>
        <w:rPr>
          <w:lang w:eastAsia="en-AU"/>
        </w:rPr>
      </w:pPr>
      <w:r w:rsidRPr="002C399C">
        <w:rPr>
          <w:lang w:eastAsia="en-AU"/>
        </w:rPr>
        <w:t>Tim Penguji,</w:t>
      </w:r>
    </w:p>
    <w:p w:rsidR="00AF02A4" w:rsidRPr="002C399C" w:rsidRDefault="00AF02A4" w:rsidP="00AF02A4">
      <w:pPr>
        <w:jc w:val="center"/>
        <w:outlineLvl w:val="0"/>
        <w:rPr>
          <w:lang w:eastAsia="en-AU"/>
        </w:rPr>
      </w:pPr>
    </w:p>
    <w:tbl>
      <w:tblPr>
        <w:tblStyle w:val="TableGrid"/>
        <w:tblW w:w="8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3828"/>
      </w:tblGrid>
      <w:tr w:rsidR="00AF02A4" w:rsidRPr="002C399C" w:rsidTr="00AF02A4">
        <w:tc>
          <w:tcPr>
            <w:tcW w:w="4962" w:type="dxa"/>
          </w:tcPr>
          <w:p w:rsidR="00AF02A4" w:rsidRPr="002C399C" w:rsidRDefault="00130DB9" w:rsidP="00130DB9">
            <w:pPr>
              <w:jc w:val="left"/>
              <w:outlineLvl w:val="0"/>
              <w:rPr>
                <w:lang w:eastAsia="en-AU"/>
              </w:rPr>
            </w:pPr>
            <w:r>
              <w:rPr>
                <w:lang w:eastAsia="en-AU"/>
              </w:rPr>
              <w:t>Dr. Bambang Sugiantoro</w:t>
            </w:r>
            <w:r w:rsidR="00AF02A4" w:rsidRPr="002C399C">
              <w:rPr>
                <w:lang w:eastAsia="en-AU"/>
              </w:rPr>
              <w:br/>
              <w:t>Ketua</w:t>
            </w:r>
          </w:p>
          <w:p w:rsidR="00AF02A4" w:rsidRPr="002C399C" w:rsidRDefault="00AF02A4" w:rsidP="00E845BD">
            <w:pPr>
              <w:outlineLvl w:val="0"/>
              <w:rPr>
                <w:lang w:eastAsia="en-AU"/>
              </w:rPr>
            </w:pPr>
          </w:p>
        </w:tc>
        <w:tc>
          <w:tcPr>
            <w:tcW w:w="3828" w:type="dxa"/>
            <w:vAlign w:val="center"/>
          </w:tcPr>
          <w:p w:rsidR="00AF02A4" w:rsidRPr="002C399C" w:rsidRDefault="00AF02A4" w:rsidP="00E845BD">
            <w:pPr>
              <w:jc w:val="right"/>
              <w:outlineLvl w:val="0"/>
              <w:rPr>
                <w:lang w:eastAsia="en-AU"/>
              </w:rPr>
            </w:pPr>
            <w:r w:rsidRPr="002C399C">
              <w:rPr>
                <w:lang w:eastAsia="en-AU"/>
              </w:rPr>
              <w:t>____________________________</w:t>
            </w:r>
          </w:p>
        </w:tc>
      </w:tr>
      <w:tr w:rsidR="00AF02A4" w:rsidRPr="002C399C" w:rsidTr="00AF02A4">
        <w:tc>
          <w:tcPr>
            <w:tcW w:w="4962" w:type="dxa"/>
          </w:tcPr>
          <w:p w:rsidR="00AF02A4" w:rsidRPr="002C399C" w:rsidRDefault="00130DB9" w:rsidP="00E845BD">
            <w:pPr>
              <w:outlineLvl w:val="0"/>
              <w:rPr>
                <w:lang w:eastAsia="en-AU"/>
              </w:rPr>
            </w:pPr>
            <w:r>
              <w:rPr>
                <w:lang w:eastAsia="en-AU"/>
              </w:rPr>
              <w:t>Dr. Imam Riadi, M.Kom</w:t>
            </w:r>
          </w:p>
          <w:p w:rsidR="00AF02A4" w:rsidRPr="002C399C" w:rsidRDefault="00AF02A4" w:rsidP="00E845BD">
            <w:pPr>
              <w:outlineLvl w:val="0"/>
              <w:rPr>
                <w:lang w:eastAsia="en-AU"/>
              </w:rPr>
            </w:pPr>
            <w:r w:rsidRPr="002C399C">
              <w:rPr>
                <w:lang w:eastAsia="en-AU"/>
              </w:rPr>
              <w:t>Anggota I</w:t>
            </w:r>
          </w:p>
          <w:p w:rsidR="00AF02A4" w:rsidRPr="002C399C" w:rsidRDefault="00AF02A4" w:rsidP="00E845BD">
            <w:pPr>
              <w:outlineLvl w:val="0"/>
              <w:rPr>
                <w:lang w:eastAsia="en-AU"/>
              </w:rPr>
            </w:pPr>
          </w:p>
        </w:tc>
        <w:tc>
          <w:tcPr>
            <w:tcW w:w="3828" w:type="dxa"/>
            <w:vAlign w:val="center"/>
          </w:tcPr>
          <w:p w:rsidR="00AF02A4" w:rsidRPr="002C399C" w:rsidRDefault="00AF02A4" w:rsidP="00E845BD">
            <w:pPr>
              <w:jc w:val="right"/>
              <w:outlineLvl w:val="0"/>
              <w:rPr>
                <w:lang w:eastAsia="en-AU"/>
              </w:rPr>
            </w:pPr>
            <w:r w:rsidRPr="002C399C">
              <w:rPr>
                <w:lang w:eastAsia="en-AU"/>
              </w:rPr>
              <w:t>____________________________</w:t>
            </w:r>
          </w:p>
        </w:tc>
      </w:tr>
      <w:tr w:rsidR="00AF02A4" w:rsidRPr="002C399C" w:rsidTr="00AF02A4">
        <w:tc>
          <w:tcPr>
            <w:tcW w:w="4962" w:type="dxa"/>
          </w:tcPr>
          <w:p w:rsidR="00AF02A4" w:rsidRPr="002C399C" w:rsidRDefault="00130DB9" w:rsidP="00E845BD">
            <w:pPr>
              <w:outlineLvl w:val="0"/>
              <w:rPr>
                <w:lang w:eastAsia="en-AU"/>
              </w:rPr>
            </w:pPr>
            <w:r>
              <w:rPr>
                <w:lang w:eastAsia="en-AU"/>
              </w:rPr>
              <w:t>Yudi Prayudi, S.Si., M.Kom</w:t>
            </w:r>
          </w:p>
          <w:p w:rsidR="00AF02A4" w:rsidRPr="002C399C" w:rsidRDefault="00AF02A4" w:rsidP="00E845BD">
            <w:pPr>
              <w:outlineLvl w:val="0"/>
              <w:rPr>
                <w:lang w:eastAsia="en-AU"/>
              </w:rPr>
            </w:pPr>
            <w:r w:rsidRPr="002C399C">
              <w:rPr>
                <w:lang w:eastAsia="en-AU"/>
              </w:rPr>
              <w:t>Anggota II</w:t>
            </w:r>
          </w:p>
          <w:p w:rsidR="00AF02A4" w:rsidRPr="002C399C" w:rsidRDefault="00AF02A4" w:rsidP="00E845BD">
            <w:pPr>
              <w:outlineLvl w:val="0"/>
              <w:rPr>
                <w:lang w:eastAsia="en-AU"/>
              </w:rPr>
            </w:pPr>
          </w:p>
        </w:tc>
        <w:tc>
          <w:tcPr>
            <w:tcW w:w="3828" w:type="dxa"/>
            <w:vAlign w:val="center"/>
          </w:tcPr>
          <w:p w:rsidR="00AF02A4" w:rsidRPr="002C399C" w:rsidRDefault="00AF02A4" w:rsidP="00E845BD">
            <w:pPr>
              <w:jc w:val="right"/>
              <w:outlineLvl w:val="0"/>
              <w:rPr>
                <w:lang w:eastAsia="en-AU"/>
              </w:rPr>
            </w:pPr>
            <w:r w:rsidRPr="002C399C">
              <w:rPr>
                <w:lang w:eastAsia="en-AU"/>
              </w:rPr>
              <w:t>____________________________</w:t>
            </w:r>
          </w:p>
        </w:tc>
      </w:tr>
    </w:tbl>
    <w:p w:rsidR="00AF02A4" w:rsidRDefault="00AF02A4" w:rsidP="00AF02A4">
      <w:pPr>
        <w:jc w:val="center"/>
      </w:pPr>
      <w:r>
        <w:t>Mengetahui,</w:t>
      </w:r>
    </w:p>
    <w:p w:rsidR="00AF02A4" w:rsidRDefault="00AF02A4" w:rsidP="00AF02A4">
      <w:pPr>
        <w:jc w:val="center"/>
      </w:pPr>
      <w:r>
        <w:t>Ketua Program Pascasarjana Fakultas Teknologi Industri</w:t>
      </w:r>
    </w:p>
    <w:p w:rsidR="00AF02A4" w:rsidRDefault="00AF02A4" w:rsidP="00AF02A4">
      <w:pPr>
        <w:jc w:val="center"/>
      </w:pPr>
      <w:r>
        <w:t>Universitas Islam Indonesia</w:t>
      </w:r>
    </w:p>
    <w:p w:rsidR="00AF02A4" w:rsidRDefault="00AF02A4" w:rsidP="00AF02A4">
      <w:pPr>
        <w:jc w:val="center"/>
      </w:pPr>
    </w:p>
    <w:p w:rsidR="00AF02A4" w:rsidRDefault="00AF02A4" w:rsidP="00AF02A4">
      <w:pPr>
        <w:jc w:val="center"/>
      </w:pPr>
    </w:p>
    <w:p w:rsidR="00AF02A4" w:rsidRDefault="00AF02A4" w:rsidP="00AF02A4">
      <w:pPr>
        <w:jc w:val="center"/>
      </w:pPr>
    </w:p>
    <w:p w:rsidR="00AD1A6F" w:rsidRDefault="00130DB9" w:rsidP="00AF02A4">
      <w:pPr>
        <w:jc w:val="center"/>
        <w:sectPr w:rsidR="00AD1A6F" w:rsidSect="00130DB9">
          <w:headerReference w:type="even" r:id="rId12"/>
          <w:headerReference w:type="default" r:id="rId13"/>
          <w:footerReference w:type="default" r:id="rId14"/>
          <w:headerReference w:type="first" r:id="rId15"/>
          <w:pgSz w:w="11906" w:h="16838" w:code="9"/>
          <w:pgMar w:top="1418" w:right="1418" w:bottom="1418" w:left="1701" w:header="709" w:footer="709" w:gutter="0"/>
          <w:pgNumType w:fmt="lowerRoman" w:start="1"/>
          <w:cols w:space="708"/>
          <w:titlePg/>
          <w:docGrid w:linePitch="360"/>
        </w:sectPr>
      </w:pPr>
      <w:r>
        <w:t>Dr. R. Teduh Dirgahayu, ST., M.Sc</w:t>
      </w:r>
    </w:p>
    <w:p w:rsidR="00130DB9" w:rsidRPr="001E35FC" w:rsidRDefault="00130DB9" w:rsidP="0065752F">
      <w:pPr>
        <w:pStyle w:val="Bab"/>
      </w:pPr>
      <w:bookmarkStart w:id="3" w:name="_Toc501625237"/>
      <w:bookmarkStart w:id="4" w:name="_Toc508883757"/>
      <w:r>
        <w:lastRenderedPageBreak/>
        <w:t>Abstrak</w:t>
      </w:r>
      <w:bookmarkEnd w:id="3"/>
      <w:bookmarkEnd w:id="4"/>
    </w:p>
    <w:p w:rsidR="00130DB9" w:rsidRPr="002C399C" w:rsidRDefault="00130DB9" w:rsidP="00130DB9">
      <w:pPr>
        <w:pStyle w:val="LembarPengesahan"/>
      </w:pPr>
    </w:p>
    <w:p w:rsidR="00130DB9" w:rsidRPr="00BD4F1E" w:rsidRDefault="00130DB9" w:rsidP="00100E03">
      <w:pPr>
        <w:spacing w:before="0" w:after="0" w:line="360" w:lineRule="auto"/>
        <w:jc w:val="center"/>
        <w:rPr>
          <w:rFonts w:cs="Times New Roman"/>
          <w:b/>
          <w:szCs w:val="24"/>
        </w:rPr>
      </w:pPr>
      <w:r w:rsidRPr="00BD4F1E">
        <w:rPr>
          <w:rFonts w:cs="Times New Roman"/>
          <w:b/>
          <w:szCs w:val="24"/>
        </w:rPr>
        <w:t xml:space="preserve">MEMBANGUN MODEL INFORMASI METADATA </w:t>
      </w:r>
    </w:p>
    <w:p w:rsidR="00130DB9" w:rsidRPr="00BD4F1E" w:rsidRDefault="00130DB9" w:rsidP="00100E03">
      <w:pPr>
        <w:spacing w:before="0" w:after="0" w:line="360" w:lineRule="auto"/>
        <w:jc w:val="center"/>
        <w:rPr>
          <w:rFonts w:cs="Times New Roman"/>
          <w:b/>
          <w:szCs w:val="24"/>
        </w:rPr>
      </w:pPr>
      <w:r w:rsidRPr="00BD4F1E">
        <w:rPr>
          <w:rFonts w:cs="Times New Roman"/>
          <w:b/>
          <w:szCs w:val="24"/>
        </w:rPr>
        <w:t xml:space="preserve">UNTUK MENDUKUNG </w:t>
      </w:r>
      <w:r w:rsidR="00306D0E" w:rsidRPr="00306D0E">
        <w:rPr>
          <w:rFonts w:cs="Times New Roman"/>
          <w:b/>
          <w:i/>
          <w:szCs w:val="24"/>
        </w:rPr>
        <w:t>CHAIN</w:t>
      </w:r>
      <w:r w:rsidRPr="00BD4F1E">
        <w:rPr>
          <w:rFonts w:cs="Times New Roman"/>
          <w:b/>
          <w:i/>
          <w:szCs w:val="24"/>
        </w:rPr>
        <w:t xml:space="preserve"> </w:t>
      </w:r>
      <w:r w:rsidR="00306D0E" w:rsidRPr="00306D0E">
        <w:rPr>
          <w:rFonts w:cs="Times New Roman"/>
          <w:b/>
          <w:i/>
          <w:szCs w:val="24"/>
        </w:rPr>
        <w:t>OF</w:t>
      </w:r>
      <w:r w:rsidRPr="00BD4F1E">
        <w:rPr>
          <w:rFonts w:cs="Times New Roman"/>
          <w:b/>
          <w:i/>
          <w:szCs w:val="24"/>
        </w:rPr>
        <w:t xml:space="preserve"> </w:t>
      </w:r>
      <w:r w:rsidR="00306D0E" w:rsidRPr="00306D0E">
        <w:rPr>
          <w:rFonts w:cs="Times New Roman"/>
          <w:b/>
          <w:i/>
          <w:szCs w:val="24"/>
        </w:rPr>
        <w:t>CUSTODY</w:t>
      </w:r>
      <w:r w:rsidRPr="00BD4F1E">
        <w:rPr>
          <w:rFonts w:cs="Times New Roman"/>
          <w:b/>
          <w:i/>
          <w:szCs w:val="24"/>
        </w:rPr>
        <w:t xml:space="preserve"> </w:t>
      </w:r>
      <w:r w:rsidRPr="00BD4F1E">
        <w:rPr>
          <w:rFonts w:cs="Times New Roman"/>
          <w:b/>
          <w:szCs w:val="24"/>
        </w:rPr>
        <w:t>BUKTI DIGITAL</w:t>
      </w:r>
    </w:p>
    <w:p w:rsidR="00130DB9" w:rsidRPr="001E35FC" w:rsidRDefault="00130DB9" w:rsidP="003B6C38">
      <w:pPr>
        <w:spacing w:before="0" w:after="0" w:line="240" w:lineRule="auto"/>
        <w:rPr>
          <w:color w:val="000000"/>
        </w:rPr>
      </w:pPr>
    </w:p>
    <w:p w:rsidR="000F06A4" w:rsidRDefault="000F06A4" w:rsidP="000F06A4">
      <w:pPr>
        <w:spacing w:before="0" w:after="0" w:line="240" w:lineRule="auto"/>
        <w:ind w:firstLine="567"/>
        <w:rPr>
          <w:rFonts w:cs="Times New Roman"/>
          <w:sz w:val="36"/>
          <w:szCs w:val="24"/>
        </w:rPr>
      </w:pPr>
      <w:r>
        <w:rPr>
          <w:rFonts w:cs="Times New Roman"/>
          <w:szCs w:val="24"/>
        </w:rPr>
        <w:t xml:space="preserve">Tren kejahatan siber yang melibatkan internet, komputer atau ponsel sebagai media atau target kejahatan terus mengalami peningkatan. Selama </w:t>
      </w:r>
      <w:r w:rsidRPr="00C27B1F">
        <w:rPr>
          <w:rFonts w:cs="Times New Roman"/>
          <w:szCs w:val="24"/>
        </w:rPr>
        <w:t>proses investigasi</w:t>
      </w:r>
      <w:r>
        <w:rPr>
          <w:rFonts w:cs="Times New Roman"/>
          <w:szCs w:val="24"/>
        </w:rPr>
        <w:t>, b</w:t>
      </w:r>
      <w:r w:rsidRPr="00C27B1F">
        <w:rPr>
          <w:rFonts w:cs="Times New Roman"/>
          <w:szCs w:val="24"/>
        </w:rPr>
        <w:t>arang bukti untuk</w:t>
      </w:r>
      <w:r>
        <w:rPr>
          <w:rFonts w:cs="Times New Roman"/>
          <w:szCs w:val="24"/>
        </w:rPr>
        <w:t xml:space="preserve"> kasus</w:t>
      </w:r>
      <w:r w:rsidRPr="00C27B1F">
        <w:rPr>
          <w:rFonts w:cs="Times New Roman"/>
          <w:szCs w:val="24"/>
        </w:rPr>
        <w:t xml:space="preserve"> </w:t>
      </w:r>
      <w:r w:rsidRPr="00543129">
        <w:rPr>
          <w:rFonts w:cs="Times New Roman"/>
          <w:szCs w:val="24"/>
        </w:rPr>
        <w:t>siber</w:t>
      </w:r>
      <w:r w:rsidRPr="00C27B1F">
        <w:rPr>
          <w:rFonts w:cs="Times New Roman"/>
          <w:szCs w:val="24"/>
        </w:rPr>
        <w:t xml:space="preserve"> dibagi menjadi dua jenis yaitu barang bukti fisik (elektronik) dan barang bukti digital.</w:t>
      </w:r>
      <w:r>
        <w:rPr>
          <w:rFonts w:cs="Times New Roman"/>
          <w:szCs w:val="24"/>
        </w:rPr>
        <w:t xml:space="preserve"> Agar dapat digunakan dalam proses penegakan hukum, barang b</w:t>
      </w:r>
      <w:r w:rsidRPr="00C27B1F">
        <w:rPr>
          <w:rFonts w:cs="Times New Roman"/>
          <w:szCs w:val="24"/>
        </w:rPr>
        <w:t>ukti</w:t>
      </w:r>
      <w:r>
        <w:rPr>
          <w:rFonts w:cs="Times New Roman"/>
          <w:szCs w:val="24"/>
        </w:rPr>
        <w:t xml:space="preserve"> </w:t>
      </w:r>
      <w:r w:rsidRPr="00C27B1F">
        <w:rPr>
          <w:rFonts w:cs="Times New Roman"/>
          <w:szCs w:val="24"/>
        </w:rPr>
        <w:t xml:space="preserve">harus </w:t>
      </w:r>
      <w:r>
        <w:rPr>
          <w:rFonts w:cs="Times New Roman"/>
          <w:szCs w:val="24"/>
        </w:rPr>
        <w:t xml:space="preserve">terjaga dan </w:t>
      </w:r>
      <w:r w:rsidRPr="00C27B1F">
        <w:rPr>
          <w:rFonts w:cs="Times New Roman"/>
          <w:szCs w:val="24"/>
        </w:rPr>
        <w:t xml:space="preserve">sama persis </w:t>
      </w:r>
      <w:r>
        <w:rPr>
          <w:rFonts w:cs="Times New Roman"/>
          <w:szCs w:val="24"/>
        </w:rPr>
        <w:t>seperti</w:t>
      </w:r>
      <w:r w:rsidRPr="00C27B1F">
        <w:rPr>
          <w:rFonts w:cs="Times New Roman"/>
          <w:szCs w:val="24"/>
        </w:rPr>
        <w:t xml:space="preserve"> ketika pertama kali ditemukan.</w:t>
      </w:r>
      <w:r>
        <w:rPr>
          <w:rFonts w:cs="Times New Roman"/>
          <w:szCs w:val="24"/>
        </w:rPr>
        <w:t xml:space="preserve"> Salah satu pembuktian ilmiah yang dapat digunakan adalah memastikan informasi kronologis barang bukti dalam dokumen </w:t>
      </w:r>
      <w:r w:rsidR="00306D0E" w:rsidRPr="00306D0E">
        <w:rPr>
          <w:rFonts w:cs="Times New Roman"/>
          <w:i/>
          <w:szCs w:val="24"/>
        </w:rPr>
        <w:t>chain</w:t>
      </w:r>
      <w:r w:rsidRPr="008F0D56">
        <w:rPr>
          <w:rFonts w:cs="Times New Roman"/>
          <w:i/>
          <w:szCs w:val="24"/>
        </w:rPr>
        <w:t xml:space="preserve"> </w:t>
      </w:r>
      <w:r w:rsidR="00306D0E" w:rsidRPr="00306D0E">
        <w:rPr>
          <w:rFonts w:cs="Times New Roman"/>
          <w:i/>
          <w:szCs w:val="24"/>
        </w:rPr>
        <w:t>of</w:t>
      </w:r>
      <w:r w:rsidRPr="008F0D56">
        <w:rPr>
          <w:rFonts w:cs="Times New Roman"/>
          <w:i/>
          <w:szCs w:val="24"/>
        </w:rPr>
        <w:t xml:space="preserve"> </w:t>
      </w:r>
      <w:r w:rsidR="00306D0E" w:rsidRPr="00306D0E">
        <w:rPr>
          <w:rFonts w:cs="Times New Roman"/>
          <w:i/>
          <w:szCs w:val="24"/>
        </w:rPr>
        <w:t>custody</w:t>
      </w:r>
      <w:r>
        <w:rPr>
          <w:rFonts w:cs="Times New Roman"/>
          <w:szCs w:val="24"/>
        </w:rPr>
        <w:t xml:space="preserve">.  </w:t>
      </w:r>
      <w:r w:rsidRPr="0024171C">
        <w:rPr>
          <w:rFonts w:cs="Times New Roman"/>
          <w:szCs w:val="24"/>
        </w:rPr>
        <w:t>Selama ini belum terdapat</w:t>
      </w:r>
      <w:r>
        <w:rPr>
          <w:rFonts w:cs="Times New Roman"/>
          <w:szCs w:val="24"/>
        </w:rPr>
        <w:t xml:space="preserve"> standar/</w:t>
      </w:r>
      <w:r w:rsidRPr="0024171C">
        <w:rPr>
          <w:rFonts w:cs="Times New Roman"/>
          <w:szCs w:val="24"/>
        </w:rPr>
        <w:t>regulasi yang menjadi acuan utama bagi organisasi</w:t>
      </w:r>
      <w:r>
        <w:rPr>
          <w:rFonts w:cs="Times New Roman"/>
          <w:szCs w:val="24"/>
        </w:rPr>
        <w:t>/instansi penegak hukum</w:t>
      </w:r>
      <w:r w:rsidRPr="0024171C">
        <w:rPr>
          <w:rFonts w:cs="Times New Roman"/>
          <w:szCs w:val="24"/>
        </w:rPr>
        <w:t xml:space="preserve"> dalam melakukan aktivitas dan menentukan kebutuhan informasi </w:t>
      </w:r>
      <w:r w:rsidR="00306D0E" w:rsidRPr="00306D0E">
        <w:rPr>
          <w:rFonts w:cs="Times New Roman"/>
          <w:i/>
          <w:szCs w:val="24"/>
        </w:rPr>
        <w:t>chain</w:t>
      </w:r>
      <w:r w:rsidRPr="003B6C38">
        <w:rPr>
          <w:rFonts w:cs="Times New Roman"/>
          <w:i/>
          <w:szCs w:val="24"/>
        </w:rPr>
        <w:t xml:space="preserve"> </w:t>
      </w:r>
      <w:r w:rsidR="00306D0E" w:rsidRPr="00306D0E">
        <w:rPr>
          <w:rFonts w:cs="Times New Roman"/>
          <w:i/>
          <w:szCs w:val="24"/>
        </w:rPr>
        <w:t>of</w:t>
      </w:r>
      <w:r w:rsidRPr="003B6C38">
        <w:rPr>
          <w:rFonts w:cs="Times New Roman"/>
          <w:i/>
          <w:szCs w:val="24"/>
        </w:rPr>
        <w:t xml:space="preserve"> </w:t>
      </w:r>
      <w:r w:rsidR="00306D0E" w:rsidRPr="00306D0E">
        <w:rPr>
          <w:rFonts w:cs="Times New Roman"/>
          <w:i/>
          <w:szCs w:val="24"/>
        </w:rPr>
        <w:t>custody</w:t>
      </w:r>
      <w:r w:rsidRPr="0024171C">
        <w:rPr>
          <w:rFonts w:cs="Times New Roman"/>
          <w:szCs w:val="24"/>
        </w:rPr>
        <w:t xml:space="preserve"> untuk barang bukti digital. </w:t>
      </w:r>
      <w:r>
        <w:rPr>
          <w:rFonts w:cs="Times New Roman"/>
          <w:szCs w:val="24"/>
        </w:rPr>
        <w:t xml:space="preserve">Hal ini menyebabkan </w:t>
      </w:r>
      <w:r w:rsidRPr="0024171C">
        <w:rPr>
          <w:rFonts w:cs="Times New Roman"/>
          <w:szCs w:val="24"/>
        </w:rPr>
        <w:t>organisasi</w:t>
      </w:r>
      <w:r>
        <w:rPr>
          <w:rFonts w:cs="Times New Roman"/>
          <w:szCs w:val="24"/>
        </w:rPr>
        <w:t>/</w:t>
      </w:r>
      <w:r w:rsidRPr="0024171C">
        <w:rPr>
          <w:rFonts w:cs="Times New Roman"/>
          <w:szCs w:val="24"/>
        </w:rPr>
        <w:t xml:space="preserve">instansi penegak hukum </w:t>
      </w:r>
      <w:r>
        <w:rPr>
          <w:rFonts w:cs="Times New Roman"/>
          <w:szCs w:val="24"/>
        </w:rPr>
        <w:t xml:space="preserve">memiliki mekanisme, sarana dan informasi dokumentasi yang berbeda-beda. Saat ini praktek dokumentasi </w:t>
      </w:r>
      <w:r w:rsidR="00306D0E" w:rsidRPr="00306D0E">
        <w:rPr>
          <w:rFonts w:cs="Times New Roman"/>
          <w:i/>
          <w:szCs w:val="24"/>
        </w:rPr>
        <w:t>chain</w:t>
      </w:r>
      <w:r w:rsidRPr="003B6C38">
        <w:rPr>
          <w:rFonts w:cs="Times New Roman"/>
          <w:i/>
          <w:szCs w:val="24"/>
        </w:rPr>
        <w:t xml:space="preserve"> </w:t>
      </w:r>
      <w:r w:rsidR="00306D0E" w:rsidRPr="00306D0E">
        <w:rPr>
          <w:rFonts w:cs="Times New Roman"/>
          <w:i/>
          <w:szCs w:val="24"/>
        </w:rPr>
        <w:t>of</w:t>
      </w:r>
      <w:r w:rsidRPr="003B6C38">
        <w:rPr>
          <w:rFonts w:cs="Times New Roman"/>
          <w:i/>
          <w:szCs w:val="24"/>
        </w:rPr>
        <w:t xml:space="preserve"> </w:t>
      </w:r>
      <w:r w:rsidR="00306D0E" w:rsidRPr="00306D0E">
        <w:rPr>
          <w:rFonts w:cs="Times New Roman"/>
          <w:i/>
          <w:szCs w:val="24"/>
        </w:rPr>
        <w:t>custody</w:t>
      </w:r>
      <w:r>
        <w:rPr>
          <w:rFonts w:cs="Times New Roman"/>
          <w:szCs w:val="24"/>
        </w:rPr>
        <w:t xml:space="preserve"> untuk barang bukti (fisik) yang banyak diterapkan adalah berbasis kertas menggunakan formulir atau buku. </w:t>
      </w:r>
      <w:r w:rsidRPr="00AA19DE">
        <w:rPr>
          <w:rFonts w:cs="Times New Roman"/>
          <w:szCs w:val="24"/>
        </w:rPr>
        <w:t>K</w:t>
      </w:r>
      <w:r>
        <w:rPr>
          <w:rFonts w:cs="Times New Roman"/>
          <w:szCs w:val="24"/>
        </w:rPr>
        <w:t>arena barang bukti fisik dan bukti digital memiliki karakteristik yang berbeda, k</w:t>
      </w:r>
      <w:r w:rsidRPr="00AA19DE">
        <w:rPr>
          <w:rFonts w:cs="Times New Roman"/>
          <w:szCs w:val="24"/>
        </w:rPr>
        <w:t>onsep tersebut</w:t>
      </w:r>
      <w:r>
        <w:rPr>
          <w:rFonts w:cs="Times New Roman"/>
          <w:szCs w:val="24"/>
        </w:rPr>
        <w:t xml:space="preserve"> akan </w:t>
      </w:r>
      <w:r w:rsidRPr="00AA19DE">
        <w:rPr>
          <w:rFonts w:cs="Times New Roman"/>
          <w:szCs w:val="24"/>
        </w:rPr>
        <w:t>sangat mungkin menimbulkan masalah apabila diterapkan pada</w:t>
      </w:r>
      <w:r>
        <w:rPr>
          <w:rFonts w:cs="Times New Roman"/>
          <w:szCs w:val="24"/>
        </w:rPr>
        <w:t xml:space="preserve"> </w:t>
      </w:r>
      <w:r w:rsidRPr="00AA19DE">
        <w:rPr>
          <w:rFonts w:cs="Times New Roman"/>
          <w:szCs w:val="24"/>
        </w:rPr>
        <w:t>bukti digital.</w:t>
      </w:r>
      <w:r w:rsidRPr="00AA19DE">
        <w:rPr>
          <w:rFonts w:cs="Times New Roman"/>
          <w:sz w:val="36"/>
          <w:szCs w:val="24"/>
        </w:rPr>
        <w:t xml:space="preserve"> </w:t>
      </w:r>
    </w:p>
    <w:p w:rsidR="000F06A4" w:rsidRPr="003B6C38" w:rsidRDefault="000F06A4" w:rsidP="000F06A4">
      <w:pPr>
        <w:spacing w:before="0" w:after="0" w:line="240" w:lineRule="auto"/>
        <w:ind w:firstLine="567"/>
        <w:rPr>
          <w:rFonts w:cs="Times New Roman"/>
          <w:sz w:val="36"/>
          <w:szCs w:val="24"/>
        </w:rPr>
      </w:pPr>
      <w:r w:rsidRPr="0024171C">
        <w:rPr>
          <w:rFonts w:cs="Times New Roman"/>
          <w:szCs w:val="24"/>
        </w:rPr>
        <w:t xml:space="preserve">Mengingat pentingnya solusi </w:t>
      </w:r>
      <w:r w:rsidR="00306D0E" w:rsidRPr="00306D0E">
        <w:rPr>
          <w:rFonts w:cs="Times New Roman"/>
          <w:i/>
          <w:szCs w:val="24"/>
        </w:rPr>
        <w:t>chain</w:t>
      </w:r>
      <w:r w:rsidRPr="0024171C">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Pr>
          <w:rFonts w:cs="Times New Roman"/>
          <w:szCs w:val="24"/>
        </w:rPr>
        <w:t xml:space="preserve">untuk bukti digital </w:t>
      </w:r>
      <w:r w:rsidRPr="00C27B1F">
        <w:rPr>
          <w:rFonts w:cs="Times New Roman"/>
          <w:szCs w:val="24"/>
        </w:rPr>
        <w:t xml:space="preserve">dalam proses investigasi </w:t>
      </w:r>
      <w:r w:rsidRPr="00C27B1F">
        <w:rPr>
          <w:rFonts w:cs="Times New Roman"/>
          <w:i/>
          <w:szCs w:val="24"/>
        </w:rPr>
        <w:t>cyber crime</w:t>
      </w:r>
      <w:r>
        <w:rPr>
          <w:rFonts w:cs="Times New Roman"/>
          <w:szCs w:val="24"/>
        </w:rPr>
        <w:t>, penelitian ini mengidentifikasi dan memodelkan kebutuhan informasi serta memberikan sebuah solusi</w:t>
      </w:r>
      <w:r w:rsidRPr="00C27B1F">
        <w:rPr>
          <w:rFonts w:cs="Times New Roman"/>
          <w:szCs w:val="24"/>
        </w:rPr>
        <w:t xml:space="preserve"> dokumentasi bukti digital</w:t>
      </w:r>
      <w:r>
        <w:rPr>
          <w:rFonts w:cs="Times New Roman"/>
          <w:szCs w:val="24"/>
        </w:rPr>
        <w:t xml:space="preserve"> secara teknis </w:t>
      </w:r>
      <w:r w:rsidRPr="00C27B1F">
        <w:rPr>
          <w:rFonts w:cs="Times New Roman"/>
          <w:szCs w:val="24"/>
        </w:rPr>
        <w:t xml:space="preserve">menggunakan </w:t>
      </w:r>
      <w:r>
        <w:rPr>
          <w:rFonts w:cs="Times New Roman"/>
          <w:szCs w:val="24"/>
        </w:rPr>
        <w:t>pendekatan XML</w:t>
      </w:r>
      <w:r w:rsidRPr="00C27B1F">
        <w:rPr>
          <w:rFonts w:cs="Times New Roman"/>
          <w:szCs w:val="24"/>
        </w:rPr>
        <w:t xml:space="preserve"> metadata</w:t>
      </w:r>
      <w:r>
        <w:rPr>
          <w:rFonts w:cs="Times New Roman"/>
          <w:szCs w:val="24"/>
        </w:rPr>
        <w:t xml:space="preserve">. Untuk mengidentifikasi dan memodelkan informasi, pendekatan normalisasi diterapkan terhadap beberapa formulir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szCs w:val="24"/>
        </w:rPr>
        <w:t xml:space="preserve"> untuk kejahatan siber atau kejahatan komputer. Sedangkan i</w:t>
      </w:r>
      <w:r w:rsidRPr="00C27B1F">
        <w:rPr>
          <w:rFonts w:cs="Times New Roman"/>
          <w:szCs w:val="24"/>
        </w:rPr>
        <w:t>mplementasi model</w:t>
      </w:r>
      <w:r>
        <w:rPr>
          <w:rFonts w:cs="Times New Roman"/>
          <w:szCs w:val="24"/>
        </w:rPr>
        <w:t xml:space="preserve"> informasi</w:t>
      </w:r>
      <w:r w:rsidRPr="00C27B1F">
        <w:rPr>
          <w:rFonts w:cs="Times New Roman"/>
          <w:szCs w:val="24"/>
        </w:rPr>
        <w:t xml:space="preserve"> adalah dengan menerjemahkan model</w:t>
      </w:r>
      <w:r>
        <w:rPr>
          <w:rFonts w:cs="Times New Roman"/>
          <w:szCs w:val="24"/>
        </w:rPr>
        <w:t xml:space="preserve"> informasi</w:t>
      </w:r>
      <w:r w:rsidRPr="00C27B1F">
        <w:rPr>
          <w:rFonts w:cs="Times New Roman"/>
          <w:szCs w:val="24"/>
        </w:rPr>
        <w:t xml:space="preserve"> </w:t>
      </w:r>
      <w:r>
        <w:rPr>
          <w:rFonts w:cs="Times New Roman"/>
          <w:szCs w:val="24"/>
        </w:rPr>
        <w:t xml:space="preserve">ke </w:t>
      </w:r>
      <w:r w:rsidRPr="00C27B1F">
        <w:rPr>
          <w:rFonts w:cs="Times New Roman"/>
          <w:szCs w:val="24"/>
        </w:rPr>
        <w:t>dalam</w:t>
      </w:r>
      <w:r>
        <w:rPr>
          <w:rFonts w:cs="Times New Roman"/>
          <w:szCs w:val="24"/>
        </w:rPr>
        <w:t xml:space="preserve"> </w:t>
      </w:r>
      <w:r w:rsidRPr="00C27B1F">
        <w:rPr>
          <w:rFonts w:cs="Times New Roman"/>
          <w:szCs w:val="24"/>
        </w:rPr>
        <w:t>skema XML</w:t>
      </w:r>
      <w:r>
        <w:rPr>
          <w:rFonts w:cs="Times New Roman"/>
          <w:szCs w:val="24"/>
        </w:rPr>
        <w:t xml:space="preserve"> metadata menggunakan sebuah aplikasi yang diberi nama aplikasi </w:t>
      </w:r>
      <w:r w:rsidRPr="003B6C38">
        <w:rPr>
          <w:rFonts w:cs="Times New Roman"/>
          <w:i/>
          <w:szCs w:val="24"/>
        </w:rPr>
        <w:t xml:space="preserve">Digital </w:t>
      </w:r>
      <w:r w:rsidR="00306D0E" w:rsidRPr="00306D0E">
        <w:rPr>
          <w:rFonts w:cs="Times New Roman"/>
          <w:i/>
          <w:szCs w:val="24"/>
        </w:rPr>
        <w:t>Chain</w:t>
      </w:r>
      <w:r w:rsidRPr="003B6C38">
        <w:rPr>
          <w:rFonts w:cs="Times New Roman"/>
          <w:i/>
          <w:szCs w:val="24"/>
        </w:rPr>
        <w:t xml:space="preserve"> </w:t>
      </w:r>
      <w:r w:rsidR="00306D0E" w:rsidRPr="00306D0E">
        <w:rPr>
          <w:rFonts w:cs="Times New Roman"/>
          <w:i/>
          <w:szCs w:val="24"/>
        </w:rPr>
        <w:t>Of</w:t>
      </w:r>
      <w:r w:rsidRPr="003B6C38">
        <w:rPr>
          <w:rFonts w:cs="Times New Roman"/>
          <w:i/>
          <w:szCs w:val="24"/>
        </w:rPr>
        <w:t xml:space="preserve"> </w:t>
      </w:r>
      <w:r w:rsidR="00306D0E" w:rsidRPr="00306D0E">
        <w:rPr>
          <w:rFonts w:cs="Times New Roman"/>
          <w:i/>
          <w:szCs w:val="24"/>
        </w:rPr>
        <w:t>Custody</w:t>
      </w:r>
      <w:r>
        <w:rPr>
          <w:rFonts w:cs="Times New Roman"/>
          <w:szCs w:val="24"/>
        </w:rPr>
        <w:t>.</w:t>
      </w:r>
    </w:p>
    <w:p w:rsidR="000F06A4" w:rsidRPr="003B6C38" w:rsidRDefault="000F06A4" w:rsidP="000F06A4">
      <w:pPr>
        <w:spacing w:before="0" w:after="0" w:line="240" w:lineRule="auto"/>
        <w:ind w:firstLine="567"/>
        <w:rPr>
          <w:rFonts w:cs="Times New Roman"/>
          <w:szCs w:val="24"/>
        </w:rPr>
      </w:pPr>
      <w:r>
        <w:rPr>
          <w:rFonts w:cs="Times New Roman"/>
          <w:szCs w:val="24"/>
        </w:rPr>
        <w:t xml:space="preserve">Dari aktivitas yang telah dilakukan, penelitian ini menghasilkan 9 kelompok informasi dan 42 </w:t>
      </w:r>
      <w:r w:rsidRPr="003B6C38">
        <w:rPr>
          <w:rFonts w:cs="Times New Roman"/>
          <w:i/>
          <w:szCs w:val="24"/>
        </w:rPr>
        <w:t>field</w:t>
      </w:r>
      <w:r>
        <w:rPr>
          <w:rFonts w:cs="Times New Roman"/>
          <w:szCs w:val="24"/>
        </w:rPr>
        <w:t xml:space="preserve"> informasi yang dibutuhkan untuk metadata dokumentasi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i/>
          <w:szCs w:val="24"/>
        </w:rPr>
        <w:t xml:space="preserve"> </w:t>
      </w:r>
      <w:r>
        <w:rPr>
          <w:rFonts w:cs="Times New Roman"/>
          <w:szCs w:val="24"/>
        </w:rPr>
        <w:t xml:space="preserve">bukti digital. Informasi metadata tersebut dibagi menjadi informasi metadata statis dan metadata dinamis yang disimpan di dalam metadata eksternal menggunakan skema </w:t>
      </w:r>
      <w:r w:rsidR="00F575FB" w:rsidRPr="00F575FB">
        <w:rPr>
          <w:rFonts w:cs="Times New Roman"/>
          <w:i/>
          <w:szCs w:val="24"/>
        </w:rPr>
        <w:t>file</w:t>
      </w:r>
      <w:r>
        <w:rPr>
          <w:rFonts w:cs="Times New Roman"/>
          <w:szCs w:val="24"/>
        </w:rPr>
        <w:t xml:space="preserve"> XML. </w:t>
      </w:r>
      <w:r>
        <w:t xml:space="preserve">Konsep tersebut menyimpan </w:t>
      </w:r>
      <w:r w:rsidR="00F575FB" w:rsidRPr="00F575FB">
        <w:rPr>
          <w:i/>
        </w:rPr>
        <w:t>file</w:t>
      </w:r>
      <w:r>
        <w:t xml:space="preserve"> bukti digital dan </w:t>
      </w:r>
      <w:r w:rsidR="00F575FB" w:rsidRPr="00F575FB">
        <w:rPr>
          <w:i/>
        </w:rPr>
        <w:t>file</w:t>
      </w:r>
      <w:r>
        <w:t xml:space="preserve"> dokumentasi secara terpisah. Sedangkan untuk m</w:t>
      </w:r>
      <w:r>
        <w:rPr>
          <w:rFonts w:cs="Times New Roman"/>
          <w:szCs w:val="24"/>
        </w:rPr>
        <w:t xml:space="preserve">odel informasi metadata </w:t>
      </w:r>
      <w:r>
        <w:t xml:space="preserve">diterapkan layaknya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dalam format digital menggunakan bantuan aplikasi. Untuk mengetahui kualitas hasil penelitian, </w:t>
      </w:r>
      <w:r>
        <w:rPr>
          <w:rFonts w:cs="Times New Roman"/>
          <w:szCs w:val="24"/>
        </w:rPr>
        <w:t xml:space="preserve">pengujian  dilakukan menggunakan dokumen SNI ISO/IEC 27037, kuesioner dan implementasi aplikasi terhadap beberapa </w:t>
      </w:r>
      <w:r w:rsidR="00F575FB" w:rsidRPr="00F575FB">
        <w:rPr>
          <w:rFonts w:cs="Times New Roman"/>
          <w:i/>
          <w:szCs w:val="24"/>
        </w:rPr>
        <w:t>file</w:t>
      </w:r>
      <w:r>
        <w:rPr>
          <w:rFonts w:cs="Times New Roman"/>
          <w:szCs w:val="24"/>
        </w:rPr>
        <w:t xml:space="preserve"> digital. Berdasarkan analisis dan pengujian menunjukkan bahwa </w:t>
      </w:r>
      <w:r>
        <w:t xml:space="preserve">informasi yang berhasil diidentifikasi sudah mencakup kebutuhan informasi untuk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rFonts w:cs="Times New Roman"/>
          <w:szCs w:val="24"/>
        </w:rPr>
        <w:t xml:space="preserve"> sesuai dalam dokumen SNI ISO/IEC 27037, sebanyak 88% responden kuesioner memberikan nilai positif (setuju/sangat setuju) apabila informasi di dalam formulir sudah cukup baik dan lengkap serta dapat diterapkan untuk mendokumentsaikan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i/>
          <w:szCs w:val="24"/>
        </w:rPr>
        <w:t xml:space="preserve"> </w:t>
      </w:r>
      <w:r>
        <w:rPr>
          <w:rFonts w:cs="Times New Roman"/>
          <w:szCs w:val="24"/>
        </w:rPr>
        <w:t xml:space="preserve">untuk bukti digital dan berdasarkan implementasi aplikasi yang dilakukan menunjukkan bahwa konsep metadata eksternal menggunakan skema XML tidak merubah integritas (nilai </w:t>
      </w:r>
      <w:r w:rsidRPr="003B6C38">
        <w:rPr>
          <w:rFonts w:cs="Times New Roman"/>
          <w:i/>
          <w:szCs w:val="24"/>
        </w:rPr>
        <w:t>hash</w:t>
      </w:r>
      <w:r>
        <w:rPr>
          <w:rFonts w:cs="Times New Roman"/>
          <w:szCs w:val="24"/>
        </w:rPr>
        <w:t xml:space="preserve">) </w:t>
      </w:r>
      <w:r w:rsidR="00F575FB" w:rsidRPr="00F575FB">
        <w:rPr>
          <w:rFonts w:cs="Times New Roman"/>
          <w:i/>
          <w:szCs w:val="24"/>
        </w:rPr>
        <w:t>file</w:t>
      </w:r>
      <w:r>
        <w:rPr>
          <w:rFonts w:cs="Times New Roman"/>
          <w:szCs w:val="24"/>
        </w:rPr>
        <w:t xml:space="preserve"> bukti digital.</w:t>
      </w:r>
    </w:p>
    <w:p w:rsidR="00384EC2" w:rsidRPr="00100E03" w:rsidRDefault="00384EC2" w:rsidP="003B6C38">
      <w:pPr>
        <w:spacing w:before="0" w:after="0" w:line="240" w:lineRule="auto"/>
        <w:jc w:val="left"/>
        <w:rPr>
          <w:rFonts w:eastAsia="Times New Roman" w:cs="Times New Roman"/>
          <w:szCs w:val="24"/>
        </w:rPr>
      </w:pPr>
    </w:p>
    <w:p w:rsidR="00130DB9" w:rsidRPr="00100E03" w:rsidRDefault="00130DB9" w:rsidP="003B6C38">
      <w:pPr>
        <w:spacing w:before="0" w:after="0" w:line="240" w:lineRule="auto"/>
        <w:jc w:val="left"/>
        <w:rPr>
          <w:rFonts w:eastAsia="Times New Roman" w:cs="Times New Roman"/>
          <w:b/>
          <w:szCs w:val="24"/>
          <w:u w:val="single"/>
        </w:rPr>
      </w:pPr>
      <w:r w:rsidRPr="00100E03">
        <w:rPr>
          <w:rFonts w:eastAsia="Times New Roman" w:cs="Times New Roman"/>
          <w:b/>
          <w:szCs w:val="24"/>
          <w:u w:val="single"/>
        </w:rPr>
        <w:t>Kata kunci</w:t>
      </w:r>
    </w:p>
    <w:p w:rsidR="00130DB9" w:rsidRPr="00CA750D" w:rsidRDefault="00CA750D" w:rsidP="003B6C38">
      <w:pPr>
        <w:spacing w:before="0" w:after="0" w:line="240" w:lineRule="auto"/>
        <w:jc w:val="left"/>
        <w:rPr>
          <w:rFonts w:eastAsia="Times New Roman" w:cs="Times New Roman"/>
          <w:szCs w:val="24"/>
        </w:rPr>
      </w:pPr>
      <w:r>
        <w:rPr>
          <w:rFonts w:eastAsia="Times New Roman" w:cs="Times New Roman"/>
          <w:szCs w:val="24"/>
        </w:rPr>
        <w:t xml:space="preserve">Forensika Digital, Bukti Digital, </w:t>
      </w:r>
      <w:r w:rsidR="00306D0E" w:rsidRPr="00306D0E">
        <w:rPr>
          <w:rFonts w:eastAsia="Times New Roman" w:cs="Times New Roman"/>
          <w:i/>
          <w:szCs w:val="24"/>
        </w:rPr>
        <w:t>Chain</w:t>
      </w:r>
      <w:r>
        <w:rPr>
          <w:rFonts w:eastAsia="Times New Roman" w:cs="Times New Roman"/>
          <w:i/>
          <w:szCs w:val="24"/>
        </w:rPr>
        <w:t xml:space="preserve"> </w:t>
      </w:r>
      <w:r w:rsidR="00306D0E" w:rsidRPr="00306D0E">
        <w:rPr>
          <w:rFonts w:eastAsia="Times New Roman" w:cs="Times New Roman"/>
          <w:i/>
          <w:szCs w:val="24"/>
        </w:rPr>
        <w:t>Of</w:t>
      </w:r>
      <w:r>
        <w:rPr>
          <w:rFonts w:eastAsia="Times New Roman" w:cs="Times New Roman"/>
          <w:i/>
          <w:szCs w:val="24"/>
        </w:rPr>
        <w:t xml:space="preserve"> </w:t>
      </w:r>
      <w:r w:rsidR="00306D0E" w:rsidRPr="00306D0E">
        <w:rPr>
          <w:rFonts w:eastAsia="Times New Roman" w:cs="Times New Roman"/>
          <w:i/>
          <w:szCs w:val="24"/>
        </w:rPr>
        <w:t>Custody</w:t>
      </w:r>
      <w:r>
        <w:rPr>
          <w:rFonts w:eastAsia="Times New Roman" w:cs="Times New Roman"/>
          <w:i/>
          <w:szCs w:val="24"/>
        </w:rPr>
        <w:t xml:space="preserve"> </w:t>
      </w:r>
      <w:r>
        <w:rPr>
          <w:rFonts w:eastAsia="Times New Roman" w:cs="Times New Roman"/>
          <w:szCs w:val="24"/>
        </w:rPr>
        <w:t>Bukti Digital, Model Informasi, Metadata, Skema XML</w:t>
      </w:r>
    </w:p>
    <w:p w:rsidR="00130DB9" w:rsidRDefault="00130DB9">
      <w:pPr>
        <w:spacing w:before="0" w:after="160"/>
        <w:jc w:val="left"/>
      </w:pPr>
      <w:r>
        <w:br w:type="page"/>
      </w:r>
    </w:p>
    <w:p w:rsidR="00130DB9" w:rsidRPr="00CA750D" w:rsidRDefault="00130DB9" w:rsidP="0065752F">
      <w:pPr>
        <w:pStyle w:val="Bab"/>
      </w:pPr>
      <w:bookmarkStart w:id="5" w:name="_Toc501625238"/>
      <w:bookmarkStart w:id="6" w:name="_Toc508883758"/>
      <w:r w:rsidRPr="00CA750D">
        <w:lastRenderedPageBreak/>
        <w:t>Abstract</w:t>
      </w:r>
      <w:bookmarkEnd w:id="5"/>
      <w:bookmarkEnd w:id="6"/>
    </w:p>
    <w:p w:rsidR="00130DB9" w:rsidRPr="002C399C" w:rsidRDefault="00130DB9" w:rsidP="00130DB9">
      <w:pPr>
        <w:pStyle w:val="LembarPengesahan"/>
      </w:pPr>
    </w:p>
    <w:p w:rsidR="00100E03" w:rsidRPr="00CA750D" w:rsidRDefault="00100E03" w:rsidP="00100E03">
      <w:pPr>
        <w:spacing w:before="0" w:after="0" w:line="360" w:lineRule="auto"/>
        <w:jc w:val="center"/>
        <w:rPr>
          <w:rFonts w:cs="Times New Roman"/>
          <w:b/>
          <w:i/>
          <w:szCs w:val="24"/>
        </w:rPr>
      </w:pPr>
      <w:r w:rsidRPr="00CA750D">
        <w:rPr>
          <w:rFonts w:cs="Times New Roman"/>
          <w:b/>
          <w:i/>
          <w:szCs w:val="24"/>
        </w:rPr>
        <w:t xml:space="preserve">DEVELOPING METADATA INFORMATION MODEL </w:t>
      </w:r>
    </w:p>
    <w:p w:rsidR="00100E03" w:rsidRPr="00CA750D" w:rsidRDefault="00100E03" w:rsidP="00100E03">
      <w:pPr>
        <w:spacing w:before="0" w:after="0" w:line="360" w:lineRule="auto"/>
        <w:jc w:val="center"/>
        <w:rPr>
          <w:rFonts w:cs="Times New Roman"/>
          <w:b/>
          <w:i/>
          <w:szCs w:val="24"/>
        </w:rPr>
      </w:pPr>
      <w:r w:rsidRPr="00CA750D">
        <w:rPr>
          <w:rFonts w:cs="Times New Roman"/>
          <w:b/>
          <w:i/>
          <w:szCs w:val="24"/>
        </w:rPr>
        <w:t xml:space="preserve">FOR SUPPORTING </w:t>
      </w:r>
      <w:r w:rsidR="00306D0E" w:rsidRPr="00306D0E">
        <w:rPr>
          <w:rFonts w:cs="Times New Roman"/>
          <w:b/>
          <w:i/>
          <w:szCs w:val="24"/>
        </w:rPr>
        <w:t>CHAIN</w:t>
      </w:r>
      <w:r w:rsidRPr="00CA750D">
        <w:rPr>
          <w:rFonts w:cs="Times New Roman"/>
          <w:b/>
          <w:i/>
          <w:szCs w:val="24"/>
        </w:rPr>
        <w:t xml:space="preserve"> </w:t>
      </w:r>
      <w:r w:rsidR="00306D0E" w:rsidRPr="00306D0E">
        <w:rPr>
          <w:rFonts w:cs="Times New Roman"/>
          <w:b/>
          <w:i/>
          <w:szCs w:val="24"/>
        </w:rPr>
        <w:t>OF</w:t>
      </w:r>
      <w:r w:rsidRPr="00CA750D">
        <w:rPr>
          <w:rFonts w:cs="Times New Roman"/>
          <w:b/>
          <w:i/>
          <w:szCs w:val="24"/>
        </w:rPr>
        <w:t xml:space="preserve"> </w:t>
      </w:r>
      <w:r w:rsidR="00306D0E" w:rsidRPr="00306D0E">
        <w:rPr>
          <w:rFonts w:cs="Times New Roman"/>
          <w:b/>
          <w:i/>
          <w:szCs w:val="24"/>
        </w:rPr>
        <w:t>CUSTODY</w:t>
      </w:r>
      <w:r w:rsidRPr="00CA750D">
        <w:rPr>
          <w:rFonts w:cs="Times New Roman"/>
          <w:b/>
          <w:i/>
          <w:szCs w:val="24"/>
        </w:rPr>
        <w:t xml:space="preserve"> </w:t>
      </w:r>
      <w:r w:rsidR="00306D0E" w:rsidRPr="00306D0E">
        <w:rPr>
          <w:rFonts w:cs="Times New Roman"/>
          <w:b/>
          <w:i/>
          <w:szCs w:val="24"/>
        </w:rPr>
        <w:t>OF</w:t>
      </w:r>
      <w:r w:rsidRPr="00CA750D">
        <w:rPr>
          <w:rFonts w:cs="Times New Roman"/>
          <w:b/>
          <w:i/>
          <w:szCs w:val="24"/>
        </w:rPr>
        <w:t xml:space="preserve"> DIGITAL EVIDENCE</w:t>
      </w:r>
    </w:p>
    <w:p w:rsidR="00130DB9" w:rsidRPr="001E35FC" w:rsidRDefault="00130DB9" w:rsidP="00DA0708">
      <w:pPr>
        <w:spacing w:before="0" w:after="0" w:line="240" w:lineRule="auto"/>
      </w:pPr>
    </w:p>
    <w:p w:rsidR="00DA0708" w:rsidRPr="005B13AA" w:rsidRDefault="00DA0708" w:rsidP="00DA0708">
      <w:pPr>
        <w:spacing w:before="0" w:after="0"/>
        <w:ind w:firstLine="567"/>
        <w:rPr>
          <w:i/>
          <w:lang w:val="en"/>
        </w:rPr>
      </w:pPr>
      <w:r w:rsidRPr="005B13AA">
        <w:rPr>
          <w:i/>
          <w:lang w:val="en"/>
        </w:rPr>
        <w:t>Cyber ​​crime trends involving the internet, computers or mobile phones as media or crime targets continue to increase. During the investigation process, evidence for cyber cases is divided into two types: physical evidence (electronic) and digital evidence. In order to be used in the law enforcement process, evidence must be maintained and exactly as it was when it was first discovered. One scientific pro</w:t>
      </w:r>
      <w:r w:rsidR="00306D0E" w:rsidRPr="00306D0E">
        <w:rPr>
          <w:i/>
          <w:lang w:val="en"/>
        </w:rPr>
        <w:t>of</w:t>
      </w:r>
      <w:r w:rsidRPr="005B13AA">
        <w:rPr>
          <w:i/>
          <w:lang w:val="en"/>
        </w:rPr>
        <w:t xml:space="preserve"> that can be used is ensuring chronological information </w:t>
      </w:r>
      <w:r w:rsidR="00306D0E" w:rsidRPr="00306D0E">
        <w:rPr>
          <w:i/>
          <w:lang w:val="en"/>
        </w:rPr>
        <w:t>of</w:t>
      </w:r>
      <w:r w:rsidRPr="005B13AA">
        <w:rPr>
          <w:i/>
          <w:lang w:val="en"/>
        </w:rPr>
        <w:t xml:space="preserve"> evidence in the document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So far there is no standard/regulation that becomes the main reference for organizations/law enforcement agencies in conducting activities and determining the needs </w:t>
      </w:r>
      <w:r w:rsidR="00306D0E" w:rsidRPr="00306D0E">
        <w:rPr>
          <w:i/>
          <w:lang w:val="en"/>
        </w:rPr>
        <w:t>of</w:t>
      </w:r>
      <w:r w:rsidRPr="005B13AA">
        <w:rPr>
          <w:i/>
          <w:lang w:val="en"/>
        </w:rPr>
        <w:t xml:space="preserv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information for digital evidence. This causes law enforcement organizations/agencies to have different mechanisms, facilities and information documentation. Currently the practice </w:t>
      </w:r>
      <w:r w:rsidR="00306D0E" w:rsidRPr="00306D0E">
        <w:rPr>
          <w:i/>
          <w:lang w:val="en"/>
        </w:rPr>
        <w:t>of</w:t>
      </w:r>
      <w:r w:rsidRPr="005B13AA">
        <w:rPr>
          <w:i/>
          <w:lang w:val="en"/>
        </w:rPr>
        <w:t xml:space="preserv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documentation for evidence (physical) that is widely applied is paper-based using forms or books. Because physical evidence and digital evidence have different characteristics, the concept will most likely cause problems when applied to digital evidence.</w:t>
      </w:r>
    </w:p>
    <w:p w:rsidR="00DA0708" w:rsidRPr="005B13AA" w:rsidRDefault="00DA0708" w:rsidP="00DA0708">
      <w:pPr>
        <w:spacing w:before="0" w:after="0"/>
        <w:ind w:firstLine="567"/>
        <w:rPr>
          <w:i/>
          <w:lang w:val="en"/>
        </w:rPr>
      </w:pPr>
      <w:r w:rsidRPr="005B13AA">
        <w:rPr>
          <w:i/>
          <w:lang w:val="en"/>
        </w:rPr>
        <w:t xml:space="preserve">Given the importance </w:t>
      </w:r>
      <w:r w:rsidR="00306D0E" w:rsidRPr="00306D0E">
        <w:rPr>
          <w:i/>
          <w:lang w:val="en"/>
        </w:rPr>
        <w:t>of</w:t>
      </w:r>
      <w:r w:rsidRPr="005B13AA">
        <w:rPr>
          <w:i/>
          <w:lang w:val="en"/>
        </w:rPr>
        <w:t xml:space="preserve"> the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solution for digital evidence in the cyber crime investigation process, this study identifies and models information requirements and provides a technically </w:t>
      </w:r>
      <w:r w:rsidRPr="005B13AA">
        <w:rPr>
          <w:i/>
        </w:rPr>
        <w:t>digital evidence</w:t>
      </w:r>
      <w:r w:rsidRPr="005B13AA">
        <w:rPr>
          <w:i/>
          <w:lang w:val="en"/>
        </w:rPr>
        <w:t xml:space="preserve"> documentation solution using XML metadata approach. To identify and model information, the normalization approach is applied to some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rPr>
        <w:t xml:space="preserve"> form</w:t>
      </w:r>
      <w:r w:rsidRPr="005B13AA">
        <w:rPr>
          <w:i/>
          <w:lang w:val="en"/>
        </w:rPr>
        <w:t xml:space="preserve"> for cyber crime or computer crime. While the implementation </w:t>
      </w:r>
      <w:r w:rsidR="00306D0E" w:rsidRPr="00306D0E">
        <w:rPr>
          <w:i/>
          <w:lang w:val="en"/>
        </w:rPr>
        <w:t>of</w:t>
      </w:r>
      <w:r w:rsidRPr="005B13AA">
        <w:rPr>
          <w:i/>
          <w:lang w:val="en"/>
        </w:rPr>
        <w:t xml:space="preserve"> the information model is by translating </w:t>
      </w:r>
      <w:r w:rsidRPr="005B13AA">
        <w:rPr>
          <w:i/>
        </w:rPr>
        <w:t>it</w:t>
      </w:r>
      <w:r w:rsidRPr="005B13AA">
        <w:rPr>
          <w:i/>
          <w:lang w:val="en"/>
        </w:rPr>
        <w:t xml:space="preserve"> into the metadata XML schema using an application named Digital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application.</w:t>
      </w:r>
    </w:p>
    <w:p w:rsidR="00DA0708" w:rsidRPr="005B13AA" w:rsidRDefault="00DA0708" w:rsidP="00DA0708">
      <w:pPr>
        <w:spacing w:before="0" w:after="0"/>
        <w:ind w:firstLine="567"/>
        <w:rPr>
          <w:i/>
        </w:rPr>
      </w:pPr>
      <w:r w:rsidRPr="005B13AA">
        <w:rPr>
          <w:i/>
          <w:lang w:val="en"/>
        </w:rPr>
        <w:t xml:space="preserve">From the activity that has been done, this </w:t>
      </w:r>
      <w:r w:rsidRPr="005B13AA">
        <w:rPr>
          <w:i/>
        </w:rPr>
        <w:t>study</w:t>
      </w:r>
      <w:r w:rsidRPr="005B13AA">
        <w:rPr>
          <w:i/>
          <w:lang w:val="en"/>
        </w:rPr>
        <w:t xml:space="preserve"> produces 9 groups </w:t>
      </w:r>
      <w:r w:rsidR="00306D0E" w:rsidRPr="00306D0E">
        <w:rPr>
          <w:i/>
          <w:lang w:val="en"/>
        </w:rPr>
        <w:t>of</w:t>
      </w:r>
      <w:r w:rsidRPr="005B13AA">
        <w:rPr>
          <w:i/>
          <w:lang w:val="en"/>
        </w:rPr>
        <w:t xml:space="preserve"> information and 42 field information needed for metadata documentation </w:t>
      </w:r>
      <w:r w:rsidR="00306D0E" w:rsidRPr="00306D0E">
        <w:rPr>
          <w:i/>
          <w:lang w:val="en"/>
        </w:rPr>
        <w:t>of</w:t>
      </w:r>
      <w:r w:rsidRPr="005B13AA">
        <w:rPr>
          <w:i/>
          <w:lang w:val="en"/>
        </w:rPr>
        <w:t xml:space="preserv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digital evidence. The metadata information is divided into static metadata and dynamic metadata information</w:t>
      </w:r>
      <w:r w:rsidR="005B13AA" w:rsidRPr="005B13AA">
        <w:rPr>
          <w:i/>
        </w:rPr>
        <w:t xml:space="preserve"> which</w:t>
      </w:r>
      <w:r w:rsidRPr="005B13AA">
        <w:rPr>
          <w:i/>
          <w:lang w:val="en"/>
        </w:rPr>
        <w:t xml:space="preserve"> stored in external metadata using XML </w:t>
      </w:r>
      <w:r w:rsidR="00F575FB" w:rsidRPr="00F575FB">
        <w:rPr>
          <w:i/>
          <w:lang w:val="en"/>
        </w:rPr>
        <w:t>file</w:t>
      </w:r>
      <w:r w:rsidRPr="005B13AA">
        <w:rPr>
          <w:i/>
          <w:lang w:val="en"/>
        </w:rPr>
        <w:t xml:space="preserve"> schema. The concept keeps the digital evidence</w:t>
      </w:r>
      <w:r w:rsidR="005B13AA" w:rsidRPr="005B13AA">
        <w:rPr>
          <w:i/>
        </w:rPr>
        <w:t xml:space="preserve"> </w:t>
      </w:r>
      <w:r w:rsidR="00F575FB" w:rsidRPr="00F575FB">
        <w:rPr>
          <w:i/>
        </w:rPr>
        <w:t>file</w:t>
      </w:r>
      <w:r w:rsidR="005B13AA" w:rsidRPr="005B13AA">
        <w:rPr>
          <w:i/>
        </w:rPr>
        <w:t>s</w:t>
      </w:r>
      <w:r w:rsidRPr="005B13AA">
        <w:rPr>
          <w:i/>
          <w:lang w:val="en"/>
        </w:rPr>
        <w:t xml:space="preserve"> and documentation </w:t>
      </w:r>
      <w:r w:rsidR="00F575FB" w:rsidRPr="00F575FB">
        <w:rPr>
          <w:i/>
          <w:lang w:val="en"/>
        </w:rPr>
        <w:t>file</w:t>
      </w:r>
      <w:r w:rsidRPr="005B13AA">
        <w:rPr>
          <w:i/>
          <w:lang w:val="en"/>
        </w:rPr>
        <w:t xml:space="preserve">s separately. </w:t>
      </w:r>
      <w:r w:rsidR="005B13AA" w:rsidRPr="005B13AA">
        <w:rPr>
          <w:i/>
        </w:rPr>
        <w:t>T</w:t>
      </w:r>
      <w:r w:rsidRPr="005B13AA">
        <w:rPr>
          <w:i/>
          <w:lang w:val="en"/>
        </w:rPr>
        <w:t xml:space="preserve">he metadata information model applied as a form </w:t>
      </w:r>
      <w:r w:rsidR="00306D0E" w:rsidRPr="00306D0E">
        <w:rPr>
          <w:i/>
          <w:lang w:val="en"/>
        </w:rPr>
        <w:t>of</w:t>
      </w:r>
      <w:r w:rsidRPr="005B13AA">
        <w:rPr>
          <w:i/>
          <w:lang w:val="en"/>
        </w:rPr>
        <w:t xml:space="preserv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in digital format using the help </w:t>
      </w:r>
      <w:r w:rsidR="00306D0E" w:rsidRPr="00306D0E">
        <w:rPr>
          <w:i/>
          <w:lang w:val="en"/>
        </w:rPr>
        <w:t>of</w:t>
      </w:r>
      <w:r w:rsidRPr="005B13AA">
        <w:rPr>
          <w:i/>
          <w:lang w:val="en"/>
        </w:rPr>
        <w:t xml:space="preserve"> the application. To know the quality </w:t>
      </w:r>
      <w:r w:rsidR="00306D0E" w:rsidRPr="00306D0E">
        <w:rPr>
          <w:i/>
          <w:lang w:val="en"/>
        </w:rPr>
        <w:t>of</w:t>
      </w:r>
      <w:r w:rsidRPr="005B13AA">
        <w:rPr>
          <w:i/>
          <w:lang w:val="en"/>
        </w:rPr>
        <w:t xml:space="preserve"> </w:t>
      </w:r>
      <w:r w:rsidR="005B13AA" w:rsidRPr="005B13AA">
        <w:rPr>
          <w:i/>
        </w:rPr>
        <w:t>study</w:t>
      </w:r>
      <w:r w:rsidRPr="005B13AA">
        <w:rPr>
          <w:i/>
          <w:lang w:val="en"/>
        </w:rPr>
        <w:t xml:space="preserve"> results, the test is done using the SNI ISO / IEC 27037</w:t>
      </w:r>
      <w:r w:rsidR="005B13AA" w:rsidRPr="005B13AA">
        <w:rPr>
          <w:i/>
        </w:rPr>
        <w:t xml:space="preserve"> </w:t>
      </w:r>
      <w:r w:rsidR="005B13AA" w:rsidRPr="005B13AA">
        <w:rPr>
          <w:i/>
          <w:lang w:val="en"/>
        </w:rPr>
        <w:t>document</w:t>
      </w:r>
      <w:r w:rsidRPr="005B13AA">
        <w:rPr>
          <w:i/>
          <w:lang w:val="en"/>
        </w:rPr>
        <w:t xml:space="preserve">, questionnaire and application implementation to some digital </w:t>
      </w:r>
      <w:r w:rsidR="00F575FB" w:rsidRPr="00F575FB">
        <w:rPr>
          <w:i/>
          <w:lang w:val="en"/>
        </w:rPr>
        <w:t>file</w:t>
      </w:r>
      <w:r w:rsidRPr="005B13AA">
        <w:rPr>
          <w:i/>
          <w:lang w:val="en"/>
        </w:rPr>
        <w:t xml:space="preserve">s. Based on the analysis and testing indicate that the information that has been identified already includes information needs for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management as stated in SNI ISO / IEC 27037 document, 88% </w:t>
      </w:r>
      <w:r w:rsidR="00306D0E" w:rsidRPr="00306D0E">
        <w:rPr>
          <w:i/>
          <w:lang w:val="en"/>
        </w:rPr>
        <w:t>of</w:t>
      </w:r>
      <w:r w:rsidRPr="005B13AA">
        <w:rPr>
          <w:i/>
          <w:lang w:val="en"/>
        </w:rPr>
        <w:t xml:space="preserve"> questionnaire</w:t>
      </w:r>
      <w:r w:rsidR="005B13AA" w:rsidRPr="005B13AA">
        <w:rPr>
          <w:i/>
        </w:rPr>
        <w:t xml:space="preserve"> respondent</w:t>
      </w:r>
      <w:r w:rsidRPr="005B13AA">
        <w:rPr>
          <w:i/>
          <w:lang w:val="en"/>
        </w:rPr>
        <w:t xml:space="preserve"> give positive value (agree / strongly agree) if the information in the form is good </w:t>
      </w:r>
      <w:r w:rsidR="005B13AA" w:rsidRPr="005B13AA">
        <w:rPr>
          <w:i/>
        </w:rPr>
        <w:t xml:space="preserve">and </w:t>
      </w:r>
      <w:r w:rsidRPr="005B13AA">
        <w:rPr>
          <w:i/>
          <w:lang w:val="en"/>
        </w:rPr>
        <w:t>complete</w:t>
      </w:r>
      <w:r w:rsidR="005B13AA" w:rsidRPr="005B13AA">
        <w:rPr>
          <w:i/>
        </w:rPr>
        <w:t xml:space="preserve"> enough</w:t>
      </w:r>
      <w:r w:rsidRPr="005B13AA">
        <w:rPr>
          <w:i/>
          <w:lang w:val="en"/>
        </w:rPr>
        <w:t xml:space="preserve"> and</w:t>
      </w:r>
      <w:r w:rsidR="005B13AA" w:rsidRPr="005B13AA">
        <w:rPr>
          <w:i/>
        </w:rPr>
        <w:t xml:space="preserve"> also</w:t>
      </w:r>
      <w:r w:rsidRPr="005B13AA">
        <w:rPr>
          <w:i/>
          <w:lang w:val="en"/>
        </w:rPr>
        <w:t xml:space="preserve"> applicable to </w:t>
      </w:r>
      <w:r w:rsidR="005B13AA" w:rsidRPr="005B13AA">
        <w:rPr>
          <w:i/>
        </w:rPr>
        <w:t>document</w:t>
      </w:r>
      <w:r w:rsidRPr="005B13AA">
        <w:rPr>
          <w:i/>
          <w:lang w:val="en"/>
        </w:rPr>
        <w:t xml:space="preserve"> </w:t>
      </w:r>
      <w:r w:rsidR="00306D0E" w:rsidRPr="00306D0E">
        <w:rPr>
          <w:i/>
          <w:lang w:val="en"/>
        </w:rPr>
        <w:t>chain</w:t>
      </w:r>
      <w:r w:rsidRPr="005B13AA">
        <w:rPr>
          <w:i/>
          <w:lang w:val="en"/>
        </w:rPr>
        <w:t xml:space="preserve"> </w:t>
      </w:r>
      <w:r w:rsidR="00306D0E" w:rsidRPr="00306D0E">
        <w:rPr>
          <w:i/>
          <w:lang w:val="en"/>
        </w:rPr>
        <w:t>of</w:t>
      </w:r>
      <w:r w:rsidRPr="005B13AA">
        <w:rPr>
          <w:i/>
          <w:lang w:val="en"/>
        </w:rPr>
        <w:t xml:space="preserve"> </w:t>
      </w:r>
      <w:r w:rsidR="00306D0E" w:rsidRPr="00306D0E">
        <w:rPr>
          <w:i/>
          <w:lang w:val="en"/>
        </w:rPr>
        <w:t>custody</w:t>
      </w:r>
      <w:r w:rsidRPr="005B13AA">
        <w:rPr>
          <w:i/>
          <w:lang w:val="en"/>
        </w:rPr>
        <w:t xml:space="preserve"> for digital evidence</w:t>
      </w:r>
      <w:r w:rsidR="005B13AA" w:rsidRPr="005B13AA">
        <w:rPr>
          <w:i/>
        </w:rPr>
        <w:t>.</w:t>
      </w:r>
      <w:r w:rsidR="005B13AA" w:rsidRPr="005B13AA">
        <w:rPr>
          <w:i/>
          <w:lang w:val="en"/>
        </w:rPr>
        <w:t xml:space="preserve"> And</w:t>
      </w:r>
      <w:r w:rsidRPr="005B13AA">
        <w:rPr>
          <w:i/>
          <w:lang w:val="en"/>
        </w:rPr>
        <w:t xml:space="preserve"> based on the implementation </w:t>
      </w:r>
      <w:r w:rsidR="00306D0E" w:rsidRPr="00306D0E">
        <w:rPr>
          <w:i/>
          <w:lang w:val="en"/>
        </w:rPr>
        <w:t>of</w:t>
      </w:r>
      <w:r w:rsidRPr="005B13AA">
        <w:rPr>
          <w:i/>
          <w:lang w:val="en"/>
        </w:rPr>
        <w:t xml:space="preserve"> the application shows that the concept </w:t>
      </w:r>
      <w:r w:rsidR="00306D0E" w:rsidRPr="00306D0E">
        <w:rPr>
          <w:i/>
          <w:lang w:val="en"/>
        </w:rPr>
        <w:t>of</w:t>
      </w:r>
      <w:r w:rsidRPr="005B13AA">
        <w:rPr>
          <w:i/>
          <w:lang w:val="en"/>
        </w:rPr>
        <w:t xml:space="preserve"> external metadata using XML schema does not change the integrity (hash value) </w:t>
      </w:r>
      <w:r w:rsidR="00306D0E" w:rsidRPr="00306D0E">
        <w:rPr>
          <w:i/>
        </w:rPr>
        <w:t>of</w:t>
      </w:r>
      <w:r w:rsidR="005B13AA" w:rsidRPr="005B13AA">
        <w:rPr>
          <w:i/>
        </w:rPr>
        <w:t xml:space="preserve"> digital evidence </w:t>
      </w:r>
      <w:r w:rsidR="00F575FB" w:rsidRPr="00F575FB">
        <w:rPr>
          <w:i/>
        </w:rPr>
        <w:t>file</w:t>
      </w:r>
      <w:r w:rsidR="005B13AA" w:rsidRPr="005B13AA">
        <w:rPr>
          <w:i/>
        </w:rPr>
        <w:t>s</w:t>
      </w:r>
      <w:r w:rsidRPr="005B13AA">
        <w:rPr>
          <w:i/>
          <w:lang w:val="en"/>
        </w:rPr>
        <w:t>.</w:t>
      </w:r>
      <w:r w:rsidRPr="005B13AA">
        <w:rPr>
          <w:i/>
        </w:rPr>
        <w:t xml:space="preserve"> </w:t>
      </w:r>
    </w:p>
    <w:p w:rsidR="00DA0708" w:rsidRDefault="00DA0708" w:rsidP="00DA0708">
      <w:pPr>
        <w:pStyle w:val="z-BottomofForm"/>
        <w:jc w:val="both"/>
      </w:pPr>
      <w:r>
        <w:t>Bottom of Form</w:t>
      </w:r>
    </w:p>
    <w:p w:rsidR="00CA750D" w:rsidRPr="00100E03" w:rsidRDefault="00CA750D" w:rsidP="00100E03">
      <w:pPr>
        <w:spacing w:before="0" w:after="0" w:line="360" w:lineRule="auto"/>
        <w:jc w:val="left"/>
        <w:rPr>
          <w:rFonts w:eastAsia="Times New Roman" w:cs="Times New Roman"/>
          <w:szCs w:val="24"/>
        </w:rPr>
      </w:pPr>
    </w:p>
    <w:p w:rsidR="00130DB9" w:rsidRPr="00CA750D" w:rsidRDefault="00100E03" w:rsidP="005B13AA">
      <w:pPr>
        <w:spacing w:before="0" w:after="0" w:line="240" w:lineRule="auto"/>
        <w:jc w:val="left"/>
        <w:rPr>
          <w:rFonts w:eastAsia="Times New Roman" w:cs="Times New Roman"/>
          <w:b/>
          <w:i/>
          <w:szCs w:val="24"/>
          <w:u w:val="single"/>
        </w:rPr>
      </w:pPr>
      <w:r w:rsidRPr="00CA750D">
        <w:rPr>
          <w:rFonts w:eastAsia="Times New Roman" w:cs="Times New Roman"/>
          <w:b/>
          <w:i/>
          <w:szCs w:val="24"/>
          <w:u w:val="single"/>
        </w:rPr>
        <w:t>Keywords</w:t>
      </w:r>
    </w:p>
    <w:p w:rsidR="00CA750D" w:rsidRPr="00CA750D" w:rsidRDefault="00CA750D" w:rsidP="005B13AA">
      <w:pPr>
        <w:spacing w:before="0" w:after="0" w:line="240" w:lineRule="auto"/>
        <w:jc w:val="left"/>
        <w:rPr>
          <w:rFonts w:eastAsia="Times New Roman" w:cs="Times New Roman"/>
          <w:i/>
          <w:szCs w:val="24"/>
        </w:rPr>
      </w:pPr>
      <w:r w:rsidRPr="00CA750D">
        <w:rPr>
          <w:rFonts w:eastAsia="Times New Roman" w:cs="Times New Roman"/>
          <w:i/>
          <w:szCs w:val="24"/>
        </w:rPr>
        <w:t xml:space="preserve">Digital Forensic, Digital Evidence, Digital </w:t>
      </w:r>
      <w:r w:rsidR="00306D0E" w:rsidRPr="00306D0E">
        <w:rPr>
          <w:rFonts w:eastAsia="Times New Roman" w:cs="Times New Roman"/>
          <w:i/>
          <w:szCs w:val="24"/>
        </w:rPr>
        <w:t>Chain</w:t>
      </w:r>
      <w:r w:rsidRPr="00CA750D">
        <w:rPr>
          <w:rFonts w:eastAsia="Times New Roman" w:cs="Times New Roman"/>
          <w:i/>
          <w:szCs w:val="24"/>
        </w:rPr>
        <w:t xml:space="preserve"> </w:t>
      </w:r>
      <w:r w:rsidR="00306D0E" w:rsidRPr="00306D0E">
        <w:rPr>
          <w:rFonts w:eastAsia="Times New Roman" w:cs="Times New Roman"/>
          <w:i/>
          <w:szCs w:val="24"/>
        </w:rPr>
        <w:t>Of</w:t>
      </w:r>
      <w:r w:rsidRPr="00CA750D">
        <w:rPr>
          <w:rFonts w:eastAsia="Times New Roman" w:cs="Times New Roman"/>
          <w:i/>
          <w:szCs w:val="24"/>
        </w:rPr>
        <w:t xml:space="preserve"> </w:t>
      </w:r>
      <w:r w:rsidR="00306D0E" w:rsidRPr="00306D0E">
        <w:rPr>
          <w:rFonts w:eastAsia="Times New Roman" w:cs="Times New Roman"/>
          <w:i/>
          <w:szCs w:val="24"/>
        </w:rPr>
        <w:t>Custody</w:t>
      </w:r>
      <w:r w:rsidRPr="00CA750D">
        <w:rPr>
          <w:rFonts w:eastAsia="Times New Roman" w:cs="Times New Roman"/>
          <w:i/>
          <w:szCs w:val="24"/>
        </w:rPr>
        <w:t>, Information Model, Metadata, XML Schema</w:t>
      </w:r>
    </w:p>
    <w:p w:rsidR="00130DB9" w:rsidRDefault="00130DB9">
      <w:pPr>
        <w:spacing w:before="0" w:after="160"/>
        <w:jc w:val="left"/>
      </w:pPr>
    </w:p>
    <w:p w:rsidR="00130DB9" w:rsidRPr="002C399C" w:rsidRDefault="00130DB9" w:rsidP="0065752F">
      <w:pPr>
        <w:pStyle w:val="Bab"/>
        <w:rPr>
          <w:lang w:eastAsia="en-AU"/>
        </w:rPr>
      </w:pPr>
      <w:bookmarkStart w:id="7" w:name="_Toc501625239"/>
      <w:bookmarkStart w:id="8" w:name="_Toc508883759"/>
      <w:r w:rsidRPr="002C399C">
        <w:rPr>
          <w:lang w:eastAsia="en-AU"/>
        </w:rPr>
        <w:lastRenderedPageBreak/>
        <w:t xml:space="preserve">Pernyataan </w:t>
      </w:r>
      <w:r>
        <w:rPr>
          <w:lang w:eastAsia="en-AU"/>
        </w:rPr>
        <w:t>K</w:t>
      </w:r>
      <w:r w:rsidRPr="002C399C">
        <w:rPr>
          <w:lang w:eastAsia="en-AU"/>
        </w:rPr>
        <w:t xml:space="preserve">easlian </w:t>
      </w:r>
      <w:r>
        <w:rPr>
          <w:lang w:eastAsia="en-AU"/>
        </w:rPr>
        <w:t>T</w:t>
      </w:r>
      <w:r w:rsidRPr="002C399C">
        <w:rPr>
          <w:lang w:eastAsia="en-AU"/>
        </w:rPr>
        <w:t>ulisan</w:t>
      </w:r>
      <w:bookmarkEnd w:id="7"/>
      <w:bookmarkEnd w:id="8"/>
    </w:p>
    <w:p w:rsidR="00130DB9" w:rsidRDefault="00130DB9" w:rsidP="00130DB9"/>
    <w:p w:rsidR="00130DB9" w:rsidRPr="00100E03" w:rsidRDefault="00130DB9" w:rsidP="00100E03">
      <w:pPr>
        <w:spacing w:before="0" w:after="0" w:line="360" w:lineRule="auto"/>
        <w:rPr>
          <w:rFonts w:eastAsia="Times New Roman" w:cs="Times New Roman"/>
          <w:szCs w:val="24"/>
        </w:rPr>
      </w:pPr>
    </w:p>
    <w:p w:rsidR="00100E03" w:rsidRPr="00100E03" w:rsidRDefault="00100E03" w:rsidP="00100E03">
      <w:pPr>
        <w:spacing w:before="0" w:after="0" w:line="360" w:lineRule="auto"/>
        <w:rPr>
          <w:rFonts w:eastAsia="Times New Roman" w:cs="Times New Roman"/>
          <w:szCs w:val="24"/>
        </w:rPr>
      </w:pPr>
      <w:r w:rsidRPr="00100E03">
        <w:rPr>
          <w:rFonts w:eastAsia="Times New Roman" w:cs="Times New Roman"/>
          <w:szCs w:val="24"/>
        </w:rPr>
        <w:t xml:space="preserve">Dengan ini saya menyatakan bahwa tesis ini merupakan tulisan asli dari penulis, dan tidak berisi material yang telah diterbitkan sebelumnya atau tulisan dari penulis lain terkecuali referensi atas material tersebut telah disebutkan dalam tesis. Apabila ada kontribusi dari penulis lain dalam tesis ini, maka penulis lain tersebut secara eksplisit telah disebutkan dalam tesis ini. </w:t>
      </w:r>
    </w:p>
    <w:p w:rsidR="00100E03" w:rsidRPr="00100E03" w:rsidRDefault="00100E03" w:rsidP="00100E03">
      <w:pPr>
        <w:spacing w:before="0" w:after="0" w:line="360" w:lineRule="auto"/>
        <w:rPr>
          <w:rFonts w:eastAsia="Times New Roman" w:cs="Times New Roman"/>
          <w:szCs w:val="24"/>
        </w:rPr>
      </w:pPr>
    </w:p>
    <w:p w:rsidR="00100E03" w:rsidRPr="00100E03" w:rsidRDefault="00100E03" w:rsidP="00100E03">
      <w:pPr>
        <w:spacing w:before="0" w:after="0" w:line="360" w:lineRule="auto"/>
        <w:rPr>
          <w:rFonts w:eastAsia="Times New Roman" w:cs="Times New Roman"/>
          <w:szCs w:val="24"/>
        </w:rPr>
      </w:pPr>
      <w:r w:rsidRPr="00100E03">
        <w:rPr>
          <w:rFonts w:eastAsia="Times New Roman" w:cs="Times New Roman"/>
          <w:szCs w:val="24"/>
        </w:rPr>
        <w:t>Dengan ini saya juga menyatakan bahwa segala kontribusi dari pihak lain terhadap tesis ini, termasuk bantuan analisis statistik, desain survei, analisis data, prosedur teknis yang bersifat signifikan, dan segala bentuk aktivitas penelitian yang dipergunakan atau dilaporkan dalam tesis ini telah secara eksplisit disebutkan dalam tesis ini.</w:t>
      </w:r>
    </w:p>
    <w:p w:rsidR="00100E03" w:rsidRPr="00100E03" w:rsidRDefault="00100E03" w:rsidP="00100E03">
      <w:pPr>
        <w:spacing w:before="0" w:after="0" w:line="360" w:lineRule="auto"/>
        <w:rPr>
          <w:rFonts w:eastAsia="Times New Roman" w:cs="Times New Roman"/>
          <w:szCs w:val="24"/>
        </w:rPr>
      </w:pPr>
    </w:p>
    <w:p w:rsidR="00100E03" w:rsidRPr="00100E03" w:rsidRDefault="00100E03" w:rsidP="00100E03">
      <w:pPr>
        <w:spacing w:before="0" w:after="0" w:line="360" w:lineRule="auto"/>
        <w:rPr>
          <w:rFonts w:eastAsia="Times New Roman" w:cs="Times New Roman"/>
          <w:szCs w:val="24"/>
        </w:rPr>
      </w:pPr>
      <w:r w:rsidRPr="00100E03">
        <w:rPr>
          <w:rFonts w:eastAsia="Times New Roman" w:cs="Times New Roman"/>
          <w:szCs w:val="24"/>
        </w:rPr>
        <w:t>Segala bentuk hak cipta yang terdapat dalam material dokumen tesis ini berada dalam kepemilikan pemilik hak cipta masing-masing. Apabila dibutuhkan, penulis juga telah mendapatkan izin dari pemilik hak cipta untuk menggunakan ulang materialnya dalam tesis ini.</w:t>
      </w:r>
    </w:p>
    <w:p w:rsidR="00130DB9" w:rsidRPr="002C399C" w:rsidRDefault="00130DB9" w:rsidP="00130DB9"/>
    <w:p w:rsidR="00130DB9" w:rsidRPr="002C399C" w:rsidRDefault="00130DB9" w:rsidP="00130DB9">
      <w:r>
        <w:t>Yogyakarta,</w:t>
      </w:r>
      <w:r w:rsidR="00100E03">
        <w:t xml:space="preserve">      </w:t>
      </w:r>
      <w:r>
        <w:t xml:space="preserve"> </w:t>
      </w:r>
      <w:r w:rsidR="00C478C2">
        <w:t xml:space="preserve">                         </w:t>
      </w:r>
      <w:r w:rsidR="00100E03">
        <w:t xml:space="preserve"> 2018</w:t>
      </w:r>
    </w:p>
    <w:p w:rsidR="00130DB9" w:rsidRPr="002C399C" w:rsidRDefault="00130DB9" w:rsidP="00130DB9"/>
    <w:p w:rsidR="00130DB9" w:rsidRPr="002C399C" w:rsidRDefault="00130DB9" w:rsidP="00130DB9"/>
    <w:p w:rsidR="00130DB9" w:rsidRPr="002C399C" w:rsidRDefault="00100E03" w:rsidP="00130DB9">
      <w:r>
        <w:t>Devi Ratnasari</w:t>
      </w:r>
    </w:p>
    <w:p w:rsidR="00130DB9" w:rsidRPr="002C399C" w:rsidRDefault="00130DB9" w:rsidP="00130DB9"/>
    <w:p w:rsidR="00100E03" w:rsidRDefault="00100E03">
      <w:pPr>
        <w:spacing w:before="0" w:after="160"/>
        <w:jc w:val="left"/>
        <w:rPr>
          <w:b/>
          <w:u w:val="single"/>
        </w:rPr>
      </w:pPr>
      <w:r>
        <w:rPr>
          <w:b/>
          <w:u w:val="single"/>
        </w:rPr>
        <w:br w:type="page"/>
      </w:r>
    </w:p>
    <w:p w:rsidR="00100E03" w:rsidRPr="00100E03" w:rsidRDefault="00100E03" w:rsidP="0065752F">
      <w:pPr>
        <w:pStyle w:val="Bab"/>
      </w:pPr>
      <w:bookmarkStart w:id="9" w:name="_Toc501625240"/>
      <w:bookmarkStart w:id="10" w:name="_Toc508883760"/>
      <w:r w:rsidRPr="00100E03">
        <w:lastRenderedPageBreak/>
        <w:t>Daftar Publikasi</w:t>
      </w:r>
      <w:bookmarkEnd w:id="9"/>
      <w:bookmarkEnd w:id="10"/>
    </w:p>
    <w:p w:rsidR="00100E03" w:rsidRDefault="00100E03" w:rsidP="00100E03">
      <w:pPr>
        <w:spacing w:line="240" w:lineRule="auto"/>
        <w:rPr>
          <w:lang w:val="en-US"/>
        </w:rPr>
      </w:pPr>
      <w:r>
        <w:rPr>
          <w:lang w:val="en-US"/>
        </w:rPr>
        <w:t xml:space="preserve"> </w:t>
      </w:r>
    </w:p>
    <w:p w:rsidR="00100E03" w:rsidRPr="002C399C" w:rsidRDefault="00100E03" w:rsidP="00100E03">
      <w:pPr>
        <w:spacing w:line="240" w:lineRule="auto"/>
      </w:pPr>
    </w:p>
    <w:p w:rsidR="00100E03" w:rsidRDefault="00100E03" w:rsidP="00100E03">
      <w:pPr>
        <w:spacing w:line="240" w:lineRule="auto"/>
        <w:rPr>
          <w:b/>
          <w:u w:val="single"/>
        </w:rPr>
      </w:pPr>
      <w:bookmarkStart w:id="11" w:name="_tyjcwt" w:colFirst="0" w:colLast="0"/>
      <w:bookmarkEnd w:id="11"/>
      <w:r>
        <w:rPr>
          <w:b/>
          <w:color w:val="000000"/>
          <w:u w:val="single"/>
        </w:rPr>
        <w:t>Publikasi yang menjadi bagian dari tesis</w:t>
      </w:r>
    </w:p>
    <w:p w:rsidR="00100E03" w:rsidRDefault="00100E03" w:rsidP="00100E03">
      <w:pPr>
        <w:spacing w:line="240" w:lineRule="auto"/>
      </w:pPr>
    </w:p>
    <w:p w:rsidR="00F602FA" w:rsidRPr="00F602FA" w:rsidRDefault="00F602FA" w:rsidP="00F602FA">
      <w:pPr>
        <w:spacing w:line="240" w:lineRule="auto"/>
        <w:ind w:left="567" w:hanging="567"/>
      </w:pPr>
      <w:r w:rsidRPr="00F602FA">
        <w:t>Ratnasari, D., Prayudi, Y., &amp; Sugiantoro, B. (2018). XML Approach for the Solution of Chain of Custody of Digital Evidence. International Journal of Computer Applications, 179(23), 20-25.</w:t>
      </w:r>
    </w:p>
    <w:p w:rsidR="00100E03" w:rsidRDefault="00100E03" w:rsidP="00100E03">
      <w:pPr>
        <w:spacing w:line="240" w:lineRule="auto"/>
        <w:rPr>
          <w:i/>
        </w:rPr>
      </w:pPr>
      <w:r>
        <w:rPr>
          <w:i/>
        </w:rPr>
        <w:t xml:space="preserve"> </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536"/>
      </w:tblGrid>
      <w:tr w:rsidR="00100E03" w:rsidTr="00100E03">
        <w:trPr>
          <w:trHeight w:val="560"/>
        </w:trPr>
        <w:tc>
          <w:tcPr>
            <w:tcW w:w="4390" w:type="dxa"/>
            <w:tcMar>
              <w:top w:w="113" w:type="dxa"/>
              <w:left w:w="85" w:type="dxa"/>
              <w:bottom w:w="113" w:type="dxa"/>
              <w:right w:w="85" w:type="dxa"/>
            </w:tcMar>
          </w:tcPr>
          <w:p w:rsidR="00100E03" w:rsidRDefault="00100E03" w:rsidP="00100E03">
            <w:pPr>
              <w:spacing w:line="240" w:lineRule="auto"/>
            </w:pPr>
            <w:r>
              <w:t>Kontributor</w:t>
            </w:r>
          </w:p>
        </w:tc>
        <w:tc>
          <w:tcPr>
            <w:tcW w:w="4536" w:type="dxa"/>
            <w:tcMar>
              <w:top w:w="113" w:type="dxa"/>
              <w:left w:w="85" w:type="dxa"/>
              <w:bottom w:w="113" w:type="dxa"/>
              <w:right w:w="85" w:type="dxa"/>
            </w:tcMar>
          </w:tcPr>
          <w:p w:rsidR="00100E03" w:rsidRDefault="00100E03" w:rsidP="00100E03">
            <w:pPr>
              <w:spacing w:line="240" w:lineRule="auto"/>
            </w:pPr>
            <w:r>
              <w:t>Jenis Kontribusi</w:t>
            </w:r>
          </w:p>
        </w:tc>
      </w:tr>
      <w:tr w:rsidR="00100E03" w:rsidTr="00100E03">
        <w:trPr>
          <w:trHeight w:val="560"/>
        </w:trPr>
        <w:tc>
          <w:tcPr>
            <w:tcW w:w="4390" w:type="dxa"/>
            <w:tcMar>
              <w:top w:w="113" w:type="dxa"/>
              <w:left w:w="85" w:type="dxa"/>
              <w:bottom w:w="113" w:type="dxa"/>
              <w:right w:w="85" w:type="dxa"/>
            </w:tcMar>
          </w:tcPr>
          <w:p w:rsidR="00100E03" w:rsidRDefault="002842F5" w:rsidP="00100E03">
            <w:pPr>
              <w:spacing w:line="240" w:lineRule="auto"/>
            </w:pPr>
            <w:r>
              <w:t>Devi Ratnasari</w:t>
            </w:r>
          </w:p>
        </w:tc>
        <w:tc>
          <w:tcPr>
            <w:tcW w:w="4536" w:type="dxa"/>
            <w:tcMar>
              <w:top w:w="113" w:type="dxa"/>
              <w:left w:w="85" w:type="dxa"/>
              <w:bottom w:w="113" w:type="dxa"/>
              <w:right w:w="85" w:type="dxa"/>
            </w:tcMar>
          </w:tcPr>
          <w:p w:rsidR="00100E03" w:rsidRDefault="00100E03" w:rsidP="00100E03">
            <w:pPr>
              <w:spacing w:line="240" w:lineRule="auto"/>
            </w:pPr>
            <w:r>
              <w:t>Mendesain eksperimen (60%)</w:t>
            </w:r>
          </w:p>
          <w:p w:rsidR="00384EC2" w:rsidRDefault="00100E03" w:rsidP="00100E03">
            <w:pPr>
              <w:spacing w:line="240" w:lineRule="auto"/>
            </w:pPr>
            <w:r>
              <w:t xml:space="preserve">Menulis </w:t>
            </w:r>
            <w:r>
              <w:rPr>
                <w:i/>
              </w:rPr>
              <w:t>paper</w:t>
            </w:r>
            <w:r>
              <w:t xml:space="preserve"> (70%)</w:t>
            </w:r>
          </w:p>
        </w:tc>
      </w:tr>
      <w:tr w:rsidR="00100E03" w:rsidTr="00100E03">
        <w:trPr>
          <w:trHeight w:val="560"/>
        </w:trPr>
        <w:tc>
          <w:tcPr>
            <w:tcW w:w="4390" w:type="dxa"/>
            <w:tcMar>
              <w:top w:w="113" w:type="dxa"/>
              <w:left w:w="85" w:type="dxa"/>
              <w:bottom w:w="113" w:type="dxa"/>
              <w:right w:w="85" w:type="dxa"/>
            </w:tcMar>
          </w:tcPr>
          <w:p w:rsidR="00100E03" w:rsidRDefault="002842F5" w:rsidP="00100E03">
            <w:pPr>
              <w:spacing w:line="240" w:lineRule="auto"/>
            </w:pPr>
            <w:r>
              <w:t>Yudi Prayudi, S.Si., M.Kom</w:t>
            </w:r>
          </w:p>
        </w:tc>
        <w:tc>
          <w:tcPr>
            <w:tcW w:w="4536" w:type="dxa"/>
            <w:tcMar>
              <w:top w:w="113" w:type="dxa"/>
              <w:left w:w="85" w:type="dxa"/>
              <w:bottom w:w="113" w:type="dxa"/>
              <w:right w:w="85" w:type="dxa"/>
            </w:tcMar>
          </w:tcPr>
          <w:p w:rsidR="00100E03" w:rsidRDefault="00100E03" w:rsidP="00100E03">
            <w:pPr>
              <w:spacing w:line="240" w:lineRule="auto"/>
            </w:pPr>
            <w:r>
              <w:t xml:space="preserve">Mendesain </w:t>
            </w:r>
            <w:r w:rsidR="002842F5">
              <w:t xml:space="preserve">konsep dan </w:t>
            </w:r>
            <w:r>
              <w:t>eksperimen (40%)</w:t>
            </w:r>
          </w:p>
          <w:p w:rsidR="00100E03" w:rsidRDefault="00100E03" w:rsidP="00100E03">
            <w:pPr>
              <w:spacing w:line="240" w:lineRule="auto"/>
            </w:pPr>
            <w:r>
              <w:t xml:space="preserve">Menulis dan mengedit </w:t>
            </w:r>
            <w:r>
              <w:rPr>
                <w:i/>
              </w:rPr>
              <w:t>paper</w:t>
            </w:r>
            <w:r>
              <w:t xml:space="preserve"> (30%)</w:t>
            </w:r>
          </w:p>
        </w:tc>
      </w:tr>
      <w:tr w:rsidR="00100E03" w:rsidTr="00100E03">
        <w:trPr>
          <w:trHeight w:val="560"/>
        </w:trPr>
        <w:tc>
          <w:tcPr>
            <w:tcW w:w="4390" w:type="dxa"/>
            <w:tcMar>
              <w:top w:w="113" w:type="dxa"/>
              <w:left w:w="85" w:type="dxa"/>
              <w:bottom w:w="113" w:type="dxa"/>
              <w:right w:w="85" w:type="dxa"/>
            </w:tcMar>
          </w:tcPr>
          <w:p w:rsidR="00100E03" w:rsidRDefault="002842F5" w:rsidP="00100E03">
            <w:pPr>
              <w:spacing w:line="240" w:lineRule="auto"/>
            </w:pPr>
            <w:r>
              <w:t>Dr. Bambang Sugiantoro</w:t>
            </w:r>
          </w:p>
        </w:tc>
        <w:tc>
          <w:tcPr>
            <w:tcW w:w="4536" w:type="dxa"/>
            <w:tcMar>
              <w:top w:w="113" w:type="dxa"/>
              <w:left w:w="85" w:type="dxa"/>
              <w:bottom w:w="113" w:type="dxa"/>
              <w:right w:w="85" w:type="dxa"/>
            </w:tcMar>
          </w:tcPr>
          <w:p w:rsidR="00100E03" w:rsidRDefault="00100E03" w:rsidP="004448F2">
            <w:pPr>
              <w:spacing w:line="240" w:lineRule="auto"/>
            </w:pPr>
            <w:r>
              <w:t>Melakukan</w:t>
            </w:r>
            <w:r w:rsidR="002842F5">
              <w:t xml:space="preserve"> evaluasi dan</w:t>
            </w:r>
            <w:r>
              <w:t xml:space="preserve"> analisis </w:t>
            </w:r>
          </w:p>
        </w:tc>
      </w:tr>
    </w:tbl>
    <w:p w:rsidR="00100E03" w:rsidRDefault="00100E03" w:rsidP="00100E03">
      <w:pPr>
        <w:spacing w:line="240" w:lineRule="auto"/>
      </w:pPr>
    </w:p>
    <w:p w:rsidR="00100E03" w:rsidRDefault="00100E03">
      <w:pPr>
        <w:spacing w:before="0" w:after="160"/>
        <w:jc w:val="left"/>
        <w:rPr>
          <w:b/>
          <w:u w:val="single"/>
        </w:rPr>
      </w:pPr>
      <w:r>
        <w:rPr>
          <w:b/>
          <w:u w:val="single"/>
        </w:rPr>
        <w:br w:type="page"/>
      </w:r>
    </w:p>
    <w:p w:rsidR="00100E03" w:rsidRPr="00E36962" w:rsidRDefault="00100E03" w:rsidP="0065752F">
      <w:pPr>
        <w:pStyle w:val="Bab"/>
      </w:pPr>
      <w:bookmarkStart w:id="12" w:name="_Toc501625241"/>
      <w:bookmarkStart w:id="13" w:name="_Toc508883761"/>
      <w:r>
        <w:lastRenderedPageBreak/>
        <w:t>Halaman Kontribusi</w:t>
      </w:r>
      <w:bookmarkEnd w:id="12"/>
      <w:bookmarkEnd w:id="13"/>
    </w:p>
    <w:p w:rsidR="00100E03" w:rsidRDefault="00100E03" w:rsidP="00100E03">
      <w:pPr>
        <w:autoSpaceDE w:val="0"/>
        <w:autoSpaceDN w:val="0"/>
        <w:adjustRightInd w:val="0"/>
        <w:spacing w:line="360" w:lineRule="auto"/>
      </w:pPr>
    </w:p>
    <w:p w:rsidR="00100E03" w:rsidRDefault="00100E03" w:rsidP="00100E03">
      <w:pPr>
        <w:autoSpaceDE w:val="0"/>
        <w:autoSpaceDN w:val="0"/>
        <w:adjustRightInd w:val="0"/>
        <w:spacing w:line="360" w:lineRule="auto"/>
      </w:pPr>
    </w:p>
    <w:p w:rsidR="00100E03" w:rsidRPr="002C399C" w:rsidRDefault="00100E03" w:rsidP="00100E03">
      <w:pPr>
        <w:autoSpaceDE w:val="0"/>
        <w:autoSpaceDN w:val="0"/>
        <w:adjustRightInd w:val="0"/>
        <w:spacing w:line="360" w:lineRule="auto"/>
      </w:pPr>
      <w:r>
        <w:t xml:space="preserve"> </w:t>
      </w:r>
      <w:r w:rsidRPr="002C399C">
        <w:rPr>
          <w:b/>
        </w:rPr>
        <w:t>Tidak ada kontribusi dari pihak lain</w:t>
      </w:r>
      <w:r>
        <w:rPr>
          <w:b/>
        </w:rPr>
        <w:t>.</w:t>
      </w:r>
    </w:p>
    <w:p w:rsidR="00130DB9" w:rsidRPr="002C399C" w:rsidRDefault="00130DB9" w:rsidP="00130DB9">
      <w:pPr>
        <w:rPr>
          <w:b/>
          <w:u w:val="single"/>
        </w:rPr>
      </w:pPr>
    </w:p>
    <w:p w:rsidR="00100E03" w:rsidRDefault="00100E03">
      <w:pPr>
        <w:spacing w:before="0" w:after="160"/>
        <w:jc w:val="left"/>
        <w:rPr>
          <w:rFonts w:eastAsiaTheme="majorEastAsia" w:cstheme="majorBidi"/>
          <w:b/>
          <w:szCs w:val="32"/>
        </w:rPr>
      </w:pPr>
      <w:r>
        <w:rPr>
          <w:rFonts w:eastAsiaTheme="majorEastAsia" w:cstheme="majorBidi"/>
          <w:b/>
          <w:szCs w:val="32"/>
        </w:rPr>
        <w:br w:type="page"/>
      </w:r>
    </w:p>
    <w:p w:rsidR="00100E03" w:rsidRPr="002C399C" w:rsidRDefault="00100E03" w:rsidP="0065752F">
      <w:pPr>
        <w:pStyle w:val="Bab"/>
      </w:pPr>
      <w:bookmarkStart w:id="14" w:name="_Toc501625242"/>
      <w:bookmarkStart w:id="15" w:name="_Toc508883762"/>
      <w:r w:rsidRPr="002C399C">
        <w:lastRenderedPageBreak/>
        <w:t>Halaman Persembahan</w:t>
      </w:r>
      <w:bookmarkEnd w:id="14"/>
      <w:bookmarkEnd w:id="15"/>
    </w:p>
    <w:p w:rsidR="00100E03" w:rsidRDefault="00100E03" w:rsidP="00100E03"/>
    <w:p w:rsidR="002842F5" w:rsidRDefault="002842F5" w:rsidP="00100E03"/>
    <w:p w:rsidR="00100E03" w:rsidRPr="002C399C" w:rsidRDefault="00100E03" w:rsidP="00100E03"/>
    <w:p w:rsidR="002842F5" w:rsidRDefault="002842F5" w:rsidP="002842F5">
      <w:pPr>
        <w:spacing w:after="0" w:line="240" w:lineRule="auto"/>
        <w:jc w:val="center"/>
        <w:rPr>
          <w:rFonts w:ascii="Arb Naskh" w:hAnsi="Arb Naskh"/>
          <w:bCs/>
          <w:sz w:val="48"/>
          <w:szCs w:val="48"/>
        </w:rPr>
      </w:pPr>
      <w:r>
        <w:rPr>
          <w:rFonts w:ascii="Arb Naskh" w:hAnsi="Arb Naskh"/>
          <w:bCs/>
          <w:sz w:val="48"/>
          <w:szCs w:val="48"/>
          <w:rtl/>
        </w:rPr>
        <w:t>بِسْمِ اللَّهِ الرَّحْمَنِ الرَّحِيمِ</w:t>
      </w:r>
    </w:p>
    <w:p w:rsidR="002842F5" w:rsidRDefault="002842F5" w:rsidP="002842F5">
      <w:pPr>
        <w:spacing w:after="0" w:line="240" w:lineRule="auto"/>
        <w:jc w:val="center"/>
        <w:rPr>
          <w:bCs/>
          <w:sz w:val="28"/>
          <w:szCs w:val="28"/>
        </w:rPr>
      </w:pPr>
      <w:r>
        <w:rPr>
          <w:bCs/>
          <w:i/>
          <w:szCs w:val="24"/>
        </w:rPr>
        <w:t>“Dengan rahmat Allah yang Maha Pengasih lagi Maha Penyayang</w:t>
      </w:r>
      <w:r>
        <w:rPr>
          <w:bCs/>
          <w:sz w:val="28"/>
          <w:szCs w:val="28"/>
        </w:rPr>
        <w:t>,”</w:t>
      </w:r>
    </w:p>
    <w:p w:rsidR="00AD4553" w:rsidRDefault="00AD4553" w:rsidP="002842F5">
      <w:pPr>
        <w:spacing w:after="0" w:line="240" w:lineRule="auto"/>
        <w:rPr>
          <w:bCs/>
          <w:sz w:val="28"/>
          <w:szCs w:val="28"/>
        </w:rPr>
      </w:pPr>
    </w:p>
    <w:p w:rsidR="00AD4553" w:rsidRDefault="00AD4553"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26063E" w:rsidRDefault="0026063E"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26063E" w:rsidRDefault="0026063E" w:rsidP="00AD4553">
      <w:pPr>
        <w:spacing w:after="0" w:line="240" w:lineRule="auto"/>
        <w:jc w:val="right"/>
        <w:rPr>
          <w:bCs/>
          <w:sz w:val="28"/>
          <w:szCs w:val="28"/>
        </w:rPr>
      </w:pPr>
    </w:p>
    <w:p w:rsidR="0026063E" w:rsidRDefault="0026063E" w:rsidP="0026063E">
      <w:pPr>
        <w:spacing w:after="0" w:line="240" w:lineRule="auto"/>
        <w:jc w:val="center"/>
        <w:rPr>
          <w:bCs/>
          <w:szCs w:val="28"/>
        </w:rPr>
      </w:pPr>
    </w:p>
    <w:p w:rsidR="0026063E" w:rsidRPr="00C05D49" w:rsidRDefault="0026063E" w:rsidP="0026063E">
      <w:pPr>
        <w:spacing w:after="0" w:line="240" w:lineRule="auto"/>
        <w:jc w:val="center"/>
        <w:rPr>
          <w:rFonts w:ascii="Kabel Bk BT" w:hAnsi="Kabel Bk BT"/>
          <w:bCs/>
          <w:sz w:val="28"/>
          <w:szCs w:val="28"/>
        </w:rPr>
      </w:pPr>
      <w:r w:rsidRPr="00C05D49">
        <w:rPr>
          <w:rFonts w:ascii="Kabel Bk BT" w:hAnsi="Kabel Bk BT"/>
          <w:bCs/>
          <w:sz w:val="28"/>
          <w:szCs w:val="28"/>
        </w:rPr>
        <w:t xml:space="preserve">Bapak Juminto, Ibu’e Karmiyem, </w:t>
      </w:r>
    </w:p>
    <w:p w:rsidR="0026063E" w:rsidRDefault="0026063E" w:rsidP="0026063E">
      <w:pPr>
        <w:spacing w:after="0" w:line="240" w:lineRule="auto"/>
        <w:jc w:val="center"/>
        <w:rPr>
          <w:rFonts w:ascii="Kabel Bk BT" w:hAnsi="Kabel Bk BT"/>
          <w:bCs/>
          <w:sz w:val="28"/>
          <w:szCs w:val="28"/>
        </w:rPr>
      </w:pPr>
      <w:r w:rsidRPr="00C05D49">
        <w:rPr>
          <w:rFonts w:ascii="Kabel Bk BT" w:hAnsi="Kabel Bk BT"/>
          <w:bCs/>
          <w:sz w:val="28"/>
          <w:szCs w:val="28"/>
        </w:rPr>
        <w:t xml:space="preserve">Mas </w:t>
      </w:r>
      <w:r w:rsidR="00C05D49">
        <w:rPr>
          <w:rFonts w:ascii="Kabel Bk BT" w:hAnsi="Kabel Bk BT"/>
          <w:bCs/>
          <w:sz w:val="28"/>
          <w:szCs w:val="28"/>
        </w:rPr>
        <w:t>Erwan &amp;</w:t>
      </w:r>
      <w:r w:rsidRPr="00C05D49">
        <w:rPr>
          <w:rFonts w:ascii="Kabel Bk BT" w:hAnsi="Kabel Bk BT"/>
          <w:bCs/>
          <w:sz w:val="28"/>
          <w:szCs w:val="28"/>
        </w:rPr>
        <w:t xml:space="preserve"> Dhek Bayu</w:t>
      </w:r>
    </w:p>
    <w:p w:rsidR="00C05D49" w:rsidRDefault="00C05D49" w:rsidP="0026063E">
      <w:pPr>
        <w:spacing w:after="0" w:line="240" w:lineRule="auto"/>
        <w:jc w:val="center"/>
        <w:rPr>
          <w:rFonts w:ascii="Kabel Bk BT" w:hAnsi="Kabel Bk BT"/>
          <w:bCs/>
          <w:sz w:val="28"/>
          <w:szCs w:val="28"/>
        </w:rPr>
      </w:pPr>
    </w:p>
    <w:p w:rsidR="00C05D49" w:rsidRPr="00C05D49" w:rsidRDefault="00C05D49" w:rsidP="0026063E">
      <w:pPr>
        <w:spacing w:after="0" w:line="240" w:lineRule="auto"/>
        <w:jc w:val="center"/>
        <w:rPr>
          <w:rFonts w:ascii="Andalus" w:hAnsi="Andalus" w:cs="Andalus"/>
          <w:bCs/>
          <w:sz w:val="28"/>
          <w:szCs w:val="28"/>
        </w:rPr>
      </w:pPr>
      <w:r w:rsidRPr="00C05D49">
        <w:rPr>
          <w:rFonts w:ascii="Andalus" w:hAnsi="Andalus" w:cs="Andalus"/>
          <w:bCs/>
          <w:szCs w:val="28"/>
        </w:rPr>
        <w:t>... You’re my All, my rhythm and</w:t>
      </w:r>
      <w:r w:rsidR="00C478C2">
        <w:rPr>
          <w:rFonts w:ascii="Andalus" w:hAnsi="Andalus" w:cs="Andalus"/>
          <w:bCs/>
          <w:szCs w:val="28"/>
        </w:rPr>
        <w:t xml:space="preserve"> my</w:t>
      </w:r>
      <w:r w:rsidRPr="00C05D49">
        <w:rPr>
          <w:rFonts w:ascii="Andalus" w:hAnsi="Andalus" w:cs="Andalus"/>
          <w:bCs/>
          <w:szCs w:val="28"/>
        </w:rPr>
        <w:t xml:space="preserve"> muse ...</w:t>
      </w:r>
    </w:p>
    <w:p w:rsidR="00AD4553" w:rsidRDefault="00AD4553" w:rsidP="00AD4553">
      <w:pPr>
        <w:spacing w:after="0" w:line="240" w:lineRule="auto"/>
        <w:jc w:val="right"/>
        <w:rPr>
          <w:bCs/>
          <w:sz w:val="28"/>
          <w:szCs w:val="28"/>
        </w:rPr>
      </w:pPr>
    </w:p>
    <w:p w:rsidR="00AD4553" w:rsidRDefault="00AD4553" w:rsidP="00AD4553">
      <w:pPr>
        <w:spacing w:after="0" w:line="240" w:lineRule="auto"/>
        <w:jc w:val="right"/>
        <w:rPr>
          <w:bCs/>
          <w:sz w:val="28"/>
          <w:szCs w:val="28"/>
        </w:rPr>
      </w:pPr>
    </w:p>
    <w:p w:rsidR="00AD4553" w:rsidRDefault="00AD4553" w:rsidP="00AD4553">
      <w:pPr>
        <w:spacing w:after="0" w:line="240" w:lineRule="auto"/>
        <w:jc w:val="right"/>
        <w:rPr>
          <w:bCs/>
          <w:sz w:val="28"/>
          <w:szCs w:val="28"/>
        </w:rPr>
      </w:pPr>
    </w:p>
    <w:p w:rsidR="00AD4553" w:rsidRDefault="00AD4553"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CA750D" w:rsidRDefault="00CA750D" w:rsidP="00AD4553">
      <w:pPr>
        <w:spacing w:after="0" w:line="240" w:lineRule="auto"/>
        <w:jc w:val="right"/>
        <w:rPr>
          <w:bCs/>
          <w:sz w:val="28"/>
          <w:szCs w:val="28"/>
        </w:rPr>
      </w:pPr>
    </w:p>
    <w:p w:rsidR="00AD4553" w:rsidRDefault="00AD4553" w:rsidP="00AD4553">
      <w:pPr>
        <w:spacing w:after="0" w:line="240" w:lineRule="auto"/>
        <w:jc w:val="right"/>
        <w:rPr>
          <w:bCs/>
          <w:sz w:val="28"/>
          <w:szCs w:val="28"/>
        </w:rPr>
      </w:pPr>
    </w:p>
    <w:p w:rsidR="002842F5" w:rsidRPr="0026063E" w:rsidRDefault="00AD4553" w:rsidP="00AD4553">
      <w:pPr>
        <w:spacing w:after="0" w:line="240" w:lineRule="auto"/>
        <w:jc w:val="right"/>
        <w:rPr>
          <w:b/>
          <w:bCs/>
          <w:szCs w:val="28"/>
        </w:rPr>
      </w:pPr>
      <w:r w:rsidRPr="0026063E">
        <w:rPr>
          <w:bCs/>
          <w:szCs w:val="28"/>
        </w:rPr>
        <w:t xml:space="preserve"> </w:t>
      </w:r>
      <w:r w:rsidRPr="0026063E">
        <w:rPr>
          <w:b/>
          <w:bCs/>
          <w:szCs w:val="28"/>
        </w:rPr>
        <w:t>نمحرلا كرابت</w:t>
      </w:r>
    </w:p>
    <w:p w:rsidR="00AD4553" w:rsidRPr="0026063E" w:rsidRDefault="00AD4553" w:rsidP="00AD4553">
      <w:pPr>
        <w:spacing w:after="0" w:line="240" w:lineRule="auto"/>
        <w:jc w:val="right"/>
        <w:rPr>
          <w:bCs/>
          <w:i/>
          <w:szCs w:val="28"/>
        </w:rPr>
      </w:pPr>
      <w:r w:rsidRPr="0026063E">
        <w:rPr>
          <w:bCs/>
          <w:i/>
          <w:szCs w:val="28"/>
        </w:rPr>
        <w:t>Sebuah persembahan untuk keluarga</w:t>
      </w:r>
      <w:r w:rsidR="002842F5" w:rsidRPr="0026063E">
        <w:rPr>
          <w:bCs/>
          <w:i/>
          <w:szCs w:val="28"/>
        </w:rPr>
        <w:t xml:space="preserve"> tercinta</w:t>
      </w:r>
      <w:r w:rsidRPr="0026063E">
        <w:rPr>
          <w:bCs/>
          <w:i/>
          <w:szCs w:val="28"/>
        </w:rPr>
        <w:t>, sebagai</w:t>
      </w:r>
    </w:p>
    <w:p w:rsidR="00AD4553" w:rsidRPr="0026063E" w:rsidRDefault="00AD4553" w:rsidP="00AD4553">
      <w:pPr>
        <w:spacing w:after="0" w:line="240" w:lineRule="auto"/>
        <w:jc w:val="right"/>
        <w:rPr>
          <w:bCs/>
          <w:i/>
          <w:szCs w:val="28"/>
        </w:rPr>
      </w:pPr>
      <w:r w:rsidRPr="0026063E">
        <w:rPr>
          <w:bCs/>
          <w:i/>
          <w:szCs w:val="28"/>
        </w:rPr>
        <w:t>bukti kesungguhan penulis dalam menimba ilmu,</w:t>
      </w:r>
    </w:p>
    <w:p w:rsidR="00810C21" w:rsidRDefault="00AD4553" w:rsidP="00AD4553">
      <w:pPr>
        <w:spacing w:after="0" w:line="240" w:lineRule="auto"/>
        <w:jc w:val="right"/>
        <w:rPr>
          <w:rFonts w:eastAsiaTheme="majorEastAsia" w:cstheme="majorBidi"/>
          <w:b/>
          <w:szCs w:val="32"/>
        </w:rPr>
      </w:pPr>
      <w:r w:rsidRPr="0026063E">
        <w:rPr>
          <w:bCs/>
          <w:i/>
          <w:szCs w:val="28"/>
        </w:rPr>
        <w:t>sekaligus motivasi bagi para penerus.</w:t>
      </w:r>
      <w:r w:rsidR="00810C21">
        <w:rPr>
          <w:rFonts w:eastAsiaTheme="majorEastAsia" w:cstheme="majorBidi"/>
          <w:b/>
          <w:szCs w:val="32"/>
        </w:rPr>
        <w:br w:type="page"/>
      </w:r>
    </w:p>
    <w:p w:rsidR="00810C21" w:rsidRPr="002C399C" w:rsidRDefault="00810C21" w:rsidP="0065752F">
      <w:pPr>
        <w:pStyle w:val="Bab"/>
      </w:pPr>
      <w:bookmarkStart w:id="16" w:name="_Toc501625243"/>
      <w:bookmarkStart w:id="17" w:name="_Toc508883763"/>
      <w:r w:rsidRPr="002C399C">
        <w:lastRenderedPageBreak/>
        <w:t>Kata Pengantar</w:t>
      </w:r>
      <w:bookmarkEnd w:id="16"/>
      <w:bookmarkEnd w:id="17"/>
    </w:p>
    <w:p w:rsidR="00810C21" w:rsidRPr="002C399C" w:rsidRDefault="00810C21" w:rsidP="00810C21"/>
    <w:p w:rsidR="00130DB9" w:rsidRDefault="0047372C" w:rsidP="001D77A5">
      <w:pPr>
        <w:spacing w:before="0" w:after="0" w:line="360" w:lineRule="auto"/>
        <w:ind w:firstLine="567"/>
      </w:pPr>
      <w:r>
        <w:t>Puji syukur kehadirat Allah swt., atas rahmat serta karunia-Nya, sehiangga Tesis ini berhasil diselesaikan tepat pada waktunya. Shalawat dan Salam kepada Baginda Rasulullah Muhammad saw., yang membawa cahaya Iman dan Islam. Terima kasih penulis ucapkan kepada berbagai pihak :</w:t>
      </w:r>
    </w:p>
    <w:p w:rsidR="0047372C" w:rsidRPr="0047372C" w:rsidRDefault="0047372C" w:rsidP="00873C5D">
      <w:pPr>
        <w:pStyle w:val="ListParagraph"/>
        <w:numPr>
          <w:ilvl w:val="0"/>
          <w:numId w:val="42"/>
        </w:numPr>
        <w:spacing w:before="0" w:after="0" w:line="360" w:lineRule="auto"/>
        <w:rPr>
          <w:rFonts w:eastAsiaTheme="majorEastAsia" w:cstheme="majorBidi"/>
          <w:b/>
          <w:szCs w:val="32"/>
        </w:rPr>
      </w:pPr>
      <w:r>
        <w:rPr>
          <w:rFonts w:eastAsiaTheme="majorEastAsia" w:cstheme="majorBidi"/>
          <w:szCs w:val="32"/>
        </w:rPr>
        <w:t>Rektor Universitas Islam Indonesia,</w:t>
      </w:r>
      <w:r w:rsidR="00165B3B">
        <w:rPr>
          <w:rFonts w:eastAsiaTheme="majorEastAsia" w:cstheme="majorBidi"/>
          <w:szCs w:val="32"/>
        </w:rPr>
        <w:t xml:space="preserve"> Bapak </w:t>
      </w:r>
      <w:r w:rsidR="00165B3B">
        <w:t>Nandang Sutrisno, SH., M.Hum., LLM., Ph.D</w:t>
      </w:r>
      <w:r>
        <w:rPr>
          <w:rFonts w:eastAsiaTheme="majorEastAsia" w:cstheme="majorBidi"/>
          <w:szCs w:val="32"/>
        </w:rPr>
        <w:t xml:space="preserve"> yang memberikan kesempatan kepada penulis untuk menimba ilmu di Universitas Islam Indonesia.</w:t>
      </w:r>
    </w:p>
    <w:p w:rsidR="0047372C" w:rsidRPr="00165B3B" w:rsidRDefault="0047372C" w:rsidP="00873C5D">
      <w:pPr>
        <w:pStyle w:val="ListParagraph"/>
        <w:numPr>
          <w:ilvl w:val="0"/>
          <w:numId w:val="42"/>
        </w:numPr>
        <w:spacing w:before="0" w:after="0" w:line="360" w:lineRule="auto"/>
        <w:rPr>
          <w:rFonts w:eastAsiaTheme="majorEastAsia" w:cstheme="majorBidi"/>
          <w:b/>
          <w:szCs w:val="32"/>
        </w:rPr>
      </w:pPr>
      <w:r>
        <w:rPr>
          <w:rFonts w:eastAsiaTheme="majorEastAsia" w:cstheme="majorBidi"/>
          <w:szCs w:val="32"/>
        </w:rPr>
        <w:t>Dekan Fakultas Teknologi Indud</w:t>
      </w:r>
      <w:r w:rsidR="00165B3B">
        <w:rPr>
          <w:rFonts w:eastAsiaTheme="majorEastAsia" w:cstheme="majorBidi"/>
          <w:szCs w:val="32"/>
        </w:rPr>
        <w:t xml:space="preserve">tri Universitas Islam Indonesia, Bapak </w:t>
      </w:r>
      <w:r w:rsidR="00165B3B">
        <w:rPr>
          <w:rStyle w:val="Strong"/>
          <w:b w:val="0"/>
        </w:rPr>
        <w:t>Dr. Imam Djati Widodo, M.EngSc yang memberikan fasilitas dan bantuan untuk belajar.</w:t>
      </w:r>
    </w:p>
    <w:p w:rsidR="0047372C" w:rsidRPr="0047372C" w:rsidRDefault="0047372C" w:rsidP="00873C5D">
      <w:pPr>
        <w:pStyle w:val="ListParagraph"/>
        <w:numPr>
          <w:ilvl w:val="0"/>
          <w:numId w:val="42"/>
        </w:numPr>
        <w:spacing w:before="0" w:after="0" w:line="360" w:lineRule="auto"/>
        <w:rPr>
          <w:rFonts w:eastAsiaTheme="majorEastAsia" w:cstheme="majorBidi"/>
          <w:b/>
          <w:szCs w:val="32"/>
        </w:rPr>
      </w:pPr>
      <w:r>
        <w:rPr>
          <w:rFonts w:eastAsiaTheme="majorEastAsia" w:cstheme="majorBidi"/>
          <w:szCs w:val="32"/>
        </w:rPr>
        <w:t xml:space="preserve">Ketua </w:t>
      </w:r>
      <w:r w:rsidR="00C62095">
        <w:rPr>
          <w:rFonts w:eastAsiaTheme="majorEastAsia" w:cstheme="majorBidi"/>
          <w:szCs w:val="32"/>
        </w:rPr>
        <w:t>P</w:t>
      </w:r>
      <w:r>
        <w:rPr>
          <w:rFonts w:eastAsiaTheme="majorEastAsia" w:cstheme="majorBidi"/>
          <w:szCs w:val="32"/>
        </w:rPr>
        <w:t>rogram Pascasarjana Magister Teknologi Industri Universitas Islam Indonesia, Bapak Dr. R. Teduh Dirgahayu, ST., M.Sc</w:t>
      </w:r>
      <w:r w:rsidR="00891DD5">
        <w:rPr>
          <w:rFonts w:eastAsiaTheme="majorEastAsia" w:cstheme="majorBidi"/>
          <w:szCs w:val="32"/>
        </w:rPr>
        <w:t xml:space="preserve"> dengan segala kebijaksanannya</w:t>
      </w:r>
      <w:r w:rsidR="001D77A5">
        <w:rPr>
          <w:rFonts w:eastAsiaTheme="majorEastAsia" w:cstheme="majorBidi"/>
          <w:szCs w:val="32"/>
        </w:rPr>
        <w:t>.</w:t>
      </w:r>
    </w:p>
    <w:p w:rsidR="0047372C" w:rsidRPr="0047372C" w:rsidRDefault="0047372C" w:rsidP="00873C5D">
      <w:pPr>
        <w:pStyle w:val="ListParagraph"/>
        <w:numPr>
          <w:ilvl w:val="0"/>
          <w:numId w:val="42"/>
        </w:numPr>
        <w:spacing w:before="0" w:after="0" w:line="360" w:lineRule="auto"/>
        <w:rPr>
          <w:rFonts w:eastAsiaTheme="majorEastAsia" w:cstheme="majorBidi"/>
          <w:b/>
          <w:szCs w:val="32"/>
        </w:rPr>
      </w:pPr>
      <w:r>
        <w:rPr>
          <w:rFonts w:eastAsiaTheme="majorEastAsia" w:cstheme="majorBidi"/>
          <w:szCs w:val="32"/>
        </w:rPr>
        <w:t>Dosen Pembimbing Tesis,</w:t>
      </w:r>
      <w:r w:rsidR="00891DD5">
        <w:rPr>
          <w:rFonts w:eastAsiaTheme="majorEastAsia" w:cstheme="majorBidi"/>
          <w:szCs w:val="32"/>
        </w:rPr>
        <w:t xml:space="preserve"> Bapak Yudi Prayudi, S.Si., M.Kom, Bapak Dr. Bambang Sugiantoro dan Bapak Dr. Imam Riadi</w:t>
      </w:r>
      <w:r w:rsidR="00165B3B">
        <w:rPr>
          <w:rFonts w:eastAsiaTheme="majorEastAsia" w:cstheme="majorBidi"/>
          <w:szCs w:val="32"/>
        </w:rPr>
        <w:t xml:space="preserve">, M.Kom </w:t>
      </w:r>
      <w:r w:rsidR="00165B3B">
        <w:rPr>
          <w:rFonts w:cs="Times New Roman"/>
          <w:szCs w:val="24"/>
        </w:rPr>
        <w:t>atas segala bimbingan, arahan, motivasi, ilmu dan kebaikannya.</w:t>
      </w:r>
      <w:r w:rsidR="00891DD5">
        <w:rPr>
          <w:rFonts w:eastAsiaTheme="majorEastAsia" w:cstheme="majorBidi"/>
          <w:szCs w:val="32"/>
        </w:rPr>
        <w:t xml:space="preserve"> </w:t>
      </w:r>
    </w:p>
    <w:p w:rsidR="0047372C" w:rsidRPr="00C62095" w:rsidRDefault="0047372C" w:rsidP="00873C5D">
      <w:pPr>
        <w:pStyle w:val="ListParagraph"/>
        <w:numPr>
          <w:ilvl w:val="0"/>
          <w:numId w:val="42"/>
        </w:numPr>
        <w:spacing w:before="0" w:after="0" w:line="360" w:lineRule="auto"/>
        <w:rPr>
          <w:rFonts w:eastAsiaTheme="majorEastAsia" w:cstheme="majorBidi"/>
          <w:b/>
          <w:szCs w:val="32"/>
        </w:rPr>
      </w:pPr>
      <w:r>
        <w:rPr>
          <w:rFonts w:cs="Times New Roman"/>
          <w:szCs w:val="24"/>
        </w:rPr>
        <w:t>Se</w:t>
      </w:r>
      <w:r w:rsidR="00412185">
        <w:rPr>
          <w:rFonts w:cs="Times New Roman"/>
          <w:szCs w:val="24"/>
        </w:rPr>
        <w:t>luruh keluarga baik ayah, Ibu</w:t>
      </w:r>
      <w:r>
        <w:rPr>
          <w:rFonts w:cs="Times New Roman"/>
          <w:szCs w:val="24"/>
        </w:rPr>
        <w:t xml:space="preserve">, kakak </w:t>
      </w:r>
      <w:r w:rsidR="00412185">
        <w:rPr>
          <w:rFonts w:cs="Times New Roman"/>
          <w:szCs w:val="24"/>
        </w:rPr>
        <w:t>dan</w:t>
      </w:r>
      <w:r>
        <w:rPr>
          <w:rFonts w:cs="Times New Roman"/>
          <w:szCs w:val="24"/>
        </w:rPr>
        <w:t xml:space="preserve"> adik yang telah mencurahkan segenap cinta, kasih sayang, perhatian</w:t>
      </w:r>
      <w:r w:rsidR="00412185">
        <w:rPr>
          <w:rFonts w:cs="Times New Roman"/>
          <w:szCs w:val="24"/>
        </w:rPr>
        <w:t xml:space="preserve"> dan dukungan</w:t>
      </w:r>
      <w:r>
        <w:rPr>
          <w:rFonts w:cs="Times New Roman"/>
          <w:szCs w:val="24"/>
        </w:rPr>
        <w:t xml:space="preserve"> baik moril maupun materil.</w:t>
      </w:r>
    </w:p>
    <w:p w:rsidR="00C62095" w:rsidRPr="0047372C" w:rsidRDefault="00C62095" w:rsidP="00873C5D">
      <w:pPr>
        <w:pStyle w:val="ListParagraph"/>
        <w:numPr>
          <w:ilvl w:val="0"/>
          <w:numId w:val="42"/>
        </w:numPr>
        <w:spacing w:before="0" w:after="0" w:line="360" w:lineRule="auto"/>
        <w:rPr>
          <w:rFonts w:eastAsiaTheme="majorEastAsia" w:cstheme="majorBidi"/>
          <w:b/>
          <w:szCs w:val="32"/>
        </w:rPr>
      </w:pPr>
      <w:r>
        <w:rPr>
          <w:rFonts w:cs="Times New Roman"/>
          <w:szCs w:val="24"/>
        </w:rPr>
        <w:t>One Ok Rock dan My First Story, terimakasih untuk musik yang selalu ada</w:t>
      </w:r>
      <w:r w:rsidR="001D77A5">
        <w:rPr>
          <w:rFonts w:cs="Times New Roman"/>
          <w:szCs w:val="24"/>
        </w:rPr>
        <w:t>, menemani dan menyemangati penulis</w:t>
      </w:r>
      <w:r>
        <w:rPr>
          <w:rFonts w:cs="Times New Roman"/>
          <w:szCs w:val="24"/>
        </w:rPr>
        <w:t>.</w:t>
      </w:r>
    </w:p>
    <w:p w:rsidR="0047372C" w:rsidRPr="00412185" w:rsidRDefault="0047372C" w:rsidP="00873C5D">
      <w:pPr>
        <w:pStyle w:val="ListParagraph"/>
        <w:numPr>
          <w:ilvl w:val="0"/>
          <w:numId w:val="42"/>
        </w:numPr>
        <w:spacing w:before="0" w:after="0" w:line="360" w:lineRule="auto"/>
        <w:rPr>
          <w:rFonts w:eastAsiaTheme="majorEastAsia" w:cstheme="majorBidi"/>
          <w:b/>
          <w:szCs w:val="32"/>
        </w:rPr>
      </w:pPr>
      <w:r>
        <w:rPr>
          <w:rFonts w:cs="Times New Roman"/>
          <w:szCs w:val="24"/>
        </w:rPr>
        <w:t>Semua pihak, baik individu maupun kelompok</w:t>
      </w:r>
      <w:r w:rsidR="00412185">
        <w:rPr>
          <w:rFonts w:cs="Times New Roman"/>
          <w:szCs w:val="24"/>
        </w:rPr>
        <w:t xml:space="preserve"> yang ikut serta menorehkan warna dalam kanvas kehidupan penulis. </w:t>
      </w:r>
    </w:p>
    <w:p w:rsidR="00412185" w:rsidRDefault="00412185" w:rsidP="001D77A5">
      <w:pPr>
        <w:pStyle w:val="ListParagraph"/>
        <w:spacing w:before="0" w:after="0" w:line="360" w:lineRule="auto"/>
        <w:ind w:left="0" w:firstLine="567"/>
        <w:rPr>
          <w:rFonts w:eastAsiaTheme="majorEastAsia" w:cstheme="majorBidi"/>
          <w:szCs w:val="32"/>
        </w:rPr>
      </w:pPr>
      <w:r>
        <w:rPr>
          <w:rFonts w:eastAsiaTheme="majorEastAsia" w:cstheme="majorBidi"/>
          <w:szCs w:val="32"/>
        </w:rPr>
        <w:t xml:space="preserve">Kritik dan saran dari semua pihak yang bersifat membangun selalu penulis harapkan. </w:t>
      </w:r>
      <w:r w:rsidRPr="00412185">
        <w:rPr>
          <w:rFonts w:eastAsiaTheme="majorEastAsia" w:cstheme="majorBidi"/>
          <w:szCs w:val="32"/>
        </w:rPr>
        <w:t>Akhir kata, penulis  sampaikan terima kasih kepada semua pihak yang telah berperan serta dala</w:t>
      </w:r>
      <w:r>
        <w:rPr>
          <w:rFonts w:eastAsiaTheme="majorEastAsia" w:cstheme="majorBidi"/>
          <w:szCs w:val="32"/>
        </w:rPr>
        <w:t>m penyusunan Tesis</w:t>
      </w:r>
      <w:r w:rsidRPr="00412185">
        <w:rPr>
          <w:rFonts w:eastAsiaTheme="majorEastAsia" w:cstheme="majorBidi"/>
          <w:szCs w:val="32"/>
        </w:rPr>
        <w:t xml:space="preserve"> ini dari awal sampai akhir.</w:t>
      </w:r>
    </w:p>
    <w:p w:rsidR="00891DD5" w:rsidRDefault="00891DD5" w:rsidP="001D77A5">
      <w:pPr>
        <w:spacing w:before="0" w:after="0" w:line="360" w:lineRule="auto"/>
        <w:rPr>
          <w:rFonts w:eastAsiaTheme="majorEastAsia" w:cstheme="majorBidi"/>
          <w:szCs w:val="32"/>
        </w:rPr>
      </w:pPr>
    </w:p>
    <w:p w:rsidR="00891DD5" w:rsidRDefault="00891DD5" w:rsidP="001D77A5">
      <w:pPr>
        <w:spacing w:before="0" w:after="0" w:line="360" w:lineRule="auto"/>
        <w:jc w:val="right"/>
        <w:rPr>
          <w:rFonts w:eastAsiaTheme="majorEastAsia" w:cstheme="majorBidi"/>
          <w:szCs w:val="32"/>
        </w:rPr>
      </w:pPr>
      <w:r>
        <w:rPr>
          <w:rFonts w:eastAsiaTheme="majorEastAsia" w:cstheme="majorBidi"/>
          <w:szCs w:val="32"/>
        </w:rPr>
        <w:t>Yogyakarta, Februari 2018</w:t>
      </w:r>
    </w:p>
    <w:p w:rsidR="00891DD5" w:rsidRDefault="00891DD5" w:rsidP="001D77A5">
      <w:pPr>
        <w:spacing w:before="0" w:after="0" w:line="360" w:lineRule="auto"/>
        <w:jc w:val="right"/>
        <w:rPr>
          <w:rFonts w:eastAsiaTheme="majorEastAsia" w:cstheme="majorBidi"/>
          <w:szCs w:val="32"/>
        </w:rPr>
      </w:pPr>
    </w:p>
    <w:p w:rsidR="001D77A5" w:rsidRDefault="001D77A5" w:rsidP="001D77A5">
      <w:pPr>
        <w:spacing w:before="0" w:after="0" w:line="360" w:lineRule="auto"/>
        <w:jc w:val="right"/>
        <w:rPr>
          <w:rFonts w:eastAsiaTheme="majorEastAsia" w:cstheme="majorBidi"/>
          <w:szCs w:val="32"/>
        </w:rPr>
      </w:pPr>
    </w:p>
    <w:p w:rsidR="00891DD5" w:rsidRPr="00891DD5" w:rsidRDefault="00891DD5" w:rsidP="001D77A5">
      <w:pPr>
        <w:spacing w:before="0" w:after="0" w:line="360" w:lineRule="auto"/>
        <w:jc w:val="right"/>
        <w:rPr>
          <w:rFonts w:eastAsiaTheme="majorEastAsia" w:cstheme="majorBidi"/>
          <w:szCs w:val="32"/>
        </w:rPr>
      </w:pPr>
      <w:r>
        <w:rPr>
          <w:rFonts w:eastAsiaTheme="majorEastAsia" w:cstheme="majorBidi"/>
          <w:szCs w:val="32"/>
        </w:rPr>
        <w:t>Penulis</w:t>
      </w:r>
    </w:p>
    <w:p w:rsidR="00130DB9" w:rsidRDefault="00130DB9">
      <w:pPr>
        <w:spacing w:before="0" w:after="160"/>
        <w:jc w:val="left"/>
        <w:rPr>
          <w:rFonts w:eastAsiaTheme="majorEastAsia" w:cstheme="majorBidi"/>
          <w:b/>
          <w:szCs w:val="32"/>
        </w:rPr>
      </w:pPr>
      <w:r>
        <w:br w:type="page"/>
      </w:r>
    </w:p>
    <w:p w:rsidR="00C3605B" w:rsidRDefault="00AD1A6F" w:rsidP="0065752F">
      <w:pPr>
        <w:pStyle w:val="Bab"/>
      </w:pPr>
      <w:bookmarkStart w:id="18" w:name="_Toc508883764"/>
      <w:r>
        <w:lastRenderedPageBreak/>
        <w:t>DAFTAR  ISI</w:t>
      </w:r>
      <w:bookmarkEnd w:id="18"/>
    </w:p>
    <w:p w:rsidR="009D3E07" w:rsidRPr="00C3605B" w:rsidRDefault="009D3E07" w:rsidP="0065752F">
      <w:pPr>
        <w:pStyle w:val="Bab"/>
      </w:pPr>
    </w:p>
    <w:p w:rsidR="00AC0726" w:rsidRDefault="00500532">
      <w:pPr>
        <w:pStyle w:val="TOC1"/>
        <w:rPr>
          <w:rFonts w:asciiTheme="minorHAnsi" w:eastAsiaTheme="minorEastAsia" w:hAnsiTheme="minorHAnsi"/>
          <w:noProof/>
          <w:sz w:val="22"/>
          <w:lang w:eastAsia="id-ID"/>
        </w:rPr>
      </w:pPr>
      <w:r>
        <w:rPr>
          <w:rFonts w:cs="Times New Roman"/>
          <w:szCs w:val="24"/>
        </w:rPr>
        <w:fldChar w:fldCharType="begin"/>
      </w:r>
      <w:r>
        <w:rPr>
          <w:rFonts w:cs="Times New Roman"/>
          <w:szCs w:val="24"/>
        </w:rPr>
        <w:instrText xml:space="preserve"> TOC \o "3-3" \h \z \t "Bab;1;Sub-subbab;3;SubBab;2" </w:instrText>
      </w:r>
      <w:r>
        <w:rPr>
          <w:rFonts w:cs="Times New Roman"/>
          <w:szCs w:val="24"/>
        </w:rPr>
        <w:fldChar w:fldCharType="separate"/>
      </w:r>
      <w:hyperlink w:anchor="_Toc508883755" w:history="1">
        <w:r w:rsidR="00AC0726" w:rsidRPr="0046642C">
          <w:rPr>
            <w:rStyle w:val="Hyperlink"/>
            <w:noProof/>
          </w:rPr>
          <w:t>Lembar Pengesahan Pembimbing</w:t>
        </w:r>
        <w:r w:rsidR="00AC0726">
          <w:rPr>
            <w:noProof/>
            <w:webHidden/>
          </w:rPr>
          <w:tab/>
        </w:r>
        <w:r w:rsidR="00AC0726">
          <w:rPr>
            <w:noProof/>
            <w:webHidden/>
          </w:rPr>
          <w:fldChar w:fldCharType="begin"/>
        </w:r>
        <w:r w:rsidR="00AC0726">
          <w:rPr>
            <w:noProof/>
            <w:webHidden/>
          </w:rPr>
          <w:instrText xml:space="preserve"> PAGEREF _Toc508883755 \h </w:instrText>
        </w:r>
        <w:r w:rsidR="00AC0726">
          <w:rPr>
            <w:noProof/>
            <w:webHidden/>
          </w:rPr>
        </w:r>
        <w:r w:rsidR="00AC0726">
          <w:rPr>
            <w:noProof/>
            <w:webHidden/>
          </w:rPr>
          <w:fldChar w:fldCharType="separate"/>
        </w:r>
        <w:r w:rsidR="00306D0E">
          <w:rPr>
            <w:noProof/>
            <w:webHidden/>
          </w:rPr>
          <w:t>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56" w:history="1">
        <w:r w:rsidR="00AC0726" w:rsidRPr="0046642C">
          <w:rPr>
            <w:rStyle w:val="Hyperlink"/>
            <w:noProof/>
          </w:rPr>
          <w:t>Lembar Pengesahan Penguji</w:t>
        </w:r>
        <w:r w:rsidR="00AC0726">
          <w:rPr>
            <w:noProof/>
            <w:webHidden/>
          </w:rPr>
          <w:tab/>
        </w:r>
        <w:r w:rsidR="00AC0726">
          <w:rPr>
            <w:noProof/>
            <w:webHidden/>
          </w:rPr>
          <w:fldChar w:fldCharType="begin"/>
        </w:r>
        <w:r w:rsidR="00AC0726">
          <w:rPr>
            <w:noProof/>
            <w:webHidden/>
          </w:rPr>
          <w:instrText xml:space="preserve"> PAGEREF _Toc508883756 \h </w:instrText>
        </w:r>
        <w:r w:rsidR="00AC0726">
          <w:rPr>
            <w:noProof/>
            <w:webHidden/>
          </w:rPr>
        </w:r>
        <w:r w:rsidR="00AC0726">
          <w:rPr>
            <w:noProof/>
            <w:webHidden/>
          </w:rPr>
          <w:fldChar w:fldCharType="separate"/>
        </w:r>
        <w:r w:rsidR="00306D0E">
          <w:rPr>
            <w:noProof/>
            <w:webHidden/>
          </w:rPr>
          <w:t>ii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57" w:history="1">
        <w:r w:rsidR="00AC0726" w:rsidRPr="0046642C">
          <w:rPr>
            <w:rStyle w:val="Hyperlink"/>
            <w:noProof/>
          </w:rPr>
          <w:t>Abstrak</w:t>
        </w:r>
        <w:r w:rsidR="00AC0726">
          <w:rPr>
            <w:noProof/>
            <w:webHidden/>
          </w:rPr>
          <w:tab/>
        </w:r>
        <w:r w:rsidR="00AC0726">
          <w:rPr>
            <w:noProof/>
            <w:webHidden/>
          </w:rPr>
          <w:fldChar w:fldCharType="begin"/>
        </w:r>
        <w:r w:rsidR="00AC0726">
          <w:rPr>
            <w:noProof/>
            <w:webHidden/>
          </w:rPr>
          <w:instrText xml:space="preserve"> PAGEREF _Toc508883757 \h </w:instrText>
        </w:r>
        <w:r w:rsidR="00AC0726">
          <w:rPr>
            <w:noProof/>
            <w:webHidden/>
          </w:rPr>
        </w:r>
        <w:r w:rsidR="00AC0726">
          <w:rPr>
            <w:noProof/>
            <w:webHidden/>
          </w:rPr>
          <w:fldChar w:fldCharType="separate"/>
        </w:r>
        <w:r w:rsidR="00306D0E">
          <w:rPr>
            <w:noProof/>
            <w:webHidden/>
          </w:rPr>
          <w:t>iii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58" w:history="1">
        <w:r w:rsidR="00AC0726" w:rsidRPr="0046642C">
          <w:rPr>
            <w:rStyle w:val="Hyperlink"/>
            <w:noProof/>
          </w:rPr>
          <w:t>Abstract</w:t>
        </w:r>
        <w:r w:rsidR="00AC0726">
          <w:rPr>
            <w:noProof/>
            <w:webHidden/>
          </w:rPr>
          <w:tab/>
        </w:r>
        <w:r w:rsidR="00AC0726">
          <w:rPr>
            <w:noProof/>
            <w:webHidden/>
          </w:rPr>
          <w:fldChar w:fldCharType="begin"/>
        </w:r>
        <w:r w:rsidR="00AC0726">
          <w:rPr>
            <w:noProof/>
            <w:webHidden/>
          </w:rPr>
          <w:instrText xml:space="preserve"> PAGEREF _Toc508883758 \h </w:instrText>
        </w:r>
        <w:r w:rsidR="00AC0726">
          <w:rPr>
            <w:noProof/>
            <w:webHidden/>
          </w:rPr>
        </w:r>
        <w:r w:rsidR="00AC0726">
          <w:rPr>
            <w:noProof/>
            <w:webHidden/>
          </w:rPr>
          <w:fldChar w:fldCharType="separate"/>
        </w:r>
        <w:r w:rsidR="00306D0E">
          <w:rPr>
            <w:noProof/>
            <w:webHidden/>
          </w:rPr>
          <w:t>iv</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59" w:history="1">
        <w:r w:rsidR="00AC0726" w:rsidRPr="0046642C">
          <w:rPr>
            <w:rStyle w:val="Hyperlink"/>
            <w:noProof/>
            <w:lang w:eastAsia="en-AU"/>
          </w:rPr>
          <w:t>Pernyataan Keaslian Tulisan</w:t>
        </w:r>
        <w:r w:rsidR="00AC0726">
          <w:rPr>
            <w:noProof/>
            <w:webHidden/>
          </w:rPr>
          <w:tab/>
        </w:r>
        <w:r w:rsidR="00AC0726">
          <w:rPr>
            <w:noProof/>
            <w:webHidden/>
          </w:rPr>
          <w:fldChar w:fldCharType="begin"/>
        </w:r>
        <w:r w:rsidR="00AC0726">
          <w:rPr>
            <w:noProof/>
            <w:webHidden/>
          </w:rPr>
          <w:instrText xml:space="preserve"> PAGEREF _Toc508883759 \h </w:instrText>
        </w:r>
        <w:r w:rsidR="00AC0726">
          <w:rPr>
            <w:noProof/>
            <w:webHidden/>
          </w:rPr>
        </w:r>
        <w:r w:rsidR="00AC0726">
          <w:rPr>
            <w:noProof/>
            <w:webHidden/>
          </w:rPr>
          <w:fldChar w:fldCharType="separate"/>
        </w:r>
        <w:r w:rsidR="00306D0E">
          <w:rPr>
            <w:noProof/>
            <w:webHidden/>
          </w:rPr>
          <w:t>v</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0" w:history="1">
        <w:r w:rsidR="00AC0726" w:rsidRPr="0046642C">
          <w:rPr>
            <w:rStyle w:val="Hyperlink"/>
            <w:noProof/>
          </w:rPr>
          <w:t>Daftar Publikasi</w:t>
        </w:r>
        <w:r w:rsidR="00AC0726">
          <w:rPr>
            <w:noProof/>
            <w:webHidden/>
          </w:rPr>
          <w:tab/>
        </w:r>
        <w:r w:rsidR="00AC0726">
          <w:rPr>
            <w:noProof/>
            <w:webHidden/>
          </w:rPr>
          <w:fldChar w:fldCharType="begin"/>
        </w:r>
        <w:r w:rsidR="00AC0726">
          <w:rPr>
            <w:noProof/>
            <w:webHidden/>
          </w:rPr>
          <w:instrText xml:space="preserve"> PAGEREF _Toc508883760 \h </w:instrText>
        </w:r>
        <w:r w:rsidR="00AC0726">
          <w:rPr>
            <w:noProof/>
            <w:webHidden/>
          </w:rPr>
        </w:r>
        <w:r w:rsidR="00AC0726">
          <w:rPr>
            <w:noProof/>
            <w:webHidden/>
          </w:rPr>
          <w:fldChar w:fldCharType="separate"/>
        </w:r>
        <w:r w:rsidR="00306D0E">
          <w:rPr>
            <w:noProof/>
            <w:webHidden/>
          </w:rPr>
          <w:t>vi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1" w:history="1">
        <w:r w:rsidR="00AC0726" w:rsidRPr="0046642C">
          <w:rPr>
            <w:rStyle w:val="Hyperlink"/>
            <w:noProof/>
          </w:rPr>
          <w:t>Halaman Kontribusi</w:t>
        </w:r>
        <w:r w:rsidR="00AC0726">
          <w:rPr>
            <w:noProof/>
            <w:webHidden/>
          </w:rPr>
          <w:tab/>
        </w:r>
        <w:r w:rsidR="00AC0726">
          <w:rPr>
            <w:noProof/>
            <w:webHidden/>
          </w:rPr>
          <w:fldChar w:fldCharType="begin"/>
        </w:r>
        <w:r w:rsidR="00AC0726">
          <w:rPr>
            <w:noProof/>
            <w:webHidden/>
          </w:rPr>
          <w:instrText xml:space="preserve"> PAGEREF _Toc508883761 \h </w:instrText>
        </w:r>
        <w:r w:rsidR="00AC0726">
          <w:rPr>
            <w:noProof/>
            <w:webHidden/>
          </w:rPr>
        </w:r>
        <w:r w:rsidR="00AC0726">
          <w:rPr>
            <w:noProof/>
            <w:webHidden/>
          </w:rPr>
          <w:fldChar w:fldCharType="separate"/>
        </w:r>
        <w:r w:rsidR="00306D0E">
          <w:rPr>
            <w:noProof/>
            <w:webHidden/>
          </w:rPr>
          <w:t>vii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2" w:history="1">
        <w:r w:rsidR="00AC0726" w:rsidRPr="0046642C">
          <w:rPr>
            <w:rStyle w:val="Hyperlink"/>
            <w:noProof/>
          </w:rPr>
          <w:t>Halaman Persembahan</w:t>
        </w:r>
        <w:r w:rsidR="00AC0726">
          <w:rPr>
            <w:noProof/>
            <w:webHidden/>
          </w:rPr>
          <w:tab/>
        </w:r>
        <w:r w:rsidR="00AC0726">
          <w:rPr>
            <w:noProof/>
            <w:webHidden/>
          </w:rPr>
          <w:fldChar w:fldCharType="begin"/>
        </w:r>
        <w:r w:rsidR="00AC0726">
          <w:rPr>
            <w:noProof/>
            <w:webHidden/>
          </w:rPr>
          <w:instrText xml:space="preserve"> PAGEREF _Toc508883762 \h </w:instrText>
        </w:r>
        <w:r w:rsidR="00AC0726">
          <w:rPr>
            <w:noProof/>
            <w:webHidden/>
          </w:rPr>
        </w:r>
        <w:r w:rsidR="00AC0726">
          <w:rPr>
            <w:noProof/>
            <w:webHidden/>
          </w:rPr>
          <w:fldChar w:fldCharType="separate"/>
        </w:r>
        <w:r w:rsidR="00306D0E">
          <w:rPr>
            <w:noProof/>
            <w:webHidden/>
          </w:rPr>
          <w:t>viii</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3" w:history="1">
        <w:r w:rsidR="00AC0726" w:rsidRPr="0046642C">
          <w:rPr>
            <w:rStyle w:val="Hyperlink"/>
            <w:noProof/>
          </w:rPr>
          <w:t>Kata Pengantar</w:t>
        </w:r>
        <w:r w:rsidR="00AC0726">
          <w:rPr>
            <w:noProof/>
            <w:webHidden/>
          </w:rPr>
          <w:tab/>
        </w:r>
        <w:r w:rsidR="00AC0726">
          <w:rPr>
            <w:noProof/>
            <w:webHidden/>
          </w:rPr>
          <w:fldChar w:fldCharType="begin"/>
        </w:r>
        <w:r w:rsidR="00AC0726">
          <w:rPr>
            <w:noProof/>
            <w:webHidden/>
          </w:rPr>
          <w:instrText xml:space="preserve"> PAGEREF _Toc508883763 \h </w:instrText>
        </w:r>
        <w:r w:rsidR="00AC0726">
          <w:rPr>
            <w:noProof/>
            <w:webHidden/>
          </w:rPr>
        </w:r>
        <w:r w:rsidR="00AC0726">
          <w:rPr>
            <w:noProof/>
            <w:webHidden/>
          </w:rPr>
          <w:fldChar w:fldCharType="separate"/>
        </w:r>
        <w:r w:rsidR="00306D0E">
          <w:rPr>
            <w:noProof/>
            <w:webHidden/>
          </w:rPr>
          <w:t>ix</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4" w:history="1">
        <w:r w:rsidR="00AC0726" w:rsidRPr="0046642C">
          <w:rPr>
            <w:rStyle w:val="Hyperlink"/>
            <w:noProof/>
          </w:rPr>
          <w:t>DAFTAR  ISI</w:t>
        </w:r>
        <w:r w:rsidR="00AC0726">
          <w:rPr>
            <w:noProof/>
            <w:webHidden/>
          </w:rPr>
          <w:tab/>
        </w:r>
        <w:r w:rsidR="00AC0726">
          <w:rPr>
            <w:noProof/>
            <w:webHidden/>
          </w:rPr>
          <w:fldChar w:fldCharType="begin"/>
        </w:r>
        <w:r w:rsidR="00AC0726">
          <w:rPr>
            <w:noProof/>
            <w:webHidden/>
          </w:rPr>
          <w:instrText xml:space="preserve"> PAGEREF _Toc508883764 \h </w:instrText>
        </w:r>
        <w:r w:rsidR="00AC0726">
          <w:rPr>
            <w:noProof/>
            <w:webHidden/>
          </w:rPr>
        </w:r>
        <w:r w:rsidR="00AC0726">
          <w:rPr>
            <w:noProof/>
            <w:webHidden/>
          </w:rPr>
          <w:fldChar w:fldCharType="separate"/>
        </w:r>
        <w:r w:rsidR="00306D0E">
          <w:rPr>
            <w:noProof/>
            <w:webHidden/>
          </w:rPr>
          <w:t>x</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5" w:history="1">
        <w:r w:rsidR="00AC0726" w:rsidRPr="0046642C">
          <w:rPr>
            <w:rStyle w:val="Hyperlink"/>
            <w:noProof/>
          </w:rPr>
          <w:t>Glosarium</w:t>
        </w:r>
        <w:r w:rsidR="00AC0726">
          <w:rPr>
            <w:noProof/>
            <w:webHidden/>
          </w:rPr>
          <w:tab/>
        </w:r>
        <w:r w:rsidR="00AC0726">
          <w:rPr>
            <w:noProof/>
            <w:webHidden/>
          </w:rPr>
          <w:fldChar w:fldCharType="begin"/>
        </w:r>
        <w:r w:rsidR="00AC0726">
          <w:rPr>
            <w:noProof/>
            <w:webHidden/>
          </w:rPr>
          <w:instrText xml:space="preserve"> PAGEREF _Toc508883765 \h </w:instrText>
        </w:r>
        <w:r w:rsidR="00AC0726">
          <w:rPr>
            <w:noProof/>
            <w:webHidden/>
          </w:rPr>
        </w:r>
        <w:r w:rsidR="00AC0726">
          <w:rPr>
            <w:noProof/>
            <w:webHidden/>
          </w:rPr>
          <w:fldChar w:fldCharType="separate"/>
        </w:r>
        <w:r w:rsidR="00306D0E">
          <w:rPr>
            <w:noProof/>
            <w:webHidden/>
          </w:rPr>
          <w:t>xv</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66" w:history="1">
        <w:r w:rsidR="00AC0726" w:rsidRPr="0046642C">
          <w:rPr>
            <w:rStyle w:val="Hyperlink"/>
            <w:noProof/>
          </w:rPr>
          <w:t>BAB I PENDAHULUAN</w:t>
        </w:r>
        <w:r w:rsidR="00AC0726">
          <w:rPr>
            <w:noProof/>
            <w:webHidden/>
          </w:rPr>
          <w:tab/>
        </w:r>
        <w:r w:rsidR="00AC0726">
          <w:rPr>
            <w:noProof/>
            <w:webHidden/>
          </w:rPr>
          <w:fldChar w:fldCharType="begin"/>
        </w:r>
        <w:r w:rsidR="00AC0726">
          <w:rPr>
            <w:noProof/>
            <w:webHidden/>
          </w:rPr>
          <w:instrText xml:space="preserve"> PAGEREF _Toc508883766 \h </w:instrText>
        </w:r>
        <w:r w:rsidR="00AC0726">
          <w:rPr>
            <w:noProof/>
            <w:webHidden/>
          </w:rPr>
        </w:r>
        <w:r w:rsidR="00AC0726">
          <w:rPr>
            <w:noProof/>
            <w:webHidden/>
          </w:rPr>
          <w:fldChar w:fldCharType="separate"/>
        </w:r>
        <w:r w:rsidR="00306D0E">
          <w:rPr>
            <w:noProof/>
            <w:webHidden/>
          </w:rPr>
          <w:t>1</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67" w:history="1">
        <w:r w:rsidR="00AC0726" w:rsidRPr="0046642C">
          <w:rPr>
            <w:rStyle w:val="Hyperlink"/>
            <w:noProof/>
          </w:rPr>
          <w:t>1.1</w:t>
        </w:r>
        <w:r w:rsidR="00AC0726">
          <w:rPr>
            <w:rFonts w:asciiTheme="minorHAnsi" w:eastAsiaTheme="minorEastAsia" w:hAnsiTheme="minorHAnsi"/>
            <w:noProof/>
            <w:sz w:val="22"/>
            <w:lang w:eastAsia="id-ID"/>
          </w:rPr>
          <w:tab/>
        </w:r>
        <w:r w:rsidR="00AC0726" w:rsidRPr="0046642C">
          <w:rPr>
            <w:rStyle w:val="Hyperlink"/>
            <w:noProof/>
          </w:rPr>
          <w:t>Latar Belakang</w:t>
        </w:r>
        <w:r w:rsidR="00AC0726">
          <w:rPr>
            <w:noProof/>
            <w:webHidden/>
          </w:rPr>
          <w:tab/>
        </w:r>
        <w:r w:rsidR="00AC0726">
          <w:rPr>
            <w:noProof/>
            <w:webHidden/>
          </w:rPr>
          <w:fldChar w:fldCharType="begin"/>
        </w:r>
        <w:r w:rsidR="00AC0726">
          <w:rPr>
            <w:noProof/>
            <w:webHidden/>
          </w:rPr>
          <w:instrText xml:space="preserve"> PAGEREF _Toc508883767 \h </w:instrText>
        </w:r>
        <w:r w:rsidR="00AC0726">
          <w:rPr>
            <w:noProof/>
            <w:webHidden/>
          </w:rPr>
        </w:r>
        <w:r w:rsidR="00AC0726">
          <w:rPr>
            <w:noProof/>
            <w:webHidden/>
          </w:rPr>
          <w:fldChar w:fldCharType="separate"/>
        </w:r>
        <w:r w:rsidR="00306D0E">
          <w:rPr>
            <w:noProof/>
            <w:webHidden/>
          </w:rPr>
          <w:t>1</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68" w:history="1">
        <w:r w:rsidR="00AC0726" w:rsidRPr="0046642C">
          <w:rPr>
            <w:rStyle w:val="Hyperlink"/>
            <w:noProof/>
          </w:rPr>
          <w:t>1.2</w:t>
        </w:r>
        <w:r w:rsidR="00AC0726">
          <w:rPr>
            <w:rFonts w:asciiTheme="minorHAnsi" w:eastAsiaTheme="minorEastAsia" w:hAnsiTheme="minorHAnsi"/>
            <w:noProof/>
            <w:sz w:val="22"/>
            <w:lang w:eastAsia="id-ID"/>
          </w:rPr>
          <w:tab/>
        </w:r>
        <w:r w:rsidR="00AC0726" w:rsidRPr="0046642C">
          <w:rPr>
            <w:rStyle w:val="Hyperlink"/>
            <w:noProof/>
          </w:rPr>
          <w:t>Permasalahan</w:t>
        </w:r>
        <w:r w:rsidR="00AC0726">
          <w:rPr>
            <w:noProof/>
            <w:webHidden/>
          </w:rPr>
          <w:tab/>
        </w:r>
        <w:r w:rsidR="00AC0726">
          <w:rPr>
            <w:noProof/>
            <w:webHidden/>
          </w:rPr>
          <w:fldChar w:fldCharType="begin"/>
        </w:r>
        <w:r w:rsidR="00AC0726">
          <w:rPr>
            <w:noProof/>
            <w:webHidden/>
          </w:rPr>
          <w:instrText xml:space="preserve"> PAGEREF _Toc508883768 \h </w:instrText>
        </w:r>
        <w:r w:rsidR="00AC0726">
          <w:rPr>
            <w:noProof/>
            <w:webHidden/>
          </w:rPr>
        </w:r>
        <w:r w:rsidR="00AC0726">
          <w:rPr>
            <w:noProof/>
            <w:webHidden/>
          </w:rPr>
          <w:fldChar w:fldCharType="separate"/>
        </w:r>
        <w:r w:rsidR="00306D0E">
          <w:rPr>
            <w:noProof/>
            <w:webHidden/>
          </w:rPr>
          <w:t>3</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69" w:history="1">
        <w:r w:rsidR="00AC0726" w:rsidRPr="0046642C">
          <w:rPr>
            <w:rStyle w:val="Hyperlink"/>
            <w:noProof/>
          </w:rPr>
          <w:t>1.3</w:t>
        </w:r>
        <w:r w:rsidR="00AC0726">
          <w:rPr>
            <w:rFonts w:asciiTheme="minorHAnsi" w:eastAsiaTheme="minorEastAsia" w:hAnsiTheme="minorHAnsi"/>
            <w:noProof/>
            <w:sz w:val="22"/>
            <w:lang w:eastAsia="id-ID"/>
          </w:rPr>
          <w:tab/>
        </w:r>
        <w:r w:rsidR="00AC0726" w:rsidRPr="0046642C">
          <w:rPr>
            <w:rStyle w:val="Hyperlink"/>
            <w:noProof/>
          </w:rPr>
          <w:t>Rumusan Masalah</w:t>
        </w:r>
        <w:r w:rsidR="00AC0726">
          <w:rPr>
            <w:noProof/>
            <w:webHidden/>
          </w:rPr>
          <w:tab/>
        </w:r>
        <w:r w:rsidR="00AC0726">
          <w:rPr>
            <w:noProof/>
            <w:webHidden/>
          </w:rPr>
          <w:fldChar w:fldCharType="begin"/>
        </w:r>
        <w:r w:rsidR="00AC0726">
          <w:rPr>
            <w:noProof/>
            <w:webHidden/>
          </w:rPr>
          <w:instrText xml:space="preserve"> PAGEREF _Toc508883769 \h </w:instrText>
        </w:r>
        <w:r w:rsidR="00AC0726">
          <w:rPr>
            <w:noProof/>
            <w:webHidden/>
          </w:rPr>
        </w:r>
        <w:r w:rsidR="00AC0726">
          <w:rPr>
            <w:noProof/>
            <w:webHidden/>
          </w:rPr>
          <w:fldChar w:fldCharType="separate"/>
        </w:r>
        <w:r w:rsidR="00306D0E">
          <w:rPr>
            <w:noProof/>
            <w:webHidden/>
          </w:rPr>
          <w:t>4</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0" w:history="1">
        <w:r w:rsidR="00AC0726" w:rsidRPr="0046642C">
          <w:rPr>
            <w:rStyle w:val="Hyperlink"/>
            <w:noProof/>
          </w:rPr>
          <w:t>1.4</w:t>
        </w:r>
        <w:r w:rsidR="00AC0726">
          <w:rPr>
            <w:rFonts w:asciiTheme="minorHAnsi" w:eastAsiaTheme="minorEastAsia" w:hAnsiTheme="minorHAnsi"/>
            <w:noProof/>
            <w:sz w:val="22"/>
            <w:lang w:eastAsia="id-ID"/>
          </w:rPr>
          <w:tab/>
        </w:r>
        <w:r w:rsidR="00AC0726" w:rsidRPr="0046642C">
          <w:rPr>
            <w:rStyle w:val="Hyperlink"/>
            <w:noProof/>
          </w:rPr>
          <w:t>Batasan Masalah</w:t>
        </w:r>
        <w:r w:rsidR="00AC0726">
          <w:rPr>
            <w:noProof/>
            <w:webHidden/>
          </w:rPr>
          <w:tab/>
        </w:r>
        <w:r w:rsidR="00AC0726">
          <w:rPr>
            <w:noProof/>
            <w:webHidden/>
          </w:rPr>
          <w:fldChar w:fldCharType="begin"/>
        </w:r>
        <w:r w:rsidR="00AC0726">
          <w:rPr>
            <w:noProof/>
            <w:webHidden/>
          </w:rPr>
          <w:instrText xml:space="preserve"> PAGEREF _Toc508883770 \h </w:instrText>
        </w:r>
        <w:r w:rsidR="00AC0726">
          <w:rPr>
            <w:noProof/>
            <w:webHidden/>
          </w:rPr>
        </w:r>
        <w:r w:rsidR="00AC0726">
          <w:rPr>
            <w:noProof/>
            <w:webHidden/>
          </w:rPr>
          <w:fldChar w:fldCharType="separate"/>
        </w:r>
        <w:r w:rsidR="00306D0E">
          <w:rPr>
            <w:noProof/>
            <w:webHidden/>
          </w:rPr>
          <w:t>4</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1" w:history="1">
        <w:r w:rsidR="00AC0726" w:rsidRPr="0046642C">
          <w:rPr>
            <w:rStyle w:val="Hyperlink"/>
            <w:noProof/>
          </w:rPr>
          <w:t>1.5</w:t>
        </w:r>
        <w:r w:rsidR="00AC0726">
          <w:rPr>
            <w:rFonts w:asciiTheme="minorHAnsi" w:eastAsiaTheme="minorEastAsia" w:hAnsiTheme="minorHAnsi"/>
            <w:noProof/>
            <w:sz w:val="22"/>
            <w:lang w:eastAsia="id-ID"/>
          </w:rPr>
          <w:tab/>
        </w:r>
        <w:r w:rsidR="00AC0726" w:rsidRPr="0046642C">
          <w:rPr>
            <w:rStyle w:val="Hyperlink"/>
            <w:noProof/>
          </w:rPr>
          <w:t>Tujuan Penelitian</w:t>
        </w:r>
        <w:r w:rsidR="00AC0726">
          <w:rPr>
            <w:noProof/>
            <w:webHidden/>
          </w:rPr>
          <w:tab/>
        </w:r>
        <w:r w:rsidR="00AC0726">
          <w:rPr>
            <w:noProof/>
            <w:webHidden/>
          </w:rPr>
          <w:fldChar w:fldCharType="begin"/>
        </w:r>
        <w:r w:rsidR="00AC0726">
          <w:rPr>
            <w:noProof/>
            <w:webHidden/>
          </w:rPr>
          <w:instrText xml:space="preserve"> PAGEREF _Toc508883771 \h </w:instrText>
        </w:r>
        <w:r w:rsidR="00AC0726">
          <w:rPr>
            <w:noProof/>
            <w:webHidden/>
          </w:rPr>
        </w:r>
        <w:r w:rsidR="00AC0726">
          <w:rPr>
            <w:noProof/>
            <w:webHidden/>
          </w:rPr>
          <w:fldChar w:fldCharType="separate"/>
        </w:r>
        <w:r w:rsidR="00306D0E">
          <w:rPr>
            <w:noProof/>
            <w:webHidden/>
          </w:rPr>
          <w:t>5</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2" w:history="1">
        <w:r w:rsidR="00AC0726" w:rsidRPr="0046642C">
          <w:rPr>
            <w:rStyle w:val="Hyperlink"/>
            <w:noProof/>
          </w:rPr>
          <w:t>1.6</w:t>
        </w:r>
        <w:r w:rsidR="00AC0726">
          <w:rPr>
            <w:rFonts w:asciiTheme="minorHAnsi" w:eastAsiaTheme="minorEastAsia" w:hAnsiTheme="minorHAnsi"/>
            <w:noProof/>
            <w:sz w:val="22"/>
            <w:lang w:eastAsia="id-ID"/>
          </w:rPr>
          <w:tab/>
        </w:r>
        <w:r w:rsidR="00AC0726" w:rsidRPr="0046642C">
          <w:rPr>
            <w:rStyle w:val="Hyperlink"/>
            <w:noProof/>
          </w:rPr>
          <w:t>Manfaat Penelitian</w:t>
        </w:r>
        <w:r w:rsidR="00AC0726">
          <w:rPr>
            <w:noProof/>
            <w:webHidden/>
          </w:rPr>
          <w:tab/>
        </w:r>
        <w:r w:rsidR="00AC0726">
          <w:rPr>
            <w:noProof/>
            <w:webHidden/>
          </w:rPr>
          <w:fldChar w:fldCharType="begin"/>
        </w:r>
        <w:r w:rsidR="00AC0726">
          <w:rPr>
            <w:noProof/>
            <w:webHidden/>
          </w:rPr>
          <w:instrText xml:space="preserve"> PAGEREF _Toc508883772 \h </w:instrText>
        </w:r>
        <w:r w:rsidR="00AC0726">
          <w:rPr>
            <w:noProof/>
            <w:webHidden/>
          </w:rPr>
        </w:r>
        <w:r w:rsidR="00AC0726">
          <w:rPr>
            <w:noProof/>
            <w:webHidden/>
          </w:rPr>
          <w:fldChar w:fldCharType="separate"/>
        </w:r>
        <w:r w:rsidR="00306D0E">
          <w:rPr>
            <w:noProof/>
            <w:webHidden/>
          </w:rPr>
          <w:t>5</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3" w:history="1">
        <w:r w:rsidR="00AC0726" w:rsidRPr="0046642C">
          <w:rPr>
            <w:rStyle w:val="Hyperlink"/>
            <w:noProof/>
          </w:rPr>
          <w:t>1.7</w:t>
        </w:r>
        <w:r w:rsidR="00AC0726">
          <w:rPr>
            <w:rFonts w:asciiTheme="minorHAnsi" w:eastAsiaTheme="minorEastAsia" w:hAnsiTheme="minorHAnsi"/>
            <w:noProof/>
            <w:sz w:val="22"/>
            <w:lang w:eastAsia="id-ID"/>
          </w:rPr>
          <w:tab/>
        </w:r>
        <w:r w:rsidR="00AC0726" w:rsidRPr="0046642C">
          <w:rPr>
            <w:rStyle w:val="Hyperlink"/>
            <w:noProof/>
          </w:rPr>
          <w:t>Metode Penelitian</w:t>
        </w:r>
        <w:r w:rsidR="00AC0726">
          <w:rPr>
            <w:noProof/>
            <w:webHidden/>
          </w:rPr>
          <w:tab/>
        </w:r>
        <w:r w:rsidR="00AC0726">
          <w:rPr>
            <w:noProof/>
            <w:webHidden/>
          </w:rPr>
          <w:fldChar w:fldCharType="begin"/>
        </w:r>
        <w:r w:rsidR="00AC0726">
          <w:rPr>
            <w:noProof/>
            <w:webHidden/>
          </w:rPr>
          <w:instrText xml:space="preserve"> PAGEREF _Toc508883773 \h </w:instrText>
        </w:r>
        <w:r w:rsidR="00AC0726">
          <w:rPr>
            <w:noProof/>
            <w:webHidden/>
          </w:rPr>
        </w:r>
        <w:r w:rsidR="00AC0726">
          <w:rPr>
            <w:noProof/>
            <w:webHidden/>
          </w:rPr>
          <w:fldChar w:fldCharType="separate"/>
        </w:r>
        <w:r w:rsidR="00306D0E">
          <w:rPr>
            <w:noProof/>
            <w:webHidden/>
          </w:rPr>
          <w:t>5</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4" w:history="1">
        <w:r w:rsidR="00AC0726" w:rsidRPr="0046642C">
          <w:rPr>
            <w:rStyle w:val="Hyperlink"/>
            <w:noProof/>
          </w:rPr>
          <w:t>1.8</w:t>
        </w:r>
        <w:r w:rsidR="00AC0726">
          <w:rPr>
            <w:rFonts w:asciiTheme="minorHAnsi" w:eastAsiaTheme="minorEastAsia" w:hAnsiTheme="minorHAnsi"/>
            <w:noProof/>
            <w:sz w:val="22"/>
            <w:lang w:eastAsia="id-ID"/>
          </w:rPr>
          <w:tab/>
        </w:r>
        <w:r w:rsidR="00AC0726" w:rsidRPr="0046642C">
          <w:rPr>
            <w:rStyle w:val="Hyperlink"/>
            <w:noProof/>
          </w:rPr>
          <w:t>Struktur Penulisan</w:t>
        </w:r>
        <w:r w:rsidR="00AC0726">
          <w:rPr>
            <w:noProof/>
            <w:webHidden/>
          </w:rPr>
          <w:tab/>
        </w:r>
        <w:r w:rsidR="00AC0726">
          <w:rPr>
            <w:noProof/>
            <w:webHidden/>
          </w:rPr>
          <w:fldChar w:fldCharType="begin"/>
        </w:r>
        <w:r w:rsidR="00AC0726">
          <w:rPr>
            <w:noProof/>
            <w:webHidden/>
          </w:rPr>
          <w:instrText xml:space="preserve"> PAGEREF _Toc508883774 \h </w:instrText>
        </w:r>
        <w:r w:rsidR="00AC0726">
          <w:rPr>
            <w:noProof/>
            <w:webHidden/>
          </w:rPr>
        </w:r>
        <w:r w:rsidR="00AC0726">
          <w:rPr>
            <w:noProof/>
            <w:webHidden/>
          </w:rPr>
          <w:fldChar w:fldCharType="separate"/>
        </w:r>
        <w:r w:rsidR="00306D0E">
          <w:rPr>
            <w:noProof/>
            <w:webHidden/>
          </w:rPr>
          <w:t>6</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75" w:history="1">
        <w:r w:rsidR="00AC0726" w:rsidRPr="0046642C">
          <w:rPr>
            <w:rStyle w:val="Hyperlink"/>
            <w:noProof/>
          </w:rPr>
          <w:t>BAB II KAJIAN PUSTAKA</w:t>
        </w:r>
        <w:r w:rsidR="00AC0726">
          <w:rPr>
            <w:noProof/>
            <w:webHidden/>
          </w:rPr>
          <w:tab/>
        </w:r>
        <w:r w:rsidR="00AC0726">
          <w:rPr>
            <w:noProof/>
            <w:webHidden/>
          </w:rPr>
          <w:fldChar w:fldCharType="begin"/>
        </w:r>
        <w:r w:rsidR="00AC0726">
          <w:rPr>
            <w:noProof/>
            <w:webHidden/>
          </w:rPr>
          <w:instrText xml:space="preserve"> PAGEREF _Toc508883775 \h </w:instrText>
        </w:r>
        <w:r w:rsidR="00AC0726">
          <w:rPr>
            <w:noProof/>
            <w:webHidden/>
          </w:rPr>
        </w:r>
        <w:r w:rsidR="00AC0726">
          <w:rPr>
            <w:noProof/>
            <w:webHidden/>
          </w:rPr>
          <w:fldChar w:fldCharType="separate"/>
        </w:r>
        <w:r w:rsidR="00306D0E">
          <w:rPr>
            <w:noProof/>
            <w:webHidden/>
          </w:rPr>
          <w:t>8</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6" w:history="1">
        <w:r w:rsidR="00AC0726" w:rsidRPr="0046642C">
          <w:rPr>
            <w:rStyle w:val="Hyperlink"/>
            <w:noProof/>
          </w:rPr>
          <w:t>2.1</w:t>
        </w:r>
        <w:r w:rsidR="00AC0726">
          <w:rPr>
            <w:rFonts w:asciiTheme="minorHAnsi" w:eastAsiaTheme="minorEastAsia" w:hAnsiTheme="minorHAnsi"/>
            <w:noProof/>
            <w:sz w:val="22"/>
            <w:lang w:eastAsia="id-ID"/>
          </w:rPr>
          <w:tab/>
        </w:r>
        <w:r w:rsidR="00AC0726" w:rsidRPr="0046642C">
          <w:rPr>
            <w:rStyle w:val="Hyperlink"/>
            <w:noProof/>
          </w:rPr>
          <w:t>Penelitian Terdahulu</w:t>
        </w:r>
        <w:r w:rsidR="00AC0726">
          <w:rPr>
            <w:noProof/>
            <w:webHidden/>
          </w:rPr>
          <w:tab/>
        </w:r>
        <w:r w:rsidR="00AC0726">
          <w:rPr>
            <w:noProof/>
            <w:webHidden/>
          </w:rPr>
          <w:fldChar w:fldCharType="begin"/>
        </w:r>
        <w:r w:rsidR="00AC0726">
          <w:rPr>
            <w:noProof/>
            <w:webHidden/>
          </w:rPr>
          <w:instrText xml:space="preserve"> PAGEREF _Toc508883776 \h </w:instrText>
        </w:r>
        <w:r w:rsidR="00AC0726">
          <w:rPr>
            <w:noProof/>
            <w:webHidden/>
          </w:rPr>
        </w:r>
        <w:r w:rsidR="00AC0726">
          <w:rPr>
            <w:noProof/>
            <w:webHidden/>
          </w:rPr>
          <w:fldChar w:fldCharType="separate"/>
        </w:r>
        <w:r w:rsidR="00306D0E">
          <w:rPr>
            <w:noProof/>
            <w:webHidden/>
          </w:rPr>
          <w:t>8</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77" w:history="1">
        <w:r w:rsidR="00AC0726" w:rsidRPr="0046642C">
          <w:rPr>
            <w:rStyle w:val="Hyperlink"/>
            <w:noProof/>
          </w:rPr>
          <w:t>2.2</w:t>
        </w:r>
        <w:r w:rsidR="00AC0726">
          <w:rPr>
            <w:rFonts w:asciiTheme="minorHAnsi" w:eastAsiaTheme="minorEastAsia" w:hAnsiTheme="minorHAnsi"/>
            <w:noProof/>
            <w:sz w:val="22"/>
            <w:lang w:eastAsia="id-ID"/>
          </w:rPr>
          <w:tab/>
        </w:r>
        <w:r w:rsidR="00AC0726" w:rsidRPr="0046642C">
          <w:rPr>
            <w:rStyle w:val="Hyperlink"/>
            <w:noProof/>
          </w:rPr>
          <w:t>Landasan Teori</w:t>
        </w:r>
        <w:r w:rsidR="00AC0726">
          <w:rPr>
            <w:noProof/>
            <w:webHidden/>
          </w:rPr>
          <w:tab/>
        </w:r>
        <w:r w:rsidR="00AC0726">
          <w:rPr>
            <w:noProof/>
            <w:webHidden/>
          </w:rPr>
          <w:fldChar w:fldCharType="begin"/>
        </w:r>
        <w:r w:rsidR="00AC0726">
          <w:rPr>
            <w:noProof/>
            <w:webHidden/>
          </w:rPr>
          <w:instrText xml:space="preserve"> PAGEREF _Toc508883777 \h </w:instrText>
        </w:r>
        <w:r w:rsidR="00AC0726">
          <w:rPr>
            <w:noProof/>
            <w:webHidden/>
          </w:rPr>
        </w:r>
        <w:r w:rsidR="00AC0726">
          <w:rPr>
            <w:noProof/>
            <w:webHidden/>
          </w:rPr>
          <w:fldChar w:fldCharType="separate"/>
        </w:r>
        <w:r w:rsidR="00306D0E">
          <w:rPr>
            <w:noProof/>
            <w:webHidden/>
          </w:rPr>
          <w:t>12</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78" w:history="1">
        <w:r w:rsidR="00AC0726" w:rsidRPr="0046642C">
          <w:rPr>
            <w:rStyle w:val="Hyperlink"/>
            <w:noProof/>
          </w:rPr>
          <w:t>2.2.1</w:t>
        </w:r>
        <w:r w:rsidR="00AC0726">
          <w:rPr>
            <w:rFonts w:asciiTheme="minorHAnsi" w:eastAsiaTheme="minorEastAsia" w:hAnsiTheme="minorHAnsi"/>
            <w:noProof/>
            <w:sz w:val="22"/>
            <w:lang w:eastAsia="id-ID"/>
          </w:rPr>
          <w:tab/>
        </w:r>
        <w:r w:rsidR="00AC0726" w:rsidRPr="0046642C">
          <w:rPr>
            <w:rStyle w:val="Hyperlink"/>
            <w:noProof/>
          </w:rPr>
          <w:t>Barang Bukti Digital</w:t>
        </w:r>
        <w:r w:rsidR="00AC0726">
          <w:rPr>
            <w:noProof/>
            <w:webHidden/>
          </w:rPr>
          <w:tab/>
        </w:r>
        <w:r w:rsidR="00AC0726">
          <w:rPr>
            <w:noProof/>
            <w:webHidden/>
          </w:rPr>
          <w:fldChar w:fldCharType="begin"/>
        </w:r>
        <w:r w:rsidR="00AC0726">
          <w:rPr>
            <w:noProof/>
            <w:webHidden/>
          </w:rPr>
          <w:instrText xml:space="preserve"> PAGEREF _Toc508883778 \h </w:instrText>
        </w:r>
        <w:r w:rsidR="00AC0726">
          <w:rPr>
            <w:noProof/>
            <w:webHidden/>
          </w:rPr>
        </w:r>
        <w:r w:rsidR="00AC0726">
          <w:rPr>
            <w:noProof/>
            <w:webHidden/>
          </w:rPr>
          <w:fldChar w:fldCharType="separate"/>
        </w:r>
        <w:r w:rsidR="00306D0E">
          <w:rPr>
            <w:noProof/>
            <w:webHidden/>
          </w:rPr>
          <w:t>12</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79" w:history="1">
        <w:r w:rsidR="00AC0726" w:rsidRPr="0046642C">
          <w:rPr>
            <w:rStyle w:val="Hyperlink"/>
            <w:noProof/>
          </w:rPr>
          <w:t>2.2.2</w:t>
        </w:r>
        <w:r w:rsidR="00AC0726">
          <w:rPr>
            <w:rFonts w:asciiTheme="minorHAnsi" w:eastAsiaTheme="minorEastAsia" w:hAnsiTheme="minorHAnsi"/>
            <w:noProof/>
            <w:sz w:val="22"/>
            <w:lang w:eastAsia="id-ID"/>
          </w:rPr>
          <w:tab/>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_Toc508883779 \h </w:instrText>
        </w:r>
        <w:r w:rsidR="00AC0726">
          <w:rPr>
            <w:noProof/>
            <w:webHidden/>
          </w:rPr>
        </w:r>
        <w:r w:rsidR="00AC0726">
          <w:rPr>
            <w:noProof/>
            <w:webHidden/>
          </w:rPr>
          <w:fldChar w:fldCharType="separate"/>
        </w:r>
        <w:r w:rsidR="00306D0E">
          <w:rPr>
            <w:noProof/>
            <w:webHidden/>
          </w:rPr>
          <w:t>14</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80" w:history="1">
        <w:r w:rsidR="00AC0726" w:rsidRPr="0046642C">
          <w:rPr>
            <w:rStyle w:val="Hyperlink"/>
            <w:noProof/>
          </w:rPr>
          <w:t>2.2.3</w:t>
        </w:r>
        <w:r w:rsidR="00AC0726">
          <w:rPr>
            <w:rFonts w:asciiTheme="minorHAnsi" w:eastAsiaTheme="minorEastAsia" w:hAnsiTheme="minorHAnsi"/>
            <w:noProof/>
            <w:sz w:val="22"/>
            <w:lang w:eastAsia="id-ID"/>
          </w:rPr>
          <w:tab/>
        </w:r>
        <w:r w:rsidR="00AC0726" w:rsidRPr="0046642C">
          <w:rPr>
            <w:rStyle w:val="Hyperlink"/>
            <w:noProof/>
          </w:rPr>
          <w:t xml:space="preserve">Aspek Dalam </w:t>
        </w:r>
        <w:r w:rsidR="00306D0E" w:rsidRPr="00306D0E">
          <w:rPr>
            <w:rStyle w:val="Hyperlink"/>
            <w:i/>
            <w:noProof/>
          </w:rPr>
          <w:t>Chain</w:t>
        </w:r>
        <w:r w:rsidR="00AC0726" w:rsidRPr="0046642C">
          <w:rPr>
            <w:rStyle w:val="Hyperlink"/>
            <w:noProof/>
          </w:rPr>
          <w:t xml:space="preserve"> </w:t>
        </w:r>
        <w:r w:rsidR="00306D0E" w:rsidRPr="00306D0E">
          <w:rPr>
            <w:rStyle w:val="Hyperlink"/>
            <w:i/>
            <w:noProof/>
          </w:rPr>
          <w:t>of</w:t>
        </w:r>
        <w:r w:rsidR="00AC0726" w:rsidRPr="0046642C">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_Toc508883780 \h </w:instrText>
        </w:r>
        <w:r w:rsidR="00AC0726">
          <w:rPr>
            <w:noProof/>
            <w:webHidden/>
          </w:rPr>
        </w:r>
        <w:r w:rsidR="00AC0726">
          <w:rPr>
            <w:noProof/>
            <w:webHidden/>
          </w:rPr>
          <w:fldChar w:fldCharType="separate"/>
        </w:r>
        <w:r w:rsidR="00306D0E">
          <w:rPr>
            <w:noProof/>
            <w:webHidden/>
          </w:rPr>
          <w:t>16</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81" w:history="1">
        <w:r w:rsidR="00AC0726" w:rsidRPr="0046642C">
          <w:rPr>
            <w:rStyle w:val="Hyperlink"/>
            <w:noProof/>
          </w:rPr>
          <w:t>2.2.4</w:t>
        </w:r>
        <w:r w:rsidR="00AC0726">
          <w:rPr>
            <w:rFonts w:asciiTheme="minorHAnsi" w:eastAsiaTheme="minorEastAsia" w:hAnsiTheme="minorHAnsi"/>
            <w:noProof/>
            <w:sz w:val="22"/>
            <w:lang w:eastAsia="id-ID"/>
          </w:rPr>
          <w:tab/>
        </w:r>
        <w:r w:rsidR="00AC0726" w:rsidRPr="0046642C">
          <w:rPr>
            <w:rStyle w:val="Hyperlink"/>
            <w:noProof/>
          </w:rPr>
          <w:t>Metadata</w:t>
        </w:r>
        <w:r w:rsidR="00AC0726">
          <w:rPr>
            <w:noProof/>
            <w:webHidden/>
          </w:rPr>
          <w:tab/>
        </w:r>
        <w:r w:rsidR="00AC0726">
          <w:rPr>
            <w:noProof/>
            <w:webHidden/>
          </w:rPr>
          <w:fldChar w:fldCharType="begin"/>
        </w:r>
        <w:r w:rsidR="00AC0726">
          <w:rPr>
            <w:noProof/>
            <w:webHidden/>
          </w:rPr>
          <w:instrText xml:space="preserve"> PAGEREF _Toc508883781 \h </w:instrText>
        </w:r>
        <w:r w:rsidR="00AC0726">
          <w:rPr>
            <w:noProof/>
            <w:webHidden/>
          </w:rPr>
        </w:r>
        <w:r w:rsidR="00AC0726">
          <w:rPr>
            <w:noProof/>
            <w:webHidden/>
          </w:rPr>
          <w:fldChar w:fldCharType="separate"/>
        </w:r>
        <w:r w:rsidR="00306D0E">
          <w:rPr>
            <w:noProof/>
            <w:webHidden/>
          </w:rPr>
          <w:t>20</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82" w:history="1">
        <w:r w:rsidR="00AC0726" w:rsidRPr="0046642C">
          <w:rPr>
            <w:rStyle w:val="Hyperlink"/>
            <w:noProof/>
          </w:rPr>
          <w:t>BAB III METODOLOGI PENELITIAN</w:t>
        </w:r>
        <w:r w:rsidR="00AC0726">
          <w:rPr>
            <w:noProof/>
            <w:webHidden/>
          </w:rPr>
          <w:tab/>
        </w:r>
        <w:r w:rsidR="00AC0726">
          <w:rPr>
            <w:noProof/>
            <w:webHidden/>
          </w:rPr>
          <w:fldChar w:fldCharType="begin"/>
        </w:r>
        <w:r w:rsidR="00AC0726">
          <w:rPr>
            <w:noProof/>
            <w:webHidden/>
          </w:rPr>
          <w:instrText xml:space="preserve"> PAGEREF _Toc508883782 \h </w:instrText>
        </w:r>
        <w:r w:rsidR="00AC0726">
          <w:rPr>
            <w:noProof/>
            <w:webHidden/>
          </w:rPr>
        </w:r>
        <w:r w:rsidR="00AC0726">
          <w:rPr>
            <w:noProof/>
            <w:webHidden/>
          </w:rPr>
          <w:fldChar w:fldCharType="separate"/>
        </w:r>
        <w:r w:rsidR="00306D0E">
          <w:rPr>
            <w:noProof/>
            <w:webHidden/>
          </w:rPr>
          <w:t>21</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3" w:history="1">
        <w:r w:rsidR="00AC0726" w:rsidRPr="0046642C">
          <w:rPr>
            <w:rStyle w:val="Hyperlink"/>
            <w:noProof/>
          </w:rPr>
          <w:t>3.1</w:t>
        </w:r>
        <w:r w:rsidR="00AC0726">
          <w:rPr>
            <w:rFonts w:asciiTheme="minorHAnsi" w:eastAsiaTheme="minorEastAsia" w:hAnsiTheme="minorHAnsi"/>
            <w:noProof/>
            <w:sz w:val="22"/>
            <w:lang w:eastAsia="id-ID"/>
          </w:rPr>
          <w:tab/>
        </w:r>
        <w:r w:rsidR="00AC0726" w:rsidRPr="0046642C">
          <w:rPr>
            <w:rStyle w:val="Hyperlink"/>
            <w:noProof/>
          </w:rPr>
          <w:t>Studi Pustaka</w:t>
        </w:r>
        <w:r w:rsidR="00AC0726">
          <w:rPr>
            <w:noProof/>
            <w:webHidden/>
          </w:rPr>
          <w:tab/>
        </w:r>
        <w:r w:rsidR="00AC0726">
          <w:rPr>
            <w:noProof/>
            <w:webHidden/>
          </w:rPr>
          <w:fldChar w:fldCharType="begin"/>
        </w:r>
        <w:r w:rsidR="00AC0726">
          <w:rPr>
            <w:noProof/>
            <w:webHidden/>
          </w:rPr>
          <w:instrText xml:space="preserve"> PAGEREF _Toc508883783 \h </w:instrText>
        </w:r>
        <w:r w:rsidR="00AC0726">
          <w:rPr>
            <w:noProof/>
            <w:webHidden/>
          </w:rPr>
        </w:r>
        <w:r w:rsidR="00AC0726">
          <w:rPr>
            <w:noProof/>
            <w:webHidden/>
          </w:rPr>
          <w:fldChar w:fldCharType="separate"/>
        </w:r>
        <w:r w:rsidR="00306D0E">
          <w:rPr>
            <w:noProof/>
            <w:webHidden/>
          </w:rPr>
          <w:t>21</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4" w:history="1">
        <w:r w:rsidR="00AC0726" w:rsidRPr="0046642C">
          <w:rPr>
            <w:rStyle w:val="Hyperlink"/>
            <w:noProof/>
          </w:rPr>
          <w:t>3.2</w:t>
        </w:r>
        <w:r w:rsidR="00AC0726">
          <w:rPr>
            <w:rFonts w:asciiTheme="minorHAnsi" w:eastAsiaTheme="minorEastAsia" w:hAnsiTheme="minorHAnsi"/>
            <w:noProof/>
            <w:sz w:val="22"/>
            <w:lang w:eastAsia="id-ID"/>
          </w:rPr>
          <w:tab/>
        </w:r>
        <w:r w:rsidR="00AC0726" w:rsidRPr="0046642C">
          <w:rPr>
            <w:rStyle w:val="Hyperlink"/>
            <w:noProof/>
          </w:rPr>
          <w:t xml:space="preserve">Analisis Kebutuhan Metadata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_Toc508883784 \h </w:instrText>
        </w:r>
        <w:r w:rsidR="00AC0726">
          <w:rPr>
            <w:noProof/>
            <w:webHidden/>
          </w:rPr>
        </w:r>
        <w:r w:rsidR="00AC0726">
          <w:rPr>
            <w:noProof/>
            <w:webHidden/>
          </w:rPr>
          <w:fldChar w:fldCharType="separate"/>
        </w:r>
        <w:r w:rsidR="00306D0E">
          <w:rPr>
            <w:noProof/>
            <w:webHidden/>
          </w:rPr>
          <w:t>21</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5" w:history="1">
        <w:r w:rsidR="00AC0726" w:rsidRPr="0046642C">
          <w:rPr>
            <w:rStyle w:val="Hyperlink"/>
            <w:noProof/>
          </w:rPr>
          <w:t>3.3</w:t>
        </w:r>
        <w:r w:rsidR="00AC0726">
          <w:rPr>
            <w:rFonts w:asciiTheme="minorHAnsi" w:eastAsiaTheme="minorEastAsia" w:hAnsiTheme="minorHAnsi"/>
            <w:noProof/>
            <w:sz w:val="22"/>
            <w:lang w:eastAsia="id-ID"/>
          </w:rPr>
          <w:tab/>
        </w:r>
        <w:r w:rsidR="00AC0726" w:rsidRPr="0046642C">
          <w:rPr>
            <w:rStyle w:val="Hyperlink"/>
            <w:noProof/>
          </w:rPr>
          <w:t>Implementasi Model Metadata</w:t>
        </w:r>
        <w:r w:rsidR="00AC0726">
          <w:rPr>
            <w:noProof/>
            <w:webHidden/>
          </w:rPr>
          <w:tab/>
        </w:r>
        <w:r w:rsidR="00AC0726">
          <w:rPr>
            <w:noProof/>
            <w:webHidden/>
          </w:rPr>
          <w:fldChar w:fldCharType="begin"/>
        </w:r>
        <w:r w:rsidR="00AC0726">
          <w:rPr>
            <w:noProof/>
            <w:webHidden/>
          </w:rPr>
          <w:instrText xml:space="preserve"> PAGEREF _Toc508883785 \h </w:instrText>
        </w:r>
        <w:r w:rsidR="00AC0726">
          <w:rPr>
            <w:noProof/>
            <w:webHidden/>
          </w:rPr>
        </w:r>
        <w:r w:rsidR="00AC0726">
          <w:rPr>
            <w:noProof/>
            <w:webHidden/>
          </w:rPr>
          <w:fldChar w:fldCharType="separate"/>
        </w:r>
        <w:r w:rsidR="00306D0E">
          <w:rPr>
            <w:noProof/>
            <w:webHidden/>
          </w:rPr>
          <w:t>22</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6" w:history="1">
        <w:r w:rsidR="00AC0726" w:rsidRPr="0046642C">
          <w:rPr>
            <w:rStyle w:val="Hyperlink"/>
            <w:noProof/>
          </w:rPr>
          <w:t>3.4</w:t>
        </w:r>
        <w:r w:rsidR="00AC0726">
          <w:rPr>
            <w:rFonts w:asciiTheme="minorHAnsi" w:eastAsiaTheme="minorEastAsia" w:hAnsiTheme="minorHAnsi"/>
            <w:noProof/>
            <w:sz w:val="22"/>
            <w:lang w:eastAsia="id-ID"/>
          </w:rPr>
          <w:tab/>
        </w:r>
        <w:r w:rsidR="00AC0726" w:rsidRPr="0046642C">
          <w:rPr>
            <w:rStyle w:val="Hyperlink"/>
            <w:noProof/>
          </w:rPr>
          <w:t>Pengujian Model Metadata</w:t>
        </w:r>
        <w:r w:rsidR="00AC0726">
          <w:rPr>
            <w:noProof/>
            <w:webHidden/>
          </w:rPr>
          <w:tab/>
        </w:r>
        <w:r w:rsidR="00AC0726">
          <w:rPr>
            <w:noProof/>
            <w:webHidden/>
          </w:rPr>
          <w:fldChar w:fldCharType="begin"/>
        </w:r>
        <w:r w:rsidR="00AC0726">
          <w:rPr>
            <w:noProof/>
            <w:webHidden/>
          </w:rPr>
          <w:instrText xml:space="preserve"> PAGEREF _Toc508883786 \h </w:instrText>
        </w:r>
        <w:r w:rsidR="00AC0726">
          <w:rPr>
            <w:noProof/>
            <w:webHidden/>
          </w:rPr>
        </w:r>
        <w:r w:rsidR="00AC0726">
          <w:rPr>
            <w:noProof/>
            <w:webHidden/>
          </w:rPr>
          <w:fldChar w:fldCharType="separate"/>
        </w:r>
        <w:r w:rsidR="00306D0E">
          <w:rPr>
            <w:noProof/>
            <w:webHidden/>
          </w:rPr>
          <w:t>24</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7" w:history="1">
        <w:r w:rsidR="00AC0726" w:rsidRPr="0046642C">
          <w:rPr>
            <w:rStyle w:val="Hyperlink"/>
            <w:noProof/>
          </w:rPr>
          <w:t>3.5</w:t>
        </w:r>
        <w:r w:rsidR="00AC0726">
          <w:rPr>
            <w:rFonts w:asciiTheme="minorHAnsi" w:eastAsiaTheme="minorEastAsia" w:hAnsiTheme="minorHAnsi"/>
            <w:noProof/>
            <w:sz w:val="22"/>
            <w:lang w:eastAsia="id-ID"/>
          </w:rPr>
          <w:tab/>
        </w:r>
        <w:r w:rsidR="00AC0726" w:rsidRPr="0046642C">
          <w:rPr>
            <w:rStyle w:val="Hyperlink"/>
            <w:noProof/>
          </w:rPr>
          <w:t>Perangkat Pendukung Penelitian</w:t>
        </w:r>
        <w:r w:rsidR="00AC0726">
          <w:rPr>
            <w:noProof/>
            <w:webHidden/>
          </w:rPr>
          <w:tab/>
        </w:r>
        <w:r w:rsidR="00AC0726">
          <w:rPr>
            <w:noProof/>
            <w:webHidden/>
          </w:rPr>
          <w:fldChar w:fldCharType="begin"/>
        </w:r>
        <w:r w:rsidR="00AC0726">
          <w:rPr>
            <w:noProof/>
            <w:webHidden/>
          </w:rPr>
          <w:instrText xml:space="preserve"> PAGEREF _Toc508883787 \h </w:instrText>
        </w:r>
        <w:r w:rsidR="00AC0726">
          <w:rPr>
            <w:noProof/>
            <w:webHidden/>
          </w:rPr>
        </w:r>
        <w:r w:rsidR="00AC0726">
          <w:rPr>
            <w:noProof/>
            <w:webHidden/>
          </w:rPr>
          <w:fldChar w:fldCharType="separate"/>
        </w:r>
        <w:r w:rsidR="00306D0E">
          <w:rPr>
            <w:noProof/>
            <w:webHidden/>
          </w:rPr>
          <w:t>26</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88" w:history="1">
        <w:r w:rsidR="00AC0726" w:rsidRPr="0046642C">
          <w:rPr>
            <w:rStyle w:val="Hyperlink"/>
            <w:noProof/>
          </w:rPr>
          <w:t>BAB IV ANALISIS DAN PERANCANGAN</w:t>
        </w:r>
        <w:r w:rsidR="00AC0726">
          <w:rPr>
            <w:noProof/>
            <w:webHidden/>
          </w:rPr>
          <w:tab/>
        </w:r>
        <w:r w:rsidR="00AC0726">
          <w:rPr>
            <w:noProof/>
            <w:webHidden/>
          </w:rPr>
          <w:fldChar w:fldCharType="begin"/>
        </w:r>
        <w:r w:rsidR="00AC0726">
          <w:rPr>
            <w:noProof/>
            <w:webHidden/>
          </w:rPr>
          <w:instrText xml:space="preserve"> PAGEREF _Toc508883788 \h </w:instrText>
        </w:r>
        <w:r w:rsidR="00AC0726">
          <w:rPr>
            <w:noProof/>
            <w:webHidden/>
          </w:rPr>
        </w:r>
        <w:r w:rsidR="00AC0726">
          <w:rPr>
            <w:noProof/>
            <w:webHidden/>
          </w:rPr>
          <w:fldChar w:fldCharType="separate"/>
        </w:r>
        <w:r w:rsidR="00306D0E">
          <w:rPr>
            <w:noProof/>
            <w:webHidden/>
          </w:rPr>
          <w:t>28</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89" w:history="1">
        <w:r w:rsidR="00AC0726" w:rsidRPr="0046642C">
          <w:rPr>
            <w:rStyle w:val="Hyperlink"/>
            <w:noProof/>
          </w:rPr>
          <w:t>4.1</w:t>
        </w:r>
        <w:r w:rsidR="00AC0726">
          <w:rPr>
            <w:rFonts w:asciiTheme="minorHAnsi" w:eastAsiaTheme="minorEastAsia" w:hAnsiTheme="minorHAnsi"/>
            <w:noProof/>
            <w:sz w:val="22"/>
            <w:lang w:eastAsia="id-ID"/>
          </w:rPr>
          <w:tab/>
        </w:r>
        <w:r w:rsidR="00AC0726" w:rsidRPr="0046642C">
          <w:rPr>
            <w:rStyle w:val="Hyperlink"/>
            <w:noProof/>
          </w:rPr>
          <w:t xml:space="preserve">Analisis Kebutuhan Informasi Metadata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_Toc508883789 \h </w:instrText>
        </w:r>
        <w:r w:rsidR="00AC0726">
          <w:rPr>
            <w:noProof/>
            <w:webHidden/>
          </w:rPr>
        </w:r>
        <w:r w:rsidR="00AC0726">
          <w:rPr>
            <w:noProof/>
            <w:webHidden/>
          </w:rPr>
          <w:fldChar w:fldCharType="separate"/>
        </w:r>
        <w:r w:rsidR="00306D0E">
          <w:rPr>
            <w:noProof/>
            <w:webHidden/>
          </w:rPr>
          <w:t>28</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0" w:history="1">
        <w:r w:rsidR="00AC0726" w:rsidRPr="0046642C">
          <w:rPr>
            <w:rStyle w:val="Hyperlink"/>
            <w:noProof/>
          </w:rPr>
          <w:t>4.1.1</w:t>
        </w:r>
        <w:r w:rsidR="00AC0726">
          <w:rPr>
            <w:rFonts w:asciiTheme="minorHAnsi" w:eastAsiaTheme="minorEastAsia" w:hAnsiTheme="minorHAnsi"/>
            <w:noProof/>
            <w:sz w:val="22"/>
            <w:lang w:eastAsia="id-ID"/>
          </w:rPr>
          <w:tab/>
        </w:r>
        <w:r w:rsidR="00AC0726" w:rsidRPr="0046642C">
          <w:rPr>
            <w:rStyle w:val="Hyperlink"/>
            <w:noProof/>
          </w:rPr>
          <w:t>Standar Informasi Dalam Metadata</w:t>
        </w:r>
        <w:r w:rsidR="00AC0726">
          <w:rPr>
            <w:noProof/>
            <w:webHidden/>
          </w:rPr>
          <w:tab/>
        </w:r>
        <w:r w:rsidR="00AC0726">
          <w:rPr>
            <w:noProof/>
            <w:webHidden/>
          </w:rPr>
          <w:fldChar w:fldCharType="begin"/>
        </w:r>
        <w:r w:rsidR="00AC0726">
          <w:rPr>
            <w:noProof/>
            <w:webHidden/>
          </w:rPr>
          <w:instrText xml:space="preserve"> PAGEREF _Toc508883790 \h </w:instrText>
        </w:r>
        <w:r w:rsidR="00AC0726">
          <w:rPr>
            <w:noProof/>
            <w:webHidden/>
          </w:rPr>
        </w:r>
        <w:r w:rsidR="00AC0726">
          <w:rPr>
            <w:noProof/>
            <w:webHidden/>
          </w:rPr>
          <w:fldChar w:fldCharType="separate"/>
        </w:r>
        <w:r w:rsidR="00306D0E">
          <w:rPr>
            <w:noProof/>
            <w:webHidden/>
          </w:rPr>
          <w:t>28</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1" w:history="1">
        <w:r w:rsidR="00AC0726" w:rsidRPr="0046642C">
          <w:rPr>
            <w:rStyle w:val="Hyperlink"/>
            <w:noProof/>
          </w:rPr>
          <w:t>4.1.2</w:t>
        </w:r>
        <w:r w:rsidR="00AC0726">
          <w:rPr>
            <w:rFonts w:asciiTheme="minorHAnsi" w:eastAsiaTheme="minorEastAsia" w:hAnsiTheme="minorHAnsi"/>
            <w:noProof/>
            <w:sz w:val="22"/>
            <w:lang w:eastAsia="id-ID"/>
          </w:rPr>
          <w:tab/>
        </w:r>
        <w:r w:rsidR="00AC0726" w:rsidRPr="0046642C">
          <w:rPr>
            <w:rStyle w:val="Hyperlink"/>
            <w:noProof/>
          </w:rPr>
          <w:t>Dasar Acuan Identifikasi Kebutuhan Informasi</w:t>
        </w:r>
        <w:r w:rsidR="00AC0726">
          <w:rPr>
            <w:noProof/>
            <w:webHidden/>
          </w:rPr>
          <w:tab/>
        </w:r>
        <w:r w:rsidR="00AC0726">
          <w:rPr>
            <w:noProof/>
            <w:webHidden/>
          </w:rPr>
          <w:fldChar w:fldCharType="begin"/>
        </w:r>
        <w:r w:rsidR="00AC0726">
          <w:rPr>
            <w:noProof/>
            <w:webHidden/>
          </w:rPr>
          <w:instrText xml:space="preserve"> PAGEREF _Toc508883791 \h </w:instrText>
        </w:r>
        <w:r w:rsidR="00AC0726">
          <w:rPr>
            <w:noProof/>
            <w:webHidden/>
          </w:rPr>
        </w:r>
        <w:r w:rsidR="00AC0726">
          <w:rPr>
            <w:noProof/>
            <w:webHidden/>
          </w:rPr>
          <w:fldChar w:fldCharType="separate"/>
        </w:r>
        <w:r w:rsidR="00306D0E">
          <w:rPr>
            <w:noProof/>
            <w:webHidden/>
          </w:rPr>
          <w:t>36</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2" w:history="1">
        <w:r w:rsidR="00AC0726" w:rsidRPr="0046642C">
          <w:rPr>
            <w:rStyle w:val="Hyperlink"/>
            <w:noProof/>
          </w:rPr>
          <w:t>4.1.3</w:t>
        </w:r>
        <w:r w:rsidR="00AC0726">
          <w:rPr>
            <w:rFonts w:asciiTheme="minorHAnsi" w:eastAsiaTheme="minorEastAsia" w:hAnsiTheme="minorHAnsi"/>
            <w:noProof/>
            <w:sz w:val="22"/>
            <w:lang w:eastAsia="id-ID"/>
          </w:rPr>
          <w:tab/>
        </w:r>
        <w:r w:rsidR="00AC0726" w:rsidRPr="0046642C">
          <w:rPr>
            <w:rStyle w:val="Hyperlink"/>
            <w:noProof/>
          </w:rPr>
          <w:t xml:space="preserve">Kebutuhan Informasi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_Toc508883792 \h </w:instrText>
        </w:r>
        <w:r w:rsidR="00AC0726">
          <w:rPr>
            <w:noProof/>
            <w:webHidden/>
          </w:rPr>
        </w:r>
        <w:r w:rsidR="00AC0726">
          <w:rPr>
            <w:noProof/>
            <w:webHidden/>
          </w:rPr>
          <w:fldChar w:fldCharType="separate"/>
        </w:r>
        <w:r w:rsidR="00306D0E">
          <w:rPr>
            <w:noProof/>
            <w:webHidden/>
          </w:rPr>
          <w:t>38</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93" w:history="1">
        <w:r w:rsidR="00AC0726" w:rsidRPr="0046642C">
          <w:rPr>
            <w:rStyle w:val="Hyperlink"/>
            <w:noProof/>
          </w:rPr>
          <w:t>4.2</w:t>
        </w:r>
        <w:r w:rsidR="00AC0726">
          <w:rPr>
            <w:rFonts w:asciiTheme="minorHAnsi" w:eastAsiaTheme="minorEastAsia" w:hAnsiTheme="minorHAnsi"/>
            <w:noProof/>
            <w:sz w:val="22"/>
            <w:lang w:eastAsia="id-ID"/>
          </w:rPr>
          <w:tab/>
        </w:r>
        <w:r w:rsidR="00AC0726" w:rsidRPr="0046642C">
          <w:rPr>
            <w:rStyle w:val="Hyperlink"/>
            <w:noProof/>
          </w:rPr>
          <w:t xml:space="preserve">Identifikasi Field Informasi </w:t>
        </w:r>
        <w:r w:rsidR="00306D0E" w:rsidRPr="00306D0E">
          <w:rPr>
            <w:rStyle w:val="Hyperlink"/>
            <w:i/>
            <w:noProof/>
          </w:rPr>
          <w:t>Chain</w:t>
        </w:r>
        <w:r w:rsidR="00AC0726" w:rsidRPr="0046642C">
          <w:rPr>
            <w:rStyle w:val="Hyperlink"/>
            <w:noProof/>
          </w:rPr>
          <w:t xml:space="preserve"> </w:t>
        </w:r>
        <w:r w:rsidR="00306D0E" w:rsidRPr="00306D0E">
          <w:rPr>
            <w:rStyle w:val="Hyperlink"/>
            <w:i/>
            <w:noProof/>
          </w:rPr>
          <w:t>of</w:t>
        </w:r>
        <w:r w:rsidR="00AC0726" w:rsidRPr="0046642C">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_Toc508883793 \h </w:instrText>
        </w:r>
        <w:r w:rsidR="00AC0726">
          <w:rPr>
            <w:noProof/>
            <w:webHidden/>
          </w:rPr>
        </w:r>
        <w:r w:rsidR="00AC0726">
          <w:rPr>
            <w:noProof/>
            <w:webHidden/>
          </w:rPr>
          <w:fldChar w:fldCharType="separate"/>
        </w:r>
        <w:r w:rsidR="00306D0E">
          <w:rPr>
            <w:noProof/>
            <w:webHidden/>
          </w:rPr>
          <w:t>43</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4" w:history="1">
        <w:r w:rsidR="00AC0726" w:rsidRPr="0046642C">
          <w:rPr>
            <w:rStyle w:val="Hyperlink"/>
            <w:noProof/>
          </w:rPr>
          <w:t>4.2.1</w:t>
        </w:r>
        <w:r w:rsidR="00AC0726">
          <w:rPr>
            <w:rFonts w:asciiTheme="minorHAnsi" w:eastAsiaTheme="minorEastAsia" w:hAnsiTheme="minorHAnsi"/>
            <w:noProof/>
            <w:sz w:val="22"/>
            <w:lang w:eastAsia="id-ID"/>
          </w:rPr>
          <w:tab/>
        </w:r>
        <w:r w:rsidR="00AC0726" w:rsidRPr="0046642C">
          <w:rPr>
            <w:rStyle w:val="Hyperlink"/>
            <w:noProof/>
          </w:rPr>
          <w:t xml:space="preserve">Ekstraksi Model Informasi Formulir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_Toc508883794 \h </w:instrText>
        </w:r>
        <w:r w:rsidR="00AC0726">
          <w:rPr>
            <w:noProof/>
            <w:webHidden/>
          </w:rPr>
        </w:r>
        <w:r w:rsidR="00AC0726">
          <w:rPr>
            <w:noProof/>
            <w:webHidden/>
          </w:rPr>
          <w:fldChar w:fldCharType="separate"/>
        </w:r>
        <w:r w:rsidR="00306D0E">
          <w:rPr>
            <w:noProof/>
            <w:webHidden/>
          </w:rPr>
          <w:t>44</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5" w:history="1">
        <w:r w:rsidR="00AC0726" w:rsidRPr="0046642C">
          <w:rPr>
            <w:rStyle w:val="Hyperlink"/>
            <w:noProof/>
          </w:rPr>
          <w:t>4.2.2</w:t>
        </w:r>
        <w:r w:rsidR="00AC0726">
          <w:rPr>
            <w:rFonts w:asciiTheme="minorHAnsi" w:eastAsiaTheme="minorEastAsia" w:hAnsiTheme="minorHAnsi"/>
            <w:noProof/>
            <w:sz w:val="22"/>
            <w:lang w:eastAsia="id-ID"/>
          </w:rPr>
          <w:tab/>
        </w:r>
        <w:r w:rsidR="00AC0726" w:rsidRPr="0046642C">
          <w:rPr>
            <w:rStyle w:val="Hyperlink"/>
            <w:noProof/>
          </w:rPr>
          <w:t xml:space="preserve">Identifikasi </w:t>
        </w:r>
        <w:r w:rsidR="00AC0726" w:rsidRPr="0046642C">
          <w:rPr>
            <w:rStyle w:val="Hyperlink"/>
            <w:i/>
            <w:noProof/>
          </w:rPr>
          <w:t xml:space="preserve">Field </w:t>
        </w:r>
        <w:r w:rsidR="00AC0726" w:rsidRPr="0046642C">
          <w:rPr>
            <w:rStyle w:val="Hyperlink"/>
            <w:noProof/>
          </w:rPr>
          <w:t xml:space="preserve">Informasi Formulir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_Toc508883795 \h </w:instrText>
        </w:r>
        <w:r w:rsidR="00AC0726">
          <w:rPr>
            <w:noProof/>
            <w:webHidden/>
          </w:rPr>
        </w:r>
        <w:r w:rsidR="00AC0726">
          <w:rPr>
            <w:noProof/>
            <w:webHidden/>
          </w:rPr>
          <w:fldChar w:fldCharType="separate"/>
        </w:r>
        <w:r w:rsidR="00306D0E">
          <w:rPr>
            <w:noProof/>
            <w:webHidden/>
          </w:rPr>
          <w:t>51</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6" w:history="1">
        <w:r w:rsidR="00AC0726" w:rsidRPr="0046642C">
          <w:rPr>
            <w:rStyle w:val="Hyperlink"/>
            <w:noProof/>
          </w:rPr>
          <w:t>4.2.3</w:t>
        </w:r>
        <w:r w:rsidR="00AC0726">
          <w:rPr>
            <w:rFonts w:asciiTheme="minorHAnsi" w:eastAsiaTheme="minorEastAsia" w:hAnsiTheme="minorHAnsi"/>
            <w:noProof/>
            <w:sz w:val="22"/>
            <w:lang w:eastAsia="id-ID"/>
          </w:rPr>
          <w:tab/>
        </w:r>
        <w:r w:rsidR="00AC0726" w:rsidRPr="0046642C">
          <w:rPr>
            <w:rStyle w:val="Hyperlink"/>
            <w:noProof/>
          </w:rPr>
          <w:t xml:space="preserve">Pemetaan dan Spesifikasi </w:t>
        </w:r>
        <w:r w:rsidR="00AC0726" w:rsidRPr="0046642C">
          <w:rPr>
            <w:rStyle w:val="Hyperlink"/>
            <w:i/>
            <w:noProof/>
          </w:rPr>
          <w:t xml:space="preserve">Field </w:t>
        </w:r>
        <w:r w:rsidR="00AC0726" w:rsidRPr="0046642C">
          <w:rPr>
            <w:rStyle w:val="Hyperlink"/>
            <w:noProof/>
          </w:rPr>
          <w:t>Informasi</w:t>
        </w:r>
        <w:r w:rsidR="00AC0726">
          <w:rPr>
            <w:noProof/>
            <w:webHidden/>
          </w:rPr>
          <w:tab/>
        </w:r>
        <w:r w:rsidR="00AC0726">
          <w:rPr>
            <w:noProof/>
            <w:webHidden/>
          </w:rPr>
          <w:fldChar w:fldCharType="begin"/>
        </w:r>
        <w:r w:rsidR="00AC0726">
          <w:rPr>
            <w:noProof/>
            <w:webHidden/>
          </w:rPr>
          <w:instrText xml:space="preserve"> PAGEREF _Toc508883796 \h </w:instrText>
        </w:r>
        <w:r w:rsidR="00AC0726">
          <w:rPr>
            <w:noProof/>
            <w:webHidden/>
          </w:rPr>
        </w:r>
        <w:r w:rsidR="00AC0726">
          <w:rPr>
            <w:noProof/>
            <w:webHidden/>
          </w:rPr>
          <w:fldChar w:fldCharType="separate"/>
        </w:r>
        <w:r w:rsidR="00306D0E">
          <w:rPr>
            <w:noProof/>
            <w:webHidden/>
          </w:rPr>
          <w:t>55</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797" w:history="1">
        <w:r w:rsidR="00AC0726" w:rsidRPr="0046642C">
          <w:rPr>
            <w:rStyle w:val="Hyperlink"/>
            <w:noProof/>
          </w:rPr>
          <w:t>4.2.4</w:t>
        </w:r>
        <w:r w:rsidR="00AC0726">
          <w:rPr>
            <w:rFonts w:asciiTheme="minorHAnsi" w:eastAsiaTheme="minorEastAsia" w:hAnsiTheme="minorHAnsi"/>
            <w:noProof/>
            <w:sz w:val="22"/>
            <w:lang w:eastAsia="id-ID"/>
          </w:rPr>
          <w:tab/>
        </w:r>
        <w:r w:rsidR="00AC0726" w:rsidRPr="0046642C">
          <w:rPr>
            <w:rStyle w:val="Hyperlink"/>
            <w:noProof/>
          </w:rPr>
          <w:t xml:space="preserve">Relasi </w:t>
        </w:r>
        <w:r w:rsidR="00AC0726" w:rsidRPr="0046642C">
          <w:rPr>
            <w:rStyle w:val="Hyperlink"/>
            <w:i/>
            <w:noProof/>
          </w:rPr>
          <w:t>Field</w:t>
        </w:r>
        <w:r w:rsidR="00AC0726" w:rsidRPr="0046642C">
          <w:rPr>
            <w:rStyle w:val="Hyperlink"/>
            <w:noProof/>
          </w:rPr>
          <w:t xml:space="preserve"> Informasi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_Toc508883797 \h </w:instrText>
        </w:r>
        <w:r w:rsidR="00AC0726">
          <w:rPr>
            <w:noProof/>
            <w:webHidden/>
          </w:rPr>
        </w:r>
        <w:r w:rsidR="00AC0726">
          <w:rPr>
            <w:noProof/>
            <w:webHidden/>
          </w:rPr>
          <w:fldChar w:fldCharType="separate"/>
        </w:r>
        <w:r w:rsidR="00306D0E">
          <w:rPr>
            <w:noProof/>
            <w:webHidden/>
          </w:rPr>
          <w:t>60</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798" w:history="1">
        <w:r w:rsidR="00AC0726" w:rsidRPr="0046642C">
          <w:rPr>
            <w:rStyle w:val="Hyperlink"/>
            <w:noProof/>
          </w:rPr>
          <w:t>BAB V IMPLEMENTASI DAN PEMBAHASAN</w:t>
        </w:r>
        <w:r w:rsidR="00AC0726">
          <w:rPr>
            <w:noProof/>
            <w:webHidden/>
          </w:rPr>
          <w:tab/>
        </w:r>
        <w:r w:rsidR="00AC0726">
          <w:rPr>
            <w:noProof/>
            <w:webHidden/>
          </w:rPr>
          <w:fldChar w:fldCharType="begin"/>
        </w:r>
        <w:r w:rsidR="00AC0726">
          <w:rPr>
            <w:noProof/>
            <w:webHidden/>
          </w:rPr>
          <w:instrText xml:space="preserve"> PAGEREF _Toc508883798 \h </w:instrText>
        </w:r>
        <w:r w:rsidR="00AC0726">
          <w:rPr>
            <w:noProof/>
            <w:webHidden/>
          </w:rPr>
        </w:r>
        <w:r w:rsidR="00AC0726">
          <w:rPr>
            <w:noProof/>
            <w:webHidden/>
          </w:rPr>
          <w:fldChar w:fldCharType="separate"/>
        </w:r>
        <w:r w:rsidR="00306D0E">
          <w:rPr>
            <w:noProof/>
            <w:webHidden/>
          </w:rPr>
          <w:t>62</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799" w:history="1">
        <w:r w:rsidR="00AC0726" w:rsidRPr="0046642C">
          <w:rPr>
            <w:rStyle w:val="Hyperlink"/>
            <w:noProof/>
          </w:rPr>
          <w:t>5.1</w:t>
        </w:r>
        <w:r w:rsidR="00AC0726">
          <w:rPr>
            <w:rFonts w:asciiTheme="minorHAnsi" w:eastAsiaTheme="minorEastAsia" w:hAnsiTheme="minorHAnsi"/>
            <w:noProof/>
            <w:sz w:val="22"/>
            <w:lang w:eastAsia="id-ID"/>
          </w:rPr>
          <w:tab/>
        </w:r>
        <w:r w:rsidR="00AC0726" w:rsidRPr="0046642C">
          <w:rPr>
            <w:rStyle w:val="Hyperlink"/>
            <w:noProof/>
          </w:rPr>
          <w:t>Implementasi Model Informasi Metadata</w:t>
        </w:r>
        <w:r w:rsidR="00AC0726">
          <w:rPr>
            <w:noProof/>
            <w:webHidden/>
          </w:rPr>
          <w:tab/>
        </w:r>
        <w:r w:rsidR="00AC0726">
          <w:rPr>
            <w:noProof/>
            <w:webHidden/>
          </w:rPr>
          <w:fldChar w:fldCharType="begin"/>
        </w:r>
        <w:r w:rsidR="00AC0726">
          <w:rPr>
            <w:noProof/>
            <w:webHidden/>
          </w:rPr>
          <w:instrText xml:space="preserve"> PAGEREF _Toc508883799 \h </w:instrText>
        </w:r>
        <w:r w:rsidR="00AC0726">
          <w:rPr>
            <w:noProof/>
            <w:webHidden/>
          </w:rPr>
        </w:r>
        <w:r w:rsidR="00AC0726">
          <w:rPr>
            <w:noProof/>
            <w:webHidden/>
          </w:rPr>
          <w:fldChar w:fldCharType="separate"/>
        </w:r>
        <w:r w:rsidR="00306D0E">
          <w:rPr>
            <w:noProof/>
            <w:webHidden/>
          </w:rPr>
          <w:t>62</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800" w:history="1">
        <w:r w:rsidR="00AC0726" w:rsidRPr="0046642C">
          <w:rPr>
            <w:rStyle w:val="Hyperlink"/>
            <w:noProof/>
          </w:rPr>
          <w:t>5.1.1</w:t>
        </w:r>
        <w:r w:rsidR="00AC0726">
          <w:rPr>
            <w:rFonts w:asciiTheme="minorHAnsi" w:eastAsiaTheme="minorEastAsia" w:hAnsiTheme="minorHAnsi"/>
            <w:noProof/>
            <w:sz w:val="22"/>
            <w:lang w:eastAsia="id-ID"/>
          </w:rPr>
          <w:tab/>
        </w:r>
        <w:r w:rsidR="00AC0726" w:rsidRPr="0046642C">
          <w:rPr>
            <w:rStyle w:val="Hyperlink"/>
            <w:noProof/>
          </w:rPr>
          <w:t xml:space="preserve">Model Penyimpanan Metadata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_Toc508883800 \h </w:instrText>
        </w:r>
        <w:r w:rsidR="00AC0726">
          <w:rPr>
            <w:noProof/>
            <w:webHidden/>
          </w:rPr>
        </w:r>
        <w:r w:rsidR="00AC0726">
          <w:rPr>
            <w:noProof/>
            <w:webHidden/>
          </w:rPr>
          <w:fldChar w:fldCharType="separate"/>
        </w:r>
        <w:r w:rsidR="00306D0E">
          <w:rPr>
            <w:noProof/>
            <w:webHidden/>
          </w:rPr>
          <w:t>62</w:t>
        </w:r>
        <w:r w:rsidR="00AC0726">
          <w:rPr>
            <w:noProof/>
            <w:webHidden/>
          </w:rPr>
          <w:fldChar w:fldCharType="end"/>
        </w:r>
      </w:hyperlink>
    </w:p>
    <w:p w:rsidR="00AC0726" w:rsidRDefault="00F15EB4">
      <w:pPr>
        <w:pStyle w:val="TOC2"/>
        <w:tabs>
          <w:tab w:val="left" w:pos="1100"/>
          <w:tab w:val="right" w:leader="dot" w:pos="8777"/>
        </w:tabs>
        <w:rPr>
          <w:rFonts w:asciiTheme="minorHAnsi" w:eastAsiaTheme="minorEastAsia" w:hAnsiTheme="minorHAnsi"/>
          <w:noProof/>
          <w:sz w:val="22"/>
          <w:lang w:eastAsia="id-ID"/>
        </w:rPr>
      </w:pPr>
      <w:hyperlink w:anchor="_Toc508883801" w:history="1">
        <w:r w:rsidR="00AC0726" w:rsidRPr="0046642C">
          <w:rPr>
            <w:rStyle w:val="Hyperlink"/>
            <w:noProof/>
          </w:rPr>
          <w:t>5.1.2</w:t>
        </w:r>
        <w:r w:rsidR="00AC0726">
          <w:rPr>
            <w:rFonts w:asciiTheme="minorHAnsi" w:eastAsiaTheme="minorEastAsia" w:hAnsiTheme="minorHAnsi"/>
            <w:noProof/>
            <w:sz w:val="22"/>
            <w:lang w:eastAsia="id-ID"/>
          </w:rPr>
          <w:tab/>
        </w:r>
        <w:r w:rsidR="00AC0726" w:rsidRPr="0046642C">
          <w:rPr>
            <w:rStyle w:val="Hyperlink"/>
            <w:noProof/>
          </w:rPr>
          <w:t xml:space="preserve">Implementasi dan Simulasi Aplikasi  </w:t>
        </w:r>
        <w:r w:rsidR="00AC0726" w:rsidRPr="0046642C">
          <w:rPr>
            <w:rStyle w:val="Hyperlink"/>
            <w:i/>
            <w:noProof/>
          </w:rPr>
          <w:t xml:space="preserve">Digital </w:t>
        </w:r>
        <w:r w:rsidR="00306D0E" w:rsidRPr="00306D0E">
          <w:rPr>
            <w:rStyle w:val="Hyperlink"/>
            <w:i/>
            <w:noProof/>
          </w:rPr>
          <w:t>Chain</w:t>
        </w:r>
        <w:r w:rsidR="00AC0726" w:rsidRPr="0046642C">
          <w:rPr>
            <w:rStyle w:val="Hyperlink"/>
            <w:i/>
            <w:noProof/>
          </w:rPr>
          <w:t xml:space="preserve"> </w:t>
        </w:r>
        <w:r w:rsidR="00306D0E" w:rsidRPr="00306D0E">
          <w:rPr>
            <w:rStyle w:val="Hyperlink"/>
            <w:i/>
            <w:noProof/>
          </w:rPr>
          <w:t>Of</w:t>
        </w:r>
        <w:r w:rsidR="00AC0726" w:rsidRPr="0046642C">
          <w:rPr>
            <w:rStyle w:val="Hyperlink"/>
            <w:i/>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_Toc508883801 \h </w:instrText>
        </w:r>
        <w:r w:rsidR="00AC0726">
          <w:rPr>
            <w:noProof/>
            <w:webHidden/>
          </w:rPr>
        </w:r>
        <w:r w:rsidR="00AC0726">
          <w:rPr>
            <w:noProof/>
            <w:webHidden/>
          </w:rPr>
          <w:fldChar w:fldCharType="separate"/>
        </w:r>
        <w:r w:rsidR="00306D0E">
          <w:rPr>
            <w:noProof/>
            <w:webHidden/>
          </w:rPr>
          <w:t>64</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802" w:history="1">
        <w:r w:rsidR="00AC0726" w:rsidRPr="0046642C">
          <w:rPr>
            <w:rStyle w:val="Hyperlink"/>
            <w:noProof/>
          </w:rPr>
          <w:t>5.2</w:t>
        </w:r>
        <w:r w:rsidR="00AC0726">
          <w:rPr>
            <w:rFonts w:asciiTheme="minorHAnsi" w:eastAsiaTheme="minorEastAsia" w:hAnsiTheme="minorHAnsi"/>
            <w:noProof/>
            <w:sz w:val="22"/>
            <w:lang w:eastAsia="id-ID"/>
          </w:rPr>
          <w:tab/>
        </w:r>
        <w:r w:rsidR="00AC0726" w:rsidRPr="0046642C">
          <w:rPr>
            <w:rStyle w:val="Hyperlink"/>
            <w:noProof/>
          </w:rPr>
          <w:t>Pengujian Model Informasi Metadata</w:t>
        </w:r>
        <w:r w:rsidR="00AC0726">
          <w:rPr>
            <w:noProof/>
            <w:webHidden/>
          </w:rPr>
          <w:tab/>
        </w:r>
        <w:r w:rsidR="00AC0726">
          <w:rPr>
            <w:noProof/>
            <w:webHidden/>
          </w:rPr>
          <w:fldChar w:fldCharType="begin"/>
        </w:r>
        <w:r w:rsidR="00AC0726">
          <w:rPr>
            <w:noProof/>
            <w:webHidden/>
          </w:rPr>
          <w:instrText xml:space="preserve"> PAGEREF _Toc508883802 \h </w:instrText>
        </w:r>
        <w:r w:rsidR="00AC0726">
          <w:rPr>
            <w:noProof/>
            <w:webHidden/>
          </w:rPr>
        </w:r>
        <w:r w:rsidR="00AC0726">
          <w:rPr>
            <w:noProof/>
            <w:webHidden/>
          </w:rPr>
          <w:fldChar w:fldCharType="separate"/>
        </w:r>
        <w:r w:rsidR="00306D0E">
          <w:rPr>
            <w:noProof/>
            <w:webHidden/>
          </w:rPr>
          <w:t>74</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803" w:history="1">
        <w:r w:rsidR="00AC0726" w:rsidRPr="0046642C">
          <w:rPr>
            <w:rStyle w:val="Hyperlink"/>
            <w:noProof/>
          </w:rPr>
          <w:t>5.3</w:t>
        </w:r>
        <w:r w:rsidR="00AC0726">
          <w:rPr>
            <w:rFonts w:asciiTheme="minorHAnsi" w:eastAsiaTheme="minorEastAsia" w:hAnsiTheme="minorHAnsi"/>
            <w:noProof/>
            <w:sz w:val="22"/>
            <w:lang w:eastAsia="id-ID"/>
          </w:rPr>
          <w:tab/>
        </w:r>
        <w:r w:rsidR="00AC0726" w:rsidRPr="0046642C">
          <w:rPr>
            <w:rStyle w:val="Hyperlink"/>
            <w:noProof/>
          </w:rPr>
          <w:t>Analisis &amp; Pembahasan</w:t>
        </w:r>
        <w:r w:rsidR="00AC0726">
          <w:rPr>
            <w:noProof/>
            <w:webHidden/>
          </w:rPr>
          <w:tab/>
        </w:r>
        <w:r w:rsidR="00AC0726">
          <w:rPr>
            <w:noProof/>
            <w:webHidden/>
          </w:rPr>
          <w:fldChar w:fldCharType="begin"/>
        </w:r>
        <w:r w:rsidR="00AC0726">
          <w:rPr>
            <w:noProof/>
            <w:webHidden/>
          </w:rPr>
          <w:instrText xml:space="preserve"> PAGEREF _Toc508883803 \h </w:instrText>
        </w:r>
        <w:r w:rsidR="00AC0726">
          <w:rPr>
            <w:noProof/>
            <w:webHidden/>
          </w:rPr>
        </w:r>
        <w:r w:rsidR="00AC0726">
          <w:rPr>
            <w:noProof/>
            <w:webHidden/>
          </w:rPr>
          <w:fldChar w:fldCharType="separate"/>
        </w:r>
        <w:r w:rsidR="00306D0E">
          <w:rPr>
            <w:noProof/>
            <w:webHidden/>
          </w:rPr>
          <w:t>82</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804" w:history="1">
        <w:r w:rsidR="00AC0726" w:rsidRPr="0046642C">
          <w:rPr>
            <w:rStyle w:val="Hyperlink"/>
            <w:noProof/>
          </w:rPr>
          <w:t>BAB VI Kesimpulan &amp; Saran</w:t>
        </w:r>
        <w:r w:rsidR="00AC0726">
          <w:rPr>
            <w:noProof/>
            <w:webHidden/>
          </w:rPr>
          <w:tab/>
        </w:r>
        <w:r w:rsidR="00AC0726">
          <w:rPr>
            <w:noProof/>
            <w:webHidden/>
          </w:rPr>
          <w:fldChar w:fldCharType="begin"/>
        </w:r>
        <w:r w:rsidR="00AC0726">
          <w:rPr>
            <w:noProof/>
            <w:webHidden/>
          </w:rPr>
          <w:instrText xml:space="preserve"> PAGEREF _Toc508883804 \h </w:instrText>
        </w:r>
        <w:r w:rsidR="00AC0726">
          <w:rPr>
            <w:noProof/>
            <w:webHidden/>
          </w:rPr>
        </w:r>
        <w:r w:rsidR="00AC0726">
          <w:rPr>
            <w:noProof/>
            <w:webHidden/>
          </w:rPr>
          <w:fldChar w:fldCharType="separate"/>
        </w:r>
        <w:r w:rsidR="00306D0E">
          <w:rPr>
            <w:noProof/>
            <w:webHidden/>
          </w:rPr>
          <w:t>87</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805" w:history="1">
        <w:r w:rsidR="00AC0726" w:rsidRPr="0046642C">
          <w:rPr>
            <w:rStyle w:val="Hyperlink"/>
            <w:noProof/>
          </w:rPr>
          <w:t>6.1</w:t>
        </w:r>
        <w:r w:rsidR="00AC0726">
          <w:rPr>
            <w:rFonts w:asciiTheme="minorHAnsi" w:eastAsiaTheme="minorEastAsia" w:hAnsiTheme="minorHAnsi"/>
            <w:noProof/>
            <w:sz w:val="22"/>
            <w:lang w:eastAsia="id-ID"/>
          </w:rPr>
          <w:tab/>
        </w:r>
        <w:r w:rsidR="00AC0726" w:rsidRPr="0046642C">
          <w:rPr>
            <w:rStyle w:val="Hyperlink"/>
            <w:noProof/>
          </w:rPr>
          <w:t>Kesimpulan</w:t>
        </w:r>
        <w:r w:rsidR="00AC0726">
          <w:rPr>
            <w:noProof/>
            <w:webHidden/>
          </w:rPr>
          <w:tab/>
        </w:r>
        <w:r w:rsidR="00AC0726">
          <w:rPr>
            <w:noProof/>
            <w:webHidden/>
          </w:rPr>
          <w:fldChar w:fldCharType="begin"/>
        </w:r>
        <w:r w:rsidR="00AC0726">
          <w:rPr>
            <w:noProof/>
            <w:webHidden/>
          </w:rPr>
          <w:instrText xml:space="preserve"> PAGEREF _Toc508883805 \h </w:instrText>
        </w:r>
        <w:r w:rsidR="00AC0726">
          <w:rPr>
            <w:noProof/>
            <w:webHidden/>
          </w:rPr>
        </w:r>
        <w:r w:rsidR="00AC0726">
          <w:rPr>
            <w:noProof/>
            <w:webHidden/>
          </w:rPr>
          <w:fldChar w:fldCharType="separate"/>
        </w:r>
        <w:r w:rsidR="00306D0E">
          <w:rPr>
            <w:noProof/>
            <w:webHidden/>
          </w:rPr>
          <w:t>87</w:t>
        </w:r>
        <w:r w:rsidR="00AC0726">
          <w:rPr>
            <w:noProof/>
            <w:webHidden/>
          </w:rPr>
          <w:fldChar w:fldCharType="end"/>
        </w:r>
      </w:hyperlink>
    </w:p>
    <w:p w:rsidR="00AC0726" w:rsidRDefault="00F15EB4">
      <w:pPr>
        <w:pStyle w:val="TOC2"/>
        <w:tabs>
          <w:tab w:val="left" w:pos="880"/>
          <w:tab w:val="right" w:leader="dot" w:pos="8777"/>
        </w:tabs>
        <w:rPr>
          <w:rFonts w:asciiTheme="minorHAnsi" w:eastAsiaTheme="minorEastAsia" w:hAnsiTheme="minorHAnsi"/>
          <w:noProof/>
          <w:sz w:val="22"/>
          <w:lang w:eastAsia="id-ID"/>
        </w:rPr>
      </w:pPr>
      <w:hyperlink w:anchor="_Toc508883806" w:history="1">
        <w:r w:rsidR="00AC0726" w:rsidRPr="0046642C">
          <w:rPr>
            <w:rStyle w:val="Hyperlink"/>
            <w:noProof/>
          </w:rPr>
          <w:t>6.2</w:t>
        </w:r>
        <w:r w:rsidR="00AC0726">
          <w:rPr>
            <w:rFonts w:asciiTheme="minorHAnsi" w:eastAsiaTheme="minorEastAsia" w:hAnsiTheme="minorHAnsi"/>
            <w:noProof/>
            <w:sz w:val="22"/>
            <w:lang w:eastAsia="id-ID"/>
          </w:rPr>
          <w:tab/>
        </w:r>
        <w:r w:rsidR="00AC0726" w:rsidRPr="0046642C">
          <w:rPr>
            <w:rStyle w:val="Hyperlink"/>
            <w:noProof/>
          </w:rPr>
          <w:t>Saran</w:t>
        </w:r>
        <w:r w:rsidR="00AC0726">
          <w:rPr>
            <w:noProof/>
            <w:webHidden/>
          </w:rPr>
          <w:tab/>
        </w:r>
        <w:r w:rsidR="00AC0726">
          <w:rPr>
            <w:noProof/>
            <w:webHidden/>
          </w:rPr>
          <w:fldChar w:fldCharType="begin"/>
        </w:r>
        <w:r w:rsidR="00AC0726">
          <w:rPr>
            <w:noProof/>
            <w:webHidden/>
          </w:rPr>
          <w:instrText xml:space="preserve"> PAGEREF _Toc508883806 \h </w:instrText>
        </w:r>
        <w:r w:rsidR="00AC0726">
          <w:rPr>
            <w:noProof/>
            <w:webHidden/>
          </w:rPr>
        </w:r>
        <w:r w:rsidR="00AC0726">
          <w:rPr>
            <w:noProof/>
            <w:webHidden/>
          </w:rPr>
          <w:fldChar w:fldCharType="separate"/>
        </w:r>
        <w:r w:rsidR="00306D0E">
          <w:rPr>
            <w:noProof/>
            <w:webHidden/>
          </w:rPr>
          <w:t>87</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807" w:history="1">
        <w:r w:rsidR="00AC0726" w:rsidRPr="0046642C">
          <w:rPr>
            <w:rStyle w:val="Hyperlink"/>
            <w:noProof/>
          </w:rPr>
          <w:t>DAFTAR PUSTAKA</w:t>
        </w:r>
        <w:r w:rsidR="00AC0726">
          <w:rPr>
            <w:noProof/>
            <w:webHidden/>
          </w:rPr>
          <w:tab/>
        </w:r>
        <w:r w:rsidR="00AC0726">
          <w:rPr>
            <w:noProof/>
            <w:webHidden/>
          </w:rPr>
          <w:fldChar w:fldCharType="begin"/>
        </w:r>
        <w:r w:rsidR="00AC0726">
          <w:rPr>
            <w:noProof/>
            <w:webHidden/>
          </w:rPr>
          <w:instrText xml:space="preserve"> PAGEREF _Toc508883807 \h </w:instrText>
        </w:r>
        <w:r w:rsidR="00AC0726">
          <w:rPr>
            <w:noProof/>
            <w:webHidden/>
          </w:rPr>
        </w:r>
        <w:r w:rsidR="00AC0726">
          <w:rPr>
            <w:noProof/>
            <w:webHidden/>
          </w:rPr>
          <w:fldChar w:fldCharType="separate"/>
        </w:r>
        <w:r w:rsidR="00306D0E">
          <w:rPr>
            <w:noProof/>
            <w:webHidden/>
          </w:rPr>
          <w:t>89</w:t>
        </w:r>
        <w:r w:rsidR="00AC0726">
          <w:rPr>
            <w:noProof/>
            <w:webHidden/>
          </w:rPr>
          <w:fldChar w:fldCharType="end"/>
        </w:r>
      </w:hyperlink>
    </w:p>
    <w:p w:rsidR="00AC0726" w:rsidRDefault="00F15EB4">
      <w:pPr>
        <w:pStyle w:val="TOC1"/>
        <w:rPr>
          <w:rFonts w:asciiTheme="minorHAnsi" w:eastAsiaTheme="minorEastAsia" w:hAnsiTheme="minorHAnsi"/>
          <w:noProof/>
          <w:sz w:val="22"/>
          <w:lang w:eastAsia="id-ID"/>
        </w:rPr>
      </w:pPr>
      <w:hyperlink w:anchor="_Toc508883808" w:history="1">
        <w:r w:rsidR="00AC0726" w:rsidRPr="0046642C">
          <w:rPr>
            <w:rStyle w:val="Hyperlink"/>
            <w:noProof/>
          </w:rPr>
          <w:t>LAMPIRAN</w:t>
        </w:r>
        <w:r w:rsidR="00AC0726">
          <w:rPr>
            <w:noProof/>
            <w:webHidden/>
          </w:rPr>
          <w:tab/>
        </w:r>
        <w:r w:rsidR="00AC0726">
          <w:rPr>
            <w:noProof/>
            <w:webHidden/>
          </w:rPr>
          <w:fldChar w:fldCharType="begin"/>
        </w:r>
        <w:r w:rsidR="00AC0726">
          <w:rPr>
            <w:noProof/>
            <w:webHidden/>
          </w:rPr>
          <w:instrText xml:space="preserve"> PAGEREF _Toc508883808 \h </w:instrText>
        </w:r>
        <w:r w:rsidR="00AC0726">
          <w:rPr>
            <w:noProof/>
            <w:webHidden/>
          </w:rPr>
        </w:r>
        <w:r w:rsidR="00AC0726">
          <w:rPr>
            <w:noProof/>
            <w:webHidden/>
          </w:rPr>
          <w:fldChar w:fldCharType="separate"/>
        </w:r>
        <w:r w:rsidR="00306D0E">
          <w:rPr>
            <w:noProof/>
            <w:webHidden/>
          </w:rPr>
          <w:t>93</w:t>
        </w:r>
        <w:r w:rsidR="00AC0726">
          <w:rPr>
            <w:noProof/>
            <w:webHidden/>
          </w:rPr>
          <w:fldChar w:fldCharType="end"/>
        </w:r>
      </w:hyperlink>
    </w:p>
    <w:p w:rsidR="00810C21" w:rsidRDefault="00500532" w:rsidP="0065752F">
      <w:pPr>
        <w:pStyle w:val="Bab"/>
      </w:pPr>
      <w:r>
        <w:rPr>
          <w:rFonts w:eastAsiaTheme="minorHAnsi"/>
        </w:rPr>
        <w:fldChar w:fldCharType="end"/>
      </w:r>
    </w:p>
    <w:p w:rsidR="00AC48CF" w:rsidRDefault="00AC48CF">
      <w:pPr>
        <w:spacing w:before="0" w:after="160"/>
        <w:jc w:val="left"/>
        <w:rPr>
          <w:b/>
        </w:rPr>
      </w:pPr>
      <w:r>
        <w:rPr>
          <w:b/>
        </w:rPr>
        <w:br w:type="page"/>
      </w:r>
    </w:p>
    <w:p w:rsidR="00810C21" w:rsidRDefault="00810C21" w:rsidP="007F53B6">
      <w:pPr>
        <w:spacing w:before="0" w:after="160"/>
        <w:jc w:val="center"/>
        <w:rPr>
          <w:b/>
        </w:rPr>
      </w:pPr>
      <w:r>
        <w:rPr>
          <w:b/>
        </w:rPr>
        <w:lastRenderedPageBreak/>
        <w:t>DAFTAR TABEL</w:t>
      </w:r>
    </w:p>
    <w:p w:rsidR="00E845BD" w:rsidRDefault="00E845BD" w:rsidP="007F53B6">
      <w:pPr>
        <w:spacing w:before="0" w:after="0"/>
        <w:jc w:val="center"/>
        <w:rPr>
          <w:b/>
        </w:rPr>
      </w:pPr>
    </w:p>
    <w:p w:rsidR="00AC0726" w:rsidRDefault="00A20D83" w:rsidP="00AC0726">
      <w:pPr>
        <w:pStyle w:val="TableofFigures"/>
        <w:tabs>
          <w:tab w:val="right" w:leader="dot" w:pos="8777"/>
        </w:tabs>
        <w:ind w:left="993" w:hanging="993"/>
        <w:rPr>
          <w:rFonts w:asciiTheme="minorHAnsi" w:eastAsiaTheme="minorEastAsia" w:hAnsiTheme="minorHAnsi"/>
          <w:noProof/>
          <w:sz w:val="22"/>
          <w:lang w:eastAsia="id-ID"/>
        </w:rPr>
      </w:pPr>
      <w:r>
        <w:rPr>
          <w:b/>
        </w:rPr>
        <w:fldChar w:fldCharType="begin"/>
      </w:r>
      <w:r>
        <w:rPr>
          <w:b/>
        </w:rPr>
        <w:instrText xml:space="preserve"> TOC \h \z \c "Tabel 2." </w:instrText>
      </w:r>
      <w:r>
        <w:rPr>
          <w:b/>
        </w:rPr>
        <w:fldChar w:fldCharType="separate"/>
      </w:r>
      <w:hyperlink w:anchor="_Toc508883609" w:history="1">
        <w:r w:rsidR="00AC0726" w:rsidRPr="00B5326E">
          <w:rPr>
            <w:rStyle w:val="Hyperlink"/>
            <w:b/>
            <w:noProof/>
          </w:rPr>
          <w:t>Tabel 2. 1</w:t>
        </w:r>
        <w:r w:rsidR="00AC0726" w:rsidRPr="00B5326E">
          <w:rPr>
            <w:rStyle w:val="Hyperlink"/>
            <w:noProof/>
          </w:rPr>
          <w:t xml:space="preserve"> Tinjauan Pustaka</w:t>
        </w:r>
        <w:r w:rsidR="00AC0726">
          <w:rPr>
            <w:noProof/>
            <w:webHidden/>
          </w:rPr>
          <w:tab/>
        </w:r>
        <w:r w:rsidR="00AC0726">
          <w:rPr>
            <w:noProof/>
            <w:webHidden/>
          </w:rPr>
          <w:fldChar w:fldCharType="begin"/>
        </w:r>
        <w:r w:rsidR="00AC0726">
          <w:rPr>
            <w:noProof/>
            <w:webHidden/>
          </w:rPr>
          <w:instrText xml:space="preserve"> PAGEREF _Toc508883609 \h </w:instrText>
        </w:r>
        <w:r w:rsidR="00AC0726">
          <w:rPr>
            <w:noProof/>
            <w:webHidden/>
          </w:rPr>
        </w:r>
        <w:r w:rsidR="00AC0726">
          <w:rPr>
            <w:noProof/>
            <w:webHidden/>
          </w:rPr>
          <w:fldChar w:fldCharType="separate"/>
        </w:r>
        <w:r w:rsidR="00306D0E">
          <w:rPr>
            <w:noProof/>
            <w:webHidden/>
          </w:rPr>
          <w:t>10</w:t>
        </w:r>
        <w:r w:rsidR="00AC0726">
          <w:rPr>
            <w:noProof/>
            <w:webHidden/>
          </w:rPr>
          <w:fldChar w:fldCharType="end"/>
        </w:r>
      </w:hyperlink>
    </w:p>
    <w:p w:rsidR="00AC0726" w:rsidRDefault="00F15EB4" w:rsidP="00AC0726">
      <w:pPr>
        <w:pStyle w:val="TableofFigures"/>
        <w:tabs>
          <w:tab w:val="right" w:leader="dot" w:pos="8777"/>
        </w:tabs>
        <w:ind w:left="993" w:hanging="993"/>
        <w:rPr>
          <w:noProof/>
        </w:rPr>
      </w:pPr>
      <w:hyperlink w:anchor="_Toc508883610" w:history="1">
        <w:r w:rsidR="00AC0726" w:rsidRPr="00B5326E">
          <w:rPr>
            <w:rStyle w:val="Hyperlink"/>
            <w:b/>
            <w:noProof/>
          </w:rPr>
          <w:t>Tabel 2. 2</w:t>
        </w:r>
        <w:r w:rsidR="00AC0726" w:rsidRPr="00B5326E">
          <w:rPr>
            <w:rStyle w:val="Hyperlink"/>
            <w:noProof/>
          </w:rPr>
          <w:t xml:space="preserve"> Aktivitas Pengelolaan Barang Bukti Menurut Perkap No 10 Tahun 2010</w:t>
        </w:r>
        <w:r w:rsidR="00AC0726">
          <w:rPr>
            <w:noProof/>
            <w:webHidden/>
          </w:rPr>
          <w:tab/>
        </w:r>
        <w:r w:rsidR="00AC0726">
          <w:rPr>
            <w:noProof/>
            <w:webHidden/>
          </w:rPr>
          <w:fldChar w:fldCharType="begin"/>
        </w:r>
        <w:r w:rsidR="00AC0726">
          <w:rPr>
            <w:noProof/>
            <w:webHidden/>
          </w:rPr>
          <w:instrText xml:space="preserve"> PAGEREF _Toc508883610 \h </w:instrText>
        </w:r>
        <w:r w:rsidR="00AC0726">
          <w:rPr>
            <w:noProof/>
            <w:webHidden/>
          </w:rPr>
        </w:r>
        <w:r w:rsidR="00AC0726">
          <w:rPr>
            <w:noProof/>
            <w:webHidden/>
          </w:rPr>
          <w:fldChar w:fldCharType="separate"/>
        </w:r>
        <w:r w:rsidR="00306D0E">
          <w:rPr>
            <w:noProof/>
            <w:webHidden/>
          </w:rPr>
          <w:t>19</w:t>
        </w:r>
        <w:r w:rsidR="00AC0726">
          <w:rPr>
            <w:noProof/>
            <w:webHidden/>
          </w:rPr>
          <w:fldChar w:fldCharType="end"/>
        </w:r>
      </w:hyperlink>
      <w:r w:rsidR="00A20D83">
        <w:rPr>
          <w:b/>
        </w:rPr>
        <w:fldChar w:fldCharType="end"/>
      </w:r>
      <w:r w:rsidR="00A20D83">
        <w:rPr>
          <w:b/>
        </w:rPr>
        <w:fldChar w:fldCharType="begin"/>
      </w:r>
      <w:r w:rsidR="00A20D83">
        <w:rPr>
          <w:b/>
        </w:rPr>
        <w:instrText xml:space="preserve"> TOC \h \z \c "Tabel 3." </w:instrText>
      </w:r>
      <w:r w:rsidR="00A20D83">
        <w:rPr>
          <w:b/>
        </w:rPr>
        <w:fldChar w:fldCharType="separate"/>
      </w:r>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25" w:history="1">
        <w:r w:rsidR="00AC0726" w:rsidRPr="0011771D">
          <w:rPr>
            <w:rStyle w:val="Hyperlink"/>
            <w:b/>
            <w:noProof/>
          </w:rPr>
          <w:t>Tabel 3. 1</w:t>
        </w:r>
        <w:r w:rsidR="00AC0726" w:rsidRPr="0011771D">
          <w:rPr>
            <w:rStyle w:val="Hyperlink"/>
            <w:noProof/>
          </w:rPr>
          <w:t xml:space="preserve"> Pengujian Konseptual Model Informasi Metadata</w:t>
        </w:r>
        <w:r w:rsidR="00AC0726">
          <w:rPr>
            <w:noProof/>
            <w:webHidden/>
          </w:rPr>
          <w:tab/>
        </w:r>
        <w:r w:rsidR="00AC0726">
          <w:rPr>
            <w:noProof/>
            <w:webHidden/>
          </w:rPr>
          <w:fldChar w:fldCharType="begin"/>
        </w:r>
        <w:r w:rsidR="00AC0726">
          <w:rPr>
            <w:noProof/>
            <w:webHidden/>
          </w:rPr>
          <w:instrText xml:space="preserve"> PAGEREF _Toc508883725 \h </w:instrText>
        </w:r>
        <w:r w:rsidR="00AC0726">
          <w:rPr>
            <w:noProof/>
            <w:webHidden/>
          </w:rPr>
        </w:r>
        <w:r w:rsidR="00AC0726">
          <w:rPr>
            <w:noProof/>
            <w:webHidden/>
          </w:rPr>
          <w:fldChar w:fldCharType="separate"/>
        </w:r>
        <w:r w:rsidR="00306D0E">
          <w:rPr>
            <w:noProof/>
            <w:webHidden/>
          </w:rPr>
          <w:t>25</w:t>
        </w:r>
        <w:r w:rsidR="00AC0726">
          <w:rPr>
            <w:noProof/>
            <w:webHidden/>
          </w:rPr>
          <w:fldChar w:fldCharType="end"/>
        </w:r>
      </w:hyperlink>
    </w:p>
    <w:p w:rsidR="00AC0726" w:rsidRDefault="00F15EB4" w:rsidP="00AC0726">
      <w:pPr>
        <w:pStyle w:val="TableofFigures"/>
        <w:tabs>
          <w:tab w:val="right" w:leader="dot" w:pos="8777"/>
        </w:tabs>
        <w:ind w:left="993" w:hanging="993"/>
        <w:rPr>
          <w:noProof/>
        </w:rPr>
      </w:pPr>
      <w:hyperlink w:anchor="_Toc508883726" w:history="1">
        <w:r w:rsidR="00AC0726" w:rsidRPr="0011771D">
          <w:rPr>
            <w:rStyle w:val="Hyperlink"/>
            <w:b/>
            <w:noProof/>
          </w:rPr>
          <w:t>Tabel 3. 2</w:t>
        </w:r>
        <w:r w:rsidR="00AC0726" w:rsidRPr="0011771D">
          <w:rPr>
            <w:rStyle w:val="Hyperlink"/>
            <w:noProof/>
          </w:rPr>
          <w:t xml:space="preserve"> Pengujian Fungsional Model Metadata</w:t>
        </w:r>
        <w:r w:rsidR="00AC0726">
          <w:rPr>
            <w:noProof/>
            <w:webHidden/>
          </w:rPr>
          <w:tab/>
        </w:r>
        <w:r w:rsidR="00AC0726">
          <w:rPr>
            <w:noProof/>
            <w:webHidden/>
          </w:rPr>
          <w:fldChar w:fldCharType="begin"/>
        </w:r>
        <w:r w:rsidR="00AC0726">
          <w:rPr>
            <w:noProof/>
            <w:webHidden/>
          </w:rPr>
          <w:instrText xml:space="preserve"> PAGEREF _Toc508883726 \h </w:instrText>
        </w:r>
        <w:r w:rsidR="00AC0726">
          <w:rPr>
            <w:noProof/>
            <w:webHidden/>
          </w:rPr>
        </w:r>
        <w:r w:rsidR="00AC0726">
          <w:rPr>
            <w:noProof/>
            <w:webHidden/>
          </w:rPr>
          <w:fldChar w:fldCharType="separate"/>
        </w:r>
        <w:r w:rsidR="00306D0E">
          <w:rPr>
            <w:noProof/>
            <w:webHidden/>
          </w:rPr>
          <w:t>26</w:t>
        </w:r>
        <w:r w:rsidR="00AC0726">
          <w:rPr>
            <w:noProof/>
            <w:webHidden/>
          </w:rPr>
          <w:fldChar w:fldCharType="end"/>
        </w:r>
      </w:hyperlink>
      <w:r w:rsidR="00A20D83">
        <w:rPr>
          <w:b/>
        </w:rPr>
        <w:fldChar w:fldCharType="end"/>
      </w:r>
      <w:r w:rsidR="00E845BD">
        <w:rPr>
          <w:b/>
        </w:rPr>
        <w:fldChar w:fldCharType="begin"/>
      </w:r>
      <w:r w:rsidR="00E845BD">
        <w:rPr>
          <w:b/>
        </w:rPr>
        <w:instrText xml:space="preserve"> TOC \h \z \c "Tabel 4." </w:instrText>
      </w:r>
      <w:r w:rsidR="00E845BD">
        <w:rPr>
          <w:b/>
        </w:rPr>
        <w:fldChar w:fldCharType="separate"/>
      </w:r>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27" w:history="1">
        <w:r w:rsidR="00AC0726" w:rsidRPr="009A7DC8">
          <w:rPr>
            <w:rStyle w:val="Hyperlink"/>
            <w:b/>
            <w:noProof/>
          </w:rPr>
          <w:t>Tabel 4.1</w:t>
        </w:r>
        <w:r w:rsidR="00AC0726" w:rsidRPr="009A7DC8">
          <w:rPr>
            <w:rStyle w:val="Hyperlink"/>
            <w:noProof/>
          </w:rPr>
          <w:t xml:space="preserve"> Pemetaan Elemen Informasi Kelompok Metadata Menggunakan Dublin Core</w:t>
        </w:r>
        <w:r w:rsidR="00AC0726">
          <w:rPr>
            <w:noProof/>
            <w:webHidden/>
          </w:rPr>
          <w:tab/>
        </w:r>
        <w:r w:rsidR="00AC0726">
          <w:rPr>
            <w:noProof/>
            <w:webHidden/>
          </w:rPr>
          <w:fldChar w:fldCharType="begin"/>
        </w:r>
        <w:r w:rsidR="00AC0726">
          <w:rPr>
            <w:noProof/>
            <w:webHidden/>
          </w:rPr>
          <w:instrText xml:space="preserve"> PAGEREF _Toc508883727 \h </w:instrText>
        </w:r>
        <w:r w:rsidR="00AC0726">
          <w:rPr>
            <w:noProof/>
            <w:webHidden/>
          </w:rPr>
        </w:r>
        <w:r w:rsidR="00AC0726">
          <w:rPr>
            <w:noProof/>
            <w:webHidden/>
          </w:rPr>
          <w:fldChar w:fldCharType="separate"/>
        </w:r>
        <w:r w:rsidR="00306D0E">
          <w:rPr>
            <w:noProof/>
            <w:webHidden/>
          </w:rPr>
          <w:t>30</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28" w:history="1">
        <w:r w:rsidR="00AC0726" w:rsidRPr="009A7DC8">
          <w:rPr>
            <w:rStyle w:val="Hyperlink"/>
            <w:b/>
            <w:noProof/>
          </w:rPr>
          <w:t>Tabel 4. 2</w:t>
        </w:r>
        <w:r w:rsidR="00AC0726" w:rsidRPr="009A7DC8">
          <w:rPr>
            <w:rStyle w:val="Hyperlink"/>
            <w:noProof/>
          </w:rPr>
          <w:t xml:space="preserve"> Pemetaan Elemen Informasi Kelompok Metadata Menggunakan Dublin Core Lanjutan</w:t>
        </w:r>
        <w:r w:rsidR="00AC0726">
          <w:rPr>
            <w:noProof/>
            <w:webHidden/>
          </w:rPr>
          <w:tab/>
        </w:r>
        <w:r w:rsidR="00AC0726">
          <w:rPr>
            <w:noProof/>
            <w:webHidden/>
          </w:rPr>
          <w:fldChar w:fldCharType="begin"/>
        </w:r>
        <w:r w:rsidR="00AC0726">
          <w:rPr>
            <w:noProof/>
            <w:webHidden/>
          </w:rPr>
          <w:instrText xml:space="preserve"> PAGEREF _Toc508883728 \h </w:instrText>
        </w:r>
        <w:r w:rsidR="00AC0726">
          <w:rPr>
            <w:noProof/>
            <w:webHidden/>
          </w:rPr>
        </w:r>
        <w:r w:rsidR="00AC0726">
          <w:rPr>
            <w:noProof/>
            <w:webHidden/>
          </w:rPr>
          <w:fldChar w:fldCharType="separate"/>
        </w:r>
        <w:r w:rsidR="00306D0E">
          <w:rPr>
            <w:noProof/>
            <w:webHidden/>
          </w:rPr>
          <w:t>31</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29" w:history="1">
        <w:r w:rsidR="00AC0726" w:rsidRPr="009A7DC8">
          <w:rPr>
            <w:rStyle w:val="Hyperlink"/>
            <w:b/>
            <w:noProof/>
          </w:rPr>
          <w:t>Tabel 4. 3</w:t>
        </w:r>
        <w:r w:rsidR="00AC0726" w:rsidRPr="009A7DC8">
          <w:rPr>
            <w:rStyle w:val="Hyperlink"/>
            <w:noProof/>
          </w:rPr>
          <w:t xml:space="preserve"> Pemetaan Elemen Informasi Kelompok Metadata Menggunakan Dublin Core Lanjutan</w:t>
        </w:r>
        <w:r w:rsidR="00AC0726">
          <w:rPr>
            <w:noProof/>
            <w:webHidden/>
          </w:rPr>
          <w:tab/>
        </w:r>
        <w:r w:rsidR="00AC0726">
          <w:rPr>
            <w:noProof/>
            <w:webHidden/>
          </w:rPr>
          <w:fldChar w:fldCharType="begin"/>
        </w:r>
        <w:r w:rsidR="00AC0726">
          <w:rPr>
            <w:noProof/>
            <w:webHidden/>
          </w:rPr>
          <w:instrText xml:space="preserve"> PAGEREF _Toc508883729 \h </w:instrText>
        </w:r>
        <w:r w:rsidR="00AC0726">
          <w:rPr>
            <w:noProof/>
            <w:webHidden/>
          </w:rPr>
        </w:r>
        <w:r w:rsidR="00AC0726">
          <w:rPr>
            <w:noProof/>
            <w:webHidden/>
          </w:rPr>
          <w:fldChar w:fldCharType="separate"/>
        </w:r>
        <w:r w:rsidR="00306D0E">
          <w:rPr>
            <w:noProof/>
            <w:webHidden/>
          </w:rPr>
          <w:t>32</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0" w:history="1">
        <w:r w:rsidR="00AC0726" w:rsidRPr="009A7DC8">
          <w:rPr>
            <w:rStyle w:val="Hyperlink"/>
            <w:b/>
            <w:noProof/>
          </w:rPr>
          <w:t>Tabel 4. 4</w:t>
        </w:r>
        <w:r w:rsidR="00AC0726" w:rsidRPr="009A7DC8">
          <w:rPr>
            <w:rStyle w:val="Hyperlink"/>
            <w:noProof/>
          </w:rPr>
          <w:t xml:space="preserve"> Pemetaan Elemen Informasi Kelompok Metadata Menggunakan Dublin Core Lanjutan</w:t>
        </w:r>
        <w:r w:rsidR="00AC0726">
          <w:rPr>
            <w:noProof/>
            <w:webHidden/>
          </w:rPr>
          <w:tab/>
        </w:r>
        <w:r w:rsidR="00AC0726">
          <w:rPr>
            <w:noProof/>
            <w:webHidden/>
          </w:rPr>
          <w:fldChar w:fldCharType="begin"/>
        </w:r>
        <w:r w:rsidR="00AC0726">
          <w:rPr>
            <w:noProof/>
            <w:webHidden/>
          </w:rPr>
          <w:instrText xml:space="preserve"> PAGEREF _Toc508883730 \h </w:instrText>
        </w:r>
        <w:r w:rsidR="00AC0726">
          <w:rPr>
            <w:noProof/>
            <w:webHidden/>
          </w:rPr>
        </w:r>
        <w:r w:rsidR="00AC0726">
          <w:rPr>
            <w:noProof/>
            <w:webHidden/>
          </w:rPr>
          <w:fldChar w:fldCharType="separate"/>
        </w:r>
        <w:r w:rsidR="00306D0E">
          <w:rPr>
            <w:noProof/>
            <w:webHidden/>
          </w:rPr>
          <w:t>33</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1" w:history="1">
        <w:r w:rsidR="00AC0726" w:rsidRPr="009A7DC8">
          <w:rPr>
            <w:rStyle w:val="Hyperlink"/>
            <w:b/>
            <w:noProof/>
          </w:rPr>
          <w:t>Tabel 4. 5</w:t>
        </w:r>
        <w:r w:rsidR="00AC0726" w:rsidRPr="009A7DC8">
          <w:rPr>
            <w:rStyle w:val="Hyperlink"/>
            <w:noProof/>
          </w:rPr>
          <w:t xml:space="preserve"> Pemetaan Elemen Informasi Kelompok Metadata Menggunakan Dublin Core Lanjutan</w:t>
        </w:r>
        <w:r w:rsidR="00AC0726">
          <w:rPr>
            <w:noProof/>
            <w:webHidden/>
          </w:rPr>
          <w:tab/>
        </w:r>
        <w:r w:rsidR="00AC0726">
          <w:rPr>
            <w:noProof/>
            <w:webHidden/>
          </w:rPr>
          <w:fldChar w:fldCharType="begin"/>
        </w:r>
        <w:r w:rsidR="00AC0726">
          <w:rPr>
            <w:noProof/>
            <w:webHidden/>
          </w:rPr>
          <w:instrText xml:space="preserve"> PAGEREF _Toc508883731 \h </w:instrText>
        </w:r>
        <w:r w:rsidR="00AC0726">
          <w:rPr>
            <w:noProof/>
            <w:webHidden/>
          </w:rPr>
        </w:r>
        <w:r w:rsidR="00AC0726">
          <w:rPr>
            <w:noProof/>
            <w:webHidden/>
          </w:rPr>
          <w:fldChar w:fldCharType="separate"/>
        </w:r>
        <w:r w:rsidR="00306D0E">
          <w:rPr>
            <w:noProof/>
            <w:webHidden/>
          </w:rPr>
          <w:t>34</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2" w:history="1">
        <w:r w:rsidR="00AC0726" w:rsidRPr="009A7DC8">
          <w:rPr>
            <w:rStyle w:val="Hyperlink"/>
            <w:b/>
            <w:noProof/>
          </w:rPr>
          <w:t>Tabel 4. 6</w:t>
        </w:r>
        <w:r w:rsidR="00AC0726" w:rsidRPr="009A7DC8">
          <w:rPr>
            <w:rStyle w:val="Hyperlink"/>
            <w:noProof/>
          </w:rPr>
          <w:t xml:space="preserve"> Pemetaan Elemen Informasi Kelompok Metadata Menggunakan Dublin Core Lanjutan</w:t>
        </w:r>
        <w:r w:rsidR="00AC0726">
          <w:rPr>
            <w:noProof/>
            <w:webHidden/>
          </w:rPr>
          <w:tab/>
        </w:r>
        <w:r w:rsidR="00AC0726">
          <w:rPr>
            <w:noProof/>
            <w:webHidden/>
          </w:rPr>
          <w:fldChar w:fldCharType="begin"/>
        </w:r>
        <w:r w:rsidR="00AC0726">
          <w:rPr>
            <w:noProof/>
            <w:webHidden/>
          </w:rPr>
          <w:instrText xml:space="preserve"> PAGEREF _Toc508883732 \h </w:instrText>
        </w:r>
        <w:r w:rsidR="00AC0726">
          <w:rPr>
            <w:noProof/>
            <w:webHidden/>
          </w:rPr>
        </w:r>
        <w:r w:rsidR="00AC0726">
          <w:rPr>
            <w:noProof/>
            <w:webHidden/>
          </w:rPr>
          <w:fldChar w:fldCharType="separate"/>
        </w:r>
        <w:r w:rsidR="00306D0E">
          <w:rPr>
            <w:noProof/>
            <w:webHidden/>
          </w:rPr>
          <w:t>35</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3" w:history="1">
        <w:r w:rsidR="00AC0726" w:rsidRPr="009A7DC8">
          <w:rPr>
            <w:rStyle w:val="Hyperlink"/>
            <w:b/>
            <w:noProof/>
          </w:rPr>
          <w:t>Tabel 4.7</w:t>
        </w:r>
        <w:r w:rsidR="00AC0726" w:rsidRPr="009A7DC8">
          <w:rPr>
            <w:rStyle w:val="Hyperlink"/>
            <w:noProof/>
          </w:rPr>
          <w:t xml:space="preserve"> Ekstraksi Kebutuhan Informasi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Barang Bukti</w:t>
        </w:r>
        <w:r w:rsidR="00AC0726">
          <w:rPr>
            <w:noProof/>
            <w:webHidden/>
          </w:rPr>
          <w:tab/>
        </w:r>
        <w:r w:rsidR="00AC0726">
          <w:rPr>
            <w:noProof/>
            <w:webHidden/>
          </w:rPr>
          <w:fldChar w:fldCharType="begin"/>
        </w:r>
        <w:r w:rsidR="00AC0726">
          <w:rPr>
            <w:noProof/>
            <w:webHidden/>
          </w:rPr>
          <w:instrText xml:space="preserve"> PAGEREF _Toc508883733 \h </w:instrText>
        </w:r>
        <w:r w:rsidR="00AC0726">
          <w:rPr>
            <w:noProof/>
            <w:webHidden/>
          </w:rPr>
        </w:r>
        <w:r w:rsidR="00AC0726">
          <w:rPr>
            <w:noProof/>
            <w:webHidden/>
          </w:rPr>
          <w:fldChar w:fldCharType="separate"/>
        </w:r>
        <w:r w:rsidR="00306D0E">
          <w:rPr>
            <w:noProof/>
            <w:webHidden/>
          </w:rPr>
          <w:t>40</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4" w:history="1">
        <w:r w:rsidR="00AC0726" w:rsidRPr="009A7DC8">
          <w:rPr>
            <w:rStyle w:val="Hyperlink"/>
            <w:b/>
            <w:noProof/>
          </w:rPr>
          <w:t>Tabel 4. 8</w:t>
        </w:r>
        <w:r w:rsidR="00AC0726" w:rsidRPr="009A7DC8">
          <w:rPr>
            <w:rStyle w:val="Hyperlink"/>
            <w:noProof/>
          </w:rPr>
          <w:t xml:space="preserve"> Ekstraksi Kebutuhan Informasi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Barang Bukti Lanjutan</w:t>
        </w:r>
        <w:r w:rsidR="00AC0726">
          <w:rPr>
            <w:noProof/>
            <w:webHidden/>
          </w:rPr>
          <w:tab/>
        </w:r>
        <w:r w:rsidR="00AC0726">
          <w:rPr>
            <w:noProof/>
            <w:webHidden/>
          </w:rPr>
          <w:fldChar w:fldCharType="begin"/>
        </w:r>
        <w:r w:rsidR="00AC0726">
          <w:rPr>
            <w:noProof/>
            <w:webHidden/>
          </w:rPr>
          <w:instrText xml:space="preserve"> PAGEREF _Toc508883734 \h </w:instrText>
        </w:r>
        <w:r w:rsidR="00AC0726">
          <w:rPr>
            <w:noProof/>
            <w:webHidden/>
          </w:rPr>
        </w:r>
        <w:r w:rsidR="00AC0726">
          <w:rPr>
            <w:noProof/>
            <w:webHidden/>
          </w:rPr>
          <w:fldChar w:fldCharType="separate"/>
        </w:r>
        <w:r w:rsidR="00306D0E">
          <w:rPr>
            <w:noProof/>
            <w:webHidden/>
          </w:rPr>
          <w:t>41</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5" w:history="1">
        <w:r w:rsidR="00AC0726" w:rsidRPr="009A7DC8">
          <w:rPr>
            <w:rStyle w:val="Hyperlink"/>
            <w:b/>
            <w:noProof/>
          </w:rPr>
          <w:t>Tabel 4. 9</w:t>
        </w:r>
        <w:r w:rsidR="00AC0726" w:rsidRPr="009A7DC8">
          <w:rPr>
            <w:rStyle w:val="Hyperlink"/>
            <w:noProof/>
          </w:rPr>
          <w:t xml:space="preserve"> Ekstraksi Kebutuhan Informasi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Barang Bukti Lanjutan</w:t>
        </w:r>
        <w:r w:rsidR="00AC0726">
          <w:rPr>
            <w:noProof/>
            <w:webHidden/>
          </w:rPr>
          <w:tab/>
        </w:r>
        <w:r w:rsidR="00AC0726">
          <w:rPr>
            <w:noProof/>
            <w:webHidden/>
          </w:rPr>
          <w:fldChar w:fldCharType="begin"/>
        </w:r>
        <w:r w:rsidR="00AC0726">
          <w:rPr>
            <w:noProof/>
            <w:webHidden/>
          </w:rPr>
          <w:instrText xml:space="preserve"> PAGEREF _Toc508883735 \h </w:instrText>
        </w:r>
        <w:r w:rsidR="00AC0726">
          <w:rPr>
            <w:noProof/>
            <w:webHidden/>
          </w:rPr>
        </w:r>
        <w:r w:rsidR="00AC0726">
          <w:rPr>
            <w:noProof/>
            <w:webHidden/>
          </w:rPr>
          <w:fldChar w:fldCharType="separate"/>
        </w:r>
        <w:r w:rsidR="00306D0E">
          <w:rPr>
            <w:noProof/>
            <w:webHidden/>
          </w:rPr>
          <w:t>42</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6" w:history="1">
        <w:r w:rsidR="00AC0726" w:rsidRPr="009A7DC8">
          <w:rPr>
            <w:rStyle w:val="Hyperlink"/>
            <w:b/>
            <w:noProof/>
          </w:rPr>
          <w:t>Tabel 4.10</w:t>
        </w:r>
        <w:r w:rsidR="00AC0726" w:rsidRPr="009A7DC8">
          <w:rPr>
            <w:rStyle w:val="Hyperlink"/>
            <w:noProof/>
          </w:rPr>
          <w:t xml:space="preserve"> Ekstraksi Model Informasi Formulir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_Toc508883736 \h </w:instrText>
        </w:r>
        <w:r w:rsidR="00AC0726">
          <w:rPr>
            <w:noProof/>
            <w:webHidden/>
          </w:rPr>
        </w:r>
        <w:r w:rsidR="00AC0726">
          <w:rPr>
            <w:noProof/>
            <w:webHidden/>
          </w:rPr>
          <w:fldChar w:fldCharType="separate"/>
        </w:r>
        <w:r w:rsidR="00306D0E">
          <w:rPr>
            <w:noProof/>
            <w:webHidden/>
          </w:rPr>
          <w:t>46</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7" w:history="1">
        <w:r w:rsidR="00AC0726" w:rsidRPr="009A7DC8">
          <w:rPr>
            <w:rStyle w:val="Hyperlink"/>
            <w:b/>
            <w:noProof/>
          </w:rPr>
          <w:t>Tabel 4. 11</w:t>
        </w:r>
        <w:r w:rsidR="00AC0726" w:rsidRPr="009A7DC8">
          <w:rPr>
            <w:rStyle w:val="Hyperlink"/>
            <w:noProof/>
          </w:rPr>
          <w:t xml:space="preserve"> Ekstraksi Model Informasi Formulir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_Toc508883737 \h </w:instrText>
        </w:r>
        <w:r w:rsidR="00AC0726">
          <w:rPr>
            <w:noProof/>
            <w:webHidden/>
          </w:rPr>
        </w:r>
        <w:r w:rsidR="00AC0726">
          <w:rPr>
            <w:noProof/>
            <w:webHidden/>
          </w:rPr>
          <w:fldChar w:fldCharType="separate"/>
        </w:r>
        <w:r w:rsidR="00306D0E">
          <w:rPr>
            <w:noProof/>
            <w:webHidden/>
          </w:rPr>
          <w:t>47</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8" w:history="1">
        <w:r w:rsidR="00AC0726" w:rsidRPr="009A7DC8">
          <w:rPr>
            <w:rStyle w:val="Hyperlink"/>
            <w:b/>
            <w:noProof/>
          </w:rPr>
          <w:t>Tabel 4. 12</w:t>
        </w:r>
        <w:r w:rsidR="00AC0726" w:rsidRPr="009A7DC8">
          <w:rPr>
            <w:rStyle w:val="Hyperlink"/>
            <w:noProof/>
          </w:rPr>
          <w:t xml:space="preserve"> Ekstraksi Model Informasi Formulir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_Toc508883738 \h </w:instrText>
        </w:r>
        <w:r w:rsidR="00AC0726">
          <w:rPr>
            <w:noProof/>
            <w:webHidden/>
          </w:rPr>
        </w:r>
        <w:r w:rsidR="00AC0726">
          <w:rPr>
            <w:noProof/>
            <w:webHidden/>
          </w:rPr>
          <w:fldChar w:fldCharType="separate"/>
        </w:r>
        <w:r w:rsidR="00306D0E">
          <w:rPr>
            <w:noProof/>
            <w:webHidden/>
          </w:rPr>
          <w:t>48</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39" w:history="1">
        <w:r w:rsidR="00AC0726" w:rsidRPr="009A7DC8">
          <w:rPr>
            <w:rStyle w:val="Hyperlink"/>
            <w:b/>
            <w:noProof/>
          </w:rPr>
          <w:t>Tabel 4. 13</w:t>
        </w:r>
        <w:r w:rsidR="00AC0726" w:rsidRPr="009A7DC8">
          <w:rPr>
            <w:rStyle w:val="Hyperlink"/>
            <w:noProof/>
          </w:rPr>
          <w:t xml:space="preserve"> Ekstraksi Model Informasi Formulir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_Toc508883739 \h </w:instrText>
        </w:r>
        <w:r w:rsidR="00AC0726">
          <w:rPr>
            <w:noProof/>
            <w:webHidden/>
          </w:rPr>
        </w:r>
        <w:r w:rsidR="00AC0726">
          <w:rPr>
            <w:noProof/>
            <w:webHidden/>
          </w:rPr>
          <w:fldChar w:fldCharType="separate"/>
        </w:r>
        <w:r w:rsidR="00306D0E">
          <w:rPr>
            <w:noProof/>
            <w:webHidden/>
          </w:rPr>
          <w:t>49</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0" w:history="1">
        <w:r w:rsidR="00AC0726" w:rsidRPr="009A7DC8">
          <w:rPr>
            <w:rStyle w:val="Hyperlink"/>
            <w:b/>
            <w:noProof/>
          </w:rPr>
          <w:t>Tabel 4. 14</w:t>
        </w:r>
        <w:r w:rsidR="00AC0726" w:rsidRPr="009A7DC8">
          <w:rPr>
            <w:rStyle w:val="Hyperlink"/>
            <w:noProof/>
          </w:rPr>
          <w:t xml:space="preserve"> Ekstraksi Model Informasi Formulir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_Toc508883740 \h </w:instrText>
        </w:r>
        <w:r w:rsidR="00AC0726">
          <w:rPr>
            <w:noProof/>
            <w:webHidden/>
          </w:rPr>
        </w:r>
        <w:r w:rsidR="00AC0726">
          <w:rPr>
            <w:noProof/>
            <w:webHidden/>
          </w:rPr>
          <w:fldChar w:fldCharType="separate"/>
        </w:r>
        <w:r w:rsidR="00306D0E">
          <w:rPr>
            <w:noProof/>
            <w:webHidden/>
          </w:rPr>
          <w:t>50</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1" w:history="1">
        <w:r w:rsidR="00AC0726" w:rsidRPr="009A7DC8">
          <w:rPr>
            <w:rStyle w:val="Hyperlink"/>
            <w:b/>
            <w:noProof/>
          </w:rPr>
          <w:t>Tabel 4.15</w:t>
        </w:r>
        <w:r w:rsidR="00AC0726" w:rsidRPr="009A7DC8">
          <w:rPr>
            <w:rStyle w:val="Hyperlink"/>
            <w:noProof/>
          </w:rPr>
          <w:t xml:space="preserve"> Field Informasi Formulir Usulan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_Toc508883741 \h </w:instrText>
        </w:r>
        <w:r w:rsidR="00AC0726">
          <w:rPr>
            <w:noProof/>
            <w:webHidden/>
          </w:rPr>
        </w:r>
        <w:r w:rsidR="00AC0726">
          <w:rPr>
            <w:noProof/>
            <w:webHidden/>
          </w:rPr>
          <w:fldChar w:fldCharType="separate"/>
        </w:r>
        <w:r w:rsidR="00306D0E">
          <w:rPr>
            <w:noProof/>
            <w:webHidden/>
          </w:rPr>
          <w:t>52</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2" w:history="1">
        <w:r w:rsidR="00AC0726" w:rsidRPr="009A7DC8">
          <w:rPr>
            <w:rStyle w:val="Hyperlink"/>
            <w:b/>
            <w:noProof/>
          </w:rPr>
          <w:t>Tabel 4. 16</w:t>
        </w:r>
        <w:r w:rsidR="00AC0726" w:rsidRPr="009A7DC8">
          <w:rPr>
            <w:rStyle w:val="Hyperlink"/>
            <w:noProof/>
          </w:rPr>
          <w:t xml:space="preserve"> Field Informasi Formulir Usulan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_Toc508883742 \h </w:instrText>
        </w:r>
        <w:r w:rsidR="00AC0726">
          <w:rPr>
            <w:noProof/>
            <w:webHidden/>
          </w:rPr>
        </w:r>
        <w:r w:rsidR="00AC0726">
          <w:rPr>
            <w:noProof/>
            <w:webHidden/>
          </w:rPr>
          <w:fldChar w:fldCharType="separate"/>
        </w:r>
        <w:r w:rsidR="00306D0E">
          <w:rPr>
            <w:noProof/>
            <w:webHidden/>
          </w:rPr>
          <w:t>53</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3" w:history="1">
        <w:r w:rsidR="00AC0726" w:rsidRPr="009A7DC8">
          <w:rPr>
            <w:rStyle w:val="Hyperlink"/>
            <w:b/>
            <w:noProof/>
          </w:rPr>
          <w:t>Tabel 4. 17</w:t>
        </w:r>
        <w:r w:rsidR="00AC0726" w:rsidRPr="009A7DC8">
          <w:rPr>
            <w:rStyle w:val="Hyperlink"/>
            <w:noProof/>
          </w:rPr>
          <w:t xml:space="preserve"> Field Informasi Formulir Usulan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_Toc508883743 \h </w:instrText>
        </w:r>
        <w:r w:rsidR="00AC0726">
          <w:rPr>
            <w:noProof/>
            <w:webHidden/>
          </w:rPr>
        </w:r>
        <w:r w:rsidR="00AC0726">
          <w:rPr>
            <w:noProof/>
            <w:webHidden/>
          </w:rPr>
          <w:fldChar w:fldCharType="separate"/>
        </w:r>
        <w:r w:rsidR="00306D0E">
          <w:rPr>
            <w:noProof/>
            <w:webHidden/>
          </w:rPr>
          <w:t>54</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4" w:history="1">
        <w:r w:rsidR="00AC0726" w:rsidRPr="009A7DC8">
          <w:rPr>
            <w:rStyle w:val="Hyperlink"/>
            <w:b/>
            <w:noProof/>
          </w:rPr>
          <w:t>Tabel 4. 18</w:t>
        </w:r>
        <w:r w:rsidR="00AC0726" w:rsidRPr="009A7DC8">
          <w:rPr>
            <w:rStyle w:val="Hyperlink"/>
            <w:noProof/>
          </w:rPr>
          <w:t xml:space="preserve"> Field Informasi Formulir Usulan </w:t>
        </w:r>
        <w:r w:rsidR="00306D0E" w:rsidRPr="00306D0E">
          <w:rPr>
            <w:rStyle w:val="Hyperlink"/>
            <w:i/>
            <w:noProof/>
          </w:rPr>
          <w:t>Chain</w:t>
        </w:r>
        <w:r w:rsidR="00AC0726" w:rsidRPr="009A7DC8">
          <w:rPr>
            <w:rStyle w:val="Hyperlink"/>
            <w:noProof/>
          </w:rPr>
          <w:t xml:space="preserve"> </w:t>
        </w:r>
        <w:r w:rsidR="00306D0E" w:rsidRPr="00306D0E">
          <w:rPr>
            <w:rStyle w:val="Hyperlink"/>
            <w:i/>
            <w:noProof/>
          </w:rPr>
          <w:t>of</w:t>
        </w:r>
        <w:r w:rsidR="00AC0726" w:rsidRPr="009A7DC8">
          <w:rPr>
            <w:rStyle w:val="Hyperlink"/>
            <w:noProof/>
          </w:rPr>
          <w:t xml:space="preserve"> </w:t>
        </w:r>
        <w:r w:rsidR="00306D0E" w:rsidRPr="00306D0E">
          <w:rPr>
            <w:rStyle w:val="Hyperlink"/>
            <w:i/>
            <w:noProof/>
          </w:rPr>
          <w:t>Custody</w:t>
        </w:r>
        <w:r w:rsidR="00AC0726" w:rsidRPr="009A7DC8">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_Toc508883744 \h </w:instrText>
        </w:r>
        <w:r w:rsidR="00AC0726">
          <w:rPr>
            <w:noProof/>
            <w:webHidden/>
          </w:rPr>
        </w:r>
        <w:r w:rsidR="00AC0726">
          <w:rPr>
            <w:noProof/>
            <w:webHidden/>
          </w:rPr>
          <w:fldChar w:fldCharType="separate"/>
        </w:r>
        <w:r w:rsidR="00306D0E">
          <w:rPr>
            <w:noProof/>
            <w:webHidden/>
          </w:rPr>
          <w:t>55</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5" w:history="1">
        <w:r w:rsidR="00AC0726" w:rsidRPr="009A7DC8">
          <w:rPr>
            <w:rStyle w:val="Hyperlink"/>
            <w:b/>
            <w:noProof/>
          </w:rPr>
          <w:t>Tabel 4.19</w:t>
        </w:r>
        <w:r w:rsidR="00AC0726" w:rsidRPr="009A7DC8">
          <w:rPr>
            <w:rStyle w:val="Hyperlink"/>
            <w:noProof/>
          </w:rPr>
          <w:t xml:space="preserve"> Pemetaan Field Informasi Metadata Untuk Formulir Usulan</w:t>
        </w:r>
        <w:r w:rsidR="00AC0726">
          <w:rPr>
            <w:noProof/>
            <w:webHidden/>
          </w:rPr>
          <w:tab/>
        </w:r>
        <w:r w:rsidR="00AC0726">
          <w:rPr>
            <w:noProof/>
            <w:webHidden/>
          </w:rPr>
          <w:fldChar w:fldCharType="begin"/>
        </w:r>
        <w:r w:rsidR="00AC0726">
          <w:rPr>
            <w:noProof/>
            <w:webHidden/>
          </w:rPr>
          <w:instrText xml:space="preserve"> PAGEREF _Toc508883745 \h </w:instrText>
        </w:r>
        <w:r w:rsidR="00AC0726">
          <w:rPr>
            <w:noProof/>
            <w:webHidden/>
          </w:rPr>
        </w:r>
        <w:r w:rsidR="00AC0726">
          <w:rPr>
            <w:noProof/>
            <w:webHidden/>
          </w:rPr>
          <w:fldChar w:fldCharType="separate"/>
        </w:r>
        <w:r w:rsidR="00306D0E">
          <w:rPr>
            <w:noProof/>
            <w:webHidden/>
          </w:rPr>
          <w:t>57</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6" w:history="1">
        <w:r w:rsidR="00AC0726" w:rsidRPr="009A7DC8">
          <w:rPr>
            <w:rStyle w:val="Hyperlink"/>
            <w:b/>
            <w:noProof/>
          </w:rPr>
          <w:t>Tabel 4. 20</w:t>
        </w:r>
        <w:r w:rsidR="00AC0726" w:rsidRPr="009A7DC8">
          <w:rPr>
            <w:rStyle w:val="Hyperlink"/>
            <w:noProof/>
          </w:rPr>
          <w:t xml:space="preserve"> Pemetaan Field Informasi Metadata Untuk Formulir Usulan Lanjutan</w:t>
        </w:r>
        <w:r w:rsidR="00AC0726">
          <w:rPr>
            <w:noProof/>
            <w:webHidden/>
          </w:rPr>
          <w:tab/>
        </w:r>
        <w:r w:rsidR="00AC0726">
          <w:rPr>
            <w:noProof/>
            <w:webHidden/>
          </w:rPr>
          <w:fldChar w:fldCharType="begin"/>
        </w:r>
        <w:r w:rsidR="00AC0726">
          <w:rPr>
            <w:noProof/>
            <w:webHidden/>
          </w:rPr>
          <w:instrText xml:space="preserve"> PAGEREF _Toc508883746 \h </w:instrText>
        </w:r>
        <w:r w:rsidR="00AC0726">
          <w:rPr>
            <w:noProof/>
            <w:webHidden/>
          </w:rPr>
        </w:r>
        <w:r w:rsidR="00AC0726">
          <w:rPr>
            <w:noProof/>
            <w:webHidden/>
          </w:rPr>
          <w:fldChar w:fldCharType="separate"/>
        </w:r>
        <w:r w:rsidR="00306D0E">
          <w:rPr>
            <w:noProof/>
            <w:webHidden/>
          </w:rPr>
          <w:t>58</w:t>
        </w:r>
        <w:r w:rsidR="00AC0726">
          <w:rPr>
            <w:noProof/>
            <w:webHidden/>
          </w:rPr>
          <w:fldChar w:fldCharType="end"/>
        </w:r>
      </w:hyperlink>
    </w:p>
    <w:p w:rsidR="00AC0726" w:rsidRDefault="00F15EB4" w:rsidP="00AC0726">
      <w:pPr>
        <w:pStyle w:val="TableofFigures"/>
        <w:tabs>
          <w:tab w:val="right" w:leader="dot" w:pos="8777"/>
        </w:tabs>
        <w:ind w:left="993" w:hanging="993"/>
        <w:rPr>
          <w:noProof/>
        </w:rPr>
      </w:pPr>
      <w:hyperlink w:anchor="_Toc508883747" w:history="1">
        <w:r w:rsidR="00AC0726" w:rsidRPr="009A7DC8">
          <w:rPr>
            <w:rStyle w:val="Hyperlink"/>
            <w:b/>
            <w:noProof/>
          </w:rPr>
          <w:t>Tabel 4. 21</w:t>
        </w:r>
        <w:r w:rsidR="00AC0726" w:rsidRPr="009A7DC8">
          <w:rPr>
            <w:rStyle w:val="Hyperlink"/>
            <w:noProof/>
          </w:rPr>
          <w:t xml:space="preserve"> Pemetaan Field Informasi Metadata Formulir Untuk Usulan Lanjutan</w:t>
        </w:r>
        <w:r w:rsidR="00AC0726">
          <w:rPr>
            <w:noProof/>
            <w:webHidden/>
          </w:rPr>
          <w:tab/>
        </w:r>
        <w:r w:rsidR="00AC0726">
          <w:rPr>
            <w:noProof/>
            <w:webHidden/>
          </w:rPr>
          <w:fldChar w:fldCharType="begin"/>
        </w:r>
        <w:r w:rsidR="00AC0726">
          <w:rPr>
            <w:noProof/>
            <w:webHidden/>
          </w:rPr>
          <w:instrText xml:space="preserve"> PAGEREF _Toc508883747 \h </w:instrText>
        </w:r>
        <w:r w:rsidR="00AC0726">
          <w:rPr>
            <w:noProof/>
            <w:webHidden/>
          </w:rPr>
        </w:r>
        <w:r w:rsidR="00AC0726">
          <w:rPr>
            <w:noProof/>
            <w:webHidden/>
          </w:rPr>
          <w:fldChar w:fldCharType="separate"/>
        </w:r>
        <w:r w:rsidR="00306D0E">
          <w:rPr>
            <w:noProof/>
            <w:webHidden/>
          </w:rPr>
          <w:t>59</w:t>
        </w:r>
        <w:r w:rsidR="00AC0726">
          <w:rPr>
            <w:noProof/>
            <w:webHidden/>
          </w:rPr>
          <w:fldChar w:fldCharType="end"/>
        </w:r>
      </w:hyperlink>
      <w:r w:rsidR="00E845BD">
        <w:rPr>
          <w:b/>
        </w:rPr>
        <w:fldChar w:fldCharType="end"/>
      </w:r>
      <w:r w:rsidR="00E845BD">
        <w:rPr>
          <w:b/>
        </w:rPr>
        <w:fldChar w:fldCharType="begin"/>
      </w:r>
      <w:r w:rsidR="00E845BD">
        <w:rPr>
          <w:b/>
        </w:rPr>
        <w:instrText xml:space="preserve"> TOC \h \z \c "Tabel 5." </w:instrText>
      </w:r>
      <w:r w:rsidR="00E845BD">
        <w:rPr>
          <w:b/>
        </w:rPr>
        <w:fldChar w:fldCharType="separate"/>
      </w:r>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8" w:history="1">
        <w:r w:rsidR="00AC0726" w:rsidRPr="001660C6">
          <w:rPr>
            <w:rStyle w:val="Hyperlink"/>
            <w:b/>
            <w:noProof/>
          </w:rPr>
          <w:t>Tabel 5. 1</w:t>
        </w:r>
        <w:r w:rsidR="00AC0726" w:rsidRPr="001660C6">
          <w:rPr>
            <w:rStyle w:val="Hyperlink"/>
            <w:noProof/>
          </w:rPr>
          <w:t xml:space="preserve"> Hasil </w:t>
        </w:r>
        <w:r w:rsidR="00F575FB" w:rsidRPr="00F575FB">
          <w:rPr>
            <w:rStyle w:val="Hyperlink"/>
            <w:i/>
            <w:noProof/>
          </w:rPr>
          <w:t>File</w:t>
        </w:r>
        <w:r w:rsidR="00AC0726" w:rsidRPr="001660C6">
          <w:rPr>
            <w:rStyle w:val="Hyperlink"/>
            <w:noProof/>
          </w:rPr>
          <w:t xml:space="preserve"> Dokumentasi Manajemen </w:t>
        </w:r>
        <w:r w:rsidR="00306D0E" w:rsidRPr="00306D0E">
          <w:rPr>
            <w:rStyle w:val="Hyperlink"/>
            <w:i/>
            <w:noProof/>
          </w:rPr>
          <w:t>Chain</w:t>
        </w:r>
        <w:r w:rsidR="00AC0726" w:rsidRPr="001660C6">
          <w:rPr>
            <w:rStyle w:val="Hyperlink"/>
            <w:noProof/>
          </w:rPr>
          <w:t xml:space="preserve"> </w:t>
        </w:r>
        <w:r w:rsidR="00306D0E" w:rsidRPr="00306D0E">
          <w:rPr>
            <w:rStyle w:val="Hyperlink"/>
            <w:i/>
            <w:noProof/>
          </w:rPr>
          <w:t>Of</w:t>
        </w:r>
        <w:r w:rsidR="00AC0726" w:rsidRPr="001660C6">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_Toc508883748 \h </w:instrText>
        </w:r>
        <w:r w:rsidR="00AC0726">
          <w:rPr>
            <w:noProof/>
            <w:webHidden/>
          </w:rPr>
        </w:r>
        <w:r w:rsidR="00AC0726">
          <w:rPr>
            <w:noProof/>
            <w:webHidden/>
          </w:rPr>
          <w:fldChar w:fldCharType="separate"/>
        </w:r>
        <w:r w:rsidR="00306D0E">
          <w:rPr>
            <w:noProof/>
            <w:webHidden/>
          </w:rPr>
          <w:t>72</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49" w:history="1">
        <w:r w:rsidR="00AC0726" w:rsidRPr="001660C6">
          <w:rPr>
            <w:rStyle w:val="Hyperlink"/>
            <w:b/>
            <w:noProof/>
          </w:rPr>
          <w:t>Tabel 5. 2</w:t>
        </w:r>
        <w:r w:rsidR="00AC0726" w:rsidRPr="001660C6">
          <w:rPr>
            <w:rStyle w:val="Hyperlink"/>
            <w:noProof/>
          </w:rPr>
          <w:t xml:space="preserve"> Hasil </w:t>
        </w:r>
        <w:r w:rsidR="00F575FB" w:rsidRPr="00F575FB">
          <w:rPr>
            <w:rStyle w:val="Hyperlink"/>
            <w:i/>
            <w:noProof/>
          </w:rPr>
          <w:t>File</w:t>
        </w:r>
        <w:r w:rsidR="00AC0726" w:rsidRPr="001660C6">
          <w:rPr>
            <w:rStyle w:val="Hyperlink"/>
            <w:noProof/>
          </w:rPr>
          <w:t xml:space="preserve"> Dokumentasi Manajemen </w:t>
        </w:r>
        <w:r w:rsidR="00306D0E" w:rsidRPr="00306D0E">
          <w:rPr>
            <w:rStyle w:val="Hyperlink"/>
            <w:i/>
            <w:noProof/>
          </w:rPr>
          <w:t>Chain</w:t>
        </w:r>
        <w:r w:rsidR="00AC0726" w:rsidRPr="001660C6">
          <w:rPr>
            <w:rStyle w:val="Hyperlink"/>
            <w:noProof/>
          </w:rPr>
          <w:t xml:space="preserve"> </w:t>
        </w:r>
        <w:r w:rsidR="00306D0E" w:rsidRPr="00306D0E">
          <w:rPr>
            <w:rStyle w:val="Hyperlink"/>
            <w:i/>
            <w:noProof/>
          </w:rPr>
          <w:t>Of</w:t>
        </w:r>
        <w:r w:rsidR="00AC0726" w:rsidRPr="001660C6">
          <w:rPr>
            <w:rStyle w:val="Hyperlink"/>
            <w:noProof/>
          </w:rPr>
          <w:t xml:space="preserve"> </w:t>
        </w:r>
        <w:r w:rsidR="00306D0E" w:rsidRPr="00306D0E">
          <w:rPr>
            <w:rStyle w:val="Hyperlink"/>
            <w:i/>
            <w:noProof/>
          </w:rPr>
          <w:t>Custody</w:t>
        </w:r>
        <w:r w:rsidR="00AC0726" w:rsidRPr="001660C6">
          <w:rPr>
            <w:rStyle w:val="Hyperlink"/>
            <w:noProof/>
          </w:rPr>
          <w:t xml:space="preserve"> Lanjutan</w:t>
        </w:r>
        <w:r w:rsidR="00AC0726">
          <w:rPr>
            <w:noProof/>
            <w:webHidden/>
          </w:rPr>
          <w:tab/>
        </w:r>
        <w:r w:rsidR="00AC0726">
          <w:rPr>
            <w:noProof/>
            <w:webHidden/>
          </w:rPr>
          <w:fldChar w:fldCharType="begin"/>
        </w:r>
        <w:r w:rsidR="00AC0726">
          <w:rPr>
            <w:noProof/>
            <w:webHidden/>
          </w:rPr>
          <w:instrText xml:space="preserve"> PAGEREF _Toc508883749 \h </w:instrText>
        </w:r>
        <w:r w:rsidR="00AC0726">
          <w:rPr>
            <w:noProof/>
            <w:webHidden/>
          </w:rPr>
        </w:r>
        <w:r w:rsidR="00AC0726">
          <w:rPr>
            <w:noProof/>
            <w:webHidden/>
          </w:rPr>
          <w:fldChar w:fldCharType="separate"/>
        </w:r>
        <w:r w:rsidR="00306D0E">
          <w:rPr>
            <w:noProof/>
            <w:webHidden/>
          </w:rPr>
          <w:t>73</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50" w:history="1">
        <w:r w:rsidR="00AC0726" w:rsidRPr="001660C6">
          <w:rPr>
            <w:rStyle w:val="Hyperlink"/>
            <w:b/>
            <w:noProof/>
          </w:rPr>
          <w:t>Tabel 5.3</w:t>
        </w:r>
        <w:r w:rsidR="00AC0726" w:rsidRPr="001660C6">
          <w:rPr>
            <w:rStyle w:val="Hyperlink"/>
            <w:noProof/>
          </w:rPr>
          <w:t xml:space="preserve"> Barang Bukti Kasus Kejahatan Komputer (Cybercrime)</w:t>
        </w:r>
        <w:r w:rsidR="00AC0726">
          <w:rPr>
            <w:noProof/>
            <w:webHidden/>
          </w:rPr>
          <w:tab/>
        </w:r>
        <w:r w:rsidR="00AC0726">
          <w:rPr>
            <w:noProof/>
            <w:webHidden/>
          </w:rPr>
          <w:fldChar w:fldCharType="begin"/>
        </w:r>
        <w:r w:rsidR="00AC0726">
          <w:rPr>
            <w:noProof/>
            <w:webHidden/>
          </w:rPr>
          <w:instrText xml:space="preserve"> PAGEREF _Toc508883750 \h </w:instrText>
        </w:r>
        <w:r w:rsidR="00AC0726">
          <w:rPr>
            <w:noProof/>
            <w:webHidden/>
          </w:rPr>
        </w:r>
        <w:r w:rsidR="00AC0726">
          <w:rPr>
            <w:noProof/>
            <w:webHidden/>
          </w:rPr>
          <w:fldChar w:fldCharType="separate"/>
        </w:r>
        <w:r w:rsidR="00306D0E">
          <w:rPr>
            <w:noProof/>
            <w:webHidden/>
          </w:rPr>
          <w:t>75</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51" w:history="1">
        <w:r w:rsidR="00AC0726" w:rsidRPr="001660C6">
          <w:rPr>
            <w:rStyle w:val="Hyperlink"/>
            <w:b/>
            <w:noProof/>
          </w:rPr>
          <w:t>Tabel 5.4</w:t>
        </w:r>
        <w:r w:rsidR="00AC0726" w:rsidRPr="001660C6">
          <w:rPr>
            <w:rStyle w:val="Hyperlink"/>
            <w:noProof/>
          </w:rPr>
          <w:t xml:space="preserve"> Pemetaan Informasi Berdasarkan SNI 27037</w:t>
        </w:r>
        <w:r w:rsidR="00AC0726">
          <w:rPr>
            <w:noProof/>
            <w:webHidden/>
          </w:rPr>
          <w:tab/>
        </w:r>
        <w:r w:rsidR="00AC0726">
          <w:rPr>
            <w:noProof/>
            <w:webHidden/>
          </w:rPr>
          <w:fldChar w:fldCharType="begin"/>
        </w:r>
        <w:r w:rsidR="00AC0726">
          <w:rPr>
            <w:noProof/>
            <w:webHidden/>
          </w:rPr>
          <w:instrText xml:space="preserve"> PAGEREF _Toc508883751 \h </w:instrText>
        </w:r>
        <w:r w:rsidR="00AC0726">
          <w:rPr>
            <w:noProof/>
            <w:webHidden/>
          </w:rPr>
        </w:r>
        <w:r w:rsidR="00AC0726">
          <w:rPr>
            <w:noProof/>
            <w:webHidden/>
          </w:rPr>
          <w:fldChar w:fldCharType="separate"/>
        </w:r>
        <w:r w:rsidR="00306D0E">
          <w:rPr>
            <w:noProof/>
            <w:webHidden/>
          </w:rPr>
          <w:t>78</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52" w:history="1">
        <w:r w:rsidR="00AC0726" w:rsidRPr="001660C6">
          <w:rPr>
            <w:rStyle w:val="Hyperlink"/>
            <w:b/>
            <w:noProof/>
          </w:rPr>
          <w:t>Tabel 5. 5</w:t>
        </w:r>
        <w:r w:rsidR="00AC0726" w:rsidRPr="001660C6">
          <w:rPr>
            <w:rStyle w:val="Hyperlink"/>
            <w:noProof/>
          </w:rPr>
          <w:t xml:space="preserve"> Daftar Responden</w:t>
        </w:r>
        <w:r w:rsidR="00AC0726">
          <w:rPr>
            <w:noProof/>
            <w:webHidden/>
          </w:rPr>
          <w:tab/>
        </w:r>
        <w:r w:rsidR="00AC0726">
          <w:rPr>
            <w:noProof/>
            <w:webHidden/>
          </w:rPr>
          <w:fldChar w:fldCharType="begin"/>
        </w:r>
        <w:r w:rsidR="00AC0726">
          <w:rPr>
            <w:noProof/>
            <w:webHidden/>
          </w:rPr>
          <w:instrText xml:space="preserve"> PAGEREF _Toc508883752 \h </w:instrText>
        </w:r>
        <w:r w:rsidR="00AC0726">
          <w:rPr>
            <w:noProof/>
            <w:webHidden/>
          </w:rPr>
        </w:r>
        <w:r w:rsidR="00AC0726">
          <w:rPr>
            <w:noProof/>
            <w:webHidden/>
          </w:rPr>
          <w:fldChar w:fldCharType="separate"/>
        </w:r>
        <w:r w:rsidR="00306D0E">
          <w:rPr>
            <w:noProof/>
            <w:webHidden/>
          </w:rPr>
          <w:t>79</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53" w:history="1">
        <w:r w:rsidR="00AC0726" w:rsidRPr="001660C6">
          <w:rPr>
            <w:rStyle w:val="Hyperlink"/>
            <w:b/>
            <w:noProof/>
          </w:rPr>
          <w:t>Tabel 5. 6</w:t>
        </w:r>
        <w:r w:rsidR="00AC0726" w:rsidRPr="001660C6">
          <w:rPr>
            <w:rStyle w:val="Hyperlink"/>
            <w:noProof/>
          </w:rPr>
          <w:t xml:space="preserve"> Hasil Penilaian Menggunakan Kuesioner</w:t>
        </w:r>
        <w:r w:rsidR="00AC0726">
          <w:rPr>
            <w:noProof/>
            <w:webHidden/>
          </w:rPr>
          <w:tab/>
        </w:r>
        <w:r w:rsidR="00AC0726">
          <w:rPr>
            <w:noProof/>
            <w:webHidden/>
          </w:rPr>
          <w:fldChar w:fldCharType="begin"/>
        </w:r>
        <w:r w:rsidR="00AC0726">
          <w:rPr>
            <w:noProof/>
            <w:webHidden/>
          </w:rPr>
          <w:instrText xml:space="preserve"> PAGEREF _Toc508883753 \h </w:instrText>
        </w:r>
        <w:r w:rsidR="00AC0726">
          <w:rPr>
            <w:noProof/>
            <w:webHidden/>
          </w:rPr>
        </w:r>
        <w:r w:rsidR="00AC0726">
          <w:rPr>
            <w:noProof/>
            <w:webHidden/>
          </w:rPr>
          <w:fldChar w:fldCharType="separate"/>
        </w:r>
        <w:r w:rsidR="00306D0E">
          <w:rPr>
            <w:noProof/>
            <w:webHidden/>
          </w:rPr>
          <w:t>80</w:t>
        </w:r>
        <w:r w:rsidR="00AC0726">
          <w:rPr>
            <w:noProof/>
            <w:webHidden/>
          </w:rPr>
          <w:fldChar w:fldCharType="end"/>
        </w:r>
      </w:hyperlink>
    </w:p>
    <w:p w:rsidR="00AC0726" w:rsidRDefault="00F15EB4" w:rsidP="00AC0726">
      <w:pPr>
        <w:pStyle w:val="TableofFigures"/>
        <w:tabs>
          <w:tab w:val="right" w:leader="dot" w:pos="8777"/>
        </w:tabs>
        <w:ind w:left="993" w:hanging="993"/>
        <w:rPr>
          <w:rFonts w:asciiTheme="minorHAnsi" w:eastAsiaTheme="minorEastAsia" w:hAnsiTheme="minorHAnsi"/>
          <w:noProof/>
          <w:sz w:val="22"/>
          <w:lang w:eastAsia="id-ID"/>
        </w:rPr>
      </w:pPr>
      <w:hyperlink w:anchor="_Toc508883754" w:history="1">
        <w:r w:rsidR="00AC0726" w:rsidRPr="001660C6">
          <w:rPr>
            <w:rStyle w:val="Hyperlink"/>
            <w:b/>
            <w:noProof/>
          </w:rPr>
          <w:t>Tabel 5. 7</w:t>
        </w:r>
        <w:r w:rsidR="00AC0726" w:rsidRPr="001660C6">
          <w:rPr>
            <w:rStyle w:val="Hyperlink"/>
            <w:noProof/>
          </w:rPr>
          <w:t xml:space="preserve"> Hasil Penilaian Menggunakan Kuesioner Lanjutan</w:t>
        </w:r>
        <w:r w:rsidR="00AC0726">
          <w:rPr>
            <w:noProof/>
            <w:webHidden/>
          </w:rPr>
          <w:tab/>
        </w:r>
        <w:r w:rsidR="00AC0726">
          <w:rPr>
            <w:noProof/>
            <w:webHidden/>
          </w:rPr>
          <w:fldChar w:fldCharType="begin"/>
        </w:r>
        <w:r w:rsidR="00AC0726">
          <w:rPr>
            <w:noProof/>
            <w:webHidden/>
          </w:rPr>
          <w:instrText xml:space="preserve"> PAGEREF _Toc508883754 \h </w:instrText>
        </w:r>
        <w:r w:rsidR="00AC0726">
          <w:rPr>
            <w:noProof/>
            <w:webHidden/>
          </w:rPr>
        </w:r>
        <w:r w:rsidR="00AC0726">
          <w:rPr>
            <w:noProof/>
            <w:webHidden/>
          </w:rPr>
          <w:fldChar w:fldCharType="separate"/>
        </w:r>
        <w:r w:rsidR="00306D0E">
          <w:rPr>
            <w:noProof/>
            <w:webHidden/>
          </w:rPr>
          <w:t>81</w:t>
        </w:r>
        <w:r w:rsidR="00AC0726">
          <w:rPr>
            <w:noProof/>
            <w:webHidden/>
          </w:rPr>
          <w:fldChar w:fldCharType="end"/>
        </w:r>
      </w:hyperlink>
    </w:p>
    <w:p w:rsidR="00810C21" w:rsidRDefault="00E845BD" w:rsidP="00AC0726">
      <w:pPr>
        <w:spacing w:before="0" w:after="0" w:line="360" w:lineRule="auto"/>
        <w:ind w:left="993" w:hanging="993"/>
        <w:jc w:val="left"/>
        <w:rPr>
          <w:b/>
        </w:rPr>
      </w:pPr>
      <w:r>
        <w:rPr>
          <w:b/>
        </w:rPr>
        <w:fldChar w:fldCharType="end"/>
      </w:r>
      <w:r w:rsidR="00810C21">
        <w:rPr>
          <w:b/>
        </w:rPr>
        <w:br w:type="page"/>
      </w:r>
    </w:p>
    <w:p w:rsidR="00810C21" w:rsidRDefault="00810C21" w:rsidP="00810C21">
      <w:pPr>
        <w:spacing w:before="0" w:after="160"/>
        <w:jc w:val="center"/>
        <w:rPr>
          <w:b/>
        </w:rPr>
      </w:pPr>
      <w:r>
        <w:rPr>
          <w:b/>
        </w:rPr>
        <w:lastRenderedPageBreak/>
        <w:t>DAFTAR GAMBAR</w:t>
      </w:r>
    </w:p>
    <w:p w:rsidR="00E845BD" w:rsidRDefault="00E845BD">
      <w:pPr>
        <w:spacing w:before="0" w:after="160"/>
        <w:jc w:val="left"/>
        <w:rPr>
          <w:b/>
        </w:rPr>
      </w:pPr>
    </w:p>
    <w:p w:rsidR="00AC0726" w:rsidRDefault="00E845BD">
      <w:pPr>
        <w:pStyle w:val="TableofFigures"/>
        <w:tabs>
          <w:tab w:val="right" w:leader="dot" w:pos="8777"/>
        </w:tabs>
        <w:rPr>
          <w:rFonts w:asciiTheme="minorHAnsi" w:eastAsiaTheme="minorEastAsia" w:hAnsiTheme="minorHAnsi"/>
          <w:noProof/>
          <w:sz w:val="22"/>
          <w:lang w:eastAsia="id-ID"/>
        </w:rPr>
      </w:pPr>
      <w:r>
        <w:rPr>
          <w:b/>
        </w:rPr>
        <w:fldChar w:fldCharType="begin"/>
      </w:r>
      <w:r>
        <w:rPr>
          <w:b/>
        </w:rPr>
        <w:instrText xml:space="preserve"> TOC \h \z \c "Gambar 3." </w:instrText>
      </w:r>
      <w:r>
        <w:rPr>
          <w:b/>
        </w:rPr>
        <w:fldChar w:fldCharType="separate"/>
      </w:r>
      <w:hyperlink w:anchor="_Toc508883884" w:history="1">
        <w:r w:rsidR="00AC0726" w:rsidRPr="00931205">
          <w:rPr>
            <w:rStyle w:val="Hyperlink"/>
            <w:rFonts w:cs="Times New Roman"/>
            <w:b/>
            <w:noProof/>
          </w:rPr>
          <w:t>Gambar 3. 1</w:t>
        </w:r>
        <w:r w:rsidR="00AC0726" w:rsidRPr="00931205">
          <w:rPr>
            <w:rStyle w:val="Hyperlink"/>
            <w:rFonts w:cs="Times New Roman"/>
            <w:noProof/>
          </w:rPr>
          <w:t xml:space="preserve"> Tahapan Analisis Kebutuhan Informasi Metadata</w:t>
        </w:r>
        <w:r w:rsidR="00AC0726">
          <w:rPr>
            <w:noProof/>
            <w:webHidden/>
          </w:rPr>
          <w:tab/>
        </w:r>
        <w:r w:rsidR="00AC0726">
          <w:rPr>
            <w:noProof/>
            <w:webHidden/>
          </w:rPr>
          <w:fldChar w:fldCharType="begin"/>
        </w:r>
        <w:r w:rsidR="00AC0726">
          <w:rPr>
            <w:noProof/>
            <w:webHidden/>
          </w:rPr>
          <w:instrText xml:space="preserve"> PAGEREF _Toc508883884 \h </w:instrText>
        </w:r>
        <w:r w:rsidR="00AC0726">
          <w:rPr>
            <w:noProof/>
            <w:webHidden/>
          </w:rPr>
        </w:r>
        <w:r w:rsidR="00AC0726">
          <w:rPr>
            <w:noProof/>
            <w:webHidden/>
          </w:rPr>
          <w:fldChar w:fldCharType="separate"/>
        </w:r>
        <w:r w:rsidR="00306D0E">
          <w:rPr>
            <w:noProof/>
            <w:webHidden/>
          </w:rPr>
          <w:t>21</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85" w:history="1">
        <w:r w:rsidR="00AC0726" w:rsidRPr="00931205">
          <w:rPr>
            <w:rStyle w:val="Hyperlink"/>
            <w:b/>
            <w:noProof/>
          </w:rPr>
          <w:t>Gambar 3.2</w:t>
        </w:r>
        <w:r w:rsidR="00AC0726" w:rsidRPr="00931205">
          <w:rPr>
            <w:rStyle w:val="Hyperlink"/>
            <w:noProof/>
          </w:rPr>
          <w:t xml:space="preserve"> Proses Identifikasi Kebutuhan Field Informasi</w:t>
        </w:r>
        <w:r w:rsidR="00AC0726">
          <w:rPr>
            <w:noProof/>
            <w:webHidden/>
          </w:rPr>
          <w:tab/>
        </w:r>
        <w:r w:rsidR="00AC0726">
          <w:rPr>
            <w:noProof/>
            <w:webHidden/>
          </w:rPr>
          <w:fldChar w:fldCharType="begin"/>
        </w:r>
        <w:r w:rsidR="00AC0726">
          <w:rPr>
            <w:noProof/>
            <w:webHidden/>
          </w:rPr>
          <w:instrText xml:space="preserve"> PAGEREF _Toc508883885 \h </w:instrText>
        </w:r>
        <w:r w:rsidR="00AC0726">
          <w:rPr>
            <w:noProof/>
            <w:webHidden/>
          </w:rPr>
        </w:r>
        <w:r w:rsidR="00AC0726">
          <w:rPr>
            <w:noProof/>
            <w:webHidden/>
          </w:rPr>
          <w:fldChar w:fldCharType="separate"/>
        </w:r>
        <w:r w:rsidR="00306D0E">
          <w:rPr>
            <w:noProof/>
            <w:webHidden/>
          </w:rPr>
          <w:t>22</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86" w:history="1">
        <w:r w:rsidR="00AC0726" w:rsidRPr="00931205">
          <w:rPr>
            <w:rStyle w:val="Hyperlink"/>
            <w:b/>
            <w:noProof/>
          </w:rPr>
          <w:t>Gambar 3. 3</w:t>
        </w:r>
        <w:r w:rsidR="00AC0726" w:rsidRPr="00931205">
          <w:rPr>
            <w:rStyle w:val="Hyperlink"/>
            <w:noProof/>
          </w:rPr>
          <w:t xml:space="preserve"> Bagan Rancangan Aplikasi DCOC (Digital </w:t>
        </w:r>
        <w:r w:rsidR="00306D0E" w:rsidRPr="00306D0E">
          <w:rPr>
            <w:rStyle w:val="Hyperlink"/>
            <w:i/>
            <w:noProof/>
          </w:rPr>
          <w:t>Chain</w:t>
        </w:r>
        <w:r w:rsidR="00AC0726" w:rsidRPr="00931205">
          <w:rPr>
            <w:rStyle w:val="Hyperlink"/>
            <w:noProof/>
          </w:rPr>
          <w:t xml:space="preserve"> </w:t>
        </w:r>
        <w:r w:rsidR="00306D0E" w:rsidRPr="00306D0E">
          <w:rPr>
            <w:rStyle w:val="Hyperlink"/>
            <w:i/>
            <w:noProof/>
          </w:rPr>
          <w:t>of</w:t>
        </w:r>
        <w:r w:rsidR="00AC0726" w:rsidRPr="00931205">
          <w:rPr>
            <w:rStyle w:val="Hyperlink"/>
            <w:noProof/>
          </w:rPr>
          <w:t xml:space="preserve"> </w:t>
        </w:r>
        <w:r w:rsidR="00306D0E" w:rsidRPr="00306D0E">
          <w:rPr>
            <w:rStyle w:val="Hyperlink"/>
            <w:i/>
            <w:noProof/>
          </w:rPr>
          <w:t>Custody</w:t>
        </w:r>
        <w:r w:rsidR="00AC0726" w:rsidRPr="00931205">
          <w:rPr>
            <w:rStyle w:val="Hyperlink"/>
            <w:noProof/>
          </w:rPr>
          <w:t>)</w:t>
        </w:r>
        <w:r w:rsidR="00AC0726">
          <w:rPr>
            <w:noProof/>
            <w:webHidden/>
          </w:rPr>
          <w:tab/>
        </w:r>
        <w:r w:rsidR="00AC0726">
          <w:rPr>
            <w:noProof/>
            <w:webHidden/>
          </w:rPr>
          <w:fldChar w:fldCharType="begin"/>
        </w:r>
        <w:r w:rsidR="00AC0726">
          <w:rPr>
            <w:noProof/>
            <w:webHidden/>
          </w:rPr>
          <w:instrText xml:space="preserve"> PAGEREF _Toc508883886 \h </w:instrText>
        </w:r>
        <w:r w:rsidR="00AC0726">
          <w:rPr>
            <w:noProof/>
            <w:webHidden/>
          </w:rPr>
        </w:r>
        <w:r w:rsidR="00AC0726">
          <w:rPr>
            <w:noProof/>
            <w:webHidden/>
          </w:rPr>
          <w:fldChar w:fldCharType="separate"/>
        </w:r>
        <w:r w:rsidR="00306D0E">
          <w:rPr>
            <w:noProof/>
            <w:webHidden/>
          </w:rPr>
          <w:t>23</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87" w:history="1">
        <w:r w:rsidR="00AC0726" w:rsidRPr="00931205">
          <w:rPr>
            <w:rStyle w:val="Hyperlink"/>
            <w:rFonts w:cs="Times New Roman"/>
            <w:b/>
            <w:noProof/>
          </w:rPr>
          <w:t>Gambar 3.4</w:t>
        </w:r>
        <w:r w:rsidR="00AC0726" w:rsidRPr="00931205">
          <w:rPr>
            <w:rStyle w:val="Hyperlink"/>
            <w:rFonts w:cs="Times New Roman"/>
            <w:noProof/>
          </w:rPr>
          <w:t xml:space="preserve"> Alur Aktivitas Membuat </w:t>
        </w:r>
        <w:r w:rsidR="00F575FB" w:rsidRPr="00F575FB">
          <w:rPr>
            <w:rStyle w:val="Hyperlink"/>
            <w:rFonts w:cs="Times New Roman"/>
            <w:i/>
            <w:noProof/>
          </w:rPr>
          <w:t>File</w:t>
        </w:r>
        <w:r w:rsidR="00AC0726" w:rsidRPr="00931205">
          <w:rPr>
            <w:rStyle w:val="Hyperlink"/>
            <w:rFonts w:cs="Times New Roman"/>
            <w:noProof/>
          </w:rPr>
          <w:t xml:space="preserve"> Dokumentasi </w:t>
        </w:r>
        <w:r w:rsidR="00306D0E" w:rsidRPr="00306D0E">
          <w:rPr>
            <w:rStyle w:val="Hyperlink"/>
            <w:rFonts w:cs="Times New Roman"/>
            <w:i/>
            <w:noProof/>
          </w:rPr>
          <w:t>Chain</w:t>
        </w:r>
        <w:r w:rsidR="00AC0726" w:rsidRPr="00931205">
          <w:rPr>
            <w:rStyle w:val="Hyperlink"/>
            <w:rFonts w:cs="Times New Roman"/>
            <w:noProof/>
          </w:rPr>
          <w:t xml:space="preserve"> </w:t>
        </w:r>
        <w:r w:rsidR="00306D0E" w:rsidRPr="00306D0E">
          <w:rPr>
            <w:rStyle w:val="Hyperlink"/>
            <w:rFonts w:cs="Times New Roman"/>
            <w:i/>
            <w:noProof/>
          </w:rPr>
          <w:t>of</w:t>
        </w:r>
        <w:r w:rsidR="00AC0726" w:rsidRPr="00931205">
          <w:rPr>
            <w:rStyle w:val="Hyperlink"/>
            <w:rFonts w:cs="Times New Roman"/>
            <w:noProof/>
          </w:rPr>
          <w:t xml:space="preserve"> </w:t>
        </w:r>
        <w:r w:rsidR="00306D0E" w:rsidRPr="00306D0E">
          <w:rPr>
            <w:rStyle w:val="Hyperlink"/>
            <w:rFonts w:cs="Times New Roman"/>
            <w:i/>
            <w:noProof/>
          </w:rPr>
          <w:t>Custody</w:t>
        </w:r>
        <w:r w:rsidR="00AC0726">
          <w:rPr>
            <w:noProof/>
            <w:webHidden/>
          </w:rPr>
          <w:tab/>
        </w:r>
        <w:r w:rsidR="00AC0726">
          <w:rPr>
            <w:noProof/>
            <w:webHidden/>
          </w:rPr>
          <w:fldChar w:fldCharType="begin"/>
        </w:r>
        <w:r w:rsidR="00AC0726">
          <w:rPr>
            <w:noProof/>
            <w:webHidden/>
          </w:rPr>
          <w:instrText xml:space="preserve"> PAGEREF _Toc508883887 \h </w:instrText>
        </w:r>
        <w:r w:rsidR="00AC0726">
          <w:rPr>
            <w:noProof/>
            <w:webHidden/>
          </w:rPr>
        </w:r>
        <w:r w:rsidR="00AC0726">
          <w:rPr>
            <w:noProof/>
            <w:webHidden/>
          </w:rPr>
          <w:fldChar w:fldCharType="separate"/>
        </w:r>
        <w:r w:rsidR="00306D0E">
          <w:rPr>
            <w:noProof/>
            <w:webHidden/>
          </w:rPr>
          <w:t>23</w:t>
        </w:r>
        <w:r w:rsidR="00AC0726">
          <w:rPr>
            <w:noProof/>
            <w:webHidden/>
          </w:rPr>
          <w:fldChar w:fldCharType="end"/>
        </w:r>
      </w:hyperlink>
    </w:p>
    <w:p w:rsidR="00AC0726" w:rsidRDefault="00F15EB4" w:rsidP="00AC0726">
      <w:pPr>
        <w:pStyle w:val="TableofFigures"/>
        <w:tabs>
          <w:tab w:val="right" w:leader="dot" w:pos="8777"/>
        </w:tabs>
        <w:rPr>
          <w:noProof/>
        </w:rPr>
      </w:pPr>
      <w:hyperlink w:anchor="_Toc508883888" w:history="1">
        <w:r w:rsidR="00AC0726" w:rsidRPr="00931205">
          <w:rPr>
            <w:rStyle w:val="Hyperlink"/>
            <w:rFonts w:cs="Times New Roman"/>
            <w:b/>
            <w:noProof/>
          </w:rPr>
          <w:t>Gambar 3.5</w:t>
        </w:r>
        <w:r w:rsidR="00AC0726" w:rsidRPr="00931205">
          <w:rPr>
            <w:rStyle w:val="Hyperlink"/>
            <w:rFonts w:cs="Times New Roman"/>
            <w:noProof/>
          </w:rPr>
          <w:t xml:space="preserve"> Alur Aktivitas Modifikasi </w:t>
        </w:r>
        <w:r w:rsidR="00F575FB" w:rsidRPr="00F575FB">
          <w:rPr>
            <w:rStyle w:val="Hyperlink"/>
            <w:rFonts w:cs="Times New Roman"/>
            <w:i/>
            <w:noProof/>
          </w:rPr>
          <w:t>File</w:t>
        </w:r>
        <w:r w:rsidR="00AC0726" w:rsidRPr="00931205">
          <w:rPr>
            <w:rStyle w:val="Hyperlink"/>
            <w:rFonts w:cs="Times New Roman"/>
            <w:noProof/>
          </w:rPr>
          <w:t xml:space="preserve"> Dokumentasi </w:t>
        </w:r>
        <w:r w:rsidR="00306D0E" w:rsidRPr="00306D0E">
          <w:rPr>
            <w:rStyle w:val="Hyperlink"/>
            <w:rFonts w:cs="Times New Roman"/>
            <w:i/>
            <w:noProof/>
          </w:rPr>
          <w:t>Chain</w:t>
        </w:r>
        <w:r w:rsidR="00AC0726" w:rsidRPr="00931205">
          <w:rPr>
            <w:rStyle w:val="Hyperlink"/>
            <w:rFonts w:cs="Times New Roman"/>
            <w:noProof/>
          </w:rPr>
          <w:t xml:space="preserve"> </w:t>
        </w:r>
        <w:r w:rsidR="00306D0E" w:rsidRPr="00306D0E">
          <w:rPr>
            <w:rStyle w:val="Hyperlink"/>
            <w:rFonts w:cs="Times New Roman"/>
            <w:i/>
            <w:noProof/>
          </w:rPr>
          <w:t>of</w:t>
        </w:r>
        <w:r w:rsidR="00AC0726" w:rsidRPr="00931205">
          <w:rPr>
            <w:rStyle w:val="Hyperlink"/>
            <w:rFonts w:cs="Times New Roman"/>
            <w:noProof/>
          </w:rPr>
          <w:t xml:space="preserve"> </w:t>
        </w:r>
        <w:r w:rsidR="00306D0E" w:rsidRPr="00306D0E">
          <w:rPr>
            <w:rStyle w:val="Hyperlink"/>
            <w:rFonts w:cs="Times New Roman"/>
            <w:i/>
            <w:noProof/>
          </w:rPr>
          <w:t>Custody</w:t>
        </w:r>
        <w:r w:rsidR="00AC0726">
          <w:rPr>
            <w:noProof/>
            <w:webHidden/>
          </w:rPr>
          <w:tab/>
        </w:r>
        <w:r w:rsidR="00AC0726">
          <w:rPr>
            <w:noProof/>
            <w:webHidden/>
          </w:rPr>
          <w:fldChar w:fldCharType="begin"/>
        </w:r>
        <w:r w:rsidR="00AC0726">
          <w:rPr>
            <w:noProof/>
            <w:webHidden/>
          </w:rPr>
          <w:instrText xml:space="preserve"> PAGEREF _Toc508883888 \h </w:instrText>
        </w:r>
        <w:r w:rsidR="00AC0726">
          <w:rPr>
            <w:noProof/>
            <w:webHidden/>
          </w:rPr>
        </w:r>
        <w:r w:rsidR="00AC0726">
          <w:rPr>
            <w:noProof/>
            <w:webHidden/>
          </w:rPr>
          <w:fldChar w:fldCharType="separate"/>
        </w:r>
        <w:r w:rsidR="00306D0E">
          <w:rPr>
            <w:noProof/>
            <w:webHidden/>
          </w:rPr>
          <w:t>24</w:t>
        </w:r>
        <w:r w:rsidR="00AC0726">
          <w:rPr>
            <w:noProof/>
            <w:webHidden/>
          </w:rPr>
          <w:fldChar w:fldCharType="end"/>
        </w:r>
      </w:hyperlink>
      <w:r w:rsidR="00E845BD">
        <w:rPr>
          <w:b/>
        </w:rPr>
        <w:fldChar w:fldCharType="end"/>
      </w:r>
      <w:r w:rsidR="00A20D83">
        <w:rPr>
          <w:b/>
        </w:rPr>
        <w:fldChar w:fldCharType="begin"/>
      </w:r>
      <w:r w:rsidR="00A20D83">
        <w:rPr>
          <w:b/>
        </w:rPr>
        <w:instrText xml:space="preserve"> TOC \h \z \c "Gambar 4." </w:instrText>
      </w:r>
      <w:r w:rsidR="00A20D83">
        <w:rPr>
          <w:b/>
        </w:rPr>
        <w:fldChar w:fldCharType="separate"/>
      </w:r>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89" w:history="1">
        <w:r w:rsidR="00AC0726" w:rsidRPr="00600623">
          <w:rPr>
            <w:rStyle w:val="Hyperlink"/>
            <w:b/>
            <w:noProof/>
          </w:rPr>
          <w:t>Gambar 4.1</w:t>
        </w:r>
        <w:r w:rsidR="00AC0726" w:rsidRPr="00600623">
          <w:rPr>
            <w:rStyle w:val="Hyperlink"/>
            <w:noProof/>
          </w:rPr>
          <w:t xml:space="preserve"> Model Manajemen </w:t>
        </w:r>
        <w:r w:rsidR="00306D0E" w:rsidRPr="00306D0E">
          <w:rPr>
            <w:rStyle w:val="Hyperlink"/>
            <w:i/>
            <w:noProof/>
          </w:rPr>
          <w:t>Chain</w:t>
        </w:r>
        <w:r w:rsidR="00AC0726" w:rsidRPr="00600623">
          <w:rPr>
            <w:rStyle w:val="Hyperlink"/>
            <w:noProof/>
          </w:rPr>
          <w:t xml:space="preserve"> </w:t>
        </w:r>
        <w:r w:rsidR="00306D0E" w:rsidRPr="00306D0E">
          <w:rPr>
            <w:rStyle w:val="Hyperlink"/>
            <w:i/>
            <w:noProof/>
          </w:rPr>
          <w:t>of</w:t>
        </w:r>
        <w:r w:rsidR="00AC0726" w:rsidRPr="00600623">
          <w:rPr>
            <w:rStyle w:val="Hyperlink"/>
            <w:noProof/>
          </w:rPr>
          <w:t xml:space="preserve"> </w:t>
        </w:r>
        <w:r w:rsidR="00306D0E" w:rsidRPr="00306D0E">
          <w:rPr>
            <w:rStyle w:val="Hyperlink"/>
            <w:i/>
            <w:noProof/>
          </w:rPr>
          <w:t>Custody</w:t>
        </w:r>
        <w:r w:rsidR="00AC0726" w:rsidRPr="00600623">
          <w:rPr>
            <w:rStyle w:val="Hyperlink"/>
            <w:noProof/>
          </w:rPr>
          <w:t xml:space="preserve"> Bukti Digital</w:t>
        </w:r>
        <w:r w:rsidR="00AC0726">
          <w:rPr>
            <w:noProof/>
            <w:webHidden/>
          </w:rPr>
          <w:tab/>
        </w:r>
        <w:r w:rsidR="00AC0726">
          <w:rPr>
            <w:noProof/>
            <w:webHidden/>
          </w:rPr>
          <w:fldChar w:fldCharType="begin"/>
        </w:r>
        <w:r w:rsidR="00AC0726">
          <w:rPr>
            <w:noProof/>
            <w:webHidden/>
          </w:rPr>
          <w:instrText xml:space="preserve"> PAGEREF _Toc508883889 \h </w:instrText>
        </w:r>
        <w:r w:rsidR="00AC0726">
          <w:rPr>
            <w:noProof/>
            <w:webHidden/>
          </w:rPr>
        </w:r>
        <w:r w:rsidR="00AC0726">
          <w:rPr>
            <w:noProof/>
            <w:webHidden/>
          </w:rPr>
          <w:fldChar w:fldCharType="separate"/>
        </w:r>
        <w:r w:rsidR="00306D0E">
          <w:rPr>
            <w:noProof/>
            <w:webHidden/>
          </w:rPr>
          <w:t>37</w:t>
        </w:r>
        <w:r w:rsidR="00AC0726">
          <w:rPr>
            <w:noProof/>
            <w:webHidden/>
          </w:rPr>
          <w:fldChar w:fldCharType="end"/>
        </w:r>
      </w:hyperlink>
    </w:p>
    <w:p w:rsidR="00AC0726" w:rsidRDefault="00F15EB4" w:rsidP="00AC0726">
      <w:pPr>
        <w:pStyle w:val="TableofFigures"/>
        <w:tabs>
          <w:tab w:val="right" w:leader="dot" w:pos="8777"/>
        </w:tabs>
        <w:rPr>
          <w:noProof/>
        </w:rPr>
      </w:pPr>
      <w:hyperlink w:anchor="_Toc508883890" w:history="1">
        <w:r w:rsidR="00AC0726" w:rsidRPr="00600623">
          <w:rPr>
            <w:rStyle w:val="Hyperlink"/>
            <w:b/>
            <w:noProof/>
          </w:rPr>
          <w:t>Gambar 4. 2</w:t>
        </w:r>
        <w:r w:rsidR="00AC0726" w:rsidRPr="00600623">
          <w:rPr>
            <w:rStyle w:val="Hyperlink"/>
            <w:noProof/>
          </w:rPr>
          <w:t xml:space="preserve"> Bagan Relasi Field Informasi </w:t>
        </w:r>
        <w:r w:rsidR="00306D0E" w:rsidRPr="00306D0E">
          <w:rPr>
            <w:rStyle w:val="Hyperlink"/>
            <w:i/>
            <w:noProof/>
          </w:rPr>
          <w:t>Chain</w:t>
        </w:r>
        <w:r w:rsidR="00AC0726" w:rsidRPr="00600623">
          <w:rPr>
            <w:rStyle w:val="Hyperlink"/>
            <w:noProof/>
          </w:rPr>
          <w:t xml:space="preserve"> </w:t>
        </w:r>
        <w:r w:rsidR="00306D0E" w:rsidRPr="00306D0E">
          <w:rPr>
            <w:rStyle w:val="Hyperlink"/>
            <w:i/>
            <w:noProof/>
          </w:rPr>
          <w:t>Of</w:t>
        </w:r>
        <w:r w:rsidR="00AC0726" w:rsidRPr="00600623">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_Toc508883890 \h </w:instrText>
        </w:r>
        <w:r w:rsidR="00AC0726">
          <w:rPr>
            <w:noProof/>
            <w:webHidden/>
          </w:rPr>
        </w:r>
        <w:r w:rsidR="00AC0726">
          <w:rPr>
            <w:noProof/>
            <w:webHidden/>
          </w:rPr>
          <w:fldChar w:fldCharType="separate"/>
        </w:r>
        <w:r w:rsidR="00306D0E">
          <w:rPr>
            <w:noProof/>
            <w:webHidden/>
          </w:rPr>
          <w:t>61</w:t>
        </w:r>
        <w:r w:rsidR="00AC0726">
          <w:rPr>
            <w:noProof/>
            <w:webHidden/>
          </w:rPr>
          <w:fldChar w:fldCharType="end"/>
        </w:r>
      </w:hyperlink>
      <w:r w:rsidR="00A20D83">
        <w:rPr>
          <w:b/>
        </w:rPr>
        <w:fldChar w:fldCharType="end"/>
      </w:r>
      <w:r w:rsidR="00A20D83">
        <w:rPr>
          <w:b/>
        </w:rPr>
        <w:fldChar w:fldCharType="begin"/>
      </w:r>
      <w:r w:rsidR="00A20D83">
        <w:rPr>
          <w:b/>
        </w:rPr>
        <w:instrText xml:space="preserve"> TOC \h \z \c "Gambar 5." </w:instrText>
      </w:r>
      <w:r w:rsidR="00A20D83">
        <w:rPr>
          <w:b/>
        </w:rPr>
        <w:fldChar w:fldCharType="separate"/>
      </w:r>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1" w:history="1">
        <w:r w:rsidR="00AC0726" w:rsidRPr="0099715B">
          <w:rPr>
            <w:rStyle w:val="Hyperlink"/>
            <w:b/>
            <w:noProof/>
          </w:rPr>
          <w:t>Gambar 5. 1</w:t>
        </w:r>
        <w:r w:rsidR="00AC0726" w:rsidRPr="0099715B">
          <w:rPr>
            <w:rStyle w:val="Hyperlink"/>
            <w:noProof/>
          </w:rPr>
          <w:t xml:space="preserve"> Implementasi Penyimpanan Metadata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_Toc508883891 \h </w:instrText>
        </w:r>
        <w:r w:rsidR="00AC0726">
          <w:rPr>
            <w:noProof/>
            <w:webHidden/>
          </w:rPr>
        </w:r>
        <w:r w:rsidR="00AC0726">
          <w:rPr>
            <w:noProof/>
            <w:webHidden/>
          </w:rPr>
          <w:fldChar w:fldCharType="separate"/>
        </w:r>
        <w:r w:rsidR="00306D0E">
          <w:rPr>
            <w:noProof/>
            <w:webHidden/>
          </w:rPr>
          <w:t>62</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r:id="rId16" w:anchor="_Toc508883892" w:history="1">
        <w:r w:rsidR="00AC0726" w:rsidRPr="0099715B">
          <w:rPr>
            <w:rStyle w:val="Hyperlink"/>
            <w:b/>
            <w:noProof/>
          </w:rPr>
          <w:t>Gambar 5. 2</w:t>
        </w:r>
        <w:r w:rsidR="00AC0726" w:rsidRPr="0099715B">
          <w:rPr>
            <w:rStyle w:val="Hyperlink"/>
            <w:noProof/>
          </w:rPr>
          <w:t xml:space="preserve"> Penyimpanan </w:t>
        </w:r>
        <w:r w:rsidR="00F575FB" w:rsidRPr="00F575FB">
          <w:rPr>
            <w:rStyle w:val="Hyperlink"/>
            <w:i/>
            <w:noProof/>
          </w:rPr>
          <w:t>File</w:t>
        </w:r>
        <w:r w:rsidR="00AC0726" w:rsidRPr="0099715B">
          <w:rPr>
            <w:rStyle w:val="Hyperlink"/>
            <w:noProof/>
          </w:rPr>
          <w:t xml:space="preserve"> Bukti Digital Di Dalam </w:t>
        </w:r>
        <w:r w:rsidR="00AC0726" w:rsidRPr="00AE2E8A">
          <w:rPr>
            <w:rStyle w:val="Hyperlink"/>
            <w:i/>
            <w:noProof/>
          </w:rPr>
          <w:t>Cabinet</w:t>
        </w:r>
        <w:r w:rsidR="00AC0726">
          <w:rPr>
            <w:noProof/>
            <w:webHidden/>
          </w:rPr>
          <w:tab/>
        </w:r>
        <w:r w:rsidR="00AC0726">
          <w:rPr>
            <w:noProof/>
            <w:webHidden/>
          </w:rPr>
          <w:fldChar w:fldCharType="begin"/>
        </w:r>
        <w:r w:rsidR="00AC0726">
          <w:rPr>
            <w:noProof/>
            <w:webHidden/>
          </w:rPr>
          <w:instrText xml:space="preserve"> PAGEREF _Toc508883892 \h </w:instrText>
        </w:r>
        <w:r w:rsidR="00AC0726">
          <w:rPr>
            <w:noProof/>
            <w:webHidden/>
          </w:rPr>
        </w:r>
        <w:r w:rsidR="00AC0726">
          <w:rPr>
            <w:noProof/>
            <w:webHidden/>
          </w:rPr>
          <w:fldChar w:fldCharType="separate"/>
        </w:r>
        <w:r w:rsidR="00306D0E">
          <w:rPr>
            <w:noProof/>
            <w:webHidden/>
          </w:rPr>
          <w:t>63</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3" w:history="1">
        <w:r w:rsidR="00AC0726" w:rsidRPr="0099715B">
          <w:rPr>
            <w:rStyle w:val="Hyperlink"/>
            <w:b/>
            <w:noProof/>
          </w:rPr>
          <w:t>Gambar 5. 3</w:t>
        </w:r>
        <w:r w:rsidR="00AC0726" w:rsidRPr="0099715B">
          <w:rPr>
            <w:rStyle w:val="Hyperlink"/>
            <w:noProof/>
          </w:rPr>
          <w:t xml:space="preserve"> Implementasi Penyimpanan Metadata Aplikasi Digital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_Toc508883893 \h </w:instrText>
        </w:r>
        <w:r w:rsidR="00AC0726">
          <w:rPr>
            <w:noProof/>
            <w:webHidden/>
          </w:rPr>
        </w:r>
        <w:r w:rsidR="00AC0726">
          <w:rPr>
            <w:noProof/>
            <w:webHidden/>
          </w:rPr>
          <w:fldChar w:fldCharType="separate"/>
        </w:r>
        <w:r w:rsidR="00306D0E">
          <w:rPr>
            <w:noProof/>
            <w:webHidden/>
          </w:rPr>
          <w:t>63</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4" w:history="1">
        <w:r w:rsidR="00AC0726" w:rsidRPr="0099715B">
          <w:rPr>
            <w:rStyle w:val="Hyperlink"/>
            <w:b/>
            <w:noProof/>
          </w:rPr>
          <w:t>Gambar 5. 4</w:t>
        </w:r>
        <w:r w:rsidR="00AC0726" w:rsidRPr="0099715B">
          <w:rPr>
            <w:rStyle w:val="Hyperlink"/>
            <w:noProof/>
          </w:rPr>
          <w:t xml:space="preserve"> Pemyimpanan </w:t>
        </w:r>
        <w:r w:rsidR="00F575FB" w:rsidRPr="00F575FB">
          <w:rPr>
            <w:rStyle w:val="Hyperlink"/>
            <w:i/>
            <w:noProof/>
          </w:rPr>
          <w:t>File</w:t>
        </w:r>
        <w:r w:rsidR="00AC0726" w:rsidRPr="0099715B">
          <w:rPr>
            <w:rStyle w:val="Hyperlink"/>
            <w:noProof/>
          </w:rPr>
          <w:t xml:space="preserve"> Metadata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_Toc508883894 \h </w:instrText>
        </w:r>
        <w:r w:rsidR="00AC0726">
          <w:rPr>
            <w:noProof/>
            <w:webHidden/>
          </w:rPr>
        </w:r>
        <w:r w:rsidR="00AC0726">
          <w:rPr>
            <w:noProof/>
            <w:webHidden/>
          </w:rPr>
          <w:fldChar w:fldCharType="separate"/>
        </w:r>
        <w:r w:rsidR="00306D0E">
          <w:rPr>
            <w:noProof/>
            <w:webHidden/>
          </w:rPr>
          <w:t>63</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5" w:history="1">
        <w:r w:rsidR="00AC0726" w:rsidRPr="0099715B">
          <w:rPr>
            <w:rStyle w:val="Hyperlink"/>
            <w:b/>
            <w:noProof/>
          </w:rPr>
          <w:t>Gambar 5. 5</w:t>
        </w:r>
        <w:r w:rsidR="00AC0726" w:rsidRPr="0099715B">
          <w:rPr>
            <w:rStyle w:val="Hyperlink"/>
            <w:noProof/>
          </w:rPr>
          <w:t xml:space="preserve"> Halaman Utama Aplikasi DCOC</w:t>
        </w:r>
        <w:r w:rsidR="00AC0726">
          <w:rPr>
            <w:noProof/>
            <w:webHidden/>
          </w:rPr>
          <w:tab/>
        </w:r>
        <w:r w:rsidR="00AC0726">
          <w:rPr>
            <w:noProof/>
            <w:webHidden/>
          </w:rPr>
          <w:fldChar w:fldCharType="begin"/>
        </w:r>
        <w:r w:rsidR="00AC0726">
          <w:rPr>
            <w:noProof/>
            <w:webHidden/>
          </w:rPr>
          <w:instrText xml:space="preserve"> PAGEREF _Toc508883895 \h </w:instrText>
        </w:r>
        <w:r w:rsidR="00AC0726">
          <w:rPr>
            <w:noProof/>
            <w:webHidden/>
          </w:rPr>
        </w:r>
        <w:r w:rsidR="00AC0726">
          <w:rPr>
            <w:noProof/>
            <w:webHidden/>
          </w:rPr>
          <w:fldChar w:fldCharType="separate"/>
        </w:r>
        <w:r w:rsidR="00306D0E">
          <w:rPr>
            <w:noProof/>
            <w:webHidden/>
          </w:rPr>
          <w:t>64</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6" w:history="1">
        <w:r w:rsidR="00AC0726" w:rsidRPr="0099715B">
          <w:rPr>
            <w:rStyle w:val="Hyperlink"/>
            <w:b/>
            <w:noProof/>
          </w:rPr>
          <w:t>Gambar 5. 6</w:t>
        </w:r>
        <w:r w:rsidR="00AC0726" w:rsidRPr="0099715B">
          <w:rPr>
            <w:rStyle w:val="Hyperlink"/>
            <w:noProof/>
          </w:rPr>
          <w:t xml:space="preserve"> Halaman Login Aplikasi DCOC</w:t>
        </w:r>
        <w:r w:rsidR="00AC0726">
          <w:rPr>
            <w:noProof/>
            <w:webHidden/>
          </w:rPr>
          <w:tab/>
        </w:r>
        <w:r w:rsidR="00AC0726">
          <w:rPr>
            <w:noProof/>
            <w:webHidden/>
          </w:rPr>
          <w:fldChar w:fldCharType="begin"/>
        </w:r>
        <w:r w:rsidR="00AC0726">
          <w:rPr>
            <w:noProof/>
            <w:webHidden/>
          </w:rPr>
          <w:instrText xml:space="preserve"> PAGEREF _Toc508883896 \h </w:instrText>
        </w:r>
        <w:r w:rsidR="00AC0726">
          <w:rPr>
            <w:noProof/>
            <w:webHidden/>
          </w:rPr>
        </w:r>
        <w:r w:rsidR="00AC0726">
          <w:rPr>
            <w:noProof/>
            <w:webHidden/>
          </w:rPr>
          <w:fldChar w:fldCharType="separate"/>
        </w:r>
        <w:r w:rsidR="00306D0E">
          <w:rPr>
            <w:noProof/>
            <w:webHidden/>
          </w:rPr>
          <w:t>65</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7" w:history="1">
        <w:r w:rsidR="00AC0726" w:rsidRPr="0099715B">
          <w:rPr>
            <w:rStyle w:val="Hyperlink"/>
            <w:b/>
            <w:noProof/>
          </w:rPr>
          <w:t>Gambar 5. 7</w:t>
        </w:r>
        <w:r w:rsidR="00AC0726" w:rsidRPr="0099715B">
          <w:rPr>
            <w:rStyle w:val="Hyperlink"/>
            <w:noProof/>
          </w:rPr>
          <w:t xml:space="preserve"> Halaman Memuat </w:t>
        </w:r>
        <w:r w:rsidR="00F575FB" w:rsidRPr="00F575FB">
          <w:rPr>
            <w:rStyle w:val="Hyperlink"/>
            <w:i/>
            <w:noProof/>
          </w:rPr>
          <w:t>File</w:t>
        </w:r>
        <w:r w:rsidR="00AC0726" w:rsidRPr="0099715B">
          <w:rPr>
            <w:rStyle w:val="Hyperlink"/>
            <w:noProof/>
          </w:rPr>
          <w:t xml:space="preserve"> Bukti  Digital</w:t>
        </w:r>
        <w:r w:rsidR="00AC0726">
          <w:rPr>
            <w:noProof/>
            <w:webHidden/>
          </w:rPr>
          <w:tab/>
        </w:r>
        <w:r w:rsidR="00AC0726">
          <w:rPr>
            <w:noProof/>
            <w:webHidden/>
          </w:rPr>
          <w:fldChar w:fldCharType="begin"/>
        </w:r>
        <w:r w:rsidR="00AC0726">
          <w:rPr>
            <w:noProof/>
            <w:webHidden/>
          </w:rPr>
          <w:instrText xml:space="preserve"> PAGEREF _Toc508883897 \h </w:instrText>
        </w:r>
        <w:r w:rsidR="00AC0726">
          <w:rPr>
            <w:noProof/>
            <w:webHidden/>
          </w:rPr>
        </w:r>
        <w:r w:rsidR="00AC0726">
          <w:rPr>
            <w:noProof/>
            <w:webHidden/>
          </w:rPr>
          <w:fldChar w:fldCharType="separate"/>
        </w:r>
        <w:r w:rsidR="00306D0E">
          <w:rPr>
            <w:noProof/>
            <w:webHidden/>
          </w:rPr>
          <w:t>65</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8" w:history="1">
        <w:r w:rsidR="00AC0726" w:rsidRPr="0099715B">
          <w:rPr>
            <w:rStyle w:val="Hyperlink"/>
            <w:b/>
            <w:noProof/>
          </w:rPr>
          <w:t>Gambar 5. 8</w:t>
        </w:r>
        <w:r w:rsidR="00AC0726" w:rsidRPr="0099715B">
          <w:rPr>
            <w:rStyle w:val="Hyperlink"/>
            <w:noProof/>
          </w:rPr>
          <w:t xml:space="preserve"> Halaman Manajemen COC Informasi Olah TKP</w:t>
        </w:r>
        <w:r w:rsidR="00AC0726">
          <w:rPr>
            <w:noProof/>
            <w:webHidden/>
          </w:rPr>
          <w:tab/>
        </w:r>
        <w:r w:rsidR="00AC0726">
          <w:rPr>
            <w:noProof/>
            <w:webHidden/>
          </w:rPr>
          <w:fldChar w:fldCharType="begin"/>
        </w:r>
        <w:r w:rsidR="00AC0726">
          <w:rPr>
            <w:noProof/>
            <w:webHidden/>
          </w:rPr>
          <w:instrText xml:space="preserve"> PAGEREF _Toc508883898 \h </w:instrText>
        </w:r>
        <w:r w:rsidR="00AC0726">
          <w:rPr>
            <w:noProof/>
            <w:webHidden/>
          </w:rPr>
        </w:r>
        <w:r w:rsidR="00AC0726">
          <w:rPr>
            <w:noProof/>
            <w:webHidden/>
          </w:rPr>
          <w:fldChar w:fldCharType="separate"/>
        </w:r>
        <w:r w:rsidR="00306D0E">
          <w:rPr>
            <w:noProof/>
            <w:webHidden/>
          </w:rPr>
          <w:t>66</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899" w:history="1">
        <w:r w:rsidR="00AC0726" w:rsidRPr="0099715B">
          <w:rPr>
            <w:rStyle w:val="Hyperlink"/>
            <w:b/>
            <w:noProof/>
          </w:rPr>
          <w:t>Gambar 5. 9</w:t>
        </w:r>
        <w:r w:rsidR="00AC0726" w:rsidRPr="0099715B">
          <w:rPr>
            <w:rStyle w:val="Hyperlink"/>
            <w:noProof/>
          </w:rPr>
          <w:t xml:space="preserve"> Halaman Manajemen COC Informasi Bukti Elektronik</w:t>
        </w:r>
        <w:r w:rsidR="00AC0726">
          <w:rPr>
            <w:noProof/>
            <w:webHidden/>
          </w:rPr>
          <w:tab/>
        </w:r>
        <w:r w:rsidR="00AC0726">
          <w:rPr>
            <w:noProof/>
            <w:webHidden/>
          </w:rPr>
          <w:fldChar w:fldCharType="begin"/>
        </w:r>
        <w:r w:rsidR="00AC0726">
          <w:rPr>
            <w:noProof/>
            <w:webHidden/>
          </w:rPr>
          <w:instrText xml:space="preserve"> PAGEREF _Toc508883899 \h </w:instrText>
        </w:r>
        <w:r w:rsidR="00AC0726">
          <w:rPr>
            <w:noProof/>
            <w:webHidden/>
          </w:rPr>
        </w:r>
        <w:r w:rsidR="00AC0726">
          <w:rPr>
            <w:noProof/>
            <w:webHidden/>
          </w:rPr>
          <w:fldChar w:fldCharType="separate"/>
        </w:r>
        <w:r w:rsidR="00306D0E">
          <w:rPr>
            <w:noProof/>
            <w:webHidden/>
          </w:rPr>
          <w:t>67</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0" w:history="1">
        <w:r w:rsidR="00AC0726" w:rsidRPr="0099715B">
          <w:rPr>
            <w:rStyle w:val="Hyperlink"/>
            <w:b/>
            <w:noProof/>
          </w:rPr>
          <w:t>Gambar 5. 10</w:t>
        </w:r>
        <w:r w:rsidR="00AC0726" w:rsidRPr="0099715B">
          <w:rPr>
            <w:rStyle w:val="Hyperlink"/>
            <w:noProof/>
          </w:rPr>
          <w:t xml:space="preserve"> Halaman Manajemen COC Informasi Bukti Digital</w:t>
        </w:r>
        <w:r w:rsidR="00AC0726">
          <w:rPr>
            <w:noProof/>
            <w:webHidden/>
          </w:rPr>
          <w:tab/>
        </w:r>
        <w:r w:rsidR="00AC0726">
          <w:rPr>
            <w:noProof/>
            <w:webHidden/>
          </w:rPr>
          <w:fldChar w:fldCharType="begin"/>
        </w:r>
        <w:r w:rsidR="00AC0726">
          <w:rPr>
            <w:noProof/>
            <w:webHidden/>
          </w:rPr>
          <w:instrText xml:space="preserve"> PAGEREF _Toc508883900 \h </w:instrText>
        </w:r>
        <w:r w:rsidR="00AC0726">
          <w:rPr>
            <w:noProof/>
            <w:webHidden/>
          </w:rPr>
        </w:r>
        <w:r w:rsidR="00AC0726">
          <w:rPr>
            <w:noProof/>
            <w:webHidden/>
          </w:rPr>
          <w:fldChar w:fldCharType="separate"/>
        </w:r>
        <w:r w:rsidR="00306D0E">
          <w:rPr>
            <w:noProof/>
            <w:webHidden/>
          </w:rPr>
          <w:t>68</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1" w:history="1">
        <w:r w:rsidR="00AC0726" w:rsidRPr="0099715B">
          <w:rPr>
            <w:rStyle w:val="Hyperlink"/>
            <w:b/>
            <w:noProof/>
          </w:rPr>
          <w:t>Gambar 5. 11</w:t>
        </w:r>
        <w:r w:rsidR="00AC0726" w:rsidRPr="0099715B">
          <w:rPr>
            <w:rStyle w:val="Hyperlink"/>
            <w:noProof/>
          </w:rPr>
          <w:t xml:space="preserve"> Halaman Download </w:t>
        </w:r>
        <w:r w:rsidR="00F575FB" w:rsidRPr="00F575FB">
          <w:rPr>
            <w:rStyle w:val="Hyperlink"/>
            <w:i/>
            <w:noProof/>
          </w:rPr>
          <w:t>File</w:t>
        </w:r>
        <w:r w:rsidR="00AC0726" w:rsidRPr="0099715B">
          <w:rPr>
            <w:rStyle w:val="Hyperlink"/>
            <w:noProof/>
          </w:rPr>
          <w:t xml:space="preserve"> Bukti Digital</w:t>
        </w:r>
        <w:r w:rsidR="00AC0726">
          <w:rPr>
            <w:noProof/>
            <w:webHidden/>
          </w:rPr>
          <w:tab/>
        </w:r>
        <w:r w:rsidR="00AC0726">
          <w:rPr>
            <w:noProof/>
            <w:webHidden/>
          </w:rPr>
          <w:fldChar w:fldCharType="begin"/>
        </w:r>
        <w:r w:rsidR="00AC0726">
          <w:rPr>
            <w:noProof/>
            <w:webHidden/>
          </w:rPr>
          <w:instrText xml:space="preserve"> PAGEREF _Toc508883901 \h </w:instrText>
        </w:r>
        <w:r w:rsidR="00AC0726">
          <w:rPr>
            <w:noProof/>
            <w:webHidden/>
          </w:rPr>
        </w:r>
        <w:r w:rsidR="00AC0726">
          <w:rPr>
            <w:noProof/>
            <w:webHidden/>
          </w:rPr>
          <w:fldChar w:fldCharType="separate"/>
        </w:r>
        <w:r w:rsidR="00306D0E">
          <w:rPr>
            <w:noProof/>
            <w:webHidden/>
          </w:rPr>
          <w:t>69</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2" w:history="1">
        <w:r w:rsidR="00AC0726" w:rsidRPr="0099715B">
          <w:rPr>
            <w:rStyle w:val="Hyperlink"/>
            <w:b/>
            <w:noProof/>
          </w:rPr>
          <w:t>Gambar 5. 12</w:t>
        </w:r>
        <w:r w:rsidR="00AC0726" w:rsidRPr="0099715B">
          <w:rPr>
            <w:rStyle w:val="Hyperlink"/>
            <w:noProof/>
          </w:rPr>
          <w:t xml:space="preserve"> Halaman Download Report Formulir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_Toc508883902 \h </w:instrText>
        </w:r>
        <w:r w:rsidR="00AC0726">
          <w:rPr>
            <w:noProof/>
            <w:webHidden/>
          </w:rPr>
        </w:r>
        <w:r w:rsidR="00AC0726">
          <w:rPr>
            <w:noProof/>
            <w:webHidden/>
          </w:rPr>
          <w:fldChar w:fldCharType="separate"/>
        </w:r>
        <w:r w:rsidR="00306D0E">
          <w:rPr>
            <w:noProof/>
            <w:webHidden/>
          </w:rPr>
          <w:t>70</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3" w:history="1">
        <w:r w:rsidR="00AC0726" w:rsidRPr="0099715B">
          <w:rPr>
            <w:rStyle w:val="Hyperlink"/>
            <w:b/>
            <w:noProof/>
          </w:rPr>
          <w:t>Gambar 5. 13</w:t>
        </w:r>
        <w:r w:rsidR="00AC0726" w:rsidRPr="0099715B">
          <w:rPr>
            <w:rStyle w:val="Hyperlink"/>
            <w:noProof/>
          </w:rPr>
          <w:t xml:space="preserve"> Halaman View Metadata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_Toc508883903 \h </w:instrText>
        </w:r>
        <w:r w:rsidR="00AC0726">
          <w:rPr>
            <w:noProof/>
            <w:webHidden/>
          </w:rPr>
        </w:r>
        <w:r w:rsidR="00AC0726">
          <w:rPr>
            <w:noProof/>
            <w:webHidden/>
          </w:rPr>
          <w:fldChar w:fldCharType="separate"/>
        </w:r>
        <w:r w:rsidR="00306D0E">
          <w:rPr>
            <w:noProof/>
            <w:webHidden/>
          </w:rPr>
          <w:t>70</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4" w:history="1">
        <w:r w:rsidR="00AC0726" w:rsidRPr="0099715B">
          <w:rPr>
            <w:rStyle w:val="Hyperlink"/>
            <w:b/>
            <w:noProof/>
          </w:rPr>
          <w:t>Gambar 5. 14</w:t>
        </w:r>
        <w:r w:rsidR="00AC0726" w:rsidRPr="0099715B">
          <w:rPr>
            <w:rStyle w:val="Hyperlink"/>
            <w:noProof/>
          </w:rPr>
          <w:t xml:space="preserve"> Tampilan Halaman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_Toc508883904 \h </w:instrText>
        </w:r>
        <w:r w:rsidR="00AC0726">
          <w:rPr>
            <w:noProof/>
            <w:webHidden/>
          </w:rPr>
        </w:r>
        <w:r w:rsidR="00AC0726">
          <w:rPr>
            <w:noProof/>
            <w:webHidden/>
          </w:rPr>
          <w:fldChar w:fldCharType="separate"/>
        </w:r>
        <w:r w:rsidR="00306D0E">
          <w:rPr>
            <w:noProof/>
            <w:webHidden/>
          </w:rPr>
          <w:t>71</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5" w:history="1">
        <w:r w:rsidR="00AC0726" w:rsidRPr="0099715B">
          <w:rPr>
            <w:rStyle w:val="Hyperlink"/>
            <w:b/>
            <w:noProof/>
          </w:rPr>
          <w:t>Gambar 5. 15</w:t>
        </w:r>
        <w:r w:rsidR="00AC0726" w:rsidRPr="0099715B">
          <w:rPr>
            <w:rStyle w:val="Hyperlink"/>
            <w:noProof/>
          </w:rPr>
          <w:t xml:space="preserve"> Tanpilan Halaman Report</w:t>
        </w:r>
        <w:r w:rsidR="00AC0726">
          <w:rPr>
            <w:noProof/>
            <w:webHidden/>
          </w:rPr>
          <w:tab/>
        </w:r>
        <w:r w:rsidR="00AC0726">
          <w:rPr>
            <w:noProof/>
            <w:webHidden/>
          </w:rPr>
          <w:fldChar w:fldCharType="begin"/>
        </w:r>
        <w:r w:rsidR="00AC0726">
          <w:rPr>
            <w:noProof/>
            <w:webHidden/>
          </w:rPr>
          <w:instrText xml:space="preserve"> PAGEREF _Toc508883905 \h </w:instrText>
        </w:r>
        <w:r w:rsidR="00AC0726">
          <w:rPr>
            <w:noProof/>
            <w:webHidden/>
          </w:rPr>
        </w:r>
        <w:r w:rsidR="00AC0726">
          <w:rPr>
            <w:noProof/>
            <w:webHidden/>
          </w:rPr>
          <w:fldChar w:fldCharType="separate"/>
        </w:r>
        <w:r w:rsidR="00306D0E">
          <w:rPr>
            <w:noProof/>
            <w:webHidden/>
          </w:rPr>
          <w:t>73</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6" w:history="1">
        <w:r w:rsidR="00AC0726" w:rsidRPr="0099715B">
          <w:rPr>
            <w:rStyle w:val="Hyperlink"/>
            <w:b/>
            <w:noProof/>
          </w:rPr>
          <w:t>Gambar 5. 16</w:t>
        </w:r>
        <w:r w:rsidR="00AC0726" w:rsidRPr="0099715B">
          <w:rPr>
            <w:rStyle w:val="Hyperlink"/>
            <w:noProof/>
          </w:rPr>
          <w:t xml:space="preserve"> Tampilan Konfirmasi Penyimpanan Report</w:t>
        </w:r>
        <w:r w:rsidR="00AC0726">
          <w:rPr>
            <w:noProof/>
            <w:webHidden/>
          </w:rPr>
          <w:tab/>
        </w:r>
        <w:r w:rsidR="00AC0726">
          <w:rPr>
            <w:noProof/>
            <w:webHidden/>
          </w:rPr>
          <w:fldChar w:fldCharType="begin"/>
        </w:r>
        <w:r w:rsidR="00AC0726">
          <w:rPr>
            <w:noProof/>
            <w:webHidden/>
          </w:rPr>
          <w:instrText xml:space="preserve"> PAGEREF _Toc508883906 \h </w:instrText>
        </w:r>
        <w:r w:rsidR="00AC0726">
          <w:rPr>
            <w:noProof/>
            <w:webHidden/>
          </w:rPr>
        </w:r>
        <w:r w:rsidR="00AC0726">
          <w:rPr>
            <w:noProof/>
            <w:webHidden/>
          </w:rPr>
          <w:fldChar w:fldCharType="separate"/>
        </w:r>
        <w:r w:rsidR="00306D0E">
          <w:rPr>
            <w:noProof/>
            <w:webHidden/>
          </w:rPr>
          <w:t>74</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7" w:history="1">
        <w:r w:rsidR="00AC0726" w:rsidRPr="0099715B">
          <w:rPr>
            <w:rStyle w:val="Hyperlink"/>
            <w:b/>
            <w:noProof/>
          </w:rPr>
          <w:t>Gambar 5. 17</w:t>
        </w:r>
        <w:r w:rsidR="00AC0726" w:rsidRPr="0099715B">
          <w:rPr>
            <w:rStyle w:val="Hyperlink"/>
            <w:noProof/>
          </w:rPr>
          <w:t xml:space="preserve"> Tampilan Hasil Download Report</w:t>
        </w:r>
        <w:r w:rsidR="00AC0726">
          <w:rPr>
            <w:noProof/>
            <w:webHidden/>
          </w:rPr>
          <w:tab/>
        </w:r>
        <w:r w:rsidR="00AC0726">
          <w:rPr>
            <w:noProof/>
            <w:webHidden/>
          </w:rPr>
          <w:fldChar w:fldCharType="begin"/>
        </w:r>
        <w:r w:rsidR="00AC0726">
          <w:rPr>
            <w:noProof/>
            <w:webHidden/>
          </w:rPr>
          <w:instrText xml:space="preserve"> PAGEREF _Toc508883907 \h </w:instrText>
        </w:r>
        <w:r w:rsidR="00AC0726">
          <w:rPr>
            <w:noProof/>
            <w:webHidden/>
          </w:rPr>
        </w:r>
        <w:r w:rsidR="00AC0726">
          <w:rPr>
            <w:noProof/>
            <w:webHidden/>
          </w:rPr>
          <w:fldChar w:fldCharType="separate"/>
        </w:r>
        <w:r w:rsidR="00306D0E">
          <w:rPr>
            <w:noProof/>
            <w:webHidden/>
          </w:rPr>
          <w:t>74</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8" w:history="1">
        <w:r w:rsidR="00AC0726" w:rsidRPr="0099715B">
          <w:rPr>
            <w:rStyle w:val="Hyperlink"/>
            <w:b/>
            <w:noProof/>
          </w:rPr>
          <w:t>Gambar 5. 18</w:t>
        </w:r>
        <w:r w:rsidR="00AC0726" w:rsidRPr="0099715B">
          <w:rPr>
            <w:rStyle w:val="Hyperlink"/>
            <w:noProof/>
          </w:rPr>
          <w:t xml:space="preserve"> Susunan Direktori Penyimpanan Aplikasi Digital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_Toc508883908 \h </w:instrText>
        </w:r>
        <w:r w:rsidR="00AC0726">
          <w:rPr>
            <w:noProof/>
            <w:webHidden/>
          </w:rPr>
        </w:r>
        <w:r w:rsidR="00AC0726">
          <w:rPr>
            <w:noProof/>
            <w:webHidden/>
          </w:rPr>
          <w:fldChar w:fldCharType="separate"/>
        </w:r>
        <w:r w:rsidR="00306D0E">
          <w:rPr>
            <w:noProof/>
            <w:webHidden/>
          </w:rPr>
          <w:t>76</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09" w:history="1">
        <w:r w:rsidR="00AC0726" w:rsidRPr="0099715B">
          <w:rPr>
            <w:rStyle w:val="Hyperlink"/>
            <w:b/>
            <w:noProof/>
          </w:rPr>
          <w:t xml:space="preserve">Gambar 5. 19 </w:t>
        </w:r>
        <w:r w:rsidR="00AC0726" w:rsidRPr="0099715B">
          <w:rPr>
            <w:rStyle w:val="Hyperlink"/>
            <w:noProof/>
          </w:rPr>
          <w:t xml:space="preserve">Penyimpanan </w:t>
        </w:r>
        <w:r w:rsidR="00F575FB" w:rsidRPr="00F575FB">
          <w:rPr>
            <w:rStyle w:val="Hyperlink"/>
            <w:i/>
            <w:noProof/>
          </w:rPr>
          <w:t>File</w:t>
        </w:r>
        <w:r w:rsidR="00AC0726" w:rsidRPr="0099715B">
          <w:rPr>
            <w:rStyle w:val="Hyperlink"/>
            <w:noProof/>
          </w:rPr>
          <w:t xml:space="preserve"> Bukti Digital</w:t>
        </w:r>
        <w:r w:rsidR="00AC0726">
          <w:rPr>
            <w:noProof/>
            <w:webHidden/>
          </w:rPr>
          <w:tab/>
        </w:r>
        <w:r w:rsidR="00AC0726">
          <w:rPr>
            <w:noProof/>
            <w:webHidden/>
          </w:rPr>
          <w:fldChar w:fldCharType="begin"/>
        </w:r>
        <w:r w:rsidR="00AC0726">
          <w:rPr>
            <w:noProof/>
            <w:webHidden/>
          </w:rPr>
          <w:instrText xml:space="preserve"> PAGEREF _Toc508883909 \h </w:instrText>
        </w:r>
        <w:r w:rsidR="00AC0726">
          <w:rPr>
            <w:noProof/>
            <w:webHidden/>
          </w:rPr>
        </w:r>
        <w:r w:rsidR="00AC0726">
          <w:rPr>
            <w:noProof/>
            <w:webHidden/>
          </w:rPr>
          <w:fldChar w:fldCharType="separate"/>
        </w:r>
        <w:r w:rsidR="00306D0E">
          <w:rPr>
            <w:noProof/>
            <w:webHidden/>
          </w:rPr>
          <w:t>76</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10" w:history="1">
        <w:r w:rsidR="00AC0726" w:rsidRPr="0099715B">
          <w:rPr>
            <w:rStyle w:val="Hyperlink"/>
            <w:b/>
            <w:noProof/>
          </w:rPr>
          <w:t xml:space="preserve">Gambar 5. 20 </w:t>
        </w:r>
        <w:r w:rsidR="00AC0726" w:rsidRPr="0099715B">
          <w:rPr>
            <w:rStyle w:val="Hyperlink"/>
            <w:noProof/>
          </w:rPr>
          <w:t xml:space="preserve">Penyimpanan </w:t>
        </w:r>
        <w:r w:rsidR="00F575FB" w:rsidRPr="00F575FB">
          <w:rPr>
            <w:rStyle w:val="Hyperlink"/>
            <w:i/>
            <w:noProof/>
          </w:rPr>
          <w:t>File</w:t>
        </w:r>
        <w:r w:rsidR="00AC0726" w:rsidRPr="0099715B">
          <w:rPr>
            <w:rStyle w:val="Hyperlink"/>
            <w:noProof/>
          </w:rPr>
          <w:t xml:space="preserve"> </w:t>
        </w:r>
        <w:r w:rsidR="00306D0E" w:rsidRPr="00306D0E">
          <w:rPr>
            <w:rStyle w:val="Hyperlink"/>
            <w:i/>
            <w:noProof/>
          </w:rPr>
          <w:t>Chain</w:t>
        </w:r>
        <w:r w:rsidR="00AC0726" w:rsidRPr="0099715B">
          <w:rPr>
            <w:rStyle w:val="Hyperlink"/>
            <w:noProof/>
          </w:rPr>
          <w:t xml:space="preserve"> </w:t>
        </w:r>
        <w:r w:rsidR="00306D0E" w:rsidRPr="00306D0E">
          <w:rPr>
            <w:rStyle w:val="Hyperlink"/>
            <w:i/>
            <w:noProof/>
          </w:rPr>
          <w:t>Of</w:t>
        </w:r>
        <w:r w:rsidR="00AC0726" w:rsidRPr="0099715B">
          <w:rPr>
            <w:rStyle w:val="Hyperlink"/>
            <w:noProof/>
          </w:rPr>
          <w:t xml:space="preserve"> </w:t>
        </w:r>
        <w:r w:rsidR="00306D0E" w:rsidRPr="00306D0E">
          <w:rPr>
            <w:rStyle w:val="Hyperlink"/>
            <w:i/>
            <w:noProof/>
          </w:rPr>
          <w:t>Custody</w:t>
        </w:r>
        <w:r w:rsidR="00AC0726">
          <w:rPr>
            <w:noProof/>
            <w:webHidden/>
          </w:rPr>
          <w:tab/>
        </w:r>
        <w:r w:rsidR="00AC0726">
          <w:rPr>
            <w:noProof/>
            <w:webHidden/>
          </w:rPr>
          <w:fldChar w:fldCharType="begin"/>
        </w:r>
        <w:r w:rsidR="00AC0726">
          <w:rPr>
            <w:noProof/>
            <w:webHidden/>
          </w:rPr>
          <w:instrText xml:space="preserve"> PAGEREF _Toc508883910 \h </w:instrText>
        </w:r>
        <w:r w:rsidR="00AC0726">
          <w:rPr>
            <w:noProof/>
            <w:webHidden/>
          </w:rPr>
        </w:r>
        <w:r w:rsidR="00AC0726">
          <w:rPr>
            <w:noProof/>
            <w:webHidden/>
          </w:rPr>
          <w:fldChar w:fldCharType="separate"/>
        </w:r>
        <w:r w:rsidR="00306D0E">
          <w:rPr>
            <w:noProof/>
            <w:webHidden/>
          </w:rPr>
          <w:t>77</w:t>
        </w:r>
        <w:r w:rsidR="00AC0726">
          <w:rPr>
            <w:noProof/>
            <w:webHidden/>
          </w:rPr>
          <w:fldChar w:fldCharType="end"/>
        </w:r>
      </w:hyperlink>
    </w:p>
    <w:p w:rsidR="00AC0726" w:rsidRDefault="00F15EB4">
      <w:pPr>
        <w:pStyle w:val="TableofFigures"/>
        <w:tabs>
          <w:tab w:val="right" w:leader="dot" w:pos="8777"/>
        </w:tabs>
        <w:rPr>
          <w:rFonts w:asciiTheme="minorHAnsi" w:eastAsiaTheme="minorEastAsia" w:hAnsiTheme="minorHAnsi"/>
          <w:noProof/>
          <w:sz w:val="22"/>
          <w:lang w:eastAsia="id-ID"/>
        </w:rPr>
      </w:pPr>
      <w:hyperlink w:anchor="_Toc508883911" w:history="1">
        <w:r w:rsidR="00AC0726" w:rsidRPr="0099715B">
          <w:rPr>
            <w:rStyle w:val="Hyperlink"/>
            <w:b/>
            <w:noProof/>
          </w:rPr>
          <w:t>Gambar 5. 21</w:t>
        </w:r>
        <w:r w:rsidR="00AC0726" w:rsidRPr="0099715B">
          <w:rPr>
            <w:rStyle w:val="Hyperlink"/>
            <w:noProof/>
          </w:rPr>
          <w:t xml:space="preserve"> Grafik Hasil Pengujian Kuesioner</w:t>
        </w:r>
        <w:r w:rsidR="00AC0726">
          <w:rPr>
            <w:noProof/>
            <w:webHidden/>
          </w:rPr>
          <w:tab/>
        </w:r>
        <w:r w:rsidR="00AC0726">
          <w:rPr>
            <w:noProof/>
            <w:webHidden/>
          </w:rPr>
          <w:fldChar w:fldCharType="begin"/>
        </w:r>
        <w:r w:rsidR="00AC0726">
          <w:rPr>
            <w:noProof/>
            <w:webHidden/>
          </w:rPr>
          <w:instrText xml:space="preserve"> PAGEREF _Toc508883911 \h </w:instrText>
        </w:r>
        <w:r w:rsidR="00AC0726">
          <w:rPr>
            <w:noProof/>
            <w:webHidden/>
          </w:rPr>
        </w:r>
        <w:r w:rsidR="00AC0726">
          <w:rPr>
            <w:noProof/>
            <w:webHidden/>
          </w:rPr>
          <w:fldChar w:fldCharType="separate"/>
        </w:r>
        <w:r w:rsidR="00306D0E">
          <w:rPr>
            <w:noProof/>
            <w:webHidden/>
          </w:rPr>
          <w:t>81</w:t>
        </w:r>
        <w:r w:rsidR="00AC0726">
          <w:rPr>
            <w:noProof/>
            <w:webHidden/>
          </w:rPr>
          <w:fldChar w:fldCharType="end"/>
        </w:r>
      </w:hyperlink>
    </w:p>
    <w:p w:rsidR="00810C21" w:rsidRDefault="00A20D83" w:rsidP="00A04944">
      <w:pPr>
        <w:spacing w:before="0" w:after="0" w:line="360" w:lineRule="auto"/>
        <w:jc w:val="left"/>
        <w:rPr>
          <w:b/>
        </w:rPr>
      </w:pPr>
      <w:r>
        <w:rPr>
          <w:b/>
        </w:rPr>
        <w:fldChar w:fldCharType="end"/>
      </w:r>
      <w:r w:rsidR="00810C21">
        <w:rPr>
          <w:b/>
        </w:rPr>
        <w:br w:type="page"/>
      </w:r>
    </w:p>
    <w:p w:rsidR="00810C21" w:rsidRPr="002C399C" w:rsidRDefault="00810C21" w:rsidP="0065752F">
      <w:pPr>
        <w:pStyle w:val="Bab"/>
      </w:pPr>
      <w:bookmarkStart w:id="19" w:name="_Toc501625247"/>
      <w:bookmarkStart w:id="20" w:name="_Toc508883765"/>
      <w:r>
        <w:lastRenderedPageBreak/>
        <w:t>Glosarium</w:t>
      </w:r>
      <w:bookmarkEnd w:id="19"/>
      <w:bookmarkEnd w:id="20"/>
    </w:p>
    <w:p w:rsidR="00810C21" w:rsidRPr="00810C21" w:rsidRDefault="00810C21" w:rsidP="00810C21">
      <w:pPr>
        <w:spacing w:before="0" w:after="0" w:line="360" w:lineRule="auto"/>
        <w:jc w:val="left"/>
        <w:rPr>
          <w:rFonts w:ascii="Times" w:eastAsia="Times New Roman" w:hAnsi="Times" w:cs="Times New Roman"/>
          <w:szCs w:val="24"/>
        </w:rPr>
      </w:pPr>
    </w:p>
    <w:p w:rsidR="00810C21" w:rsidRPr="00810C21" w:rsidRDefault="002226C0" w:rsidP="00810C21">
      <w:pPr>
        <w:spacing w:before="0" w:after="0" w:line="360" w:lineRule="auto"/>
        <w:jc w:val="left"/>
        <w:rPr>
          <w:rFonts w:ascii="Times" w:eastAsia="Times New Roman" w:hAnsi="Times" w:cs="Times New Roman"/>
          <w:szCs w:val="24"/>
        </w:rPr>
      </w:pPr>
      <w:r>
        <w:rPr>
          <w:rFonts w:ascii="Times" w:eastAsia="Times New Roman" w:hAnsi="Times" w:cs="Times New Roman"/>
          <w:szCs w:val="24"/>
        </w:rPr>
        <w:t>COC</w:t>
      </w:r>
      <w:r w:rsidR="00810C21" w:rsidRPr="00810C21">
        <w:rPr>
          <w:rFonts w:ascii="Times" w:eastAsia="Times New Roman" w:hAnsi="Times" w:cs="Times New Roman"/>
          <w:szCs w:val="24"/>
        </w:rPr>
        <w:t xml:space="preserve"> </w:t>
      </w:r>
      <w:r w:rsidR="00810C21" w:rsidRPr="00810C21">
        <w:rPr>
          <w:rFonts w:ascii="Times" w:eastAsia="Times New Roman" w:hAnsi="Times" w:cs="Times New Roman"/>
          <w:szCs w:val="24"/>
        </w:rPr>
        <w:tab/>
      </w:r>
      <w:r w:rsidR="00810C21" w:rsidRPr="00810C21">
        <w:rPr>
          <w:rFonts w:ascii="Times" w:eastAsia="Times New Roman" w:hAnsi="Times" w:cs="Times New Roman"/>
          <w:szCs w:val="24"/>
        </w:rPr>
        <w:tab/>
      </w:r>
      <w:r>
        <w:rPr>
          <w:rFonts w:ascii="Times" w:eastAsia="Times New Roman" w:hAnsi="Times" w:cs="Times New Roman"/>
          <w:szCs w:val="24"/>
        </w:rPr>
        <w:tab/>
      </w:r>
      <w:r w:rsidR="00810C21" w:rsidRPr="00810C21">
        <w:rPr>
          <w:rFonts w:ascii="Times" w:eastAsia="Times New Roman" w:hAnsi="Times" w:cs="Times New Roman"/>
          <w:szCs w:val="24"/>
        </w:rPr>
        <w:t xml:space="preserve">- </w:t>
      </w:r>
      <w:r w:rsidR="00306D0E" w:rsidRPr="00306D0E">
        <w:rPr>
          <w:rFonts w:ascii="Times" w:eastAsia="Times New Roman" w:hAnsi="Times" w:cs="Times New Roman"/>
          <w:i/>
          <w:szCs w:val="24"/>
        </w:rPr>
        <w:t>Chain</w:t>
      </w:r>
      <w:r>
        <w:rPr>
          <w:rFonts w:ascii="Times" w:eastAsia="Times New Roman" w:hAnsi="Times" w:cs="Times New Roman"/>
          <w:szCs w:val="24"/>
        </w:rPr>
        <w:t xml:space="preserve"> </w:t>
      </w:r>
      <w:r w:rsidR="00306D0E" w:rsidRPr="00306D0E">
        <w:rPr>
          <w:rFonts w:ascii="Times" w:eastAsia="Times New Roman" w:hAnsi="Times" w:cs="Times New Roman"/>
          <w:i/>
          <w:szCs w:val="24"/>
        </w:rPr>
        <w:t>Of</w:t>
      </w:r>
      <w:r>
        <w:rPr>
          <w:rFonts w:ascii="Times" w:eastAsia="Times New Roman" w:hAnsi="Times" w:cs="Times New Roman"/>
          <w:szCs w:val="24"/>
        </w:rPr>
        <w:t xml:space="preserve"> </w:t>
      </w:r>
      <w:r w:rsidR="00306D0E" w:rsidRPr="00306D0E">
        <w:rPr>
          <w:rFonts w:ascii="Times" w:eastAsia="Times New Roman" w:hAnsi="Times" w:cs="Times New Roman"/>
          <w:i/>
          <w:szCs w:val="24"/>
        </w:rPr>
        <w:t>Custody</w:t>
      </w:r>
    </w:p>
    <w:p w:rsidR="00810C21" w:rsidRDefault="002226C0" w:rsidP="00810C21">
      <w:pPr>
        <w:spacing w:before="0" w:after="0" w:line="360" w:lineRule="auto"/>
        <w:jc w:val="left"/>
        <w:rPr>
          <w:rFonts w:ascii="Times" w:eastAsia="Times New Roman" w:hAnsi="Times" w:cs="Times New Roman"/>
          <w:szCs w:val="24"/>
        </w:rPr>
      </w:pPr>
      <w:r>
        <w:rPr>
          <w:rFonts w:ascii="Times" w:eastAsia="Times New Roman" w:hAnsi="Times" w:cs="Times New Roman"/>
          <w:szCs w:val="24"/>
        </w:rPr>
        <w:t>DCOC</w:t>
      </w:r>
      <w:r w:rsidR="00810C21" w:rsidRPr="00810C21">
        <w:rPr>
          <w:rFonts w:ascii="Times" w:eastAsia="Times New Roman" w:hAnsi="Times" w:cs="Times New Roman"/>
          <w:szCs w:val="24"/>
        </w:rPr>
        <w:t xml:space="preserve"> </w:t>
      </w:r>
      <w:r w:rsidR="00810C21" w:rsidRPr="00810C21">
        <w:rPr>
          <w:rFonts w:ascii="Times" w:eastAsia="Times New Roman" w:hAnsi="Times" w:cs="Times New Roman"/>
          <w:szCs w:val="24"/>
        </w:rPr>
        <w:tab/>
      </w:r>
      <w:r w:rsidR="00810C21" w:rsidRPr="00810C21">
        <w:rPr>
          <w:rFonts w:ascii="Times" w:eastAsia="Times New Roman" w:hAnsi="Times" w:cs="Times New Roman"/>
          <w:szCs w:val="24"/>
        </w:rPr>
        <w:tab/>
        <w:t xml:space="preserve">- </w:t>
      </w:r>
      <w:r>
        <w:rPr>
          <w:rFonts w:ascii="Times" w:eastAsia="Times New Roman" w:hAnsi="Times" w:cs="Times New Roman"/>
          <w:szCs w:val="24"/>
        </w:rPr>
        <w:t xml:space="preserve">Digital </w:t>
      </w:r>
      <w:r w:rsidR="00306D0E" w:rsidRPr="00306D0E">
        <w:rPr>
          <w:rFonts w:ascii="Times" w:eastAsia="Times New Roman" w:hAnsi="Times" w:cs="Times New Roman"/>
          <w:i/>
          <w:szCs w:val="24"/>
        </w:rPr>
        <w:t>Chain</w:t>
      </w:r>
      <w:r>
        <w:rPr>
          <w:rFonts w:ascii="Times" w:eastAsia="Times New Roman" w:hAnsi="Times" w:cs="Times New Roman"/>
          <w:szCs w:val="24"/>
        </w:rPr>
        <w:t xml:space="preserve"> </w:t>
      </w:r>
      <w:r w:rsidR="00306D0E" w:rsidRPr="00306D0E">
        <w:rPr>
          <w:rFonts w:ascii="Times" w:eastAsia="Times New Roman" w:hAnsi="Times" w:cs="Times New Roman"/>
          <w:i/>
          <w:szCs w:val="24"/>
        </w:rPr>
        <w:t>Of</w:t>
      </w:r>
      <w:r>
        <w:rPr>
          <w:rFonts w:ascii="Times" w:eastAsia="Times New Roman" w:hAnsi="Times" w:cs="Times New Roman"/>
          <w:szCs w:val="24"/>
        </w:rPr>
        <w:t xml:space="preserve"> </w:t>
      </w:r>
      <w:r w:rsidR="00306D0E" w:rsidRPr="00306D0E">
        <w:rPr>
          <w:rFonts w:ascii="Times" w:eastAsia="Times New Roman" w:hAnsi="Times" w:cs="Times New Roman"/>
          <w:i/>
          <w:szCs w:val="24"/>
        </w:rPr>
        <w:t>Custody</w:t>
      </w:r>
      <w:r>
        <w:rPr>
          <w:rFonts w:ascii="Times" w:eastAsia="Times New Roman" w:hAnsi="Times" w:cs="Times New Roman"/>
          <w:szCs w:val="24"/>
        </w:rPr>
        <w:t xml:space="preserve"> </w:t>
      </w:r>
    </w:p>
    <w:p w:rsidR="000D346B" w:rsidRPr="00810C21" w:rsidRDefault="000D346B" w:rsidP="00810C21">
      <w:pPr>
        <w:spacing w:before="0" w:after="0" w:line="360" w:lineRule="auto"/>
        <w:jc w:val="left"/>
        <w:rPr>
          <w:rFonts w:ascii="Times" w:eastAsia="Times New Roman" w:hAnsi="Times" w:cs="Times New Roman"/>
          <w:szCs w:val="24"/>
        </w:rPr>
      </w:pPr>
      <w:r>
        <w:t xml:space="preserve">PPBB </w:t>
      </w:r>
      <w:r>
        <w:tab/>
      </w:r>
      <w:r>
        <w:tab/>
      </w:r>
      <w:r>
        <w:tab/>
        <w:t>- Petugas Pengelola Barang Bukti</w:t>
      </w:r>
    </w:p>
    <w:p w:rsidR="002226C0" w:rsidRDefault="002226C0" w:rsidP="002226C0">
      <w:pPr>
        <w:spacing w:before="0" w:after="0" w:line="360" w:lineRule="auto"/>
        <w:jc w:val="left"/>
      </w:pPr>
      <w:r>
        <w:rPr>
          <w:rFonts w:ascii="Times" w:eastAsia="Times New Roman" w:hAnsi="Times" w:cs="Times New Roman"/>
          <w:szCs w:val="24"/>
        </w:rPr>
        <w:t>XML</w:t>
      </w:r>
      <w:r w:rsidR="00810C21" w:rsidRPr="00810C21">
        <w:rPr>
          <w:rFonts w:ascii="Times" w:eastAsia="Times New Roman" w:hAnsi="Times" w:cs="Times New Roman"/>
          <w:szCs w:val="24"/>
        </w:rPr>
        <w:t xml:space="preserve"> </w:t>
      </w:r>
      <w:r w:rsidR="00810C21" w:rsidRPr="00810C21">
        <w:rPr>
          <w:rFonts w:ascii="Times" w:eastAsia="Times New Roman" w:hAnsi="Times" w:cs="Times New Roman"/>
          <w:szCs w:val="24"/>
        </w:rPr>
        <w:tab/>
      </w:r>
      <w:r w:rsidR="00810C21" w:rsidRPr="00810C21">
        <w:rPr>
          <w:rFonts w:ascii="Times" w:eastAsia="Times New Roman" w:hAnsi="Times" w:cs="Times New Roman"/>
          <w:szCs w:val="24"/>
        </w:rPr>
        <w:tab/>
      </w:r>
      <w:r>
        <w:rPr>
          <w:rFonts w:ascii="Times" w:eastAsia="Times New Roman" w:hAnsi="Times" w:cs="Times New Roman"/>
          <w:szCs w:val="24"/>
        </w:rPr>
        <w:tab/>
      </w:r>
      <w:r w:rsidR="00810C21" w:rsidRPr="00810C21">
        <w:rPr>
          <w:rFonts w:ascii="Times" w:eastAsia="Times New Roman" w:hAnsi="Times" w:cs="Times New Roman"/>
          <w:szCs w:val="24"/>
        </w:rPr>
        <w:t xml:space="preserve">- </w:t>
      </w:r>
      <w:r>
        <w:rPr>
          <w:rFonts w:ascii="Times" w:eastAsia="Times New Roman" w:hAnsi="Times" w:cs="Times New Roman"/>
          <w:szCs w:val="24"/>
        </w:rPr>
        <w:t>Extensible Markup Language</w:t>
      </w:r>
      <w:r>
        <w:t xml:space="preserve"> </w:t>
      </w:r>
    </w:p>
    <w:p w:rsidR="00810C21" w:rsidRPr="00810C21" w:rsidRDefault="00810C21" w:rsidP="00810C21">
      <w:pPr>
        <w:spacing w:before="0" w:after="0" w:line="360" w:lineRule="auto"/>
        <w:jc w:val="left"/>
        <w:rPr>
          <w:b/>
        </w:rPr>
      </w:pPr>
      <w:r>
        <w:br w:type="page"/>
      </w:r>
    </w:p>
    <w:p w:rsidR="007F53B6" w:rsidRDefault="007F53B6" w:rsidP="0065752F">
      <w:pPr>
        <w:pStyle w:val="Bab"/>
        <w:sectPr w:rsidR="007F53B6" w:rsidSect="00C05D49">
          <w:headerReference w:type="even" r:id="rId17"/>
          <w:headerReference w:type="default" r:id="rId18"/>
          <w:footerReference w:type="default" r:id="rId19"/>
          <w:headerReference w:type="first" r:id="rId20"/>
          <w:footerReference w:type="first" r:id="rId21"/>
          <w:pgSz w:w="11906" w:h="16838"/>
          <w:pgMar w:top="1418" w:right="1418" w:bottom="1418" w:left="1701" w:header="709" w:footer="709" w:gutter="0"/>
          <w:pgNumType w:fmt="lowerRoman" w:start="3"/>
          <w:cols w:space="708"/>
          <w:titlePg/>
          <w:docGrid w:linePitch="360"/>
        </w:sectPr>
      </w:pPr>
    </w:p>
    <w:p w:rsidR="003017C6" w:rsidRDefault="003017C6" w:rsidP="0065752F">
      <w:pPr>
        <w:pStyle w:val="Bab"/>
      </w:pPr>
      <w:bookmarkStart w:id="21" w:name="_Toc508883766"/>
      <w:r w:rsidRPr="00C27B1F">
        <w:lastRenderedPageBreak/>
        <w:t>BAB I</w:t>
      </w:r>
      <w:r w:rsidR="00CE34E7">
        <w:br/>
      </w:r>
      <w:r w:rsidRPr="00C27B1F">
        <w:t>PENDAHULUAN</w:t>
      </w:r>
      <w:bookmarkEnd w:id="21"/>
    </w:p>
    <w:p w:rsidR="00C27B1F" w:rsidRPr="00C27B1F" w:rsidRDefault="00C27B1F" w:rsidP="0065752F">
      <w:pPr>
        <w:pStyle w:val="Bab"/>
      </w:pPr>
    </w:p>
    <w:p w:rsidR="003017C6" w:rsidRPr="00C27B1F" w:rsidRDefault="003017C6" w:rsidP="00873C5D">
      <w:pPr>
        <w:pStyle w:val="SubBab0"/>
        <w:numPr>
          <w:ilvl w:val="0"/>
          <w:numId w:val="21"/>
        </w:numPr>
        <w:ind w:left="567" w:hanging="567"/>
      </w:pPr>
      <w:bookmarkStart w:id="22" w:name="_Toc508883767"/>
      <w:r w:rsidRPr="00C27B1F">
        <w:t>Latar Belakang</w:t>
      </w:r>
      <w:bookmarkEnd w:id="22"/>
    </w:p>
    <w:p w:rsidR="00F2680E" w:rsidRDefault="007236C6" w:rsidP="00247073">
      <w:pPr>
        <w:pStyle w:val="ListParagraph"/>
        <w:spacing w:before="0" w:after="0" w:line="360" w:lineRule="auto"/>
        <w:ind w:left="0" w:firstLine="567"/>
        <w:rPr>
          <w:rFonts w:cs="Times New Roman"/>
          <w:i/>
          <w:szCs w:val="24"/>
        </w:rPr>
      </w:pPr>
      <w:r>
        <w:rPr>
          <w:rFonts w:cs="Times New Roman"/>
          <w:szCs w:val="24"/>
        </w:rPr>
        <w:t>Pada era sekarang, penggunaan</w:t>
      </w:r>
      <w:r w:rsidR="00247073">
        <w:rPr>
          <w:rFonts w:cs="Times New Roman"/>
          <w:szCs w:val="24"/>
        </w:rPr>
        <w:t xml:space="preserve"> internet dan</w:t>
      </w:r>
      <w:r>
        <w:rPr>
          <w:rFonts w:cs="Times New Roman"/>
          <w:szCs w:val="24"/>
        </w:rPr>
        <w:t xml:space="preserve"> data ditigal telah meluas termasuk di dalam dunia bisnis, pendidikan, kesehatan, pemerintah bahkan sosial masyarakat. Lebih dari dua pertiga populasi di dunia memiliki ponsel dan bahkan lebih dari setengah populasi di dunia saat ini</w:t>
      </w:r>
      <w:r w:rsidR="005C50C3">
        <w:rPr>
          <w:rFonts w:cs="Times New Roman"/>
          <w:szCs w:val="24"/>
        </w:rPr>
        <w:t xml:space="preserve"> juga</w:t>
      </w:r>
      <w:r w:rsidR="00247073">
        <w:rPr>
          <w:rFonts w:cs="Times New Roman"/>
          <w:szCs w:val="24"/>
        </w:rPr>
        <w:t xml:space="preserve"> dapat mengakses internet serta</w:t>
      </w:r>
      <w:r>
        <w:rPr>
          <w:rFonts w:cs="Times New Roman"/>
          <w:szCs w:val="24"/>
        </w:rPr>
        <w:t xml:space="preserve"> menggunakan komputer dan </w:t>
      </w:r>
      <w:r>
        <w:rPr>
          <w:rFonts w:cs="Times New Roman"/>
          <w:i/>
          <w:szCs w:val="24"/>
        </w:rPr>
        <w:t>smartphone</w:t>
      </w:r>
      <w:r w:rsidR="00247073">
        <w:rPr>
          <w:rFonts w:cs="Times New Roman"/>
          <w:i/>
          <w:szCs w:val="24"/>
        </w:rPr>
        <w:t xml:space="preserve"> </w:t>
      </w:r>
      <w:r w:rsidR="00247073">
        <w:rPr>
          <w:rFonts w:cs="Times New Roman"/>
          <w:szCs w:val="24"/>
        </w:rPr>
        <w:t>dalam kehidupan se</w:t>
      </w:r>
      <w:r>
        <w:rPr>
          <w:rFonts w:cs="Times New Roman"/>
          <w:szCs w:val="24"/>
        </w:rPr>
        <w:t>hari</w:t>
      </w:r>
      <w:r w:rsidR="00247073">
        <w:rPr>
          <w:rFonts w:cs="Times New Roman"/>
          <w:szCs w:val="24"/>
        </w:rPr>
        <w:t>-hari</w:t>
      </w:r>
      <w:r>
        <w:rPr>
          <w:rFonts w:cs="Times New Roman"/>
          <w:szCs w:val="24"/>
        </w:rPr>
        <w:t xml:space="preserve"> </w:t>
      </w:r>
      <w:r w:rsidR="00551A7D" w:rsidRPr="00551A7D">
        <w:rPr>
          <w:rFonts w:cs="Times New Roman"/>
          <w:szCs w:val="24"/>
        </w:rPr>
        <w:fldChar w:fldCharType="begin" w:fldLock="1"/>
      </w:r>
      <w:r w:rsidR="00B92A40">
        <w:rPr>
          <w:rFonts w:cs="Times New Roman"/>
          <w:szCs w:val="24"/>
        </w:rPr>
        <w:instrText>ADDIN CSL_CITATION { "citationItems" : [ { "id" : "ITEM-1", "itemData" : { "URL" : "https://es.slideshare.net/wearesocialsg/digital-in-2017-global-overview", "accessed" : { "date-parts" : [ [ "2017", "7", "15" ] ] }, "author" : [ { "dropping-particle" : "", "family" : "Kemp", "given" : "Simon", "non-dropping-particle" : "", "parse-names" : false, "suffix" : "" } ], "id" : "ITEM-1", "issued" : { "date-parts" : [ [ "2017" ] ] }, "title" : "We are social: Digital in 2017 Global Overview", "type" : "webpage" }, "uris" : [ "http://www.mendeley.com/documents/?uuid=02e201bc-e8c9-4a6e-bc12-1ba9a0c925d9" ] } ], "mendeley" : { "formattedCitation" : "(Kemp, 2017)", "plainTextFormattedCitation" : "(Kemp, 2017)", "previouslyFormattedCitation" : "(Kemp, 2017)" }, "properties" : {  }, "schema" : "https://github.com/citation-style-language/schema/raw/master/csl-citation.json" }</w:instrText>
      </w:r>
      <w:r w:rsidR="00551A7D" w:rsidRPr="00551A7D">
        <w:rPr>
          <w:rFonts w:cs="Times New Roman"/>
          <w:szCs w:val="24"/>
        </w:rPr>
        <w:fldChar w:fldCharType="separate"/>
      </w:r>
      <w:r w:rsidR="00551A7D" w:rsidRPr="00551A7D">
        <w:rPr>
          <w:rFonts w:cs="Times New Roman"/>
          <w:noProof/>
          <w:szCs w:val="24"/>
        </w:rPr>
        <w:t>(Kemp, 2017)</w:t>
      </w:r>
      <w:r w:rsidR="00551A7D" w:rsidRPr="00551A7D">
        <w:rPr>
          <w:rFonts w:cs="Times New Roman"/>
          <w:szCs w:val="24"/>
        </w:rPr>
        <w:fldChar w:fldCharType="end"/>
      </w:r>
      <w:r>
        <w:rPr>
          <w:rFonts w:cs="Times New Roman"/>
          <w:szCs w:val="24"/>
        </w:rPr>
        <w:t>.</w:t>
      </w:r>
      <w:r w:rsidR="00960DA0">
        <w:rPr>
          <w:rFonts w:cs="Times New Roman"/>
          <w:szCs w:val="24"/>
        </w:rPr>
        <w:t xml:space="preserve"> </w:t>
      </w:r>
      <w:r w:rsidR="00247073">
        <w:rPr>
          <w:rFonts w:cs="Times New Roman"/>
          <w:szCs w:val="24"/>
        </w:rPr>
        <w:t>H</w:t>
      </w:r>
      <w:r w:rsidR="00960DA0">
        <w:rPr>
          <w:rFonts w:cs="Times New Roman"/>
          <w:szCs w:val="24"/>
        </w:rPr>
        <w:t xml:space="preserve">al </w:t>
      </w:r>
      <w:r w:rsidR="005C50C3">
        <w:rPr>
          <w:rFonts w:cs="Times New Roman"/>
          <w:szCs w:val="24"/>
        </w:rPr>
        <w:t xml:space="preserve">tersebut </w:t>
      </w:r>
      <w:r w:rsidR="00955032">
        <w:rPr>
          <w:rFonts w:cs="Times New Roman"/>
          <w:szCs w:val="24"/>
        </w:rPr>
        <w:t>menimbulkan sebuah tren kejahatan baru yang</w:t>
      </w:r>
      <w:r w:rsidR="00247073">
        <w:rPr>
          <w:rFonts w:cs="Times New Roman"/>
          <w:szCs w:val="24"/>
        </w:rPr>
        <w:t xml:space="preserve"> </w:t>
      </w:r>
      <w:r w:rsidR="00960DA0">
        <w:rPr>
          <w:rFonts w:cs="Times New Roman"/>
          <w:szCs w:val="24"/>
        </w:rPr>
        <w:t>melibatkan</w:t>
      </w:r>
      <w:r w:rsidR="00F2680E">
        <w:rPr>
          <w:rFonts w:cs="Times New Roman"/>
          <w:szCs w:val="24"/>
        </w:rPr>
        <w:t xml:space="preserve"> internet dan</w:t>
      </w:r>
      <w:r w:rsidR="00960DA0">
        <w:rPr>
          <w:rFonts w:cs="Times New Roman"/>
          <w:szCs w:val="24"/>
        </w:rPr>
        <w:t xml:space="preserve"> komputer </w:t>
      </w:r>
      <w:r w:rsidR="00F2680E">
        <w:rPr>
          <w:rFonts w:cs="Times New Roman"/>
          <w:szCs w:val="24"/>
        </w:rPr>
        <w:t>atau</w:t>
      </w:r>
      <w:r w:rsidR="00960DA0">
        <w:rPr>
          <w:rFonts w:cs="Times New Roman"/>
          <w:szCs w:val="24"/>
        </w:rPr>
        <w:t xml:space="preserve"> </w:t>
      </w:r>
      <w:r w:rsidR="00960DA0" w:rsidRPr="00960DA0">
        <w:rPr>
          <w:rFonts w:cs="Times New Roman"/>
          <w:i/>
          <w:szCs w:val="24"/>
        </w:rPr>
        <w:t>smartphone</w:t>
      </w:r>
      <w:r w:rsidR="00960DA0">
        <w:rPr>
          <w:rFonts w:cs="Times New Roman"/>
          <w:szCs w:val="24"/>
        </w:rPr>
        <w:t xml:space="preserve"> baik sebagai media maupun sebagai</w:t>
      </w:r>
      <w:r w:rsidR="005C50C3">
        <w:rPr>
          <w:rFonts w:cs="Times New Roman"/>
          <w:szCs w:val="24"/>
        </w:rPr>
        <w:t xml:space="preserve"> sasaran dari</w:t>
      </w:r>
      <w:r w:rsidR="00F2680E">
        <w:rPr>
          <w:rFonts w:cs="Times New Roman"/>
          <w:szCs w:val="24"/>
        </w:rPr>
        <w:t xml:space="preserve"> tindak</w:t>
      </w:r>
      <w:r w:rsidR="00960DA0">
        <w:rPr>
          <w:rFonts w:cs="Times New Roman"/>
          <w:szCs w:val="24"/>
        </w:rPr>
        <w:t xml:space="preserve"> kejahatan</w:t>
      </w:r>
      <w:r w:rsidR="00F2680E">
        <w:rPr>
          <w:rFonts w:cs="Times New Roman"/>
          <w:szCs w:val="24"/>
        </w:rPr>
        <w:t xml:space="preserve"> yang dikenal dengan istilah </w:t>
      </w:r>
      <w:r w:rsidR="00F2680E">
        <w:rPr>
          <w:rFonts w:cs="Times New Roman"/>
          <w:i/>
          <w:szCs w:val="24"/>
        </w:rPr>
        <w:t>cyber crime</w:t>
      </w:r>
      <w:r w:rsidR="00F2680E">
        <w:rPr>
          <w:rFonts w:cs="Times New Roman"/>
          <w:szCs w:val="24"/>
        </w:rPr>
        <w:t xml:space="preserve">. </w:t>
      </w:r>
    </w:p>
    <w:p w:rsidR="003017C6" w:rsidRPr="00C27B1F" w:rsidRDefault="006D58DD" w:rsidP="00247073">
      <w:pPr>
        <w:pStyle w:val="ListParagraph"/>
        <w:spacing w:before="0" w:after="0" w:line="360" w:lineRule="auto"/>
        <w:ind w:left="0" w:firstLine="567"/>
        <w:rPr>
          <w:rFonts w:cs="Times New Roman"/>
          <w:szCs w:val="24"/>
        </w:rPr>
      </w:pPr>
      <w:r>
        <w:rPr>
          <w:rFonts w:cs="Times New Roman"/>
          <w:szCs w:val="24"/>
        </w:rPr>
        <w:t>B</w:t>
      </w:r>
      <w:r w:rsidR="003017C6" w:rsidRPr="00C27B1F">
        <w:rPr>
          <w:rFonts w:cs="Times New Roman"/>
          <w:szCs w:val="24"/>
        </w:rPr>
        <w:t xml:space="preserve">arang bukti untuk proses investigasi </w:t>
      </w:r>
      <w:r w:rsidR="003017C6" w:rsidRPr="00C27B1F">
        <w:rPr>
          <w:rFonts w:cs="Times New Roman"/>
          <w:i/>
          <w:szCs w:val="24"/>
        </w:rPr>
        <w:t>cyber crime</w:t>
      </w:r>
      <w:r w:rsidR="003017C6" w:rsidRPr="00C27B1F">
        <w:rPr>
          <w:rFonts w:cs="Times New Roman"/>
          <w:szCs w:val="24"/>
        </w:rPr>
        <w:t xml:space="preserve"> dibagi menjadi dua jenis yaitu barang bukti fisik (elektronik) dan barang bukti digital. Barang bukti fisik (elektronik) adalah semua perangkat elektronik yang dapat digunakan untuk kepentingan aktivitas </w:t>
      </w:r>
      <w:r w:rsidR="003017C6" w:rsidRPr="00C27B1F">
        <w:rPr>
          <w:rFonts w:cs="Times New Roman"/>
          <w:i/>
          <w:szCs w:val="24"/>
        </w:rPr>
        <w:t xml:space="preserve">cyber crime </w:t>
      </w:r>
      <w:r w:rsidR="003017C6" w:rsidRPr="00C27B1F">
        <w:rPr>
          <w:rFonts w:cs="Times New Roman"/>
          <w:szCs w:val="24"/>
        </w:rPr>
        <w:t xml:space="preserve">atau perangkat lain yang dapat merekam jejak dari kegiatan </w:t>
      </w:r>
      <w:r w:rsidR="003017C6" w:rsidRPr="00C27B1F">
        <w:rPr>
          <w:rFonts w:cs="Times New Roman"/>
          <w:i/>
          <w:szCs w:val="24"/>
        </w:rPr>
        <w:t xml:space="preserve">cyber crime </w:t>
      </w:r>
      <w:r w:rsidR="003017C6" w:rsidRPr="00C27B1F">
        <w:rPr>
          <w:rFonts w:cs="Times New Roman"/>
          <w:szCs w:val="24"/>
        </w:rPr>
        <w:t>tersebut</w:t>
      </w:r>
      <w:r>
        <w:rPr>
          <w:rFonts w:cs="Times New Roman"/>
          <w:szCs w:val="24"/>
        </w:rPr>
        <w:t>,</w:t>
      </w:r>
      <w:r w:rsidR="003017C6" w:rsidRPr="00C27B1F">
        <w:rPr>
          <w:rFonts w:cs="Times New Roman"/>
          <w:szCs w:val="24"/>
        </w:rPr>
        <w:t xml:space="preserve"> misalnya </w:t>
      </w:r>
      <w:r w:rsidR="003017C6" w:rsidRPr="00C27B1F">
        <w:rPr>
          <w:rFonts w:cs="Times New Roman"/>
          <w:i/>
          <w:szCs w:val="24"/>
        </w:rPr>
        <w:t>harddisk</w:t>
      </w:r>
      <w:r w:rsidR="003017C6" w:rsidRPr="00C27B1F">
        <w:rPr>
          <w:rFonts w:cs="Times New Roman"/>
          <w:szCs w:val="24"/>
        </w:rPr>
        <w:t xml:space="preserve">, CD, </w:t>
      </w:r>
      <w:r w:rsidR="003017C6" w:rsidRPr="00C27B1F">
        <w:rPr>
          <w:rFonts w:cs="Times New Roman"/>
          <w:i/>
          <w:szCs w:val="24"/>
        </w:rPr>
        <w:t>pendrive</w:t>
      </w:r>
      <w:r w:rsidR="003017C6" w:rsidRPr="00C27B1F">
        <w:rPr>
          <w:rFonts w:cs="Times New Roman"/>
          <w:szCs w:val="24"/>
        </w:rPr>
        <w:t xml:space="preserve">, cctv, komputer, RAM, </w:t>
      </w:r>
      <w:r w:rsidR="003017C6" w:rsidRPr="00C27B1F">
        <w:rPr>
          <w:rFonts w:cs="Times New Roman"/>
          <w:i/>
          <w:szCs w:val="24"/>
        </w:rPr>
        <w:t>handphone</w:t>
      </w:r>
      <w:r w:rsidR="003017C6" w:rsidRPr="00C27B1F">
        <w:rPr>
          <w:rFonts w:cs="Times New Roman"/>
          <w:szCs w:val="24"/>
        </w:rPr>
        <w:t xml:space="preserve"> dll. Sedangkan barang bukti digital ialah konten digital hasil akuisisi dan ekstraksi dari barang bukti fisik (elektronik). Bukti digital juga </w:t>
      </w:r>
      <w:r w:rsidR="00C8613B">
        <w:rPr>
          <w:rFonts w:cs="Times New Roman"/>
          <w:szCs w:val="24"/>
        </w:rPr>
        <w:t>dapat berupa</w:t>
      </w:r>
      <w:r w:rsidR="003017C6" w:rsidRPr="00C27B1F">
        <w:rPr>
          <w:rFonts w:cs="Times New Roman"/>
          <w:szCs w:val="24"/>
        </w:rPr>
        <w:t xml:space="preserve"> </w:t>
      </w:r>
      <w:r w:rsidR="00F575FB" w:rsidRPr="00F575FB">
        <w:rPr>
          <w:rFonts w:cs="Times New Roman"/>
          <w:i/>
          <w:szCs w:val="24"/>
        </w:rPr>
        <w:t>file</w:t>
      </w:r>
      <w:r w:rsidR="003017C6" w:rsidRPr="00C27B1F">
        <w:rPr>
          <w:rFonts w:cs="Times New Roman"/>
          <w:szCs w:val="24"/>
        </w:rPr>
        <w:t xml:space="preserve"> bukti digital hasil ekstraksi (</w:t>
      </w:r>
      <w:r w:rsidR="003017C6" w:rsidRPr="00C27B1F">
        <w:rPr>
          <w:rFonts w:cs="Times New Roman"/>
          <w:i/>
          <w:szCs w:val="24"/>
        </w:rPr>
        <w:t>full copy</w:t>
      </w:r>
      <w:r w:rsidR="003017C6" w:rsidRPr="00C27B1F">
        <w:rPr>
          <w:rFonts w:cs="Times New Roman"/>
          <w:szCs w:val="24"/>
        </w:rPr>
        <w:t xml:space="preserve">) bit per bit dari media penyimpanan yaitu </w:t>
      </w:r>
      <w:r w:rsidR="003017C6" w:rsidRPr="00C27B1F">
        <w:rPr>
          <w:rFonts w:cs="Times New Roman"/>
          <w:i/>
          <w:szCs w:val="24"/>
        </w:rPr>
        <w:t xml:space="preserve">hard drives, flash drives, floppy disk </w:t>
      </w:r>
      <w:r w:rsidR="003017C6" w:rsidRPr="00C27B1F">
        <w:rPr>
          <w:rFonts w:cs="Times New Roman"/>
          <w:szCs w:val="24"/>
        </w:rPr>
        <w:t>dan</w:t>
      </w:r>
      <w:r w:rsidR="003017C6" w:rsidRPr="00C27B1F">
        <w:rPr>
          <w:rFonts w:cs="Times New Roman"/>
          <w:i/>
          <w:szCs w:val="24"/>
        </w:rPr>
        <w:t xml:space="preserve"> optical media</w:t>
      </w:r>
      <w:r w:rsidR="003017C6" w:rsidRPr="00C27B1F">
        <w:rPr>
          <w:rFonts w:cs="Times New Roman"/>
          <w:szCs w:val="24"/>
        </w:rPr>
        <w:t xml:space="preserve"> yang dikenal dengan istilah </w:t>
      </w:r>
      <w:r w:rsidR="003017C6" w:rsidRPr="00C27B1F">
        <w:rPr>
          <w:rFonts w:cs="Times New Roman"/>
          <w:i/>
          <w:szCs w:val="24"/>
        </w:rPr>
        <w:t>Disk Image</w:t>
      </w:r>
      <w:r>
        <w:rPr>
          <w:rFonts w:cs="Times New Roman"/>
          <w:i/>
          <w:szCs w:val="24"/>
        </w:rPr>
        <w:t xml:space="preserve"> </w:t>
      </w:r>
      <w:r w:rsidRPr="00C27B1F">
        <w:rPr>
          <w:rFonts w:cs="Times New Roman"/>
          <w:szCs w:val="24"/>
        </w:rPr>
        <w:fldChar w:fldCharType="begin" w:fldLock="1"/>
      </w:r>
      <w:r>
        <w:rPr>
          <w:rFonts w:cs="Times New Roman"/>
          <w:szCs w:val="24"/>
        </w:rPr>
        <w:instrText>ADDIN CSL_CITATION { "citationItems" : [ { "id" : "ITEM-1", "itemData" : { "ISBN" : "0321268172", "author" : [ { "dropping-particle" : "", "family" : "Carrier", "given" : "Brian", "non-dropping-particle" : "", "parse-names" : false, "suffix" : "" } ], "id" : "ITEM-1", "issued" : { "date-parts" : [ [ "2005" ] ] }, "publisher" : "Adisson Wesley Professional", "title" : "FileSystem Forensic Analysis", "type" : "book" }, "uris" : [ "http://www.mendeley.com/documents/?uuid=2db04037-eb0e-471e-9fcf-ac75276cf9c8" ] } ], "mendeley" : { "formattedCitation" : "(Carrier, 2005)", "plainTextFormattedCitation" : "(Carrier, 2005)", "previouslyFormattedCitation" : "(Carrier, 2005)" }, "properties" : {  }, "schema" : "https://github.com/citation-style-language/schema/raw/master/csl-citation.json" }</w:instrText>
      </w:r>
      <w:r w:rsidRPr="00C27B1F">
        <w:rPr>
          <w:rFonts w:cs="Times New Roman"/>
          <w:szCs w:val="24"/>
        </w:rPr>
        <w:fldChar w:fldCharType="separate"/>
      </w:r>
      <w:r w:rsidRPr="00B931E1">
        <w:rPr>
          <w:rFonts w:cs="Times New Roman"/>
          <w:noProof/>
          <w:szCs w:val="24"/>
        </w:rPr>
        <w:t>(Carrier, 2005)</w:t>
      </w:r>
      <w:r w:rsidRPr="00C27B1F">
        <w:rPr>
          <w:rFonts w:cs="Times New Roman"/>
          <w:szCs w:val="24"/>
        </w:rPr>
        <w:fldChar w:fldCharType="end"/>
      </w:r>
      <w:r>
        <w:rPr>
          <w:rFonts w:cs="Times New Roman"/>
          <w:szCs w:val="24"/>
        </w:rPr>
        <w:t xml:space="preserve"> </w:t>
      </w:r>
      <w:r w:rsidRPr="00C27B1F">
        <w:rPr>
          <w:rFonts w:cs="Times New Roman"/>
          <w:szCs w:val="24"/>
        </w:rPr>
        <w:fldChar w:fldCharType="begin" w:fldLock="1"/>
      </w:r>
      <w:r w:rsidR="00381C08">
        <w:rPr>
          <w:rFonts w:cs="Times New Roman"/>
          <w:szCs w:val="24"/>
        </w:rPr>
        <w:instrText>ADDIN CSL_CITATION { "citationItems" : [ { "id" : "ITEM-1", "itemData" : { "author" : [ { "dropping-particle" : "", "family" : "Prayudi", "given" : "Yudi", "non-dropping-particle" : "", "parse-names" : false, "suffix" : "" } ], "container-title" : "Senasti", "id" : "ITEM-1", "issue" : "ISSN : 235 - 536X", "issued" : { "date-parts" : [ [ "2014" ] ] }, "title" : "Problema Dan Solusi Digital Chain Of Custody Dalam Proses Investigasi Cybercrime", "type" : "article-journal" }, "uris" : [ "http://www.mendeley.com/documents/?uuid=433937fc-7838-4152-88b4-3984b47b098e" ] } ], "mendeley" : { "formattedCitation" : "(Prayudi, 2014)", "plainTextFormattedCitation" : "(Prayudi, 2014)", "previouslyFormattedCitation" : "(Prayudi, 2014)" }, "properties" : {  }, "schema" : "https://github.com/citation-style-language/schema/raw/master/csl-citation.json" }</w:instrText>
      </w:r>
      <w:r w:rsidRPr="00C27B1F">
        <w:rPr>
          <w:rFonts w:cs="Times New Roman"/>
          <w:szCs w:val="24"/>
        </w:rPr>
        <w:fldChar w:fldCharType="separate"/>
      </w:r>
      <w:r w:rsidRPr="00B931E1">
        <w:rPr>
          <w:rFonts w:cs="Times New Roman"/>
          <w:noProof/>
          <w:szCs w:val="24"/>
        </w:rPr>
        <w:t>(Prayudi, 2014)</w:t>
      </w:r>
      <w:r w:rsidRPr="00C27B1F">
        <w:rPr>
          <w:rFonts w:cs="Times New Roman"/>
          <w:szCs w:val="24"/>
        </w:rPr>
        <w:fldChar w:fldCharType="end"/>
      </w:r>
      <w:r w:rsidR="003017C6" w:rsidRPr="00C27B1F">
        <w:rPr>
          <w:rFonts w:cs="Times New Roman"/>
          <w:szCs w:val="24"/>
        </w:rPr>
        <w:t>.</w:t>
      </w:r>
    </w:p>
    <w:p w:rsidR="003017C6" w:rsidRPr="00C27B1F" w:rsidRDefault="00597F9B" w:rsidP="00C27B1F">
      <w:pPr>
        <w:spacing w:before="0" w:after="0" w:line="360" w:lineRule="auto"/>
        <w:ind w:firstLine="567"/>
        <w:rPr>
          <w:rFonts w:cs="Times New Roman"/>
          <w:szCs w:val="24"/>
        </w:rPr>
      </w:pPr>
      <w:r>
        <w:rPr>
          <w:rFonts w:cs="Times New Roman"/>
          <w:szCs w:val="24"/>
        </w:rPr>
        <w:t>B</w:t>
      </w:r>
      <w:r w:rsidR="003017C6" w:rsidRPr="00C27B1F">
        <w:rPr>
          <w:rFonts w:cs="Times New Roman"/>
          <w:szCs w:val="24"/>
        </w:rPr>
        <w:t>arang bukti</w:t>
      </w:r>
      <w:r w:rsidR="00B13747">
        <w:rPr>
          <w:rFonts w:cs="Times New Roman"/>
          <w:szCs w:val="24"/>
        </w:rPr>
        <w:t xml:space="preserve"> </w:t>
      </w:r>
      <w:r>
        <w:rPr>
          <w:rFonts w:cs="Times New Roman"/>
          <w:szCs w:val="24"/>
        </w:rPr>
        <w:t xml:space="preserve">agar dapat digunakan </w:t>
      </w:r>
      <w:r w:rsidR="00B13747">
        <w:rPr>
          <w:rFonts w:cs="Times New Roman"/>
          <w:szCs w:val="24"/>
        </w:rPr>
        <w:t>di dalam proses penegakan hukum</w:t>
      </w:r>
      <w:r>
        <w:rPr>
          <w:rFonts w:cs="Times New Roman"/>
          <w:szCs w:val="24"/>
        </w:rPr>
        <w:t xml:space="preserve"> adalah</w:t>
      </w:r>
      <w:r w:rsidR="00B13747">
        <w:rPr>
          <w:rFonts w:cs="Times New Roman"/>
          <w:szCs w:val="24"/>
        </w:rPr>
        <w:t xml:space="preserve"> </w:t>
      </w:r>
      <w:r w:rsidR="003017C6" w:rsidRPr="00C27B1F">
        <w:rPr>
          <w:rFonts w:cs="Times New Roman"/>
          <w:szCs w:val="24"/>
        </w:rPr>
        <w:t xml:space="preserve">harus </w:t>
      </w:r>
      <w:r w:rsidR="00B13747">
        <w:rPr>
          <w:rFonts w:cs="Times New Roman"/>
          <w:szCs w:val="24"/>
        </w:rPr>
        <w:t xml:space="preserve">terjaga dan </w:t>
      </w:r>
      <w:r w:rsidR="003017C6" w:rsidRPr="00C27B1F">
        <w:rPr>
          <w:rFonts w:cs="Times New Roman"/>
          <w:szCs w:val="24"/>
        </w:rPr>
        <w:t>sama persis dengan ketika pada saat pertama kali ditemukan. Dalam dunia forensika digital, salah satu pembuktian secara ilmiah adalah dengan tahap dokumentasi (</w:t>
      </w:r>
      <w:r w:rsidR="003017C6" w:rsidRPr="00C27B1F">
        <w:rPr>
          <w:rFonts w:cs="Times New Roman"/>
          <w:i/>
          <w:szCs w:val="24"/>
        </w:rPr>
        <w:t>documentation</w:t>
      </w:r>
      <w:r w:rsidR="003017C6" w:rsidRPr="00C27B1F">
        <w:rPr>
          <w:rFonts w:cs="Times New Roman"/>
          <w:szCs w:val="24"/>
        </w:rPr>
        <w:t xml:space="preserve">) bukti digital. </w:t>
      </w:r>
      <w:r w:rsidR="003017C6" w:rsidRPr="00C27B1F">
        <w:rPr>
          <w:rFonts w:cs="Times New Roman"/>
          <w:szCs w:val="24"/>
        </w:rPr>
        <w:fldChar w:fldCharType="begin" w:fldLock="1"/>
      </w:r>
      <w:r w:rsidR="00381C08">
        <w:rPr>
          <w:rFonts w:cs="Times New Roman"/>
          <w:szCs w:val="24"/>
        </w:rPr>
        <w:instrText>ADDIN CSL_CITATION { "citationItems" : [ { "id" : "ITEM-1", "itemData" : { "DOI" : "10.1007/978-3-319-44270-9", "ISBN" : "9783319442709", "author" : [ { "dropping-particle" : "", "family" : "Cosic", "given" : "Jasmin", "non-dropping-particle" : "", "parse-names" : false, "suffix" : "" } ], "container-title" : "Springer International Publishing", "id" : "ITEM-1", "issued" : { "date-parts" : [ [ "2017" ] ] }, "title" : "Formal Acceptability of Digital Evidence", "type" : "article-journal" }, "uris" : [ "http://www.mendeley.com/documents/?uuid=7bcf7708-46cc-4513-a010-ea052a2c1a1d" ] } ], "mendeley" : { "formattedCitation" : "(Cosic, 2017)", "manualFormatting" : "Cosic, (2017)", "plainTextFormattedCitation" : "(Cosic, 2017)", "previouslyFormattedCitation" : "(Cosic, 2017)" }, "properties" : {  }, "schema" : "https://github.com/citation-style-language/schema/raw/master/csl-citation.json" }</w:instrText>
      </w:r>
      <w:r w:rsidR="003017C6" w:rsidRPr="00C27B1F">
        <w:rPr>
          <w:rFonts w:cs="Times New Roman"/>
          <w:szCs w:val="24"/>
        </w:rPr>
        <w:fldChar w:fldCharType="separate"/>
      </w:r>
      <w:r w:rsidR="00B931E1" w:rsidRPr="00B931E1">
        <w:rPr>
          <w:rFonts w:cs="Times New Roman"/>
          <w:noProof/>
          <w:szCs w:val="24"/>
        </w:rPr>
        <w:t xml:space="preserve">Cosic, </w:t>
      </w:r>
      <w:r w:rsidR="006D58DD">
        <w:rPr>
          <w:rFonts w:cs="Times New Roman"/>
          <w:noProof/>
          <w:szCs w:val="24"/>
        </w:rPr>
        <w:t>(</w:t>
      </w:r>
      <w:r w:rsidR="00B931E1" w:rsidRPr="00B931E1">
        <w:rPr>
          <w:rFonts w:cs="Times New Roman"/>
          <w:noProof/>
          <w:szCs w:val="24"/>
        </w:rPr>
        <w:t>2017)</w:t>
      </w:r>
      <w:r w:rsidR="003017C6" w:rsidRPr="00C27B1F">
        <w:rPr>
          <w:rFonts w:cs="Times New Roman"/>
          <w:szCs w:val="24"/>
        </w:rPr>
        <w:fldChar w:fldCharType="end"/>
      </w:r>
      <w:r w:rsidR="003017C6" w:rsidRPr="00C27B1F">
        <w:rPr>
          <w:rFonts w:cs="Times New Roman"/>
          <w:szCs w:val="24"/>
        </w:rPr>
        <w:t xml:space="preserve"> juga mengungkapkan bahwa agar bukti digital dapat diterima di pengadilan, </w:t>
      </w:r>
      <w:r w:rsidR="00306D0E" w:rsidRPr="00306D0E">
        <w:rPr>
          <w:rFonts w:cs="Times New Roman"/>
          <w:i/>
          <w:szCs w:val="24"/>
        </w:rPr>
        <w:t>chain</w:t>
      </w:r>
      <w:r w:rsidR="003017C6" w:rsidRPr="00C27B1F">
        <w:rPr>
          <w:rFonts w:cs="Times New Roman"/>
          <w:i/>
          <w:szCs w:val="24"/>
        </w:rPr>
        <w:t xml:space="preserve"> </w:t>
      </w:r>
      <w:r w:rsidR="00306D0E" w:rsidRPr="00306D0E">
        <w:rPr>
          <w:rFonts w:cs="Times New Roman"/>
          <w:i/>
          <w:szCs w:val="24"/>
        </w:rPr>
        <w:t>of</w:t>
      </w:r>
      <w:r w:rsidR="003017C6" w:rsidRPr="00C27B1F">
        <w:rPr>
          <w:rFonts w:cs="Times New Roman"/>
          <w:i/>
          <w:szCs w:val="24"/>
        </w:rPr>
        <w:t xml:space="preserve"> </w:t>
      </w:r>
      <w:r w:rsidR="00306D0E" w:rsidRPr="00306D0E">
        <w:rPr>
          <w:rFonts w:cs="Times New Roman"/>
          <w:i/>
          <w:szCs w:val="24"/>
        </w:rPr>
        <w:t>custody</w:t>
      </w:r>
      <w:r w:rsidR="003017C6" w:rsidRPr="00C27B1F">
        <w:rPr>
          <w:rFonts w:cs="Times New Roman"/>
          <w:szCs w:val="24"/>
        </w:rPr>
        <w:t xml:space="preserve"> (dokumentasi barang bukti) dan aspek informasi dari </w:t>
      </w:r>
      <w:r w:rsidR="00306D0E" w:rsidRPr="00306D0E">
        <w:rPr>
          <w:rFonts w:cs="Times New Roman"/>
          <w:i/>
          <w:szCs w:val="24"/>
        </w:rPr>
        <w:t>chain</w:t>
      </w:r>
      <w:r w:rsidR="003017C6" w:rsidRPr="00C27B1F">
        <w:rPr>
          <w:rFonts w:cs="Times New Roman"/>
          <w:i/>
          <w:szCs w:val="24"/>
        </w:rPr>
        <w:t xml:space="preserve"> </w:t>
      </w:r>
      <w:r w:rsidR="00306D0E" w:rsidRPr="00306D0E">
        <w:rPr>
          <w:rFonts w:cs="Times New Roman"/>
          <w:i/>
          <w:szCs w:val="24"/>
        </w:rPr>
        <w:t>of</w:t>
      </w:r>
      <w:r w:rsidR="003017C6" w:rsidRPr="00C27B1F">
        <w:rPr>
          <w:rFonts w:cs="Times New Roman"/>
          <w:i/>
          <w:szCs w:val="24"/>
        </w:rPr>
        <w:t xml:space="preserve"> </w:t>
      </w:r>
      <w:r w:rsidR="00306D0E" w:rsidRPr="00306D0E">
        <w:rPr>
          <w:rFonts w:cs="Times New Roman"/>
          <w:i/>
          <w:szCs w:val="24"/>
        </w:rPr>
        <w:t>custody</w:t>
      </w:r>
      <w:r w:rsidR="003017C6" w:rsidRPr="00C27B1F">
        <w:rPr>
          <w:rFonts w:cs="Times New Roman"/>
          <w:szCs w:val="24"/>
        </w:rPr>
        <w:t xml:space="preserve"> menjadi domain penting yang harus diperhatikan. </w:t>
      </w:r>
    </w:p>
    <w:p w:rsidR="003017C6" w:rsidRPr="00551A7D" w:rsidRDefault="003017C6" w:rsidP="00C27B1F">
      <w:pPr>
        <w:spacing w:before="0" w:after="0" w:line="360" w:lineRule="auto"/>
        <w:ind w:firstLine="567"/>
        <w:rPr>
          <w:rFonts w:cs="Times New Roman"/>
          <w:szCs w:val="24"/>
        </w:rPr>
      </w:pPr>
      <w:r w:rsidRPr="00551A7D">
        <w:rPr>
          <w:rFonts w:cs="Times New Roman"/>
          <w:szCs w:val="24"/>
        </w:rPr>
        <w:t>Peratur</w:t>
      </w:r>
      <w:r w:rsidR="00DD1F3F" w:rsidRPr="00551A7D">
        <w:rPr>
          <w:rFonts w:cs="Times New Roman"/>
          <w:szCs w:val="24"/>
        </w:rPr>
        <w:t xml:space="preserve">an Kepala Kepolisian Republik Indonesia (Perkap) No. 10 Tahun 2009 </w:t>
      </w:r>
      <w:r w:rsidR="00DD1F3F">
        <w:rPr>
          <w:rFonts w:cs="Times New Roman"/>
          <w:szCs w:val="24"/>
        </w:rPr>
        <w:t>P</w:t>
      </w:r>
      <w:r w:rsidRPr="00C27B1F">
        <w:rPr>
          <w:rFonts w:cs="Times New Roman"/>
          <w:szCs w:val="24"/>
        </w:rPr>
        <w:t>aragraf 3</w:t>
      </w:r>
      <w:r w:rsidR="00CB70B1">
        <w:rPr>
          <w:rFonts w:cs="Times New Roman"/>
          <w:szCs w:val="24"/>
        </w:rPr>
        <w:t xml:space="preserve"> telah mengatur segala hal </w:t>
      </w:r>
      <w:r w:rsidR="00DD1F3F" w:rsidRPr="00C27B1F">
        <w:rPr>
          <w:rFonts w:cs="Times New Roman"/>
          <w:szCs w:val="24"/>
        </w:rPr>
        <w:t>yang berkaitan dengan barang bukti elektronik dan barang bukti digital</w:t>
      </w:r>
      <w:r w:rsidR="00DD1F3F">
        <w:rPr>
          <w:rFonts w:cs="Times New Roman"/>
          <w:szCs w:val="24"/>
        </w:rPr>
        <w:t xml:space="preserve"> di Indonesia</w:t>
      </w:r>
      <w:r w:rsidRPr="00C27B1F">
        <w:rPr>
          <w:rFonts w:cs="Times New Roman"/>
          <w:szCs w:val="24"/>
        </w:rPr>
        <w:t xml:space="preserve">. </w:t>
      </w:r>
      <w:r w:rsidR="00CB70B1">
        <w:rPr>
          <w:rFonts w:cs="Times New Roman"/>
          <w:szCs w:val="24"/>
        </w:rPr>
        <w:t>P</w:t>
      </w:r>
      <w:r w:rsidRPr="00C27B1F">
        <w:rPr>
          <w:rFonts w:cs="Times New Roman"/>
          <w:szCs w:val="24"/>
        </w:rPr>
        <w:t xml:space="preserve">aragraf tersebut berisi informasi tentang pemeriksaan barang bukti elektronik, telekomunikasi, komputer (Bukti Digital) dan penyebab proses elektrostatis. Paragraf tersebut juga mengatur bahwa dalam tata cara pemeriksaan barang bukti, setelah barang bukti diperoleh, barang bukti kemudian dibungkus, diikat, disegel, diberi label dan dilakukan dokumentasi untuk kepentingan pengelolaan dan audit barang </w:t>
      </w:r>
      <w:r w:rsidRPr="00C27B1F">
        <w:rPr>
          <w:rFonts w:cs="Times New Roman"/>
          <w:szCs w:val="24"/>
        </w:rPr>
        <w:lastRenderedPageBreak/>
        <w:t xml:space="preserve">bukti. Sedangkan peraturan yang menjelaskan tentang tata cara pengelolaan barang bukti tertuang pada </w:t>
      </w:r>
      <w:r w:rsidRPr="00551A7D">
        <w:rPr>
          <w:rFonts w:cs="Times New Roman"/>
          <w:szCs w:val="24"/>
        </w:rPr>
        <w:t>Perkap (Peraturan Kepala Kepolisian Indonesia) No. 10 Tahun 2010.</w:t>
      </w:r>
    </w:p>
    <w:p w:rsidR="003017C6" w:rsidRPr="00C27B1F" w:rsidRDefault="00306D0E" w:rsidP="00C27B1F">
      <w:pPr>
        <w:spacing w:before="0" w:after="0" w:line="360" w:lineRule="auto"/>
        <w:ind w:firstLine="567"/>
        <w:rPr>
          <w:rFonts w:cs="Times New Roman"/>
          <w:szCs w:val="24"/>
        </w:rPr>
      </w:pPr>
      <w:r w:rsidRPr="00306D0E">
        <w:rPr>
          <w:rFonts w:cs="Times New Roman"/>
          <w:i/>
          <w:szCs w:val="24"/>
        </w:rPr>
        <w:t>Chain</w:t>
      </w:r>
      <w:r w:rsidR="003017C6" w:rsidRPr="00C27B1F">
        <w:rPr>
          <w:rFonts w:cs="Times New Roman"/>
          <w:i/>
          <w:szCs w:val="24"/>
        </w:rPr>
        <w:t xml:space="preserve"> </w:t>
      </w:r>
      <w:r w:rsidRPr="00306D0E">
        <w:rPr>
          <w:rFonts w:cs="Times New Roman"/>
          <w:i/>
          <w:szCs w:val="24"/>
        </w:rPr>
        <w:t>of</w:t>
      </w:r>
      <w:r w:rsidR="003017C6" w:rsidRPr="00C27B1F">
        <w:rPr>
          <w:rFonts w:cs="Times New Roman"/>
          <w:i/>
          <w:szCs w:val="24"/>
        </w:rPr>
        <w:t xml:space="preserve"> </w:t>
      </w:r>
      <w:r w:rsidRPr="00306D0E">
        <w:rPr>
          <w:rFonts w:cs="Times New Roman"/>
          <w:i/>
          <w:szCs w:val="24"/>
        </w:rPr>
        <w:t>custody</w:t>
      </w:r>
      <w:r w:rsidR="003017C6" w:rsidRPr="00C27B1F">
        <w:rPr>
          <w:rFonts w:cs="Times New Roman"/>
          <w:szCs w:val="24"/>
        </w:rPr>
        <w:t xml:space="preserve"> merupakan salah satu tahapan penting dari serangkaian proses investigasi terkait dengan dokumentasi barang bukti. Berdasarkan </w:t>
      </w:r>
      <w:r w:rsidR="003017C6" w:rsidRPr="00C27B1F">
        <w:rPr>
          <w:rFonts w:cs="Times New Roman"/>
          <w:szCs w:val="24"/>
        </w:rPr>
        <w:fldChar w:fldCharType="begin" w:fldLock="1"/>
      </w:r>
      <w:r w:rsidR="006D58DD">
        <w:rPr>
          <w:rFonts w:cs="Times New Roman"/>
          <w:szCs w:val="24"/>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Daniels, &amp; Hart, 2004)", "manualFormatting" : "Ashcroft, Daniels, &amp; Hart, (2004)", "plainTextFormattedCitation" : "(Ashcroft, Daniels, &amp; Hart, 2004)", "previouslyFormattedCitation" : "(Ashcroft, Daniels, &amp; Hart, 2004)" }, "properties" : {  }, "schema" : "https://github.com/citation-style-language/schema/raw/master/csl-citation.json" }</w:instrText>
      </w:r>
      <w:r w:rsidR="003017C6" w:rsidRPr="00C27B1F">
        <w:rPr>
          <w:rFonts w:cs="Times New Roman"/>
          <w:szCs w:val="24"/>
        </w:rPr>
        <w:fldChar w:fldCharType="separate"/>
      </w:r>
      <w:r w:rsidR="0074434F" w:rsidRPr="0074434F">
        <w:rPr>
          <w:rFonts w:cs="Times New Roman"/>
          <w:noProof/>
          <w:szCs w:val="24"/>
        </w:rPr>
        <w:t>Ashcr</w:t>
      </w:r>
      <w:r w:rsidRPr="00306D0E">
        <w:rPr>
          <w:rFonts w:cs="Times New Roman"/>
          <w:i/>
          <w:noProof/>
          <w:szCs w:val="24"/>
        </w:rPr>
        <w:t>of</w:t>
      </w:r>
      <w:r w:rsidR="0074434F" w:rsidRPr="0074434F">
        <w:rPr>
          <w:rFonts w:cs="Times New Roman"/>
          <w:noProof/>
          <w:szCs w:val="24"/>
        </w:rPr>
        <w:t xml:space="preserve">t, Daniels, &amp; Hart, </w:t>
      </w:r>
      <w:r w:rsidR="006D58DD">
        <w:rPr>
          <w:rFonts w:cs="Times New Roman"/>
          <w:noProof/>
          <w:szCs w:val="24"/>
        </w:rPr>
        <w:t>(</w:t>
      </w:r>
      <w:r w:rsidR="0074434F" w:rsidRPr="0074434F">
        <w:rPr>
          <w:rFonts w:cs="Times New Roman"/>
          <w:noProof/>
          <w:szCs w:val="24"/>
        </w:rPr>
        <w:t>2004)</w:t>
      </w:r>
      <w:r w:rsidR="003017C6" w:rsidRPr="00C27B1F">
        <w:rPr>
          <w:rFonts w:cs="Times New Roman"/>
          <w:szCs w:val="24"/>
        </w:rPr>
        <w:fldChar w:fldCharType="end"/>
      </w:r>
      <w:r w:rsidR="003017C6" w:rsidRPr="00C27B1F">
        <w:rPr>
          <w:rFonts w:cs="Times New Roman"/>
          <w:szCs w:val="24"/>
        </w:rPr>
        <w:t xml:space="preserve"> dalam laporan </w:t>
      </w:r>
      <w:r w:rsidR="003017C6" w:rsidRPr="00C27B1F">
        <w:rPr>
          <w:rFonts w:cs="Times New Roman"/>
          <w:i/>
          <w:szCs w:val="24"/>
        </w:rPr>
        <w:t xml:space="preserve">National Institute </w:t>
      </w:r>
      <w:r w:rsidRPr="00306D0E">
        <w:rPr>
          <w:rFonts w:cs="Times New Roman"/>
          <w:i/>
          <w:szCs w:val="24"/>
        </w:rPr>
        <w:t>of</w:t>
      </w:r>
      <w:r w:rsidR="003017C6" w:rsidRPr="00C27B1F">
        <w:rPr>
          <w:rFonts w:cs="Times New Roman"/>
          <w:i/>
          <w:szCs w:val="24"/>
        </w:rPr>
        <w:t xml:space="preserve"> Justice</w:t>
      </w:r>
      <w:r w:rsidR="003017C6" w:rsidRPr="00C27B1F">
        <w:rPr>
          <w:rFonts w:cs="Times New Roman"/>
          <w:szCs w:val="24"/>
        </w:rPr>
        <w:t xml:space="preserve"> dokumen formulir </w:t>
      </w:r>
      <w:r w:rsidRPr="00306D0E">
        <w:rPr>
          <w:rFonts w:cs="Times New Roman"/>
          <w:i/>
          <w:szCs w:val="24"/>
        </w:rPr>
        <w:t>chain</w:t>
      </w:r>
      <w:r w:rsidR="003017C6" w:rsidRPr="00C27B1F">
        <w:rPr>
          <w:rFonts w:cs="Times New Roman"/>
          <w:i/>
          <w:szCs w:val="24"/>
        </w:rPr>
        <w:t xml:space="preserve"> </w:t>
      </w:r>
      <w:r w:rsidRPr="00306D0E">
        <w:rPr>
          <w:rFonts w:cs="Times New Roman"/>
          <w:i/>
          <w:szCs w:val="24"/>
        </w:rPr>
        <w:t>of</w:t>
      </w:r>
      <w:r w:rsidR="003017C6" w:rsidRPr="00C27B1F">
        <w:rPr>
          <w:rFonts w:cs="Times New Roman"/>
          <w:i/>
          <w:szCs w:val="24"/>
        </w:rPr>
        <w:t xml:space="preserve"> </w:t>
      </w:r>
      <w:r w:rsidRPr="00306D0E">
        <w:rPr>
          <w:rFonts w:cs="Times New Roman"/>
          <w:i/>
          <w:szCs w:val="24"/>
        </w:rPr>
        <w:t>custody</w:t>
      </w:r>
      <w:r w:rsidR="003017C6" w:rsidRPr="00C27B1F">
        <w:rPr>
          <w:rFonts w:cs="Times New Roman"/>
          <w:i/>
          <w:szCs w:val="24"/>
        </w:rPr>
        <w:t xml:space="preserve"> </w:t>
      </w:r>
      <w:r w:rsidR="003017C6" w:rsidRPr="00C27B1F">
        <w:rPr>
          <w:rFonts w:cs="Times New Roman"/>
          <w:szCs w:val="24"/>
        </w:rPr>
        <w:t xml:space="preserve">berisi </w:t>
      </w:r>
      <w:r w:rsidR="003017C6" w:rsidRPr="00C27B1F">
        <w:rPr>
          <w:rFonts w:cs="Times New Roman"/>
          <w:i/>
          <w:szCs w:val="24"/>
        </w:rPr>
        <w:t>history</w:t>
      </w:r>
      <w:r w:rsidR="003017C6" w:rsidRPr="00C27B1F">
        <w:rPr>
          <w:rFonts w:cs="Times New Roman"/>
          <w:szCs w:val="24"/>
        </w:rPr>
        <w:t xml:space="preserve"> atau kronologi perjalanan barang bukti yang memuat informasi lengkap seperti subyek/obyek yang terlibat dalam aktivitas pengumpulan dan analisis, tanggal/waktu serta tempat pengumpulan dan analisis, nama lengkap dan nama panggilan korban maupun pelaku, nama agensi serta deskripsi lengkap barang bukti. </w:t>
      </w:r>
    </w:p>
    <w:p w:rsidR="003017C6" w:rsidRPr="00C27B1F" w:rsidRDefault="003017C6" w:rsidP="00C27B1F">
      <w:pPr>
        <w:spacing w:before="0" w:after="0" w:line="360" w:lineRule="auto"/>
        <w:ind w:firstLine="567"/>
        <w:rPr>
          <w:rFonts w:cs="Times New Roman"/>
          <w:color w:val="FF0000"/>
          <w:szCs w:val="24"/>
        </w:rPr>
      </w:pPr>
      <w:r w:rsidRPr="00C27B1F">
        <w:rPr>
          <w:rFonts w:cs="Times New Roman"/>
          <w:i/>
          <w:szCs w:val="24"/>
        </w:rPr>
        <w:t xml:space="preserve">Life cycle </w:t>
      </w:r>
      <w:r w:rsidRPr="00C27B1F">
        <w:rPr>
          <w:rFonts w:cs="Times New Roman"/>
          <w:szCs w:val="24"/>
        </w:rPr>
        <w:t>dan rantai perjalanan bukti digital merupakan bagian yang sangat penting</w:t>
      </w:r>
      <w:r w:rsidR="00CB70B1">
        <w:rPr>
          <w:rFonts w:cs="Times New Roman"/>
          <w:szCs w:val="24"/>
        </w:rPr>
        <w:t xml:space="preserve"> d</w:t>
      </w:r>
      <w:r w:rsidR="00CB70B1" w:rsidRPr="00C27B1F">
        <w:rPr>
          <w:rFonts w:cs="Times New Roman"/>
          <w:szCs w:val="24"/>
        </w:rPr>
        <w:t>alam proses investigasi,</w:t>
      </w:r>
      <w:r w:rsidRPr="00C27B1F">
        <w:rPr>
          <w:rFonts w:cs="Times New Roman"/>
          <w:szCs w:val="24"/>
        </w:rPr>
        <w:t xml:space="preserve">. Seorang investigator dan saksi ahli harus mengetahui secara detail bagaimana barang bukti telah ditangani </w:t>
      </w:r>
      <w:r w:rsidRPr="00C27B1F">
        <w:rPr>
          <w:rFonts w:cs="Times New Roman"/>
          <w:szCs w:val="24"/>
        </w:rPr>
        <w:fldChar w:fldCharType="begin" w:fldLock="1"/>
      </w:r>
      <w:r w:rsidR="005B0D77">
        <w:rPr>
          <w:rFonts w:cs="Times New Roman"/>
          <w:szCs w:val="24"/>
        </w:rPr>
        <w:instrText>ADDIN CSL_CITATION { "citationItems" : [ { "id" : "ITEM-1", "itemData" : { "author" : [ { "dropping-particle" : "", "family" : "Cosic", "given" : "Jasmin", "non-dropping-particle" : "", "parse-names" : false, "suffix" : "" }, { "dropping-particle" : "", "family" : "Baca", "given" : "Miroslav", "non-dropping-particle" : "", "parse-names" : false, "suffix" : "" } ], "id" : "ITEM-1", "issued" : { "date-parts" : [ [ "2010" ] ] }, "page" : "429-434", "title" : "Do We Have Full Control Over Integrity in Digital Evidence Life Cycle ?", "type" : "article-journal" }, "uris" : [ "http://www.mendeley.com/documents/?uuid=eb0726af-2ef9-42d6-85d9-db8b03d44007" ] } ], "mendeley" : { "formattedCitation" : "(Cosic &amp; Baca, 2010b)", "plainTextFormattedCitation" : "(Cosic &amp; Baca, 2010b)", "previouslyFormattedCitation" : "(Cosic &amp; Baca, 2010b)" }, "properties" : {  }, "schema" : "https://github.com/citation-style-language/schema/raw/master/csl-citation.json" }</w:instrText>
      </w:r>
      <w:r w:rsidRPr="00C27B1F">
        <w:rPr>
          <w:rFonts w:cs="Times New Roman"/>
          <w:szCs w:val="24"/>
        </w:rPr>
        <w:fldChar w:fldCharType="separate"/>
      </w:r>
      <w:r w:rsidR="00381C08" w:rsidRPr="00381C08">
        <w:rPr>
          <w:rFonts w:cs="Times New Roman"/>
          <w:noProof/>
          <w:szCs w:val="24"/>
        </w:rPr>
        <w:t>(Cosic &amp; Baca, 2010b)</w:t>
      </w:r>
      <w:r w:rsidRPr="00C27B1F">
        <w:rPr>
          <w:rFonts w:cs="Times New Roman"/>
          <w:szCs w:val="24"/>
        </w:rPr>
        <w:fldChar w:fldCharType="end"/>
      </w:r>
      <w:r w:rsidRPr="00C27B1F">
        <w:rPr>
          <w:rFonts w:cs="Times New Roman"/>
          <w:szCs w:val="24"/>
        </w:rPr>
        <w:t xml:space="preserve">. Terdapat banyak faktor yang dapat mempengaruhi dan mengganggu nilai dari barang bukti pada setiap tahap </w:t>
      </w:r>
      <w:r w:rsidRPr="00C27B1F">
        <w:rPr>
          <w:rFonts w:cs="Times New Roman"/>
          <w:i/>
          <w:szCs w:val="24"/>
        </w:rPr>
        <w:t>life cycle</w:t>
      </w:r>
      <w:r w:rsidRPr="00C27B1F">
        <w:rPr>
          <w:rFonts w:cs="Times New Roman"/>
          <w:szCs w:val="24"/>
        </w:rPr>
        <w:t xml:space="preserve">. Faktor tersebut diantaranya faktor alam, teknik maupun adanya interaksi manusia dengan barang bukti.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seharusnya dapat membuktikan bahwa barang bukti digital tidak mengalami perubahan di seluruh fase </w:t>
      </w:r>
      <w:r w:rsidRPr="00C27B1F">
        <w:rPr>
          <w:rFonts w:cs="Times New Roman"/>
          <w:i/>
          <w:szCs w:val="24"/>
        </w:rPr>
        <w:t xml:space="preserve">life cycle </w:t>
      </w:r>
      <w:r w:rsidRPr="00C27B1F">
        <w:rPr>
          <w:rFonts w:cs="Times New Roman"/>
          <w:szCs w:val="24"/>
        </w:rPr>
        <w:t>(</w:t>
      </w:r>
      <w:r w:rsidRPr="00C27B1F">
        <w:rPr>
          <w:rFonts w:cs="Times New Roman"/>
          <w:i/>
          <w:szCs w:val="24"/>
        </w:rPr>
        <w:t>Creation, Acquisition, Identification, Storage, Preservation</w:t>
      </w:r>
      <w:r w:rsidRPr="00C27B1F">
        <w:rPr>
          <w:rFonts w:cs="Times New Roman"/>
          <w:szCs w:val="24"/>
        </w:rPr>
        <w:t xml:space="preserve"> dan</w:t>
      </w:r>
      <w:r w:rsidRPr="00C27B1F">
        <w:rPr>
          <w:rFonts w:cs="Times New Roman"/>
          <w:i/>
          <w:szCs w:val="24"/>
        </w:rPr>
        <w:t xml:space="preserve"> Access</w:t>
      </w:r>
      <w:r w:rsidRPr="00C27B1F">
        <w:rPr>
          <w:rFonts w:cs="Times New Roman"/>
          <w:szCs w:val="24"/>
        </w:rPr>
        <w:t xml:space="preserve">). Untuk membuktikan proses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dokumentasi informasi mengenai 5W+1H harus diterapkan pada barang bukti </w:t>
      </w:r>
      <w:r w:rsidRPr="00C27B1F">
        <w:rPr>
          <w:rFonts w:cs="Times New Roman"/>
          <w:szCs w:val="24"/>
        </w:rPr>
        <w:fldChar w:fldCharType="begin" w:fldLock="1"/>
      </w:r>
      <w:r w:rsidR="00062DDF">
        <w:rPr>
          <w:rFonts w:cs="Times New Roman"/>
          <w:szCs w:val="24"/>
        </w:rPr>
        <w:instrText>ADDIN CSL_CITATION { "citationItems" : [ { "id" : "ITEM-1", "itemData" : { "author" : [ { "dropping-particle" : "", "family" : "Cosic", "given" : "Jasmin", "non-dropping-particle" : "", "parse-names" : false, "suffix" : "" }, { "dropping-particle" : "", "family" : "Cosic", "given" : "Zoran", "non-dropping-particle" : "", "parse-names" : false, "suffix" : "" } ], "container-title" : "Computer Technology and Application 3", "id" : "ITEM-1", "issue" : "January 2012", "issued" : { "date-parts" : [ [ "2012" ] ] }, "page" : "126-129", "title" : "Chain of custody and life cycle of digital evidence", "type" : "article-journal" }, "uris" : [ "http://www.mendeley.com/documents/?uuid=2116b0e7-4e08-4308-b256-4fb8cff07a68" ] } ], "mendeley" : { "formattedCitation" : "(Cosic &amp; Cosic, 2012)", "plainTextFormattedCitation" : "(Cosic &amp; Cosic, 2012)", "previouslyFormattedCitation" : "(Cosic &amp; Cosic, 2012)"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(Cosic &amp; Cosic, 2012)</w:t>
      </w:r>
      <w:r w:rsidRPr="00C27B1F">
        <w:rPr>
          <w:rFonts w:cs="Times New Roman"/>
          <w:szCs w:val="24"/>
        </w:rPr>
        <w:fldChar w:fldCharType="end"/>
      </w:r>
      <w:r w:rsidRPr="00C27B1F">
        <w:rPr>
          <w:rFonts w:cs="Times New Roman"/>
          <w:szCs w:val="24"/>
        </w:rPr>
        <w:t>. Namun</w:t>
      </w:r>
      <w:r w:rsidR="00C8613B">
        <w:rPr>
          <w:rFonts w:cs="Times New Roman"/>
          <w:szCs w:val="24"/>
        </w:rPr>
        <w:t xml:space="preserve"> pada</w:t>
      </w:r>
      <w:r w:rsidRPr="00C27B1F">
        <w:rPr>
          <w:rFonts w:cs="Times New Roman"/>
          <w:szCs w:val="24"/>
        </w:rPr>
        <w:t xml:space="preserve"> saat ini, informasi untuk kepentingan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yang terkandung pada bukti digital di dalam metadata masih belum memunculkan informasi terkait </w:t>
      </w:r>
      <w:r w:rsidRPr="00C27B1F">
        <w:rPr>
          <w:rFonts w:cs="Times New Roman"/>
          <w:i/>
          <w:szCs w:val="24"/>
        </w:rPr>
        <w:t>life cycle</w:t>
      </w:r>
      <w:r w:rsidRPr="00C27B1F">
        <w:rPr>
          <w:rFonts w:cs="Times New Roman"/>
          <w:szCs w:val="24"/>
        </w:rPr>
        <w:t xml:space="preserve"> bukti digital.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r w:rsidR="00C8613B">
        <w:rPr>
          <w:rFonts w:cs="Times New Roman"/>
          <w:szCs w:val="24"/>
        </w:rPr>
        <w:t xml:space="preserve">untuk </w:t>
      </w:r>
      <w:r w:rsidRPr="00C27B1F">
        <w:rPr>
          <w:rFonts w:cs="Times New Roman"/>
          <w:szCs w:val="24"/>
        </w:rPr>
        <w:t xml:space="preserve">barang bukti fisik dan barang bukti digital seharusnya memiliki konsep dan informasi yang sama. Sedangkan pada prakteknya, mekanisme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untuk barang bukti digital berbeda dengan barang bukti fisik karena adanya perbedaan karakteristik </w:t>
      </w:r>
      <w:r w:rsidRPr="00C27B1F">
        <w:rPr>
          <w:rFonts w:cs="Times New Roman"/>
          <w:szCs w:val="24"/>
        </w:rPr>
        <w:fldChar w:fldCharType="begin" w:fldLock="1"/>
      </w:r>
      <w:r w:rsidR="00381C08">
        <w:rPr>
          <w:rFonts w:cs="Times New Roman"/>
          <w:szCs w:val="24"/>
        </w:rPr>
        <w:instrText>ADDIN CSL_CITATION { "citationItems" : [ { "id" : "ITEM-1", "itemData" : { "author" : [ { "dropping-particle" : "", "family" : "Luthfi", "given" : "Ahmad", "non-dropping-particle" : "", "parse-names" : false, "suffix" : "" }, { "dropping-particle" : "", "family" : "Prayudi", "given" : "Yudi", "non-dropping-particle" : "", "parse-names" : false, "suffix" : "" } ], "container-title" : "Konferensi Nasional Informatika (KNIF) STIE ITB at Bandung", "id" : "ITEM-1", "issued" : { "date-parts" : [ [ "2015" ] ] }, "title" : "Model Bisnis Digital Forensics Untuk Mendukung Penanganan Bukti Digital dan Investigasi Cybercrime", "type" : "article-journal" }, "uris" : [ "http://www.mendeley.com/documents/?uuid=63e68d67-8509-420f-9de1-d25b429b8ad1" ] } ], "mendeley" : { "formattedCitation" : "(Luthfi &amp; Prayudi, 2015)", "plainTextFormattedCitation" : "(Luthfi &amp; Prayudi, 2015)", "previouslyFormattedCitation" : "(Luthfi &amp; Prayudi, 2015)"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(Luthfi &amp; Prayudi, 2015)</w:t>
      </w:r>
      <w:r w:rsidRPr="00C27B1F">
        <w:rPr>
          <w:rFonts w:cs="Times New Roman"/>
          <w:szCs w:val="24"/>
        </w:rPr>
        <w:fldChar w:fldCharType="end"/>
      </w:r>
      <w:r w:rsidRPr="00C27B1F">
        <w:rPr>
          <w:rFonts w:cs="Times New Roman"/>
          <w:szCs w:val="24"/>
        </w:rPr>
        <w:t xml:space="preserve">. Praktek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untuk barang bukti fisik pada Perkap (Peraturan Kepala Kepolisian Indonesia) No 10 Tahun 2010 selama ini dilakukan dengan menggunakan berita acara, buku kontrol dan buku register. Selanjutnya untuk melakukan dokumentasi barang bukti digital, salah satu konsep yang dapat digunakan untuk mendukung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 adalah menggunakan konsep metadata </w:t>
      </w:r>
      <w:r w:rsidRPr="00C27B1F">
        <w:rPr>
          <w:rFonts w:cs="Times New Roman"/>
          <w:szCs w:val="24"/>
        </w:rPr>
        <w:fldChar w:fldCharType="begin" w:fldLock="1"/>
      </w:r>
      <w:r w:rsidR="00062DDF">
        <w:rPr>
          <w:rFonts w:cs="Times New Roman"/>
          <w:szCs w:val="24"/>
        </w:rPr>
        <w:instrText>ADDIN CSL_CITATION { "citationItems" : [ { "id" : "ITEM-1", "itemData" : { "author" : [ { "dropping-particle" : "", "family" : "Prayudi", "given" : "Yudi", "non-dropping-particle" : "", "parse-names" : false, "suffix" : "" }, { "dropping-particle" : "", "family" : "Ashari", "given" : "Ahmad", "non-dropping-particle" : "", "parse-names" : false, "suffix" : "" }, { "dropping-particle" : "", "family" : "Priyambodo", "given" : "Tri K", "non-dropping-particle" : "", "parse-names" : false, "suffix" : "" } ], "container-title" : "International Journal of COmputer Applications", "id" : "ITEM-1", "issue" : "9", "issued" : { "date-parts" : [ [ "2014" ] ] }, "page" : "30-36", "title" : "Digital Evidence Cabinets : A Proposed Framework for Handling Digital Chain of Custody", "type" : "article-journal", "volume" : "107" }, "uris" : [ "http://www.mendeley.com/documents/?uuid=68a2bf2e-111a-46ce-bd7c-479afc83cd96" ] } ], "mendeley" : { "formattedCitation" : "(Prayudi, Ashari, &amp; Priyambodo, 2014)", "plainTextFormattedCitation" : "(Prayudi, Ashari, &amp; Priyambodo, 2014)", "previouslyFormattedCitation" : "(Prayudi, Ashari, &amp; Priyambodo, 2014)"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(Prayudi, Ashari, &amp; Priyambodo, 2014)</w:t>
      </w:r>
      <w:r w:rsidRPr="00C27B1F">
        <w:rPr>
          <w:rFonts w:cs="Times New Roman"/>
          <w:szCs w:val="24"/>
        </w:rPr>
        <w:fldChar w:fldCharType="end"/>
      </w:r>
      <w:r w:rsidRPr="00C27B1F">
        <w:rPr>
          <w:rFonts w:cs="Times New Roman"/>
          <w:szCs w:val="24"/>
        </w:rPr>
        <w:t xml:space="preserve">.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Metadata kini menjadi kebutuhan dasar bagi pelaku bisnis di perusahaan maupun organisasi terutama pada era budaya berbasis data (</w:t>
      </w:r>
      <w:r w:rsidRPr="00C27B1F">
        <w:rPr>
          <w:rFonts w:cs="Times New Roman"/>
          <w:i/>
          <w:szCs w:val="24"/>
        </w:rPr>
        <w:t>Data-driven culture</w:t>
      </w:r>
      <w:r w:rsidRPr="00C27B1F">
        <w:rPr>
          <w:rFonts w:cs="Times New Roman"/>
          <w:szCs w:val="24"/>
        </w:rPr>
        <w:t xml:space="preserve">).  Untuk memiliki budaya berbasis data, organisasi dan perusahaan memerlukan mekanisme strategi data. </w:t>
      </w:r>
      <w:r w:rsidRPr="00C27B1F">
        <w:rPr>
          <w:rFonts w:cs="Times New Roman"/>
          <w:szCs w:val="24"/>
        </w:rPr>
        <w:lastRenderedPageBreak/>
        <w:t xml:space="preserve">Strategi data diperlukan agar sebuah data dapat disajikan dan digunakan dengan kualitas yang lebih baik. Dan dalam strategi data pada tahun 2017, poin penting yang seharusnya menjadi perhatian adalah terkait dengan metadata </w:t>
      </w:r>
      <w:r w:rsidR="005B0D77" w:rsidRPr="00551A7D">
        <w:rPr>
          <w:rFonts w:cs="Times New Roman"/>
          <w:szCs w:val="24"/>
        </w:rPr>
        <w:fldChar w:fldCharType="begin" w:fldLock="1"/>
      </w:r>
      <w:r w:rsidR="005B0D77" w:rsidRPr="00551A7D">
        <w:rPr>
          <w:rFonts w:cs="Times New Roman"/>
          <w:szCs w:val="24"/>
        </w:rPr>
        <w:instrText>ADDIN CSL_CITATION { "citationItems" : [ { "id" : "ITEM-1", "itemData" : { "URL" : "http://www.dataversity.net/2017-trends-data-strategy/", "accessed" : { "date-parts" : [ [ "2017", "7", "1" ] ] }, "author" : [ { "dropping-particle" : "", "family" : "Zaino", "given" : "Jennifer", "non-dropping-particle" : "", "parse-names" : false, "suffix" : "" } ], "id" : "ITEM-1", "issued" : { "date-parts" : [ [ "2016" ] ] }, "title" : "2017 Trends in Data Strategy", "type" : "webpage" }, "uris" : [ "http://www.mendeley.com/documents/?uuid=883daaa0-26f1-4476-918b-a7f1ef6446e4" ] } ], "mendeley" : { "formattedCitation" : "(Zaino, 2016)", "plainTextFormattedCitation" : "(Zaino, 2016)", "previouslyFormattedCitation" : "(Zaino, 2016)" }, "properties" : {  }, "schema" : "https://github.com/citation-style-language/schema/raw/master/csl-citation.json" }</w:instrText>
      </w:r>
      <w:r w:rsidR="005B0D77" w:rsidRPr="00551A7D">
        <w:rPr>
          <w:rFonts w:cs="Times New Roman"/>
          <w:szCs w:val="24"/>
        </w:rPr>
        <w:fldChar w:fldCharType="separate"/>
      </w:r>
      <w:r w:rsidR="005B0D77" w:rsidRPr="00551A7D">
        <w:rPr>
          <w:rFonts w:cs="Times New Roman"/>
          <w:noProof/>
          <w:szCs w:val="24"/>
        </w:rPr>
        <w:t>(Zaino, 2016)</w:t>
      </w:r>
      <w:r w:rsidR="005B0D77" w:rsidRPr="00551A7D">
        <w:rPr>
          <w:rFonts w:cs="Times New Roman"/>
          <w:szCs w:val="24"/>
        </w:rPr>
        <w:fldChar w:fldCharType="end"/>
      </w:r>
      <w:r w:rsidR="005B0D77" w:rsidRPr="00551A7D">
        <w:rPr>
          <w:rFonts w:cs="Times New Roman"/>
          <w:szCs w:val="24"/>
        </w:rPr>
        <w:t>.</w:t>
      </w:r>
      <w:r w:rsidR="005B0D77">
        <w:rPr>
          <w:rFonts w:cs="Times New Roman"/>
          <w:color w:val="FF0000"/>
          <w:szCs w:val="24"/>
        </w:rPr>
        <w:t xml:space="preserve"> </w:t>
      </w:r>
      <w:r w:rsidRPr="00C27B1F">
        <w:rPr>
          <w:rFonts w:cs="Times New Roman"/>
          <w:szCs w:val="24"/>
        </w:rPr>
        <w:t xml:space="preserve">Metadata yang merupakan data di dalam data dan melekat pada sebuah </w:t>
      </w:r>
      <w:r w:rsidR="00F575FB" w:rsidRPr="00F575FB">
        <w:rPr>
          <w:rFonts w:cs="Times New Roman"/>
          <w:i/>
          <w:szCs w:val="24"/>
        </w:rPr>
        <w:t>file</w:t>
      </w:r>
      <w:r w:rsidRPr="00C27B1F">
        <w:rPr>
          <w:rFonts w:cs="Times New Roman"/>
          <w:szCs w:val="24"/>
        </w:rPr>
        <w:t xml:space="preserve"> digital dapat digunakan sebagai media untuk mendeskripsikan seluruh kebutuhan informasi terkait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Namun hingga saat ini belum ada mekanisme dan sarana untuk mengimplementasikan kebutuhan informasi untuk metadata yang mendukung kebutuhan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untuk bukti digital.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Beberapa penelitian tentang metadata terkait perancangan model metadata telah dilakukan pada bidang manufaktur oleh </w:t>
      </w:r>
      <w:r w:rsidRPr="00C27B1F">
        <w:rPr>
          <w:rFonts w:cs="Times New Roman"/>
          <w:szCs w:val="24"/>
        </w:rPr>
        <w:fldChar w:fldCharType="begin" w:fldLock="1"/>
      </w:r>
      <w:r w:rsidR="006D58DD">
        <w:rPr>
          <w:rFonts w:cs="Times New Roman"/>
          <w:szCs w:val="24"/>
        </w:rPr>
        <w:instrText>ADDIN CSL_CITATION { "citationItems" : [ { "id" : "ITEM-1", "itemData" : { "DOI" : "10.1007/s00170-016-9979-0", "ISSN" : "0268-3768", "author" : [ { "dropping-particle" : "", "family" : "Yang", "given" : "Bin", "non-dropping-particle" : "", "parse-names" : false, "suffix" : "" }, { "dropping-particle" : "", "family" : "Qiao", "given" : "Lihong", "non-dropping-particle" : "", "parse-names" : false, "suffix" : "" }, { "dropping-particle" : "", "family" : "Cai", "given" : "Na", "non-dropping-particle" : "", "parse-names" : false, "suffix" : "" }, { "dropping-particle" : "", "family" : "Zhu", "given" : "Zuowei", "non-dropping-particle" : "", "parse-names" : false, "suffix" : "" }, { "dropping-particle" : "", "family" : "Wulan", "given" : "Muqi", "non-dropping-particle" : "", "parse-names" : false, "suffix" : "" } ], "container-title" : "The International Journal of Advanced Manufacturing Technology", "id" : "ITEM-1", "issued" : { "date-parts" : [ [ "2017" ] ] }, "publisher" : "The International Journal of Advanced Manufacturing Technology", "title" : "Manufacturing process information modeling using a metamodeling approach", "type" : "article-journal" }, "uris" : [ "http://www.mendeley.com/documents/?uuid=386025b2-f75f-4ccc-ba7e-945b144f5c51" ] } ], "mendeley" : { "formattedCitation" : "(Yang, Qiao, Cai, Zhu, &amp; Wulan, 2017)", "manualFormatting" : "Yang, Qiao, Cai, Zhu, &amp; Wulan, (2017)", "plainTextFormattedCitation" : "(Yang, Qiao, Cai, Zhu, &amp; Wulan, 2017)", "previouslyFormattedCitation" : "(Yang, Qiao, Cai, Zhu, &amp; Wulan, 2017)"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Yang, Qiao, Cai, Zhu, &amp; Wulan, </w:t>
      </w:r>
      <w:r w:rsidR="006D58DD">
        <w:rPr>
          <w:rFonts w:cs="Times New Roman"/>
          <w:noProof/>
          <w:szCs w:val="24"/>
        </w:rPr>
        <w:t>(</w:t>
      </w:r>
      <w:r w:rsidR="00B931E1" w:rsidRPr="00B931E1">
        <w:rPr>
          <w:rFonts w:cs="Times New Roman"/>
          <w:noProof/>
          <w:szCs w:val="24"/>
        </w:rPr>
        <w:t>2017)</w:t>
      </w:r>
      <w:r w:rsidRPr="00C27B1F">
        <w:rPr>
          <w:rFonts w:cs="Times New Roman"/>
          <w:szCs w:val="24"/>
        </w:rPr>
        <w:fldChar w:fldCharType="end"/>
      </w:r>
      <w:r w:rsidRPr="00C27B1F">
        <w:rPr>
          <w:rFonts w:cs="Times New Roman"/>
          <w:szCs w:val="24"/>
        </w:rPr>
        <w:t xml:space="preserve">, bidang pendidikan oleh </w:t>
      </w:r>
      <w:r w:rsidRPr="00C27B1F">
        <w:rPr>
          <w:rFonts w:cs="Times New Roman"/>
          <w:szCs w:val="24"/>
        </w:rPr>
        <w:fldChar w:fldCharType="begin" w:fldLock="1"/>
      </w:r>
      <w:r w:rsidR="006D58DD">
        <w:rPr>
          <w:rFonts w:cs="Times New Roman"/>
          <w:szCs w:val="24"/>
        </w:rPr>
        <w:instrText>ADDIN CSL_CITATION { "citationItems" : [ { "id" : "ITEM-1", "itemData" : { "DOI" : "10.1002/asi", "author" : [ { "dropping-particle" : "", "family" : "Liu", "given" : "Xiaozhong", "non-dropping-particle" : "", "parse-names" : false, "suffix" : "" }, { "dropping-particle" : "", "family" : "Qin", "given" : "Jian", "non-dropping-particle" : "", "parse-names" : false, "suffix" : "" } ], "container-title" : "Journal of the Association For Information Science and Technology", "id" : "ITEM-1", "issue" : "5", "issued" : { "date-parts" : [ [ "2014" ] ] }, "page" : "964-983", "title" : "An Interactive Metadata Model for Structural , Descriptive ,", "type" : "article-journal", "volume" : "65" }, "uris" : [ "http://www.mendeley.com/documents/?uuid=bfdcecb4-a33c-45fa-b15c-6074826ca8ce" ] } ], "mendeley" : { "formattedCitation" : "(Liu &amp; Qin, 2014)", "manualFormatting" : "Liu &amp; Qin, (2014)", "plainTextFormattedCitation" : "(Liu &amp; Qin, 2014)", "previouslyFormattedCitation" : "(Liu &amp; Qin, 2014)"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Liu &amp; Qin, </w:t>
      </w:r>
      <w:r w:rsidR="006D58DD">
        <w:rPr>
          <w:rFonts w:cs="Times New Roman"/>
          <w:noProof/>
          <w:szCs w:val="24"/>
        </w:rPr>
        <w:t>(</w:t>
      </w:r>
      <w:r w:rsidR="00B931E1" w:rsidRPr="00B931E1">
        <w:rPr>
          <w:rFonts w:cs="Times New Roman"/>
          <w:noProof/>
          <w:szCs w:val="24"/>
        </w:rPr>
        <w:t>2014)</w:t>
      </w:r>
      <w:r w:rsidRPr="00C27B1F">
        <w:rPr>
          <w:rFonts w:cs="Times New Roman"/>
          <w:szCs w:val="24"/>
        </w:rPr>
        <w:fldChar w:fldCharType="end"/>
      </w:r>
      <w:r w:rsidRPr="00C27B1F">
        <w:rPr>
          <w:rFonts w:cs="Times New Roman"/>
          <w:szCs w:val="24"/>
        </w:rPr>
        <w:t xml:space="preserve">, bidang pemrograman oleh </w:t>
      </w:r>
      <w:r w:rsidRPr="00C27B1F">
        <w:rPr>
          <w:rFonts w:cs="Times New Roman"/>
          <w:szCs w:val="24"/>
        </w:rPr>
        <w:fldChar w:fldCharType="begin" w:fldLock="1"/>
      </w:r>
      <w:r w:rsidR="006D58DD">
        <w:rPr>
          <w:rFonts w:cs="Times New Roman"/>
          <w:szCs w:val="24"/>
        </w:rPr>
        <w:instrText>ADDIN CSL_CITATION { "citationItems" : [ { "id" : "ITEM-1", "itemData" : { "DOI" : "10.1007/978-981-4585-18-7", "ISBN" : "9789814585187", "author" : [ { "dropping-particle" : "", "family" : "Shah", "given" : "Zahidah Iskandar", "non-dropping-particle" : "", "parse-names" : false, "suffix" : "" }, { "dropping-particle" : "", "family" : "Ibrahim", "given" : "Rosziati", "non-dropping-particle" : "", "parse-names" : false, "suffix" : "" } ], "id" : "ITEM-1", "issued" : { "date-parts" : [ [ "2014" ] ] }, "page" : "579-586", "title" : "The Design of Android Metadata based on Reverse Engineering using UML", "type" : "article-journal" }, "uris" : [ "http://www.mendeley.com/documents/?uuid=e944d6ea-ce6c-4057-ac4d-aef267dcddd8" ] } ], "mendeley" : { "formattedCitation" : "(Shah &amp; Ibrahim, 2014)", "manualFormatting" : "Shah &amp; Ibrahim, (2014)", "plainTextFormattedCitation" : "(Shah &amp; Ibrahim, 2014)", "previouslyFormattedCitation" : "(Shah &amp; Ibrahim, 2014)"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Shah &amp; Ibrahim, </w:t>
      </w:r>
      <w:r w:rsidR="006D58DD">
        <w:rPr>
          <w:rFonts w:cs="Times New Roman"/>
          <w:noProof/>
          <w:szCs w:val="24"/>
        </w:rPr>
        <w:t>(</w:t>
      </w:r>
      <w:r w:rsidR="00B931E1" w:rsidRPr="00B931E1">
        <w:rPr>
          <w:rFonts w:cs="Times New Roman"/>
          <w:noProof/>
          <w:szCs w:val="24"/>
        </w:rPr>
        <w:t>2014)</w:t>
      </w:r>
      <w:r w:rsidRPr="00C27B1F">
        <w:rPr>
          <w:rFonts w:cs="Times New Roman"/>
          <w:szCs w:val="24"/>
        </w:rPr>
        <w:fldChar w:fldCharType="end"/>
      </w:r>
      <w:r w:rsidRPr="00C27B1F">
        <w:rPr>
          <w:rFonts w:cs="Times New Roman"/>
          <w:szCs w:val="24"/>
        </w:rPr>
        <w:t xml:space="preserve">, bidang transportasi oleh </w:t>
      </w:r>
      <w:r w:rsidR="00062DDF">
        <w:rPr>
          <w:rFonts w:eastAsia="Times New Roman" w:cs="Times New Roman"/>
          <w:color w:val="000000"/>
          <w:szCs w:val="24"/>
          <w:lang w:eastAsia="id-ID"/>
        </w:rPr>
        <w:fldChar w:fldCharType="begin" w:fldLock="1"/>
      </w:r>
      <w:r w:rsidR="006D58DD">
        <w:rPr>
          <w:rFonts w:eastAsia="Times New Roman" w:cs="Times New Roman"/>
          <w:color w:val="000000"/>
          <w:szCs w:val="24"/>
          <w:lang w:eastAsia="id-ID"/>
        </w:rPr>
        <w:instrText>ADDIN CSL_CITATION { "citationItems" : [ { "id" : "ITEM-1", "itemData" : { "DOI" : "10.1201/b18660-90", "author" : [ { "dropping-particle" : "", "family" : "Ge", "given" : "H", "non-dropping-particle" : "", "parse-names" : false, "suffix" : "" }, { "dropping-particle" : "", "family" : "Rao", "given" : "R. N", "non-dropping-particle" : "", "parse-names" : false, "suffix" : "" } ], "container-title" : "Network Security and Communication Engineering: Proceedings of the 2014 International Conference on Network Security and Communication Engineering (NSCE 2014)", "id" : "ITEM-1", "issued" : { "date-parts" : [ [ "2015" ] ] }, "page" : "403", "title" : "A business metadata modeling approach for data integration based on SDMX", "type" : "article-journal" }, "uris" : [ "http://www.mendeley.com/documents/?uuid=7faaf5b9-6778-43e8-a6c2-d45bf406e976" ] } ], "mendeley" : { "formattedCitation" : "(Ge &amp; Rao, 2015)", "manualFormatting" : "Ge &amp; Rao, (2015)", "plainTextFormattedCitation" : "(Ge &amp; Rao, 2015)", "previouslyFormattedCitation" : "(Ge &amp; Rao, 2015)" }, "properties" : {  }, "schema" : "https://github.com/citation-style-language/schema/raw/master/csl-citation.json" }</w:instrText>
      </w:r>
      <w:r w:rsidR="00062DDF">
        <w:rPr>
          <w:rFonts w:eastAsia="Times New Roman" w:cs="Times New Roman"/>
          <w:color w:val="000000"/>
          <w:szCs w:val="24"/>
          <w:lang w:eastAsia="id-ID"/>
        </w:rPr>
        <w:fldChar w:fldCharType="separate"/>
      </w:r>
      <w:r w:rsidR="00B931E1" w:rsidRPr="00B931E1">
        <w:rPr>
          <w:rFonts w:eastAsia="Times New Roman" w:cs="Times New Roman"/>
          <w:noProof/>
          <w:color w:val="000000"/>
          <w:szCs w:val="24"/>
          <w:lang w:eastAsia="id-ID"/>
        </w:rPr>
        <w:t xml:space="preserve">Ge &amp; Rao, </w:t>
      </w:r>
      <w:r w:rsidR="006D58DD">
        <w:rPr>
          <w:rFonts w:eastAsia="Times New Roman" w:cs="Times New Roman"/>
          <w:noProof/>
          <w:color w:val="000000"/>
          <w:szCs w:val="24"/>
          <w:lang w:eastAsia="id-ID"/>
        </w:rPr>
        <w:t>(</w:t>
      </w:r>
      <w:r w:rsidR="00B931E1" w:rsidRPr="00B931E1">
        <w:rPr>
          <w:rFonts w:eastAsia="Times New Roman" w:cs="Times New Roman"/>
          <w:noProof/>
          <w:color w:val="000000"/>
          <w:szCs w:val="24"/>
          <w:lang w:eastAsia="id-ID"/>
        </w:rPr>
        <w:t>2015)</w:t>
      </w:r>
      <w:r w:rsidR="00062DDF">
        <w:rPr>
          <w:rFonts w:eastAsia="Times New Roman" w:cs="Times New Roman"/>
          <w:color w:val="000000"/>
          <w:szCs w:val="24"/>
          <w:lang w:eastAsia="id-ID"/>
        </w:rPr>
        <w:fldChar w:fldCharType="end"/>
      </w:r>
      <w:r w:rsidR="00062DDF">
        <w:rPr>
          <w:rFonts w:eastAsia="Times New Roman" w:cs="Times New Roman"/>
          <w:color w:val="000000"/>
          <w:szCs w:val="24"/>
          <w:lang w:eastAsia="id-ID"/>
        </w:rPr>
        <w:t xml:space="preserve"> </w:t>
      </w:r>
      <w:r w:rsidR="00C8613B">
        <w:rPr>
          <w:rFonts w:eastAsia="Times New Roman" w:cs="Times New Roman"/>
          <w:color w:val="000000"/>
          <w:szCs w:val="24"/>
          <w:lang w:eastAsia="id-ID"/>
        </w:rPr>
        <w:t>bidang</w:t>
      </w:r>
      <w:r w:rsidRPr="00C27B1F">
        <w:rPr>
          <w:rFonts w:eastAsia="Times New Roman" w:cs="Times New Roman"/>
          <w:color w:val="000000"/>
          <w:szCs w:val="24"/>
          <w:lang w:eastAsia="id-ID"/>
        </w:rPr>
        <w:t xml:space="preserve"> </w:t>
      </w:r>
      <w:r w:rsidRPr="00C27B1F">
        <w:rPr>
          <w:rFonts w:cs="Times New Roman"/>
          <w:szCs w:val="24"/>
        </w:rPr>
        <w:t xml:space="preserve">informasi oleh </w:t>
      </w:r>
      <w:r w:rsidRPr="00C27B1F">
        <w:rPr>
          <w:rFonts w:cs="Times New Roman"/>
          <w:szCs w:val="24"/>
        </w:rPr>
        <w:fldChar w:fldCharType="begin" w:fldLock="1"/>
      </w:r>
      <w:r w:rsidR="006D58DD">
        <w:rPr>
          <w:rFonts w:cs="Times New Roman"/>
          <w:szCs w:val="24"/>
        </w:rPr>
        <w:instrText>ADDIN CSL_CITATION { "citationItems" : [ { "id" : "ITEM-1", "itemData" : { "DOI" : "10.1109/ITME.2015.160", "ISBN" : "9781467383028", "author" : [ { "dropping-particle" : "", "family" : "Zheng", "given" : "Jiecai", "non-dropping-particle" : "", "parse-names" : false, "suffix" : "" } ], "id" : "ITEM-1", "issued" : { "date-parts" : [ [ "2015" ] ] }, "page" : "525-528", "title" : "Research and Application of Data Modeling and Integration Based on Metadata", "type" : "article-journal" }, "uris" : [ "http://www.mendeley.com/documents/?uuid=1f133d48-f3dc-45c9-be38-8dd21da3bb85" ] } ], "mendeley" : { "formattedCitation" : "(Zheng, 2015)", "manualFormatting" : "Zheng, (2015)", "plainTextFormattedCitation" : "(Zheng, 2015)", "previouslyFormattedCitation" : "(Zheng, 2015)"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Zheng, </w:t>
      </w:r>
      <w:r w:rsidR="006D58DD">
        <w:rPr>
          <w:rFonts w:cs="Times New Roman"/>
          <w:noProof/>
          <w:szCs w:val="24"/>
        </w:rPr>
        <w:t>(</w:t>
      </w:r>
      <w:r w:rsidR="00B931E1" w:rsidRPr="00B931E1">
        <w:rPr>
          <w:rFonts w:cs="Times New Roman"/>
          <w:noProof/>
          <w:szCs w:val="24"/>
        </w:rPr>
        <w:t>2015)</w:t>
      </w:r>
      <w:r w:rsidRPr="00C27B1F">
        <w:rPr>
          <w:rFonts w:cs="Times New Roman"/>
          <w:szCs w:val="24"/>
        </w:rPr>
        <w:fldChar w:fldCharType="end"/>
      </w:r>
      <w:r w:rsidRPr="00C27B1F">
        <w:rPr>
          <w:rFonts w:cs="Times New Roman"/>
          <w:szCs w:val="24"/>
        </w:rPr>
        <w:t xml:space="preserve"> dan </w:t>
      </w:r>
      <w:r w:rsidRPr="00C27B1F">
        <w:rPr>
          <w:rFonts w:cs="Times New Roman"/>
          <w:szCs w:val="24"/>
        </w:rPr>
        <w:fldChar w:fldCharType="begin" w:fldLock="1"/>
      </w:r>
      <w:r w:rsidR="006D58DD">
        <w:rPr>
          <w:rFonts w:cs="Times New Roman"/>
          <w:szCs w:val="24"/>
        </w:rPr>
        <w:instrText>ADDIN CSL_CITATION { "citationItems" : [ { "id" : "ITEM-1", "itemData" : { "DOI" : "10.1109/ISME.2010.152", "ISBN" : "9780769541327", "author" : [ { "dropping-particle" : "", "family" : "Xiankun", "given" : "Zhang", "non-dropping-particle" : "", "parse-names" : false, "suffix" : "" }, { "dropping-particle" : "", "family" : "Lei", "given" : "Du", "non-dropping-particle" : "", "parse-names" : false, "suffix" : "" }, { "dropping-particle" : "", "family" : "Shan", "given" : "Gao", "non-dropping-particle" : "", "parse-names" : false, "suffix" : "" } ], "id" : "ITEM-1", "issued" : { "date-parts" : [ [ "2010" ] ] }, "page" : "2-5", "title" : "The Knowledge Description of Emergency Information Semantic Metadata Model and Its Application", "type" : "article-journal" }, "uris" : [ "http://www.mendeley.com/documents/?uuid=06949935-f5cd-40db-9c8e-27b67878170f" ] } ], "mendeley" : { "formattedCitation" : "(Xiankun, Lei, &amp; Shan, 2010)", "manualFormatting" : "Xiankun, Lei, &amp; Shan, (2010)", "plainTextFormattedCitation" : "(Xiankun, Lei, &amp; Shan, 2010)", "previouslyFormattedCitation" : "(Xiankun, Lei, &amp; Shan, 2010)"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Xiankun, Lei, &amp; Shan, </w:t>
      </w:r>
      <w:r w:rsidR="006D58DD">
        <w:rPr>
          <w:rFonts w:cs="Times New Roman"/>
          <w:noProof/>
          <w:szCs w:val="24"/>
        </w:rPr>
        <w:t>(</w:t>
      </w:r>
      <w:r w:rsidR="00B931E1" w:rsidRPr="00B931E1">
        <w:rPr>
          <w:rFonts w:cs="Times New Roman"/>
          <w:noProof/>
          <w:szCs w:val="24"/>
        </w:rPr>
        <w:t>2010)</w:t>
      </w:r>
      <w:r w:rsidRPr="00C27B1F">
        <w:rPr>
          <w:rFonts w:cs="Times New Roman"/>
          <w:szCs w:val="24"/>
        </w:rPr>
        <w:fldChar w:fldCharType="end"/>
      </w:r>
      <w:r w:rsidRPr="00C27B1F">
        <w:rPr>
          <w:rFonts w:cs="Times New Roman"/>
          <w:szCs w:val="24"/>
        </w:rPr>
        <w:t xml:space="preserve">, iklim oleh </w:t>
      </w:r>
      <w:r w:rsidR="00B931E1">
        <w:rPr>
          <w:rFonts w:cs="Times New Roman"/>
          <w:szCs w:val="24"/>
        </w:rPr>
        <w:fldChar w:fldCharType="begin" w:fldLock="1"/>
      </w:r>
      <w:r w:rsidR="006D58DD">
        <w:rPr>
          <w:rFonts w:cs="Times New Roman"/>
          <w:szCs w:val="24"/>
        </w:rPr>
        <w:instrText>ADDIN CSL_CITATION { "citationItems" : [ { "id" : "ITEM-1", "itemData" : { "DOI" : "10.1007/s12145-008-0016-1", "author" : [ { "dropping-particle" : "", "family" : "Dunlap", "given" : "Rocky", "non-dropping-particle" : "", "parse-names" : false, "suffix" : "" }, { "dropping-particle" : "", "family" : "Mark", "given" : "Leo", "non-dropping-particle" : "", "parse-names" : false, "suffix" : "" }, { "dropping-particle" : "", "family" : "Rugaber", "given" : "Spencer", "non-dropping-particle" : "", "parse-names" : false, "suffix" : "" } ], "id" : "ITEM-1", "issued" : { "date-parts" : [ [ "2008" ] ] }, "page" : "131-149", "title" : "Earth system curator : metadata infrastructure for climate modeling", "type" : "article-journal" }, "uris" : [ "http://www.mendeley.com/documents/?uuid=4e09fc0a-6e2d-4ffc-9bb2-f7a067db46a9" ] } ], "mendeley" : { "formattedCitation" : "(Dunlap, Mark, &amp; Rugaber, 2008)", "manualFormatting" : "Dunlap, Mark, &amp; Rugaber, (2008)", "plainTextFormattedCitation" : "(Dunlap, Mark, &amp; Rugaber, 2008)", "previouslyFormattedCitation" : "(Dunlap, Mark, &amp; Rugaber, 2008)" }, "properties" : {  }, "schema" : "https://github.com/citation-style-language/schema/raw/master/csl-citation.json" }</w:instrText>
      </w:r>
      <w:r w:rsidR="00B931E1">
        <w:rPr>
          <w:rFonts w:cs="Times New Roman"/>
          <w:szCs w:val="24"/>
        </w:rPr>
        <w:fldChar w:fldCharType="separate"/>
      </w:r>
      <w:r w:rsidR="00B931E1" w:rsidRPr="00B931E1">
        <w:rPr>
          <w:rFonts w:cs="Times New Roman"/>
          <w:noProof/>
          <w:szCs w:val="24"/>
        </w:rPr>
        <w:t xml:space="preserve">Dunlap, Mark, &amp; Rugaber, </w:t>
      </w:r>
      <w:r w:rsidR="006D58DD">
        <w:rPr>
          <w:rFonts w:cs="Times New Roman"/>
          <w:noProof/>
          <w:szCs w:val="24"/>
        </w:rPr>
        <w:t>(</w:t>
      </w:r>
      <w:r w:rsidR="00B931E1" w:rsidRPr="00B931E1">
        <w:rPr>
          <w:rFonts w:cs="Times New Roman"/>
          <w:noProof/>
          <w:szCs w:val="24"/>
        </w:rPr>
        <w:t>2008)</w:t>
      </w:r>
      <w:r w:rsidR="00B931E1">
        <w:rPr>
          <w:rFonts w:cs="Times New Roman"/>
          <w:szCs w:val="24"/>
        </w:rPr>
        <w:fldChar w:fldCharType="end"/>
      </w:r>
      <w:r w:rsidRPr="00C27B1F">
        <w:rPr>
          <w:rFonts w:cs="Times New Roman"/>
          <w:szCs w:val="24"/>
        </w:rPr>
        <w:t xml:space="preserve"> dan penelitian</w:t>
      </w:r>
      <w:r w:rsidR="00C8613B">
        <w:rPr>
          <w:rFonts w:cs="Times New Roman"/>
          <w:szCs w:val="24"/>
        </w:rPr>
        <w:t xml:space="preserve"> terkait</w:t>
      </w:r>
      <w:r w:rsidRPr="00C27B1F">
        <w:rPr>
          <w:rFonts w:cs="Times New Roman"/>
          <w:szCs w:val="24"/>
        </w:rPr>
        <w:t xml:space="preserve"> lainnya. Akan tetapi, dalam hal ini penelitian untuk menghasilkan model metadata untuk kepentingan </w:t>
      </w:r>
      <w:r w:rsidR="00306D0E" w:rsidRPr="00306D0E">
        <w:rPr>
          <w:rFonts w:cs="Times New Roman"/>
          <w:i/>
          <w:szCs w:val="24"/>
        </w:rPr>
        <w:t>chain</w:t>
      </w:r>
      <w:r w:rsidRPr="00C8613B">
        <w:rPr>
          <w:rFonts w:cs="Times New Roman"/>
          <w:i/>
          <w:szCs w:val="24"/>
        </w:rPr>
        <w:t xml:space="preserve"> </w:t>
      </w:r>
      <w:r w:rsidR="00306D0E" w:rsidRPr="00306D0E">
        <w:rPr>
          <w:rFonts w:cs="Times New Roman"/>
          <w:i/>
          <w:szCs w:val="24"/>
        </w:rPr>
        <w:t>of</w:t>
      </w:r>
      <w:r w:rsidRPr="00C8613B">
        <w:rPr>
          <w:rFonts w:cs="Times New Roman"/>
          <w:i/>
          <w:szCs w:val="24"/>
        </w:rPr>
        <w:t xml:space="preserve"> </w:t>
      </w:r>
      <w:r w:rsidR="00306D0E" w:rsidRPr="00306D0E">
        <w:rPr>
          <w:rFonts w:cs="Times New Roman"/>
          <w:i/>
          <w:szCs w:val="24"/>
        </w:rPr>
        <w:t>custody</w:t>
      </w:r>
      <w:r w:rsidRPr="00C27B1F">
        <w:rPr>
          <w:rFonts w:cs="Times New Roman"/>
          <w:szCs w:val="24"/>
        </w:rPr>
        <w:t xml:space="preserve"> barang bukti digital masih belum menjadi bahan kajian para peneliti</w:t>
      </w:r>
      <w:r w:rsidRPr="00C27B1F">
        <w:rPr>
          <w:rFonts w:cs="Times New Roman"/>
          <w:color w:val="FF0000"/>
          <w:szCs w:val="24"/>
        </w:rPr>
        <w:t xml:space="preserve">.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Mengingat pentingnya solusi 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dalam proses investigasi </w:t>
      </w:r>
      <w:r w:rsidRPr="00C27B1F">
        <w:rPr>
          <w:rFonts w:cs="Times New Roman"/>
          <w:i/>
          <w:szCs w:val="24"/>
        </w:rPr>
        <w:t xml:space="preserve">cyber crime </w:t>
      </w:r>
      <w:r w:rsidRPr="00C27B1F">
        <w:rPr>
          <w:rFonts w:cs="Times New Roman"/>
          <w:szCs w:val="24"/>
        </w:rPr>
        <w:t xml:space="preserve">maka solusi tentang metadata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sangatlah diperlukan. Oleh karena itu perlu adanya penelitian terkait dengan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sebagai solusi untuk kepentingan tersebut. Solusi yang ditawarkan adalah penggunaan konsep metadata sebagai media penyimpanan informasi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sesuai dengan alur perjalanan atau </w:t>
      </w:r>
      <w:r w:rsidRPr="00C27B1F">
        <w:rPr>
          <w:rFonts w:cs="Times New Roman"/>
          <w:i/>
          <w:szCs w:val="24"/>
        </w:rPr>
        <w:t xml:space="preserve">life-cycle </w:t>
      </w:r>
      <w:r w:rsidRPr="00C27B1F">
        <w:rPr>
          <w:rFonts w:cs="Times New Roman"/>
          <w:szCs w:val="24"/>
        </w:rPr>
        <w:t>barang bukti. Model metadata nantinya akan diimplementasikan menggunkan skema XML (</w:t>
      </w:r>
      <w:r w:rsidRPr="00C27B1F">
        <w:rPr>
          <w:rFonts w:cs="Times New Roman"/>
          <w:i/>
          <w:szCs w:val="24"/>
        </w:rPr>
        <w:t>Extensible Mark-up Language</w:t>
      </w:r>
      <w:r w:rsidRPr="00C27B1F">
        <w:rPr>
          <w:rFonts w:cs="Times New Roman"/>
          <w:szCs w:val="24"/>
        </w:rPr>
        <w:t xml:space="preserve">) karena sifatnya yang </w:t>
      </w:r>
      <w:r w:rsidRPr="00C27B1F">
        <w:rPr>
          <w:rFonts w:cs="Times New Roman"/>
          <w:i/>
          <w:szCs w:val="24"/>
        </w:rPr>
        <w:t>flexible</w:t>
      </w:r>
      <w:r w:rsidRPr="00C27B1F">
        <w:rPr>
          <w:rFonts w:cs="Times New Roman"/>
          <w:szCs w:val="24"/>
        </w:rPr>
        <w:t xml:space="preserve"> dan </w:t>
      </w:r>
      <w:r w:rsidRPr="00C27B1F">
        <w:rPr>
          <w:rFonts w:cs="Times New Roman"/>
          <w:i/>
          <w:szCs w:val="24"/>
        </w:rPr>
        <w:t>extendsible</w:t>
      </w:r>
      <w:r w:rsidRPr="00C27B1F">
        <w:rPr>
          <w:rFonts w:cs="Times New Roman"/>
          <w:szCs w:val="24"/>
        </w:rPr>
        <w:t xml:space="preserve">. Konsep metadata yang akan dibuat akan tetap menjaga integritas nilai hash </w:t>
      </w:r>
      <w:r w:rsidR="00F575FB" w:rsidRPr="00F575FB">
        <w:rPr>
          <w:rFonts w:cs="Times New Roman"/>
          <w:i/>
          <w:szCs w:val="24"/>
        </w:rPr>
        <w:t>file</w:t>
      </w:r>
      <w:r w:rsidR="002D0C8B">
        <w:rPr>
          <w:rFonts w:cs="Times New Roman"/>
          <w:szCs w:val="24"/>
        </w:rPr>
        <w:t xml:space="preserve"> </w:t>
      </w:r>
      <w:r w:rsidRPr="00C27B1F">
        <w:rPr>
          <w:rFonts w:cs="Times New Roman"/>
          <w:szCs w:val="24"/>
        </w:rPr>
        <w:t>barang bukti sehingga barang bukti dapat didokumentasikan dengan baik dan dapat diterima di persidangan.</w:t>
      </w:r>
    </w:p>
    <w:p w:rsidR="003017C6" w:rsidRPr="00C27B1F" w:rsidRDefault="003017C6" w:rsidP="00C27B1F">
      <w:pPr>
        <w:spacing w:before="0" w:after="0" w:line="360" w:lineRule="auto"/>
        <w:rPr>
          <w:rFonts w:cs="Times New Roman"/>
          <w:szCs w:val="24"/>
        </w:rPr>
      </w:pPr>
    </w:p>
    <w:p w:rsidR="003017C6" w:rsidRPr="00C27B1F" w:rsidRDefault="003017C6" w:rsidP="00873C5D">
      <w:pPr>
        <w:pStyle w:val="SubBab0"/>
        <w:numPr>
          <w:ilvl w:val="0"/>
          <w:numId w:val="21"/>
        </w:numPr>
        <w:ind w:left="567" w:hanging="567"/>
      </w:pPr>
      <w:bookmarkStart w:id="23" w:name="_Toc508883768"/>
      <w:r w:rsidRPr="00C27B1F">
        <w:t>Permasalahan</w:t>
      </w:r>
      <w:bookmarkEnd w:id="23"/>
    </w:p>
    <w:p w:rsidR="003017C6" w:rsidRPr="00C27B1F" w:rsidRDefault="003017C6" w:rsidP="00C27B1F">
      <w:pPr>
        <w:spacing w:after="0" w:line="360" w:lineRule="auto"/>
        <w:ind w:firstLine="567"/>
        <w:rPr>
          <w:rFonts w:cs="Times New Roman"/>
          <w:szCs w:val="24"/>
        </w:rPr>
      </w:pPr>
      <w:r w:rsidRPr="00C27B1F">
        <w:rPr>
          <w:rFonts w:cs="Times New Roman"/>
          <w:szCs w:val="24"/>
        </w:rPr>
        <w:t xml:space="preserve">Di Indonesia, institusi yang berwenang untuk melakukan pengelolaan barang bukti adalah RUPBASAN (Rumah Penyimpanan Benda Sitaan Negara). Pengelolaan barang bukti meliputi barang bukti yang berwujud (fisik) maupun barang bukti tidak berwujud (digital). Sesuai Perkap (Peraturan Kepala Kepolisian Indonesia) No 10 tahun 2010 BAB V menjelaskan bahwa prosedur pengelolaan barang bukti terdiri dari penerimaan dan penyimpanan, pengamanan dan perawatan serta pengeluaran dan pemusnahan barang bukti. Pada tiap-tiap prosedur yang dikenakan pada barang bukti dilakukan dokumentasi atau </w:t>
      </w:r>
      <w:r w:rsidRPr="00C27B1F">
        <w:rPr>
          <w:rFonts w:cs="Times New Roman"/>
          <w:szCs w:val="24"/>
        </w:rPr>
        <w:lastRenderedPageBreak/>
        <w:t>pencatatan administrasi. Pada BAB VIII tentang administrasi dan pelaporan, praktek administrasi pengelolaan barang bukti dituangkan dalam bentuk berita acara, buku kontrol dan buku register.</w:t>
      </w:r>
    </w:p>
    <w:p w:rsidR="00451A50" w:rsidRDefault="003017C6" w:rsidP="00BA464E">
      <w:pPr>
        <w:spacing w:before="0" w:after="0" w:line="360" w:lineRule="auto"/>
        <w:ind w:firstLine="567"/>
        <w:rPr>
          <w:rFonts w:cs="Times New Roman"/>
          <w:szCs w:val="24"/>
        </w:rPr>
      </w:pPr>
      <w:r w:rsidRPr="00C27B1F">
        <w:rPr>
          <w:rFonts w:cs="Times New Roman"/>
          <w:szCs w:val="24"/>
        </w:rPr>
        <w:t xml:space="preserve">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selama ini banyak diterapkan untuk barang bukti fisik. Sementara untuk barang bukti digital  terdapat sejumlah solusi yang diberikan oleh peneliti lainnya seperti model bisnis penanganan bukti digital oleh </w:t>
      </w:r>
      <w:r w:rsidRPr="00C27B1F">
        <w:rPr>
          <w:rFonts w:cs="Times New Roman"/>
          <w:szCs w:val="24"/>
        </w:rPr>
        <w:fldChar w:fldCharType="begin" w:fldLock="1"/>
      </w:r>
      <w:r w:rsidR="00381C08">
        <w:rPr>
          <w:rFonts w:cs="Times New Roman"/>
          <w:szCs w:val="24"/>
        </w:rPr>
        <w:instrText>ADDIN CSL_CITATION { "citationItems" : [ { "id" : "ITEM-1", "itemData" : { "author" : [ { "dropping-particle" : "", "family" : "Luthfi", "given" : "Ahmad", "non-dropping-particle" : "", "parse-names" : false, "suffix" : "" }, { "dropping-particle" : "", "family" : "Prayudi", "given" : "Yudi", "non-dropping-particle" : "", "parse-names" : false, "suffix" : "" } ], "container-title" : "Konferensi Nasional Informatika (KNIF) STIE ITB at Bandung", "id" : "ITEM-1", "issued" : { "date-parts" : [ [ "2015" ] ] }, "title" : "Model Bisnis Digital Forensics Untuk Mendukung Penanganan Bukti Digital dan Investigasi Cybercrime", "type" : "article-journal" }, "uris" : [ "http://www.mendeley.com/documents/?uuid=63e68d67-8509-420f-9de1-d25b429b8ad1" ] } ], "mendeley" : { "formattedCitation" : "(Luthfi &amp; Prayudi, 2015)", "manualFormatting" : "Luthfi &amp; Prayudi, (2015)", "plainTextFormattedCitation" : "(Luthfi &amp; Prayudi, 2015)", "previouslyFormattedCitation" : "(Luthfi &amp; Prayudi, 2015)" }, "properties" : {  }, "schema" : "https://github.com/citation-style-language/schema/raw/master/csl-citation.json" }</w:instrText>
      </w:r>
      <w:r w:rsidRPr="00C27B1F">
        <w:rPr>
          <w:rFonts w:cs="Times New Roman"/>
          <w:szCs w:val="24"/>
        </w:rPr>
        <w:fldChar w:fldCharType="separate"/>
      </w:r>
      <w:r w:rsidR="00B931E1" w:rsidRPr="00B931E1">
        <w:rPr>
          <w:rFonts w:cs="Times New Roman"/>
          <w:noProof/>
          <w:szCs w:val="24"/>
        </w:rPr>
        <w:t xml:space="preserve">Luthfi &amp; Prayudi, </w:t>
      </w:r>
      <w:r w:rsidR="0044510D">
        <w:rPr>
          <w:rFonts w:cs="Times New Roman"/>
          <w:noProof/>
          <w:szCs w:val="24"/>
        </w:rPr>
        <w:t>(</w:t>
      </w:r>
      <w:r w:rsidR="00B931E1" w:rsidRPr="00B931E1">
        <w:rPr>
          <w:rFonts w:cs="Times New Roman"/>
          <w:noProof/>
          <w:szCs w:val="24"/>
        </w:rPr>
        <w:t>2015)</w:t>
      </w:r>
      <w:r w:rsidRPr="00C27B1F">
        <w:rPr>
          <w:rFonts w:cs="Times New Roman"/>
          <w:szCs w:val="24"/>
        </w:rPr>
        <w:fldChar w:fldCharType="end"/>
      </w:r>
      <w:r w:rsidRPr="00C27B1F">
        <w:rPr>
          <w:rFonts w:cs="Times New Roman"/>
          <w:szCs w:val="24"/>
        </w:rPr>
        <w:t xml:space="preserve">, pembuatan framework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bukti</w:t>
      </w:r>
      <w:r w:rsidR="007C5F9A">
        <w:rPr>
          <w:rFonts w:cs="Times New Roman"/>
          <w:szCs w:val="24"/>
        </w:rPr>
        <w:t xml:space="preserve"> digital dengan konsep </w:t>
      </w:r>
      <w:r w:rsidR="007C5F9A" w:rsidRPr="007C5F9A">
        <w:rPr>
          <w:rFonts w:cs="Times New Roman"/>
          <w:i/>
          <w:szCs w:val="24"/>
        </w:rPr>
        <w:t>digital c</w:t>
      </w:r>
      <w:r w:rsidRPr="007C5F9A">
        <w:rPr>
          <w:rFonts w:cs="Times New Roman"/>
          <w:i/>
          <w:szCs w:val="24"/>
        </w:rPr>
        <w:t>abinet</w:t>
      </w:r>
      <w:r w:rsidRPr="00C27B1F">
        <w:rPr>
          <w:rFonts w:cs="Times New Roman"/>
          <w:szCs w:val="24"/>
        </w:rPr>
        <w:t xml:space="preserve"> oleh</w:t>
      </w:r>
      <w:r w:rsidR="00B931E1">
        <w:rPr>
          <w:rFonts w:cs="Times New Roman"/>
          <w:szCs w:val="24"/>
        </w:rPr>
        <w:t xml:space="preserve"> </w:t>
      </w:r>
      <w:r w:rsidR="00B931E1">
        <w:rPr>
          <w:rFonts w:cs="Times New Roman"/>
          <w:szCs w:val="24"/>
        </w:rPr>
        <w:fldChar w:fldCharType="begin" w:fldLock="1"/>
      </w:r>
      <w:r w:rsidR="0044510D">
        <w:rPr>
          <w:rFonts w:cs="Times New Roman"/>
          <w:szCs w:val="24"/>
        </w:rPr>
        <w:instrText>ADDIN CSL_CITATION { "citationItems" : [ { "id" : "ITEM-1", "itemData" : { "author" : [ { "dropping-particle" : "", "family" : "Prayudi", "given" : "Yudi", "non-dropping-particle" : "", "parse-names" : false, "suffix" : "" }, { "dropping-particle" : "", "family" : "Ashari", "given" : "Ahmad", "non-dropping-particle" : "", "parse-names" : false, "suffix" : "" }, { "dropping-particle" : "", "family" : "Priyambodo", "given" : "Tri K", "non-dropping-particle" : "", "parse-names" : false, "suffix" : "" } ], "container-title" : "International Journal of COmputer Applications", "id" : "ITEM-1", "issue" : "9", "issued" : { "date-parts" : [ [ "2014" ] ] }, "page" : "30-36", "title" : "Digital Evidence Cabinets : A Proposed Framework for Handling Digital Chain of Custody", "type" : "article-journal", "volume" : "107" }, "uris" : [ "http://www.mendeley.com/documents/?uuid=68a2bf2e-111a-46ce-bd7c-479afc83cd96" ] } ], "mendeley" : { "formattedCitation" : "(Prayudi, Ashari, et al., 2014)", "manualFormatting" : "Prayudi, Ashari, et al., (2014)", "plainTextFormattedCitation" : "(Prayudi, Ashari, et al., 2014)", "previouslyFormattedCitation" : "(Prayudi, Ashari, et al., 2014)" }, "properties" : {  }, "schema" : "https://github.com/citation-style-language/schema/raw/master/csl-citation.json" }</w:instrText>
      </w:r>
      <w:r w:rsidR="00B931E1">
        <w:rPr>
          <w:rFonts w:cs="Times New Roman"/>
          <w:szCs w:val="24"/>
        </w:rPr>
        <w:fldChar w:fldCharType="separate"/>
      </w:r>
      <w:r w:rsidR="00B931E1" w:rsidRPr="00B931E1">
        <w:rPr>
          <w:rFonts w:cs="Times New Roman"/>
          <w:noProof/>
          <w:szCs w:val="24"/>
        </w:rPr>
        <w:t xml:space="preserve">Prayudi, Ashari, et al., </w:t>
      </w:r>
      <w:r w:rsidR="0044510D">
        <w:rPr>
          <w:rFonts w:cs="Times New Roman"/>
          <w:noProof/>
          <w:szCs w:val="24"/>
        </w:rPr>
        <w:t>(</w:t>
      </w:r>
      <w:r w:rsidR="00B931E1" w:rsidRPr="00B931E1">
        <w:rPr>
          <w:rFonts w:cs="Times New Roman"/>
          <w:noProof/>
          <w:szCs w:val="24"/>
        </w:rPr>
        <w:t>2014)</w:t>
      </w:r>
      <w:r w:rsidR="00B931E1">
        <w:rPr>
          <w:rFonts w:cs="Times New Roman"/>
          <w:szCs w:val="24"/>
        </w:rPr>
        <w:fldChar w:fldCharType="end"/>
      </w:r>
      <w:r w:rsidRPr="00C27B1F">
        <w:rPr>
          <w:rFonts w:cs="Times New Roman"/>
          <w:szCs w:val="24"/>
        </w:rPr>
        <w:t xml:space="preserve">, framework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proses investigasi bukti digital oleh </w:t>
      </w:r>
      <w:r w:rsidRPr="00C27B1F">
        <w:rPr>
          <w:rFonts w:cs="Times New Roman"/>
          <w:szCs w:val="24"/>
        </w:rPr>
        <w:fldChar w:fldCharType="begin" w:fldLock="1"/>
      </w:r>
      <w:r w:rsidR="005B0D77">
        <w:rPr>
          <w:rFonts w:cs="Times New Roman"/>
          <w:szCs w:val="24"/>
        </w:rPr>
        <w:instrText>ADDIN CSL_CITATION { "citationItems" : [ { "id" : "ITEM-1", "itemData" : { "DOI" : "10.13140/RG.2.14813.9282", "author" : [ { "dropping-particle" : "", "family" : "Cosic", "given" : "Jasmin", "non-dropping-particle" : "", "parse-names" : false, "suffix" : "" }, { "dropping-particle" : "", "family" : "Baca", "given" : "Miroslav", "non-dropping-particle" : "", "parse-names" : false, "suffix" : "" } ], "container-title" : "Proceedings of the 21st Central European Conference on Information and Intelligent Systems.", "id" : "ITEM-1", "issued" : { "date-parts" : [ [ "2010" ] ] }, "page" : "435-438", "title" : "A Framework to (Im) Prove \u201e Chain of Custody \u201c in Digital Investigation Process", "type" : "article-journal" }, "uris" : [ "http://www.mendeley.com/documents/?uuid=e5ed19e3-6ec2-41e1-a5a0-81946c197135" ] } ], "mendeley" : { "formattedCitation" : "(Cosic &amp; Baca, 2010a)", "manualFormatting" : "\u0106osi\u0107, (2010)", "plainTextFormattedCitation" : "(Cosic &amp; Baca, 2010a)", "previouslyFormattedCitation" : "(Cosic &amp; Baca, 2010a)"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 xml:space="preserve">Ćosić, </w:t>
      </w:r>
      <w:r w:rsidR="0044510D">
        <w:rPr>
          <w:rFonts w:cs="Times New Roman"/>
          <w:noProof/>
          <w:szCs w:val="24"/>
        </w:rPr>
        <w:t>(</w:t>
      </w:r>
      <w:r w:rsidRPr="00C27B1F">
        <w:rPr>
          <w:rFonts w:cs="Times New Roman"/>
          <w:noProof/>
          <w:szCs w:val="24"/>
        </w:rPr>
        <w:t>2010)</w:t>
      </w:r>
      <w:r w:rsidRPr="00C27B1F">
        <w:rPr>
          <w:rFonts w:cs="Times New Roman"/>
          <w:szCs w:val="24"/>
        </w:rPr>
        <w:fldChar w:fldCharType="end"/>
      </w:r>
      <w:r w:rsidRPr="00C27B1F">
        <w:rPr>
          <w:rFonts w:cs="Times New Roman"/>
          <w:szCs w:val="24"/>
        </w:rPr>
        <w:t xml:space="preserve"> penjabaran kebutuhan informasi manajemen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menggunakan pendekatan ontology oleh </w:t>
      </w:r>
      <w:r w:rsidRPr="00C27B1F">
        <w:rPr>
          <w:rFonts w:cs="Times New Roman"/>
          <w:szCs w:val="24"/>
        </w:rPr>
        <w:fldChar w:fldCharType="begin" w:fldLock="1"/>
      </w:r>
      <w:r w:rsidR="0044510D">
        <w:rPr>
          <w:rFonts w:cs="Times New Roman"/>
          <w:szCs w:val="24"/>
        </w:rPr>
        <w:instrText>ADDIN CSL_CITATION { "citationItems" : [ { "id" : "ITEM-1", "itemData" : { "author" : [ { "dropping-particle" : "", "family" : "Prayudi", "given" : "Yudi", "non-dropping-particle" : "", "parse-names" : false, "suffix" : "" }, { "dropping-particle" : "", "family" : "Luthfi", "given" : "Ahmad", "non-dropping-particle" : "", "parse-names" : false, "suffix" : "" }, { "dropping-particle" : "", "family" : "Munasir", "given" : "Ahmad", "non-dropping-particle" : "", "parse-names" : false, "suffix" : "" }, { "dropping-particle" : "", "family" : "Pratama", "given" : "Rafie", "non-dropping-particle" : "", "parse-names" : false, "suffix" : "" }, { "dropping-particle" : "", "family" : "Kunci", "given" : "Kata", "non-dropping-particle" : "", "parse-names" : false, "suffix" : "" } ], "container-title" : "Cybermatika", "id" : "ITEM-1", "issued" : { "date-parts" : [ [ "2014" ] ] }, "page" : "36-43", "title" : "Pendekatan Model Ontologi Untuk Merepresentasikan Body of Knowledge Digital Chain of Custody", "type" : "article-journal", "volume" : "2" }, "uris" : [ "http://www.mendeley.com/documents/?uuid=0ee529c9-f385-48d1-bce7-8e3808743e9b" ] } ], "mendeley" : { "formattedCitation" : "(Prayudi, Luthfi, Munasir, Pratama, &amp; Kunci, 2014)", "manualFormatting" : "Prayudi, Luthfi, et al, (2014)", "plainTextFormattedCitation" : "(Prayudi, Luthfi, Munasir, Pratama, &amp; Kunci, 2014)", "previouslyFormattedCitation" : "(Prayudi, Luthfi, Munasir, Pratama, &amp; Kunci, 2014)" }, "properties" : {  }, "schema" : "https://github.com/citation-style-language/schema/raw/master/csl-citation.json" }</w:instrText>
      </w:r>
      <w:r w:rsidRPr="00C27B1F">
        <w:rPr>
          <w:rFonts w:cs="Times New Roman"/>
          <w:szCs w:val="24"/>
        </w:rPr>
        <w:fldChar w:fldCharType="separate"/>
      </w:r>
      <w:r w:rsidR="006E0543">
        <w:rPr>
          <w:rFonts w:cs="Times New Roman"/>
          <w:noProof/>
          <w:szCs w:val="24"/>
        </w:rPr>
        <w:t xml:space="preserve">Prayudi, Luthfi, et al, </w:t>
      </w:r>
      <w:r w:rsidR="0044510D">
        <w:rPr>
          <w:rFonts w:cs="Times New Roman"/>
          <w:noProof/>
          <w:szCs w:val="24"/>
        </w:rPr>
        <w:t>(</w:t>
      </w:r>
      <w:r w:rsidRPr="00C27B1F">
        <w:rPr>
          <w:rFonts w:cs="Times New Roman"/>
          <w:noProof/>
          <w:szCs w:val="24"/>
        </w:rPr>
        <w:t>2014)</w:t>
      </w:r>
      <w:r w:rsidRPr="00C27B1F">
        <w:rPr>
          <w:rFonts w:cs="Times New Roman"/>
          <w:szCs w:val="24"/>
        </w:rPr>
        <w:fldChar w:fldCharType="end"/>
      </w:r>
      <w:r w:rsidRPr="00C27B1F">
        <w:rPr>
          <w:rFonts w:cs="Times New Roman"/>
          <w:szCs w:val="24"/>
        </w:rPr>
        <w:t xml:space="preserve"> dan </w:t>
      </w:r>
      <w:r w:rsidRPr="00C27B1F">
        <w:rPr>
          <w:rFonts w:cs="Times New Roman"/>
          <w:szCs w:val="24"/>
        </w:rPr>
        <w:fldChar w:fldCharType="begin" w:fldLock="1"/>
      </w:r>
      <w:r w:rsidR="00381C08">
        <w:rPr>
          <w:rFonts w:cs="Times New Roman"/>
          <w:szCs w:val="24"/>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Cosic, &amp; Baca, 2011)", "manualFormatting" : "Cosic, Cosic, &amp; Baca, (2011)", "plainTextFormattedCitation" : "(Cosic, Cosic, &amp; Baca, 2011)", "previouslyFormattedCitation" : "(Cosic, Cosic, &amp; Baca, 2011)"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 xml:space="preserve">Cosic, Cosic, &amp; Baca, </w:t>
      </w:r>
      <w:r w:rsidR="0044510D">
        <w:rPr>
          <w:rFonts w:cs="Times New Roman"/>
          <w:noProof/>
          <w:szCs w:val="24"/>
        </w:rPr>
        <w:t>(</w:t>
      </w:r>
      <w:r w:rsidR="006E0543" w:rsidRPr="006E0543">
        <w:rPr>
          <w:rFonts w:cs="Times New Roman"/>
          <w:noProof/>
          <w:szCs w:val="24"/>
        </w:rPr>
        <w:t>2011)</w:t>
      </w:r>
      <w:r w:rsidRPr="00C27B1F">
        <w:rPr>
          <w:rFonts w:cs="Times New Roman"/>
          <w:szCs w:val="24"/>
        </w:rPr>
        <w:fldChar w:fldCharType="end"/>
      </w:r>
      <w:r w:rsidRPr="00C27B1F">
        <w:rPr>
          <w:rFonts w:cs="Times New Roman"/>
          <w:szCs w:val="24"/>
        </w:rPr>
        <w:t xml:space="preserve"> dan lain-lain. Namun solusi tersebut masih belum sesuai dengan kebutuhan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untuk barang bukti digital. Pendekatan metadata ada sebagai salah satu solusi yang akan diusulkan untuk memperkaya solusi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yang sudah ada. Pendekatan metadata akan menghasilkan model metadata yang cocok untuk kepentingan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p>
    <w:p w:rsidR="00BA464E" w:rsidRPr="00C27B1F" w:rsidRDefault="00BA464E" w:rsidP="00BA464E">
      <w:pPr>
        <w:spacing w:before="0" w:after="0" w:line="360" w:lineRule="auto"/>
        <w:ind w:firstLine="567"/>
        <w:rPr>
          <w:rFonts w:cs="Times New Roman"/>
          <w:szCs w:val="24"/>
        </w:rPr>
      </w:pPr>
    </w:p>
    <w:p w:rsidR="003017C6" w:rsidRPr="00C27B1F" w:rsidRDefault="003017C6" w:rsidP="004F0CFA">
      <w:pPr>
        <w:pStyle w:val="SubBab0"/>
        <w:numPr>
          <w:ilvl w:val="0"/>
          <w:numId w:val="21"/>
        </w:numPr>
        <w:ind w:left="567" w:hanging="567"/>
      </w:pPr>
      <w:bookmarkStart w:id="24" w:name="_Toc508883769"/>
      <w:r w:rsidRPr="00C27B1F">
        <w:t>Rumusan Masalah</w:t>
      </w:r>
      <w:bookmarkEnd w:id="24"/>
    </w:p>
    <w:p w:rsidR="003017C6" w:rsidRPr="00C27B1F" w:rsidRDefault="003017C6" w:rsidP="00C27B1F">
      <w:pPr>
        <w:spacing w:before="0" w:after="0" w:line="360" w:lineRule="auto"/>
        <w:ind w:firstLine="567"/>
        <w:rPr>
          <w:rFonts w:cs="Times New Roman"/>
          <w:szCs w:val="24"/>
        </w:rPr>
      </w:pPr>
      <w:r w:rsidRPr="00C27B1F">
        <w:rPr>
          <w:rFonts w:cs="Times New Roman"/>
          <w:szCs w:val="24"/>
        </w:rPr>
        <w:t>Berdasarkan latar belakang masalah yang telah diuraikan, maka rumusan masalah yang akan dibahas adalah :</w:t>
      </w:r>
    </w:p>
    <w:p w:rsidR="007C5F9A" w:rsidRDefault="007C5F9A" w:rsidP="00873C5D">
      <w:pPr>
        <w:pStyle w:val="ListParagraph"/>
        <w:numPr>
          <w:ilvl w:val="0"/>
          <w:numId w:val="1"/>
        </w:numPr>
        <w:spacing w:before="0" w:after="0" w:line="360" w:lineRule="auto"/>
        <w:ind w:left="426" w:hanging="426"/>
        <w:rPr>
          <w:rFonts w:cs="Times New Roman"/>
          <w:szCs w:val="24"/>
        </w:rPr>
      </w:pPr>
      <w:r>
        <w:rPr>
          <w:rFonts w:cs="Times New Roman"/>
          <w:szCs w:val="24"/>
        </w:rPr>
        <w:t xml:space="preserve">Apa saja kebutuhan informasi dalam manajemen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i/>
          <w:szCs w:val="24"/>
        </w:rPr>
        <w:t xml:space="preserve"> </w:t>
      </w:r>
      <w:r>
        <w:rPr>
          <w:rFonts w:cs="Times New Roman"/>
          <w:szCs w:val="24"/>
        </w:rPr>
        <w:t>untuk bukti digital?</w:t>
      </w:r>
    </w:p>
    <w:p w:rsidR="007C5F9A" w:rsidRPr="00C27B1F" w:rsidRDefault="007C5F9A" w:rsidP="00873C5D">
      <w:pPr>
        <w:pStyle w:val="ListParagraph"/>
        <w:numPr>
          <w:ilvl w:val="0"/>
          <w:numId w:val="1"/>
        </w:numPr>
        <w:spacing w:before="0" w:after="0" w:line="360" w:lineRule="auto"/>
        <w:ind w:left="426" w:hanging="426"/>
        <w:rPr>
          <w:rFonts w:cs="Times New Roman"/>
          <w:szCs w:val="24"/>
        </w:rPr>
      </w:pPr>
      <w:r>
        <w:rPr>
          <w:rFonts w:cs="Times New Roman"/>
          <w:szCs w:val="24"/>
        </w:rPr>
        <w:t xml:space="preserve">Bagaiamana model informasi dalam </w:t>
      </w:r>
      <w:r w:rsidRPr="00C27B1F">
        <w:rPr>
          <w:rFonts w:cs="Times New Roman"/>
          <w:szCs w:val="24"/>
        </w:rPr>
        <w:t>metadata yang dapat digunakan</w:t>
      </w:r>
      <w:r w:rsidR="005E4934">
        <w:rPr>
          <w:rFonts w:cs="Times New Roman"/>
          <w:szCs w:val="24"/>
        </w:rPr>
        <w:t xml:space="preserve"> serta mudah dipahami</w:t>
      </w:r>
      <w:r w:rsidRPr="00C27B1F">
        <w:rPr>
          <w:rFonts w:cs="Times New Roman"/>
          <w:szCs w:val="24"/>
        </w:rPr>
        <w:t xml:space="preserve"> untuk mendukung konsep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w:t>
      </w:r>
    </w:p>
    <w:p w:rsidR="007C5F9A" w:rsidRPr="007C5F9A" w:rsidRDefault="00E73F50" w:rsidP="00873C5D">
      <w:pPr>
        <w:pStyle w:val="ListParagraph"/>
        <w:numPr>
          <w:ilvl w:val="0"/>
          <w:numId w:val="1"/>
        </w:numPr>
        <w:spacing w:before="0" w:after="0" w:line="360" w:lineRule="auto"/>
        <w:ind w:left="426" w:hanging="426"/>
        <w:rPr>
          <w:rFonts w:cs="Times New Roman"/>
          <w:szCs w:val="24"/>
        </w:rPr>
      </w:pPr>
      <w:r>
        <w:rPr>
          <w:rFonts w:cs="Times New Roman"/>
          <w:szCs w:val="24"/>
        </w:rPr>
        <w:t>Bagaimana</w:t>
      </w:r>
      <w:r w:rsidR="007C5F9A" w:rsidRPr="00C27B1F">
        <w:rPr>
          <w:rFonts w:cs="Times New Roman"/>
          <w:szCs w:val="24"/>
        </w:rPr>
        <w:t xml:space="preserve"> bentuk implementasi model metadata</w:t>
      </w:r>
      <w:r w:rsidR="00283814">
        <w:rPr>
          <w:rFonts w:cs="Times New Roman"/>
          <w:szCs w:val="24"/>
        </w:rPr>
        <w:t xml:space="preserve"> </w:t>
      </w:r>
      <w:r>
        <w:rPr>
          <w:rFonts w:cs="Times New Roman"/>
          <w:szCs w:val="24"/>
        </w:rPr>
        <w:t>agar tidak merubah nilai integritas bukti digital sehingga</w:t>
      </w:r>
      <w:r w:rsidR="00283814">
        <w:rPr>
          <w:rFonts w:cs="Times New Roman"/>
          <w:szCs w:val="24"/>
        </w:rPr>
        <w:t xml:space="preserve"> dapat digunakan</w:t>
      </w:r>
      <w:r w:rsidR="007C5F9A" w:rsidRPr="00C27B1F">
        <w:rPr>
          <w:rFonts w:cs="Times New Roman"/>
          <w:szCs w:val="24"/>
        </w:rPr>
        <w:t xml:space="preserve"> untuk mendukung konsep </w:t>
      </w:r>
      <w:r w:rsidR="00306D0E" w:rsidRPr="00306D0E">
        <w:rPr>
          <w:rFonts w:cs="Times New Roman"/>
          <w:i/>
          <w:szCs w:val="24"/>
        </w:rPr>
        <w:t>chain</w:t>
      </w:r>
      <w:r w:rsidR="007C5F9A" w:rsidRPr="00C27B1F">
        <w:rPr>
          <w:rFonts w:cs="Times New Roman"/>
          <w:i/>
          <w:szCs w:val="24"/>
        </w:rPr>
        <w:t xml:space="preserve"> </w:t>
      </w:r>
      <w:r w:rsidR="00306D0E" w:rsidRPr="00306D0E">
        <w:rPr>
          <w:rFonts w:cs="Times New Roman"/>
          <w:i/>
          <w:szCs w:val="24"/>
        </w:rPr>
        <w:t>of</w:t>
      </w:r>
      <w:r w:rsidR="007C5F9A" w:rsidRPr="00C27B1F">
        <w:rPr>
          <w:rFonts w:cs="Times New Roman"/>
          <w:i/>
          <w:szCs w:val="24"/>
        </w:rPr>
        <w:t xml:space="preserve"> </w:t>
      </w:r>
      <w:r w:rsidR="00306D0E" w:rsidRPr="00306D0E">
        <w:rPr>
          <w:rFonts w:cs="Times New Roman"/>
          <w:i/>
          <w:szCs w:val="24"/>
        </w:rPr>
        <w:t>custody</w:t>
      </w:r>
      <w:r w:rsidR="007C5F9A" w:rsidRPr="00C27B1F">
        <w:rPr>
          <w:rFonts w:cs="Times New Roman"/>
          <w:i/>
          <w:szCs w:val="24"/>
        </w:rPr>
        <w:t xml:space="preserve"> </w:t>
      </w:r>
      <w:r w:rsidR="007C5F9A" w:rsidRPr="00C27B1F">
        <w:rPr>
          <w:rFonts w:cs="Times New Roman"/>
          <w:szCs w:val="24"/>
        </w:rPr>
        <w:t>bukti digital?</w:t>
      </w:r>
    </w:p>
    <w:p w:rsidR="003017C6" w:rsidRPr="007C5F9A" w:rsidRDefault="007C5F9A" w:rsidP="007C5F9A">
      <w:pPr>
        <w:spacing w:before="0" w:after="0" w:line="360" w:lineRule="auto"/>
        <w:rPr>
          <w:rFonts w:cs="Times New Roman"/>
          <w:szCs w:val="24"/>
        </w:rPr>
      </w:pPr>
      <w:r w:rsidRPr="007C5F9A">
        <w:rPr>
          <w:rFonts w:cs="Times New Roman"/>
          <w:szCs w:val="24"/>
        </w:rPr>
        <w:t xml:space="preserve"> </w:t>
      </w:r>
    </w:p>
    <w:p w:rsidR="003017C6" w:rsidRPr="00C27B1F" w:rsidRDefault="003017C6" w:rsidP="00873C5D">
      <w:pPr>
        <w:pStyle w:val="SubBab0"/>
        <w:numPr>
          <w:ilvl w:val="0"/>
          <w:numId w:val="21"/>
        </w:numPr>
        <w:ind w:left="567" w:hanging="567"/>
      </w:pPr>
      <w:bookmarkStart w:id="25" w:name="_Toc508883770"/>
      <w:r w:rsidRPr="00C27B1F">
        <w:t>Batasan Masalah</w:t>
      </w:r>
      <w:bookmarkEnd w:id="25"/>
    </w:p>
    <w:p w:rsidR="003017C6" w:rsidRPr="00C27B1F" w:rsidRDefault="003017C6" w:rsidP="00C27B1F">
      <w:pPr>
        <w:spacing w:before="0" w:after="0" w:line="360" w:lineRule="auto"/>
        <w:ind w:firstLine="567"/>
        <w:rPr>
          <w:rFonts w:cs="Times New Roman"/>
          <w:szCs w:val="24"/>
        </w:rPr>
      </w:pPr>
      <w:r w:rsidRPr="00C27B1F">
        <w:rPr>
          <w:rFonts w:cs="Times New Roman"/>
          <w:szCs w:val="24"/>
        </w:rPr>
        <w:t>Agar permasalahan tidak terlalu luas</w:t>
      </w:r>
      <w:r w:rsidR="00283814">
        <w:rPr>
          <w:rFonts w:cs="Times New Roman"/>
          <w:szCs w:val="24"/>
        </w:rPr>
        <w:t>,</w:t>
      </w:r>
      <w:r w:rsidRPr="00C27B1F">
        <w:rPr>
          <w:rFonts w:cs="Times New Roman"/>
          <w:szCs w:val="24"/>
        </w:rPr>
        <w:t xml:space="preserve"> maka penelitian ini dibatasi p</w:t>
      </w:r>
      <w:r w:rsidR="00283814">
        <w:rPr>
          <w:rFonts w:cs="Times New Roman"/>
          <w:szCs w:val="24"/>
        </w:rPr>
        <w:t>ada beberapa topik permasalahan</w:t>
      </w:r>
      <w:r w:rsidRPr="00C27B1F">
        <w:rPr>
          <w:rFonts w:cs="Times New Roman"/>
          <w:szCs w:val="24"/>
        </w:rPr>
        <w:t xml:space="preserve"> diantaranya :</w:t>
      </w:r>
    </w:p>
    <w:p w:rsidR="003926FA" w:rsidRDefault="00F25BA8" w:rsidP="00873C5D">
      <w:pPr>
        <w:pStyle w:val="ListParagraph"/>
        <w:numPr>
          <w:ilvl w:val="0"/>
          <w:numId w:val="2"/>
        </w:numPr>
        <w:spacing w:before="0" w:after="0" w:line="360" w:lineRule="auto"/>
        <w:ind w:left="426" w:hanging="426"/>
        <w:rPr>
          <w:rFonts w:cs="Times New Roman"/>
          <w:szCs w:val="24"/>
        </w:rPr>
      </w:pPr>
      <w:r>
        <w:rPr>
          <w:rFonts w:cs="Times New Roman"/>
          <w:szCs w:val="24"/>
        </w:rPr>
        <w:t>Peneli</w:t>
      </w:r>
      <w:r w:rsidR="001835E8">
        <w:rPr>
          <w:rFonts w:cs="Times New Roman"/>
          <w:szCs w:val="24"/>
        </w:rPr>
        <w:t xml:space="preserve">tian ini adalah membuat model informasi untuk metadata </w:t>
      </w:r>
      <w:r w:rsidR="00306D0E" w:rsidRPr="00306D0E">
        <w:rPr>
          <w:rFonts w:cs="Times New Roman"/>
          <w:i/>
          <w:szCs w:val="24"/>
        </w:rPr>
        <w:t>chain</w:t>
      </w:r>
      <w:r w:rsidR="001835E8">
        <w:rPr>
          <w:rFonts w:cs="Times New Roman"/>
          <w:i/>
          <w:szCs w:val="24"/>
        </w:rPr>
        <w:t xml:space="preserve"> </w:t>
      </w:r>
      <w:r w:rsidR="00306D0E" w:rsidRPr="00306D0E">
        <w:rPr>
          <w:rFonts w:cs="Times New Roman"/>
          <w:i/>
          <w:szCs w:val="24"/>
        </w:rPr>
        <w:t>of</w:t>
      </w:r>
      <w:r w:rsidR="001835E8">
        <w:rPr>
          <w:rFonts w:cs="Times New Roman"/>
          <w:i/>
          <w:szCs w:val="24"/>
        </w:rPr>
        <w:t xml:space="preserve"> </w:t>
      </w:r>
      <w:r w:rsidR="00306D0E" w:rsidRPr="00306D0E">
        <w:rPr>
          <w:rFonts w:cs="Times New Roman"/>
          <w:i/>
          <w:szCs w:val="24"/>
        </w:rPr>
        <w:t>custody</w:t>
      </w:r>
      <w:r w:rsidR="001835E8">
        <w:rPr>
          <w:rFonts w:cs="Times New Roman"/>
          <w:szCs w:val="24"/>
        </w:rPr>
        <w:t xml:space="preserve"> untuk bukti digital </w:t>
      </w:r>
    </w:p>
    <w:p w:rsidR="003017C6" w:rsidRPr="00C27B1F" w:rsidRDefault="00F575FB" w:rsidP="00873C5D">
      <w:pPr>
        <w:pStyle w:val="ListParagraph"/>
        <w:numPr>
          <w:ilvl w:val="0"/>
          <w:numId w:val="2"/>
        </w:numPr>
        <w:spacing w:before="0" w:after="0" w:line="360" w:lineRule="auto"/>
        <w:ind w:left="426" w:hanging="426"/>
        <w:rPr>
          <w:rFonts w:cs="Times New Roman"/>
          <w:szCs w:val="24"/>
        </w:rPr>
      </w:pPr>
      <w:r w:rsidRPr="00F575FB">
        <w:rPr>
          <w:rFonts w:cs="Times New Roman"/>
          <w:i/>
          <w:szCs w:val="24"/>
        </w:rPr>
        <w:lastRenderedPageBreak/>
        <w:t>File</w:t>
      </w:r>
      <w:r w:rsidR="003017C6" w:rsidRPr="00C27B1F">
        <w:rPr>
          <w:rFonts w:cs="Times New Roman"/>
          <w:szCs w:val="24"/>
        </w:rPr>
        <w:t xml:space="preserve"> bukti digital yang digunakan</w:t>
      </w:r>
      <w:r w:rsidR="00C1090F">
        <w:rPr>
          <w:rFonts w:cs="Times New Roman"/>
          <w:szCs w:val="24"/>
        </w:rPr>
        <w:t xml:space="preserve"> di dalam pengujian model informasi metadata </w:t>
      </w:r>
      <w:r w:rsidR="00306D0E" w:rsidRPr="00306D0E">
        <w:rPr>
          <w:rFonts w:cs="Times New Roman"/>
          <w:i/>
          <w:szCs w:val="24"/>
        </w:rPr>
        <w:t>chain</w:t>
      </w:r>
      <w:r w:rsidR="00C1090F">
        <w:rPr>
          <w:rFonts w:cs="Times New Roman"/>
          <w:i/>
          <w:szCs w:val="24"/>
        </w:rPr>
        <w:t xml:space="preserve"> </w:t>
      </w:r>
      <w:r w:rsidR="00306D0E" w:rsidRPr="00306D0E">
        <w:rPr>
          <w:rFonts w:cs="Times New Roman"/>
          <w:i/>
          <w:szCs w:val="24"/>
        </w:rPr>
        <w:t>of</w:t>
      </w:r>
      <w:r w:rsidR="00C1090F">
        <w:rPr>
          <w:rFonts w:cs="Times New Roman"/>
          <w:i/>
          <w:szCs w:val="24"/>
        </w:rPr>
        <w:t xml:space="preserve"> </w:t>
      </w:r>
      <w:r w:rsidR="00306D0E" w:rsidRPr="00306D0E">
        <w:rPr>
          <w:rFonts w:cs="Times New Roman"/>
          <w:i/>
          <w:szCs w:val="24"/>
        </w:rPr>
        <w:t>custody</w:t>
      </w:r>
      <w:r w:rsidR="003017C6" w:rsidRPr="00C27B1F">
        <w:rPr>
          <w:rFonts w:cs="Times New Roman"/>
          <w:szCs w:val="24"/>
        </w:rPr>
        <w:t xml:space="preserve"> adalah </w:t>
      </w:r>
      <w:r w:rsidRPr="00F575FB">
        <w:rPr>
          <w:rFonts w:cs="Times New Roman"/>
          <w:i/>
          <w:szCs w:val="24"/>
        </w:rPr>
        <w:t>file</w:t>
      </w:r>
      <w:r w:rsidR="003017C6" w:rsidRPr="00C27B1F">
        <w:rPr>
          <w:rFonts w:cs="Times New Roman"/>
          <w:szCs w:val="24"/>
        </w:rPr>
        <w:t xml:space="preserve"> bukti digital hasil</w:t>
      </w:r>
      <w:r w:rsidR="00C1090F">
        <w:rPr>
          <w:rFonts w:cs="Times New Roman"/>
          <w:szCs w:val="24"/>
        </w:rPr>
        <w:t xml:space="preserve"> dari proses</w:t>
      </w:r>
      <w:r w:rsidR="003017C6" w:rsidRPr="00C27B1F">
        <w:rPr>
          <w:rFonts w:cs="Times New Roman"/>
          <w:szCs w:val="24"/>
        </w:rPr>
        <w:t xml:space="preserve"> akuisisi program perangkat lunak EnCase</w:t>
      </w:r>
      <w:r w:rsidR="00C1090F">
        <w:rPr>
          <w:rFonts w:cs="Times New Roman"/>
          <w:szCs w:val="24"/>
        </w:rPr>
        <w:t xml:space="preserve"> dan</w:t>
      </w:r>
      <w:r w:rsidR="003926FA">
        <w:rPr>
          <w:rFonts w:cs="Times New Roman"/>
          <w:szCs w:val="24"/>
        </w:rPr>
        <w:t xml:space="preserve"> </w:t>
      </w:r>
      <w:r w:rsidRPr="00F575FB">
        <w:rPr>
          <w:rFonts w:cs="Times New Roman"/>
          <w:i/>
          <w:szCs w:val="24"/>
        </w:rPr>
        <w:t>file</w:t>
      </w:r>
      <w:r w:rsidR="00C1090F">
        <w:rPr>
          <w:rFonts w:cs="Times New Roman"/>
          <w:szCs w:val="24"/>
        </w:rPr>
        <w:t xml:space="preserve"> raw image</w:t>
      </w:r>
      <w:r w:rsidR="003017C6" w:rsidRPr="00C27B1F">
        <w:rPr>
          <w:rFonts w:cs="Times New Roman"/>
          <w:szCs w:val="24"/>
        </w:rPr>
        <w:t>.</w:t>
      </w:r>
    </w:p>
    <w:p w:rsidR="003017C6" w:rsidRPr="00C27B1F" w:rsidRDefault="00810C21" w:rsidP="00873C5D">
      <w:pPr>
        <w:pStyle w:val="ListParagraph"/>
        <w:numPr>
          <w:ilvl w:val="0"/>
          <w:numId w:val="2"/>
        </w:numPr>
        <w:spacing w:before="0" w:after="0" w:line="360" w:lineRule="auto"/>
        <w:ind w:left="426" w:hanging="426"/>
        <w:rPr>
          <w:rFonts w:cs="Times New Roman"/>
          <w:szCs w:val="24"/>
        </w:rPr>
      </w:pPr>
      <w:r>
        <w:rPr>
          <w:rFonts w:cs="Times New Roman"/>
          <w:szCs w:val="24"/>
        </w:rPr>
        <w:t>Aplikasi y</w:t>
      </w:r>
      <w:r w:rsidR="001A19C0">
        <w:rPr>
          <w:rFonts w:cs="Times New Roman"/>
          <w:szCs w:val="24"/>
        </w:rPr>
        <w:t>a</w:t>
      </w:r>
      <w:r w:rsidR="00C1090F">
        <w:rPr>
          <w:rFonts w:cs="Times New Roman"/>
          <w:szCs w:val="24"/>
        </w:rPr>
        <w:t xml:space="preserve">ng dibuat sebagai media implementasi dan pengujian </w:t>
      </w:r>
      <w:r w:rsidR="003017C6" w:rsidRPr="00C27B1F">
        <w:rPr>
          <w:rFonts w:cs="Times New Roman"/>
          <w:szCs w:val="24"/>
        </w:rPr>
        <w:t xml:space="preserve">terbatas pada implementasi model </w:t>
      </w:r>
      <w:r w:rsidR="00C1090F">
        <w:rPr>
          <w:rFonts w:cs="Times New Roman"/>
          <w:szCs w:val="24"/>
        </w:rPr>
        <w:t>informasi</w:t>
      </w:r>
      <w:r w:rsidR="003017C6" w:rsidRPr="00C27B1F">
        <w:rPr>
          <w:rFonts w:cs="Times New Roman"/>
          <w:szCs w:val="24"/>
        </w:rPr>
        <w:t xml:space="preserve"> </w:t>
      </w:r>
      <w:r w:rsidR="00C1090F">
        <w:rPr>
          <w:rFonts w:cs="Times New Roman"/>
          <w:szCs w:val="24"/>
        </w:rPr>
        <w:t xml:space="preserve">metadata seperti </w:t>
      </w:r>
      <w:r w:rsidR="003017C6" w:rsidRPr="00C27B1F">
        <w:rPr>
          <w:rFonts w:cs="Times New Roman"/>
          <w:szCs w:val="24"/>
        </w:rPr>
        <w:t>membuat metadata baru, menyimpan metadata, melakukan edit metadata dan menampilkan informasi metadata</w:t>
      </w:r>
      <w:r w:rsidR="00C1090F">
        <w:rPr>
          <w:rFonts w:cs="Times New Roman"/>
          <w:szCs w:val="24"/>
        </w:rPr>
        <w:t xml:space="preserve"> </w:t>
      </w:r>
      <w:r w:rsidR="00306D0E" w:rsidRPr="00306D0E">
        <w:rPr>
          <w:rFonts w:cs="Times New Roman"/>
          <w:i/>
          <w:szCs w:val="24"/>
        </w:rPr>
        <w:t>chain</w:t>
      </w:r>
      <w:r w:rsidR="00C1090F">
        <w:rPr>
          <w:rFonts w:cs="Times New Roman"/>
          <w:i/>
          <w:szCs w:val="24"/>
        </w:rPr>
        <w:t xml:space="preserve"> </w:t>
      </w:r>
      <w:r w:rsidR="00306D0E" w:rsidRPr="00306D0E">
        <w:rPr>
          <w:rFonts w:cs="Times New Roman"/>
          <w:i/>
          <w:szCs w:val="24"/>
        </w:rPr>
        <w:t>of</w:t>
      </w:r>
      <w:r w:rsidR="00C1090F">
        <w:rPr>
          <w:rFonts w:cs="Times New Roman"/>
          <w:i/>
          <w:szCs w:val="24"/>
        </w:rPr>
        <w:t xml:space="preserve"> </w:t>
      </w:r>
      <w:r w:rsidR="00306D0E" w:rsidRPr="00306D0E">
        <w:rPr>
          <w:rFonts w:cs="Times New Roman"/>
          <w:i/>
          <w:szCs w:val="24"/>
        </w:rPr>
        <w:t>custody</w:t>
      </w:r>
      <w:r w:rsidR="003017C6" w:rsidRPr="00C27B1F">
        <w:rPr>
          <w:rFonts w:cs="Times New Roman"/>
          <w:szCs w:val="24"/>
        </w:rPr>
        <w:t>.</w:t>
      </w:r>
    </w:p>
    <w:p w:rsidR="00D5482E" w:rsidRDefault="00D5482E">
      <w:pPr>
        <w:spacing w:before="0" w:after="160"/>
        <w:jc w:val="left"/>
        <w:rPr>
          <w:rFonts w:cs="Times New Roman"/>
          <w:b/>
          <w:szCs w:val="24"/>
        </w:rPr>
      </w:pPr>
    </w:p>
    <w:p w:rsidR="003017C6" w:rsidRPr="00C27B1F" w:rsidRDefault="003017C6" w:rsidP="00873C5D">
      <w:pPr>
        <w:pStyle w:val="SubBab0"/>
        <w:numPr>
          <w:ilvl w:val="0"/>
          <w:numId w:val="21"/>
        </w:numPr>
        <w:ind w:left="567" w:hanging="567"/>
      </w:pPr>
      <w:bookmarkStart w:id="26" w:name="_Toc508883771"/>
      <w:r w:rsidRPr="00C27B1F">
        <w:t>Tujuan Penelitian</w:t>
      </w:r>
      <w:bookmarkEnd w:id="26"/>
    </w:p>
    <w:p w:rsidR="003017C6" w:rsidRPr="00C27B1F" w:rsidRDefault="003017C6" w:rsidP="00C27B1F">
      <w:pPr>
        <w:spacing w:before="0" w:after="0" w:line="360" w:lineRule="auto"/>
        <w:ind w:firstLine="567"/>
        <w:rPr>
          <w:rFonts w:cs="Times New Roman"/>
          <w:szCs w:val="24"/>
        </w:rPr>
      </w:pPr>
      <w:r w:rsidRPr="00C27B1F">
        <w:rPr>
          <w:rFonts w:cs="Times New Roman"/>
          <w:szCs w:val="24"/>
        </w:rPr>
        <w:t>Tujuan yang ingin dicapai dari penelitian ini adalah sebagai berikut :</w:t>
      </w:r>
    </w:p>
    <w:p w:rsidR="00A76980" w:rsidRDefault="00A91842" w:rsidP="00873C5D">
      <w:pPr>
        <w:pStyle w:val="ListParagraph"/>
        <w:numPr>
          <w:ilvl w:val="0"/>
          <w:numId w:val="3"/>
        </w:numPr>
        <w:spacing w:before="0" w:after="0" w:line="360" w:lineRule="auto"/>
        <w:ind w:left="426" w:hanging="426"/>
        <w:rPr>
          <w:rFonts w:cs="Times New Roman"/>
          <w:szCs w:val="24"/>
        </w:rPr>
      </w:pPr>
      <w:r>
        <w:rPr>
          <w:rFonts w:cs="Times New Roman"/>
          <w:szCs w:val="24"/>
        </w:rPr>
        <w:t>Mengidentifikasi</w:t>
      </w:r>
      <w:r w:rsidR="00A76980">
        <w:rPr>
          <w:rFonts w:cs="Times New Roman"/>
          <w:szCs w:val="24"/>
        </w:rPr>
        <w:t xml:space="preserve"> kebutuhan informasi di dalam manajemen </w:t>
      </w:r>
      <w:r w:rsidR="00306D0E" w:rsidRPr="00306D0E">
        <w:rPr>
          <w:rFonts w:cs="Times New Roman"/>
          <w:i/>
          <w:szCs w:val="24"/>
        </w:rPr>
        <w:t>chain</w:t>
      </w:r>
      <w:r w:rsidR="00A76980">
        <w:rPr>
          <w:rFonts w:cs="Times New Roman"/>
          <w:i/>
          <w:szCs w:val="24"/>
        </w:rPr>
        <w:t xml:space="preserve"> </w:t>
      </w:r>
      <w:r w:rsidR="00306D0E" w:rsidRPr="00306D0E">
        <w:rPr>
          <w:rFonts w:cs="Times New Roman"/>
          <w:i/>
          <w:szCs w:val="24"/>
        </w:rPr>
        <w:t>of</w:t>
      </w:r>
      <w:r w:rsidR="00A76980">
        <w:rPr>
          <w:rFonts w:cs="Times New Roman"/>
          <w:i/>
          <w:szCs w:val="24"/>
        </w:rPr>
        <w:t xml:space="preserve"> </w:t>
      </w:r>
      <w:r w:rsidR="00306D0E" w:rsidRPr="00306D0E">
        <w:rPr>
          <w:rFonts w:cs="Times New Roman"/>
          <w:i/>
          <w:szCs w:val="24"/>
        </w:rPr>
        <w:t>custody</w:t>
      </w:r>
      <w:r w:rsidR="00A76980">
        <w:rPr>
          <w:rFonts w:cs="Times New Roman"/>
          <w:i/>
          <w:szCs w:val="24"/>
        </w:rPr>
        <w:t xml:space="preserve"> </w:t>
      </w:r>
      <w:r w:rsidR="00A76980">
        <w:rPr>
          <w:rFonts w:cs="Times New Roman"/>
          <w:szCs w:val="24"/>
        </w:rPr>
        <w:t>untuk bukti digital.</w:t>
      </w:r>
    </w:p>
    <w:p w:rsidR="003017C6" w:rsidRPr="00C27B1F" w:rsidRDefault="00A91842" w:rsidP="00873C5D">
      <w:pPr>
        <w:pStyle w:val="ListParagraph"/>
        <w:numPr>
          <w:ilvl w:val="0"/>
          <w:numId w:val="3"/>
        </w:numPr>
        <w:spacing w:before="0" w:after="0" w:line="360" w:lineRule="auto"/>
        <w:ind w:left="426" w:hanging="426"/>
        <w:rPr>
          <w:rFonts w:cs="Times New Roman"/>
          <w:szCs w:val="24"/>
        </w:rPr>
      </w:pPr>
      <w:r>
        <w:rPr>
          <w:rFonts w:cs="Times New Roman"/>
          <w:szCs w:val="24"/>
        </w:rPr>
        <w:t>Memodelkan</w:t>
      </w:r>
      <w:r w:rsidR="00A76980">
        <w:rPr>
          <w:rFonts w:cs="Times New Roman"/>
          <w:szCs w:val="24"/>
        </w:rPr>
        <w:t xml:space="preserve"> dan </w:t>
      </w:r>
      <w:r>
        <w:rPr>
          <w:rFonts w:cs="Times New Roman"/>
          <w:szCs w:val="24"/>
        </w:rPr>
        <w:t>mendeskripsikan</w:t>
      </w:r>
      <w:r w:rsidR="00A76980">
        <w:rPr>
          <w:rFonts w:cs="Times New Roman"/>
          <w:szCs w:val="24"/>
        </w:rPr>
        <w:t xml:space="preserve"> informasi</w:t>
      </w:r>
      <w:r w:rsidR="003017C6" w:rsidRPr="00C27B1F">
        <w:rPr>
          <w:rFonts w:cs="Times New Roman"/>
          <w:szCs w:val="24"/>
        </w:rPr>
        <w:t xml:space="preserve"> metadata</w:t>
      </w:r>
      <w:r w:rsidR="00A76980">
        <w:rPr>
          <w:rFonts w:cs="Times New Roman"/>
          <w:szCs w:val="24"/>
        </w:rPr>
        <w:t xml:space="preserve"> </w:t>
      </w:r>
      <w:r>
        <w:rPr>
          <w:rFonts w:cs="Times New Roman"/>
          <w:szCs w:val="24"/>
        </w:rPr>
        <w:t>sehingga</w:t>
      </w:r>
      <w:r w:rsidR="00A76980">
        <w:rPr>
          <w:rFonts w:cs="Times New Roman"/>
          <w:szCs w:val="24"/>
        </w:rPr>
        <w:t xml:space="preserve"> dapat digunakan</w:t>
      </w:r>
      <w:r w:rsidR="003017C6" w:rsidRPr="00C27B1F">
        <w:rPr>
          <w:rFonts w:cs="Times New Roman"/>
          <w:szCs w:val="24"/>
        </w:rPr>
        <w:t xml:space="preserve"> untuk mendukung konsep </w:t>
      </w:r>
      <w:r w:rsidR="00306D0E" w:rsidRPr="00306D0E">
        <w:rPr>
          <w:rFonts w:cs="Times New Roman"/>
          <w:i/>
          <w:szCs w:val="24"/>
        </w:rPr>
        <w:t>chain</w:t>
      </w:r>
      <w:r w:rsidR="003017C6" w:rsidRPr="00C27B1F">
        <w:rPr>
          <w:rFonts w:cs="Times New Roman"/>
          <w:i/>
          <w:szCs w:val="24"/>
        </w:rPr>
        <w:t xml:space="preserve"> </w:t>
      </w:r>
      <w:r w:rsidR="00306D0E" w:rsidRPr="00306D0E">
        <w:rPr>
          <w:rFonts w:cs="Times New Roman"/>
          <w:i/>
          <w:szCs w:val="24"/>
        </w:rPr>
        <w:t>of</w:t>
      </w:r>
      <w:r w:rsidR="003017C6" w:rsidRPr="00C27B1F">
        <w:rPr>
          <w:rFonts w:cs="Times New Roman"/>
          <w:i/>
          <w:szCs w:val="24"/>
        </w:rPr>
        <w:t xml:space="preserve"> </w:t>
      </w:r>
      <w:r w:rsidR="00306D0E" w:rsidRPr="00306D0E">
        <w:rPr>
          <w:rFonts w:cs="Times New Roman"/>
          <w:i/>
          <w:szCs w:val="24"/>
        </w:rPr>
        <w:t>custody</w:t>
      </w:r>
      <w:r w:rsidR="003017C6" w:rsidRPr="00C27B1F">
        <w:rPr>
          <w:rFonts w:cs="Times New Roman"/>
          <w:i/>
          <w:szCs w:val="24"/>
        </w:rPr>
        <w:t xml:space="preserve"> </w:t>
      </w:r>
      <w:r w:rsidR="003017C6" w:rsidRPr="00C27B1F">
        <w:rPr>
          <w:rFonts w:cs="Times New Roman"/>
          <w:szCs w:val="24"/>
        </w:rPr>
        <w:t xml:space="preserve">bukti digital. </w:t>
      </w:r>
    </w:p>
    <w:p w:rsidR="003017C6" w:rsidRDefault="00633A43" w:rsidP="00873C5D">
      <w:pPr>
        <w:pStyle w:val="ListParagraph"/>
        <w:numPr>
          <w:ilvl w:val="0"/>
          <w:numId w:val="3"/>
        </w:numPr>
        <w:spacing w:before="0" w:after="0" w:line="360" w:lineRule="auto"/>
        <w:ind w:left="426" w:hanging="426"/>
        <w:rPr>
          <w:rFonts w:cs="Times New Roman"/>
          <w:szCs w:val="24"/>
        </w:rPr>
      </w:pPr>
      <w:r>
        <w:rPr>
          <w:rFonts w:cs="Times New Roman"/>
          <w:szCs w:val="24"/>
        </w:rPr>
        <w:t>Men</w:t>
      </w:r>
      <w:r w:rsidR="00A76980">
        <w:rPr>
          <w:rFonts w:cs="Times New Roman"/>
          <w:szCs w:val="24"/>
        </w:rPr>
        <w:t xml:space="preserve">getahui </w:t>
      </w:r>
      <w:r>
        <w:rPr>
          <w:rFonts w:cs="Times New Roman"/>
          <w:szCs w:val="24"/>
        </w:rPr>
        <w:t>bentuk implementasi model informasi metadata</w:t>
      </w:r>
      <w:r w:rsidR="00CB70B1">
        <w:rPr>
          <w:rFonts w:cs="Times New Roman"/>
          <w:szCs w:val="24"/>
        </w:rPr>
        <w:t xml:space="preserve"> yang dapat digunakan</w:t>
      </w:r>
      <w:r>
        <w:rPr>
          <w:rFonts w:cs="Times New Roman"/>
          <w:szCs w:val="24"/>
        </w:rPr>
        <w:t xml:space="preserve"> untuk mendukung konsep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i/>
          <w:szCs w:val="24"/>
        </w:rPr>
        <w:t xml:space="preserve"> </w:t>
      </w:r>
      <w:r>
        <w:rPr>
          <w:rFonts w:cs="Times New Roman"/>
          <w:szCs w:val="24"/>
        </w:rPr>
        <w:t>untuk bukti digital.</w:t>
      </w:r>
    </w:p>
    <w:p w:rsidR="00BA464E" w:rsidRPr="00633A43" w:rsidRDefault="00BA464E" w:rsidP="00BA464E">
      <w:pPr>
        <w:pStyle w:val="ListParagraph"/>
        <w:spacing w:before="0" w:after="0" w:line="360" w:lineRule="auto"/>
        <w:ind w:left="426"/>
        <w:rPr>
          <w:rFonts w:cs="Times New Roman"/>
          <w:szCs w:val="24"/>
        </w:rPr>
      </w:pPr>
    </w:p>
    <w:p w:rsidR="003017C6" w:rsidRPr="00C27B1F" w:rsidRDefault="003017C6" w:rsidP="00873C5D">
      <w:pPr>
        <w:pStyle w:val="SubBab0"/>
        <w:numPr>
          <w:ilvl w:val="0"/>
          <w:numId w:val="21"/>
        </w:numPr>
        <w:ind w:left="567" w:hanging="567"/>
      </w:pPr>
      <w:bookmarkStart w:id="27" w:name="_Toc508883772"/>
      <w:r w:rsidRPr="00C27B1F">
        <w:t>Manfaat Penelitian</w:t>
      </w:r>
      <w:bookmarkEnd w:id="27"/>
    </w:p>
    <w:p w:rsidR="003017C6" w:rsidRPr="00C27B1F" w:rsidRDefault="003017C6" w:rsidP="00C27B1F">
      <w:pPr>
        <w:spacing w:before="0" w:after="0" w:line="360" w:lineRule="auto"/>
        <w:ind w:firstLine="567"/>
        <w:rPr>
          <w:rFonts w:cs="Times New Roman"/>
          <w:szCs w:val="24"/>
        </w:rPr>
      </w:pPr>
      <w:r w:rsidRPr="00C27B1F">
        <w:rPr>
          <w:rFonts w:cs="Times New Roman"/>
          <w:szCs w:val="24"/>
        </w:rPr>
        <w:t>Manfaat yang diharapkan dari penelitian ini adalah sebagai berikut :</w:t>
      </w:r>
    </w:p>
    <w:p w:rsidR="003017C6" w:rsidRPr="00C27B1F" w:rsidRDefault="003017C6" w:rsidP="00873C5D">
      <w:pPr>
        <w:pStyle w:val="ListParagraph"/>
        <w:numPr>
          <w:ilvl w:val="0"/>
          <w:numId w:val="4"/>
        </w:numPr>
        <w:spacing w:before="0" w:after="0" w:line="360" w:lineRule="auto"/>
        <w:ind w:left="426" w:hanging="426"/>
        <w:rPr>
          <w:rFonts w:cs="Times New Roman"/>
          <w:szCs w:val="24"/>
        </w:rPr>
      </w:pPr>
      <w:r w:rsidRPr="00C27B1F">
        <w:rPr>
          <w:rFonts w:cs="Times New Roman"/>
          <w:szCs w:val="24"/>
        </w:rPr>
        <w:t xml:space="preserve">Mampu memberikan ilmu pengetahuan tentang informasi penting terkait manajemen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00633A43">
        <w:rPr>
          <w:rFonts w:cs="Times New Roman"/>
          <w:szCs w:val="24"/>
        </w:rPr>
        <w:t xml:space="preserve">untuk </w:t>
      </w:r>
      <w:r w:rsidRPr="00C27B1F">
        <w:rPr>
          <w:rFonts w:cs="Times New Roman"/>
          <w:szCs w:val="24"/>
        </w:rPr>
        <w:t>bukti digital menggunakan konsep metadata.</w:t>
      </w:r>
    </w:p>
    <w:p w:rsidR="003017C6" w:rsidRPr="00C27B1F" w:rsidRDefault="003017C6" w:rsidP="00873C5D">
      <w:pPr>
        <w:pStyle w:val="ListParagraph"/>
        <w:numPr>
          <w:ilvl w:val="0"/>
          <w:numId w:val="4"/>
        </w:numPr>
        <w:spacing w:before="0" w:after="0" w:line="360" w:lineRule="auto"/>
        <w:ind w:left="426" w:hanging="426"/>
        <w:rPr>
          <w:rFonts w:cs="Times New Roman"/>
          <w:szCs w:val="24"/>
        </w:rPr>
      </w:pPr>
      <w:r w:rsidRPr="00C27B1F">
        <w:rPr>
          <w:rFonts w:cs="Times New Roman"/>
          <w:szCs w:val="24"/>
        </w:rPr>
        <w:t>Mampu memberikan</w:t>
      </w:r>
      <w:r w:rsidR="00633A43">
        <w:rPr>
          <w:rFonts w:cs="Times New Roman"/>
          <w:szCs w:val="24"/>
        </w:rPr>
        <w:t xml:space="preserve"> salah satu</w:t>
      </w:r>
      <w:r w:rsidRPr="00C27B1F">
        <w:rPr>
          <w:rFonts w:cs="Times New Roman"/>
          <w:szCs w:val="24"/>
        </w:rPr>
        <w:t xml:space="preserve"> solusi </w:t>
      </w:r>
      <w:r w:rsidR="002B6942">
        <w:rPr>
          <w:rFonts w:cs="Times New Roman"/>
          <w:szCs w:val="24"/>
        </w:rPr>
        <w:t>implementasi</w:t>
      </w:r>
      <w:r w:rsidRPr="00C27B1F">
        <w:rPr>
          <w:rFonts w:cs="Times New Roman"/>
          <w:szCs w:val="24"/>
        </w:rPr>
        <w:t xml:space="preserve"> manajemen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r w:rsidR="00633A43">
        <w:rPr>
          <w:rFonts w:cs="Times New Roman"/>
          <w:szCs w:val="24"/>
        </w:rPr>
        <w:t xml:space="preserve">untuk </w:t>
      </w:r>
      <w:r w:rsidRPr="00C27B1F">
        <w:rPr>
          <w:rFonts w:cs="Times New Roman"/>
          <w:szCs w:val="24"/>
        </w:rPr>
        <w:t>bukti digital</w:t>
      </w:r>
      <w:r w:rsidR="002B6942">
        <w:rPr>
          <w:rFonts w:cs="Times New Roman"/>
          <w:szCs w:val="24"/>
        </w:rPr>
        <w:t xml:space="preserve"> menggunakan konsep metadata</w:t>
      </w:r>
      <w:r w:rsidRPr="00C27B1F">
        <w:rPr>
          <w:rFonts w:cs="Times New Roman"/>
          <w:szCs w:val="24"/>
        </w:rPr>
        <w:t>.</w:t>
      </w:r>
    </w:p>
    <w:p w:rsidR="002B6942" w:rsidRPr="002B6942" w:rsidRDefault="003017C6" w:rsidP="00873C5D">
      <w:pPr>
        <w:pStyle w:val="ListParagraph"/>
        <w:numPr>
          <w:ilvl w:val="0"/>
          <w:numId w:val="4"/>
        </w:numPr>
        <w:spacing w:before="0" w:after="0" w:line="360" w:lineRule="auto"/>
        <w:ind w:left="426" w:hanging="426"/>
      </w:pPr>
      <w:r w:rsidRPr="00C27B1F">
        <w:rPr>
          <w:rFonts w:cs="Times New Roman"/>
          <w:szCs w:val="24"/>
        </w:rPr>
        <w:t>Mampu memberikan</w:t>
      </w:r>
      <w:r w:rsidR="00633A43">
        <w:rPr>
          <w:rFonts w:cs="Times New Roman"/>
          <w:szCs w:val="24"/>
        </w:rPr>
        <w:t xml:space="preserve"> </w:t>
      </w:r>
      <w:r w:rsidR="002B6942">
        <w:rPr>
          <w:rFonts w:cs="Times New Roman"/>
          <w:szCs w:val="24"/>
        </w:rPr>
        <w:t>informasi</w:t>
      </w:r>
      <w:r w:rsidR="00633A43">
        <w:rPr>
          <w:rFonts w:cs="Times New Roman"/>
          <w:szCs w:val="24"/>
        </w:rPr>
        <w:t xml:space="preserve"> kebutuhan informasi</w:t>
      </w:r>
      <w:r w:rsidR="002B6942">
        <w:rPr>
          <w:rFonts w:cs="Times New Roman"/>
          <w:szCs w:val="24"/>
        </w:rPr>
        <w:t xml:space="preserve"> dan model informasi untuk metadata</w:t>
      </w:r>
      <w:r w:rsidR="00633A43">
        <w:rPr>
          <w:rFonts w:cs="Times New Roman"/>
          <w:szCs w:val="24"/>
        </w:rPr>
        <w:t xml:space="preserve"> di dalam manajemen </w:t>
      </w:r>
      <w:r w:rsidR="00306D0E" w:rsidRPr="00306D0E">
        <w:rPr>
          <w:rFonts w:cs="Times New Roman"/>
          <w:i/>
          <w:szCs w:val="24"/>
        </w:rPr>
        <w:t>chain</w:t>
      </w:r>
      <w:r w:rsidR="00633A43">
        <w:rPr>
          <w:rFonts w:cs="Times New Roman"/>
          <w:i/>
          <w:szCs w:val="24"/>
        </w:rPr>
        <w:t xml:space="preserve"> </w:t>
      </w:r>
      <w:r w:rsidR="00306D0E" w:rsidRPr="00306D0E">
        <w:rPr>
          <w:rFonts w:cs="Times New Roman"/>
          <w:i/>
          <w:szCs w:val="24"/>
        </w:rPr>
        <w:t>of</w:t>
      </w:r>
      <w:r w:rsidR="00633A43">
        <w:rPr>
          <w:rFonts w:cs="Times New Roman"/>
          <w:i/>
          <w:szCs w:val="24"/>
        </w:rPr>
        <w:t xml:space="preserve"> </w:t>
      </w:r>
      <w:r w:rsidR="00306D0E" w:rsidRPr="00306D0E">
        <w:rPr>
          <w:rFonts w:cs="Times New Roman"/>
          <w:i/>
          <w:szCs w:val="24"/>
        </w:rPr>
        <w:t>custody</w:t>
      </w:r>
      <w:r w:rsidR="00633A43">
        <w:rPr>
          <w:rFonts w:cs="Times New Roman"/>
          <w:szCs w:val="24"/>
        </w:rPr>
        <w:t xml:space="preserve"> untuk bukti digital</w:t>
      </w:r>
      <w:r w:rsidR="002B6942">
        <w:rPr>
          <w:rFonts w:cs="Times New Roman"/>
          <w:szCs w:val="24"/>
        </w:rPr>
        <w:t>.</w:t>
      </w:r>
    </w:p>
    <w:p w:rsidR="003017C6" w:rsidRPr="00C27B1F" w:rsidRDefault="002B6942" w:rsidP="002B6942">
      <w:pPr>
        <w:pStyle w:val="ListParagraph"/>
        <w:spacing w:before="0" w:after="0" w:line="360" w:lineRule="auto"/>
        <w:ind w:left="426"/>
      </w:pPr>
      <w:r w:rsidRPr="00C27B1F">
        <w:t xml:space="preserve"> </w:t>
      </w:r>
    </w:p>
    <w:p w:rsidR="003017C6" w:rsidRPr="00C27B1F" w:rsidRDefault="003017C6" w:rsidP="004F0CFA">
      <w:pPr>
        <w:pStyle w:val="SubBab0"/>
        <w:numPr>
          <w:ilvl w:val="0"/>
          <w:numId w:val="21"/>
        </w:numPr>
        <w:ind w:left="567" w:hanging="567"/>
      </w:pPr>
      <w:bookmarkStart w:id="28" w:name="_Toc508883773"/>
      <w:r w:rsidRPr="00C27B1F">
        <w:t>Metode Penelitian</w:t>
      </w:r>
      <w:bookmarkEnd w:id="28"/>
    </w:p>
    <w:p w:rsidR="003017C6" w:rsidRPr="00C27B1F" w:rsidRDefault="003017C6" w:rsidP="00C27B1F">
      <w:pPr>
        <w:spacing w:before="0" w:after="0" w:line="360" w:lineRule="auto"/>
        <w:ind w:firstLine="567"/>
        <w:rPr>
          <w:rFonts w:cs="Times New Roman"/>
          <w:szCs w:val="24"/>
        </w:rPr>
      </w:pPr>
      <w:r w:rsidRPr="00C27B1F">
        <w:rPr>
          <w:rFonts w:cs="Times New Roman"/>
          <w:szCs w:val="24"/>
        </w:rPr>
        <w:t>Langkah-langkah yang akan ditempuh selama melakukan penelitian ini adalah sebagai berikut :</w:t>
      </w:r>
    </w:p>
    <w:p w:rsidR="003017C6" w:rsidRPr="00C27B1F" w:rsidRDefault="003017C6" w:rsidP="00873C5D">
      <w:pPr>
        <w:pStyle w:val="ListParagraph"/>
        <w:numPr>
          <w:ilvl w:val="0"/>
          <w:numId w:val="5"/>
        </w:numPr>
        <w:spacing w:before="0" w:after="0" w:line="360" w:lineRule="auto"/>
        <w:ind w:left="426" w:hanging="426"/>
        <w:rPr>
          <w:rFonts w:cs="Times New Roman"/>
          <w:szCs w:val="24"/>
        </w:rPr>
      </w:pPr>
      <w:r w:rsidRPr="00C27B1F">
        <w:rPr>
          <w:rFonts w:cs="Times New Roman"/>
          <w:szCs w:val="24"/>
        </w:rPr>
        <w:t>Studi Pustaka</w:t>
      </w:r>
    </w:p>
    <w:p w:rsidR="003017C6" w:rsidRPr="00C27B1F" w:rsidRDefault="003017C6" w:rsidP="00C27B1F">
      <w:pPr>
        <w:pStyle w:val="ListParagraph"/>
        <w:spacing w:before="0" w:after="0" w:line="360" w:lineRule="auto"/>
        <w:ind w:left="426"/>
        <w:rPr>
          <w:rFonts w:cs="Times New Roman"/>
          <w:szCs w:val="24"/>
        </w:rPr>
      </w:pPr>
      <w:r w:rsidRPr="00C27B1F">
        <w:rPr>
          <w:rFonts w:cs="Times New Roman"/>
          <w:szCs w:val="24"/>
        </w:rPr>
        <w:t>Penelitian ini melakukan studi pustaka dengan cara mengumpulkan referensi yang relevan dengan objek penelitian melalui buku, makalah, literatur  maupun jurnal ilmiah yang membahas mengenai manajemen bukti digital</w:t>
      </w:r>
      <w:r w:rsidR="002114C1">
        <w:rPr>
          <w:rFonts w:cs="Times New Roman"/>
          <w:szCs w:val="24"/>
        </w:rPr>
        <w:t xml:space="preserve">, formulir </w:t>
      </w:r>
      <w:r w:rsidR="00306D0E" w:rsidRPr="00306D0E">
        <w:rPr>
          <w:rFonts w:cs="Times New Roman"/>
          <w:i/>
          <w:szCs w:val="24"/>
        </w:rPr>
        <w:t>chain</w:t>
      </w:r>
      <w:r w:rsidR="002114C1">
        <w:rPr>
          <w:rFonts w:cs="Times New Roman"/>
          <w:i/>
          <w:szCs w:val="24"/>
        </w:rPr>
        <w:t xml:space="preserve"> </w:t>
      </w:r>
      <w:r w:rsidR="00306D0E" w:rsidRPr="00306D0E">
        <w:rPr>
          <w:rFonts w:cs="Times New Roman"/>
          <w:i/>
          <w:szCs w:val="24"/>
        </w:rPr>
        <w:t>of</w:t>
      </w:r>
      <w:r w:rsidR="002114C1">
        <w:rPr>
          <w:rFonts w:cs="Times New Roman"/>
          <w:i/>
          <w:szCs w:val="24"/>
        </w:rPr>
        <w:t xml:space="preserve"> </w:t>
      </w:r>
      <w:r w:rsidR="00306D0E" w:rsidRPr="00306D0E">
        <w:rPr>
          <w:rFonts w:cs="Times New Roman"/>
          <w:i/>
          <w:szCs w:val="24"/>
        </w:rPr>
        <w:t>custody</w:t>
      </w:r>
      <w:r w:rsidR="00FD54A4">
        <w:rPr>
          <w:rFonts w:cs="Times New Roman"/>
          <w:i/>
          <w:szCs w:val="24"/>
        </w:rPr>
        <w:t xml:space="preserve"> </w:t>
      </w:r>
      <w:r w:rsidR="00FD54A4">
        <w:rPr>
          <w:rFonts w:cs="Times New Roman"/>
          <w:szCs w:val="24"/>
        </w:rPr>
        <w:t xml:space="preserve">barang </w:t>
      </w:r>
      <w:r w:rsidR="00FD54A4">
        <w:rPr>
          <w:rFonts w:cs="Times New Roman"/>
          <w:szCs w:val="24"/>
        </w:rPr>
        <w:lastRenderedPageBreak/>
        <w:t>bukti</w:t>
      </w:r>
      <w:r w:rsidRPr="00C27B1F">
        <w:rPr>
          <w:rFonts w:cs="Times New Roman"/>
          <w:szCs w:val="24"/>
        </w:rPr>
        <w:t xml:space="preserve">,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 model metadata, bahasa pemrograman java dan xml serta referensi pustaka lainya.</w:t>
      </w:r>
    </w:p>
    <w:p w:rsidR="003017C6" w:rsidRPr="00C27B1F" w:rsidRDefault="003017C6" w:rsidP="00873C5D">
      <w:pPr>
        <w:pStyle w:val="ListParagraph"/>
        <w:numPr>
          <w:ilvl w:val="0"/>
          <w:numId w:val="5"/>
        </w:numPr>
        <w:spacing w:before="0" w:after="0" w:line="360" w:lineRule="auto"/>
        <w:ind w:left="426" w:hanging="426"/>
        <w:rPr>
          <w:rFonts w:cs="Times New Roman"/>
          <w:szCs w:val="24"/>
        </w:rPr>
      </w:pPr>
      <w:r w:rsidRPr="00C27B1F">
        <w:rPr>
          <w:rFonts w:cs="Times New Roman"/>
          <w:szCs w:val="24"/>
        </w:rPr>
        <w:t xml:space="preserve">Analisis Kebutuhan Metadata </w:t>
      </w:r>
      <w:r w:rsidR="00306D0E" w:rsidRPr="00306D0E">
        <w:rPr>
          <w:rFonts w:cs="Times New Roman"/>
          <w:i/>
          <w:szCs w:val="24"/>
        </w:rPr>
        <w:t>Chain</w:t>
      </w:r>
      <w:r w:rsidRPr="00DF7995">
        <w:rPr>
          <w:rFonts w:cs="Times New Roman"/>
          <w:i/>
          <w:szCs w:val="24"/>
        </w:rPr>
        <w:t xml:space="preserve"> </w:t>
      </w:r>
      <w:r w:rsidR="00306D0E" w:rsidRPr="00306D0E">
        <w:rPr>
          <w:rFonts w:cs="Times New Roman"/>
          <w:i/>
          <w:szCs w:val="24"/>
        </w:rPr>
        <w:t>of</w:t>
      </w:r>
      <w:r w:rsidRPr="00DF7995">
        <w:rPr>
          <w:rFonts w:cs="Times New Roman"/>
          <w:i/>
          <w:szCs w:val="24"/>
        </w:rPr>
        <w:t xml:space="preserve"> </w:t>
      </w:r>
      <w:r w:rsidR="00306D0E" w:rsidRPr="00306D0E">
        <w:rPr>
          <w:rFonts w:cs="Times New Roman"/>
          <w:i/>
          <w:szCs w:val="24"/>
        </w:rPr>
        <w:t>Custody</w:t>
      </w:r>
    </w:p>
    <w:p w:rsidR="003017C6" w:rsidRPr="00C27B1F" w:rsidRDefault="003017C6" w:rsidP="00C27B1F">
      <w:pPr>
        <w:pStyle w:val="ListParagraph"/>
        <w:spacing w:before="0" w:after="0" w:line="360" w:lineRule="auto"/>
        <w:ind w:left="426"/>
        <w:rPr>
          <w:rFonts w:cs="Times New Roman"/>
          <w:szCs w:val="24"/>
        </w:rPr>
      </w:pPr>
      <w:r w:rsidRPr="00C27B1F">
        <w:rPr>
          <w:rFonts w:cs="Times New Roman"/>
          <w:szCs w:val="24"/>
        </w:rPr>
        <w:t xml:space="preserve">Melakukan analisis terhadap berbagai sumber pustaka terkait dengan model metadata, proses dokumentasi pengelolaan barang bukti digital dan melakukan identifikasi kebutuhan informasi untuk merancang model </w:t>
      </w:r>
      <w:r w:rsidR="00FD54A4">
        <w:rPr>
          <w:rFonts w:cs="Times New Roman"/>
          <w:szCs w:val="24"/>
        </w:rPr>
        <w:t xml:space="preserve">informasi </w:t>
      </w:r>
      <w:r w:rsidRPr="00C27B1F">
        <w:rPr>
          <w:rFonts w:cs="Times New Roman"/>
          <w:szCs w:val="24"/>
        </w:rPr>
        <w:t xml:space="preserve">metadata yang dapat digunakan untuk mendukung konsep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w:t>
      </w:r>
    </w:p>
    <w:p w:rsidR="003017C6" w:rsidRPr="00C27B1F" w:rsidRDefault="003017C6" w:rsidP="00873C5D">
      <w:pPr>
        <w:pStyle w:val="ListParagraph"/>
        <w:numPr>
          <w:ilvl w:val="0"/>
          <w:numId w:val="5"/>
        </w:numPr>
        <w:spacing w:before="0" w:after="0" w:line="360" w:lineRule="auto"/>
        <w:ind w:left="426" w:hanging="426"/>
        <w:rPr>
          <w:rFonts w:cs="Times New Roman"/>
          <w:szCs w:val="24"/>
        </w:rPr>
      </w:pPr>
      <w:r w:rsidRPr="00C27B1F">
        <w:rPr>
          <w:rFonts w:cs="Times New Roman"/>
          <w:szCs w:val="24"/>
        </w:rPr>
        <w:t>Perancangan Model Metadata</w:t>
      </w:r>
    </w:p>
    <w:p w:rsidR="003017C6" w:rsidRPr="00FD54A4" w:rsidRDefault="003017C6" w:rsidP="00BA464E">
      <w:pPr>
        <w:pStyle w:val="ListParagraph"/>
        <w:spacing w:before="0" w:after="0" w:line="360" w:lineRule="auto"/>
        <w:ind w:left="426"/>
        <w:rPr>
          <w:rFonts w:cs="Times New Roman"/>
          <w:szCs w:val="24"/>
        </w:rPr>
      </w:pPr>
      <w:r w:rsidRPr="00C27B1F">
        <w:rPr>
          <w:rFonts w:cs="Times New Roman"/>
          <w:szCs w:val="24"/>
        </w:rPr>
        <w:t>Merupakan aktivitas</w:t>
      </w:r>
      <w:r w:rsidR="00FD54A4">
        <w:rPr>
          <w:rFonts w:cs="Times New Roman"/>
          <w:szCs w:val="24"/>
        </w:rPr>
        <w:t xml:space="preserve"> untuk menentukan </w:t>
      </w:r>
      <w:r w:rsidR="00DF7995" w:rsidRPr="00DF7995">
        <w:rPr>
          <w:rFonts w:cs="Times New Roman"/>
          <w:i/>
          <w:szCs w:val="24"/>
        </w:rPr>
        <w:t>field</w:t>
      </w:r>
      <w:r w:rsidR="00FD54A4">
        <w:rPr>
          <w:rFonts w:cs="Times New Roman"/>
          <w:i/>
          <w:szCs w:val="24"/>
        </w:rPr>
        <w:t xml:space="preserve"> </w:t>
      </w:r>
      <w:r w:rsidR="00FD54A4">
        <w:rPr>
          <w:rFonts w:cs="Times New Roman"/>
          <w:szCs w:val="24"/>
        </w:rPr>
        <w:t xml:space="preserve">informasi yang dibutuhkan dalam manajemen </w:t>
      </w:r>
      <w:r w:rsidR="00306D0E" w:rsidRPr="00306D0E">
        <w:rPr>
          <w:rFonts w:cs="Times New Roman"/>
          <w:i/>
          <w:szCs w:val="24"/>
        </w:rPr>
        <w:t>chain</w:t>
      </w:r>
      <w:r w:rsidR="00FD54A4">
        <w:rPr>
          <w:rFonts w:cs="Times New Roman"/>
          <w:i/>
          <w:szCs w:val="24"/>
        </w:rPr>
        <w:t xml:space="preserve"> </w:t>
      </w:r>
      <w:r w:rsidR="00306D0E" w:rsidRPr="00306D0E">
        <w:rPr>
          <w:rFonts w:cs="Times New Roman"/>
          <w:i/>
          <w:szCs w:val="24"/>
        </w:rPr>
        <w:t>of</w:t>
      </w:r>
      <w:r w:rsidR="00FD54A4">
        <w:rPr>
          <w:rFonts w:cs="Times New Roman"/>
          <w:i/>
          <w:szCs w:val="24"/>
        </w:rPr>
        <w:t xml:space="preserve"> </w:t>
      </w:r>
      <w:r w:rsidR="00306D0E" w:rsidRPr="00306D0E">
        <w:rPr>
          <w:rFonts w:cs="Times New Roman"/>
          <w:i/>
          <w:szCs w:val="24"/>
        </w:rPr>
        <w:t>custody</w:t>
      </w:r>
      <w:r w:rsidR="00FD54A4">
        <w:rPr>
          <w:rFonts w:cs="Times New Roman"/>
          <w:i/>
          <w:szCs w:val="24"/>
        </w:rPr>
        <w:t xml:space="preserve"> </w:t>
      </w:r>
      <w:r w:rsidR="00FD54A4">
        <w:rPr>
          <w:rFonts w:cs="Times New Roman"/>
          <w:szCs w:val="24"/>
        </w:rPr>
        <w:t>untuk bukti digital serta</w:t>
      </w:r>
      <w:r w:rsidRPr="00C27B1F">
        <w:rPr>
          <w:rFonts w:cs="Times New Roman"/>
          <w:szCs w:val="24"/>
        </w:rPr>
        <w:t xml:space="preserve"> menggambarkan pola keterkaitan atau relasi</w:t>
      </w:r>
      <w:r w:rsidR="00FD54A4">
        <w:rPr>
          <w:rFonts w:cs="Times New Roman"/>
          <w:szCs w:val="24"/>
        </w:rPr>
        <w:t xml:space="preserve"> dari</w:t>
      </w:r>
      <w:r w:rsidRPr="00C27B1F">
        <w:rPr>
          <w:rFonts w:cs="Times New Roman"/>
          <w:szCs w:val="24"/>
        </w:rPr>
        <w:t xml:space="preserve"> masing-masing </w:t>
      </w:r>
      <w:r w:rsidR="00DF7995" w:rsidRPr="00DF7995">
        <w:rPr>
          <w:rFonts w:cs="Times New Roman"/>
          <w:i/>
          <w:szCs w:val="24"/>
        </w:rPr>
        <w:t>field</w:t>
      </w:r>
      <w:r w:rsidR="00FD54A4">
        <w:rPr>
          <w:rFonts w:cs="Times New Roman"/>
          <w:i/>
          <w:szCs w:val="24"/>
        </w:rPr>
        <w:t xml:space="preserve"> </w:t>
      </w:r>
      <w:r w:rsidRPr="00C27B1F">
        <w:rPr>
          <w:rFonts w:cs="Times New Roman"/>
          <w:szCs w:val="24"/>
        </w:rPr>
        <w:t xml:space="preserve">informasi ke dalam sebuah rancangan model </w:t>
      </w:r>
      <w:r w:rsidR="00FD54A4">
        <w:rPr>
          <w:rFonts w:cs="Times New Roman"/>
          <w:szCs w:val="24"/>
        </w:rPr>
        <w:t xml:space="preserve">informasi </w:t>
      </w:r>
      <w:r w:rsidRPr="00C27B1F">
        <w:rPr>
          <w:rFonts w:cs="Times New Roman"/>
          <w:szCs w:val="24"/>
        </w:rPr>
        <w:t xml:space="preserve">metadata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bukti digital.  </w:t>
      </w:r>
    </w:p>
    <w:p w:rsidR="003017C6" w:rsidRPr="00C27B1F" w:rsidRDefault="003017C6" w:rsidP="00873C5D">
      <w:pPr>
        <w:pStyle w:val="ListParagraph"/>
        <w:numPr>
          <w:ilvl w:val="0"/>
          <w:numId w:val="5"/>
        </w:numPr>
        <w:spacing w:before="0" w:after="0" w:line="360" w:lineRule="auto"/>
        <w:ind w:left="426" w:hanging="426"/>
        <w:rPr>
          <w:rFonts w:cs="Times New Roman"/>
          <w:szCs w:val="24"/>
        </w:rPr>
      </w:pPr>
      <w:r w:rsidRPr="00C27B1F">
        <w:rPr>
          <w:rFonts w:cs="Times New Roman"/>
          <w:szCs w:val="24"/>
        </w:rPr>
        <w:t>Implementasi model metadata</w:t>
      </w:r>
    </w:p>
    <w:p w:rsidR="003017C6" w:rsidRPr="00C27B1F" w:rsidRDefault="003017C6" w:rsidP="00C27B1F">
      <w:pPr>
        <w:pStyle w:val="ListParagraph"/>
        <w:spacing w:before="0" w:after="0" w:line="360" w:lineRule="auto"/>
        <w:ind w:left="426"/>
        <w:rPr>
          <w:rFonts w:cs="Times New Roman"/>
          <w:szCs w:val="24"/>
        </w:rPr>
      </w:pPr>
      <w:r w:rsidRPr="00C27B1F">
        <w:rPr>
          <w:rFonts w:cs="Times New Roman"/>
          <w:szCs w:val="24"/>
        </w:rPr>
        <w:t>Implementasi pada penelitian ini adalah menerjemahkan model</w:t>
      </w:r>
      <w:r w:rsidR="00FD54A4">
        <w:rPr>
          <w:rFonts w:cs="Times New Roman"/>
          <w:szCs w:val="24"/>
        </w:rPr>
        <w:t xml:space="preserve"> informasi</w:t>
      </w:r>
      <w:r w:rsidRPr="00C27B1F">
        <w:rPr>
          <w:rFonts w:cs="Times New Roman"/>
          <w:szCs w:val="24"/>
        </w:rPr>
        <w:t xml:space="preserve"> metadata ke dalam skema XML dan membuat program aplikasi DCOC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untuk menerapkan model</w:t>
      </w:r>
      <w:r w:rsidR="00FD54A4">
        <w:rPr>
          <w:rFonts w:cs="Times New Roman"/>
          <w:szCs w:val="24"/>
        </w:rPr>
        <w:t xml:space="preserve"> informasi</w:t>
      </w:r>
      <w:r w:rsidRPr="00C27B1F">
        <w:rPr>
          <w:rFonts w:cs="Times New Roman"/>
          <w:szCs w:val="24"/>
        </w:rPr>
        <w:t xml:space="preserve"> metadata. Implementasi </w:t>
      </w:r>
      <w:r w:rsidR="00FD54A4">
        <w:rPr>
          <w:rFonts w:cs="Times New Roman"/>
          <w:szCs w:val="24"/>
        </w:rPr>
        <w:t xml:space="preserve">program adalah berupa aplikasi </w:t>
      </w:r>
      <w:r w:rsidR="00AE2E8A">
        <w:rPr>
          <w:rFonts w:cs="Times New Roman"/>
          <w:szCs w:val="24"/>
        </w:rPr>
        <w:t>desktop</w:t>
      </w:r>
      <w:r w:rsidRPr="00C27B1F">
        <w:rPr>
          <w:rFonts w:cs="Times New Roman"/>
          <w:szCs w:val="24"/>
        </w:rPr>
        <w:t xml:space="preserve"> </w:t>
      </w:r>
      <w:r w:rsidR="00FD54A4">
        <w:rPr>
          <w:rFonts w:cs="Times New Roman"/>
          <w:szCs w:val="24"/>
        </w:rPr>
        <w:t>yaitu</w:t>
      </w:r>
      <w:r w:rsidRPr="00C27B1F">
        <w:rPr>
          <w:rFonts w:cs="Times New Roman"/>
          <w:szCs w:val="24"/>
        </w:rPr>
        <w:t xml:space="preserve"> dengan menggunakan bahasa pemrograman Java.</w:t>
      </w:r>
    </w:p>
    <w:p w:rsidR="003017C6" w:rsidRPr="00C27B1F" w:rsidRDefault="003017C6" w:rsidP="00873C5D">
      <w:pPr>
        <w:pStyle w:val="ListParagraph"/>
        <w:numPr>
          <w:ilvl w:val="0"/>
          <w:numId w:val="5"/>
        </w:numPr>
        <w:spacing w:before="0" w:after="0" w:line="360" w:lineRule="auto"/>
        <w:ind w:left="426" w:hanging="426"/>
        <w:rPr>
          <w:rFonts w:cs="Times New Roman"/>
          <w:szCs w:val="24"/>
        </w:rPr>
      </w:pPr>
      <w:r w:rsidRPr="00C27B1F">
        <w:rPr>
          <w:rFonts w:cs="Times New Roman"/>
          <w:szCs w:val="24"/>
        </w:rPr>
        <w:t>Pengujian Model Metadata</w:t>
      </w:r>
    </w:p>
    <w:p w:rsidR="003017C6" w:rsidRPr="00C27B1F" w:rsidRDefault="003017C6" w:rsidP="00C27B1F">
      <w:pPr>
        <w:pStyle w:val="ListParagraph"/>
        <w:spacing w:before="0" w:after="0" w:line="360" w:lineRule="auto"/>
        <w:ind w:left="426"/>
        <w:rPr>
          <w:rFonts w:cs="Times New Roman"/>
          <w:szCs w:val="24"/>
        </w:rPr>
      </w:pPr>
      <w:r w:rsidRPr="00C27B1F">
        <w:rPr>
          <w:rFonts w:cs="Times New Roman"/>
          <w:szCs w:val="24"/>
        </w:rPr>
        <w:t>Pengujian model metadata adalah menggunakan pendekatan pengujian secara konseptual dan fungsional. Model metadata akan diuji kualitasnya secara konse</w:t>
      </w:r>
      <w:r w:rsidR="00FD54A4">
        <w:rPr>
          <w:rFonts w:cs="Times New Roman"/>
          <w:szCs w:val="24"/>
        </w:rPr>
        <w:t>p</w:t>
      </w:r>
      <w:r w:rsidRPr="00C27B1F">
        <w:rPr>
          <w:rFonts w:cs="Times New Roman"/>
          <w:szCs w:val="24"/>
        </w:rPr>
        <w:t xml:space="preserve">tual berdasarkan aspek-aspek dokumentasi. Sedangkan pengujian secara fungsional </w:t>
      </w:r>
      <w:r w:rsidR="00FD54A4">
        <w:rPr>
          <w:rFonts w:cs="Times New Roman"/>
          <w:szCs w:val="24"/>
        </w:rPr>
        <w:t>ialah</w:t>
      </w:r>
      <w:r w:rsidRPr="00C27B1F">
        <w:rPr>
          <w:rFonts w:cs="Times New Roman"/>
          <w:szCs w:val="24"/>
        </w:rPr>
        <w:t xml:space="preserve"> dengan melakukan percobaan dokumentasi pengelolaan bukti digital menggunakan program aplikasi DCOC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barang bukti digital dilakukan dengan menggunakan skema </w:t>
      </w:r>
      <w:r w:rsidRPr="00FD54A4">
        <w:rPr>
          <w:rFonts w:cs="Times New Roman"/>
          <w:i/>
          <w:szCs w:val="24"/>
        </w:rPr>
        <w:t>entry</w:t>
      </w:r>
      <w:r w:rsidRPr="00C27B1F">
        <w:rPr>
          <w:rFonts w:cs="Times New Roman"/>
          <w:szCs w:val="24"/>
        </w:rPr>
        <w:t xml:space="preserve"> dan </w:t>
      </w:r>
      <w:r w:rsidRPr="00FD54A4">
        <w:rPr>
          <w:rFonts w:cs="Times New Roman"/>
          <w:i/>
          <w:szCs w:val="24"/>
        </w:rPr>
        <w:t>update</w:t>
      </w:r>
      <w:r w:rsidRPr="00C27B1F">
        <w:rPr>
          <w:rFonts w:cs="Times New Roman"/>
          <w:szCs w:val="24"/>
        </w:rPr>
        <w:t xml:space="preserve"> metadata dalam sebuah skema kasus yang ditangani oleh penegak hukum.</w:t>
      </w:r>
    </w:p>
    <w:p w:rsidR="003017C6" w:rsidRPr="00C27B1F" w:rsidRDefault="003017C6" w:rsidP="00C27B1F">
      <w:pPr>
        <w:pStyle w:val="ListParagraph"/>
        <w:spacing w:before="0" w:after="0" w:line="360" w:lineRule="auto"/>
        <w:rPr>
          <w:rFonts w:cs="Times New Roman"/>
          <w:szCs w:val="24"/>
        </w:rPr>
      </w:pPr>
    </w:p>
    <w:p w:rsidR="003017C6" w:rsidRPr="00C27B1F" w:rsidRDefault="003017C6" w:rsidP="00873C5D">
      <w:pPr>
        <w:pStyle w:val="SubBab0"/>
        <w:numPr>
          <w:ilvl w:val="0"/>
          <w:numId w:val="21"/>
        </w:numPr>
        <w:ind w:left="426" w:hanging="426"/>
      </w:pPr>
      <w:bookmarkStart w:id="29" w:name="_Toc508883774"/>
      <w:r w:rsidRPr="00C27B1F">
        <w:t>Struktur Penulisan</w:t>
      </w:r>
      <w:bookmarkEnd w:id="29"/>
    </w:p>
    <w:p w:rsidR="003017C6" w:rsidRPr="00C27B1F" w:rsidRDefault="003017C6" w:rsidP="00C27B1F">
      <w:pPr>
        <w:spacing w:before="0" w:after="0" w:line="360" w:lineRule="auto"/>
        <w:ind w:firstLine="567"/>
        <w:rPr>
          <w:rFonts w:cs="Times New Roman"/>
          <w:szCs w:val="24"/>
        </w:rPr>
      </w:pPr>
      <w:r w:rsidRPr="00C27B1F">
        <w:rPr>
          <w:rFonts w:cs="Times New Roman"/>
          <w:szCs w:val="24"/>
        </w:rPr>
        <w:t>Tahapan yang menjelaskan secara umum terkait sistematika penulisan yang berisi penjelasan secara ringkas terhadap kerangka penulisan yang digunakan.</w:t>
      </w:r>
    </w:p>
    <w:p w:rsidR="003017C6" w:rsidRPr="00C27B1F" w:rsidRDefault="003017C6" w:rsidP="00C27B1F">
      <w:pPr>
        <w:spacing w:before="0" w:after="0" w:line="360" w:lineRule="auto"/>
        <w:rPr>
          <w:rFonts w:cs="Times New Roman"/>
          <w:szCs w:val="24"/>
        </w:rPr>
      </w:pPr>
      <w:r w:rsidRPr="00C27B1F">
        <w:rPr>
          <w:rFonts w:cs="Times New Roman"/>
          <w:szCs w:val="24"/>
        </w:rPr>
        <w:t>BAB I : PENDAHULUAN</w:t>
      </w:r>
    </w:p>
    <w:p w:rsidR="003017C6" w:rsidRPr="00C27B1F" w:rsidRDefault="003017C6" w:rsidP="00C27B1F">
      <w:pPr>
        <w:spacing w:before="0" w:after="0" w:line="360" w:lineRule="auto"/>
        <w:ind w:left="426"/>
        <w:rPr>
          <w:rFonts w:cs="Times New Roman"/>
          <w:szCs w:val="24"/>
        </w:rPr>
      </w:pPr>
      <w:r w:rsidRPr="00C27B1F">
        <w:rPr>
          <w:rFonts w:cs="Times New Roman"/>
          <w:szCs w:val="24"/>
        </w:rPr>
        <w:t>Tahap awal dari penelitian berisi penjelasan terkait dengan latar belakang penelitian, penetapan judul, rumusan masalah, tujuan penelitian, manfaat penelitian, metode serta struktur penulisan yang digunakan. Dalam bagian ini juga dijelaskan mengenai temuan paling relevan dengan penelitian sebelumnya dan kontribusi ilmiah yang diharapkan.</w:t>
      </w:r>
    </w:p>
    <w:p w:rsidR="003017C6" w:rsidRPr="00C27B1F" w:rsidRDefault="003017C6" w:rsidP="00C27B1F">
      <w:pPr>
        <w:spacing w:before="0" w:after="0" w:line="360" w:lineRule="auto"/>
        <w:rPr>
          <w:rFonts w:cs="Times New Roman"/>
          <w:szCs w:val="24"/>
        </w:rPr>
      </w:pPr>
      <w:r w:rsidRPr="00C27B1F">
        <w:rPr>
          <w:rFonts w:cs="Times New Roman"/>
          <w:szCs w:val="24"/>
        </w:rPr>
        <w:lastRenderedPageBreak/>
        <w:t>BAB II : KAJIAN PUSTAKA</w:t>
      </w:r>
    </w:p>
    <w:p w:rsidR="003017C6" w:rsidRPr="00C27B1F" w:rsidRDefault="003017C6" w:rsidP="00C27B1F">
      <w:pPr>
        <w:spacing w:before="0" w:after="0" w:line="360" w:lineRule="auto"/>
        <w:ind w:left="426"/>
        <w:rPr>
          <w:rFonts w:cs="Times New Roman"/>
          <w:szCs w:val="24"/>
        </w:rPr>
      </w:pPr>
      <w:r w:rsidRPr="00C27B1F">
        <w:rPr>
          <w:rFonts w:cs="Times New Roman"/>
          <w:szCs w:val="24"/>
        </w:rPr>
        <w:t xml:space="preserve">Tahap ini menjelaskan tentang kajian atas pustaka yang relevan dengan penelitian dan rumusan masalah berupa manajemen dokumentasi bukti 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 model metadata untuk menentukan rancangan metadata bukti digital serta bahasa pemrograman Java dan XML untuk mendukung penerapan konsep metadata sebagai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w:t>
      </w:r>
    </w:p>
    <w:p w:rsidR="003017C6" w:rsidRPr="00C27B1F" w:rsidRDefault="003017C6" w:rsidP="00C27B1F">
      <w:pPr>
        <w:spacing w:before="0" w:after="0" w:line="360" w:lineRule="auto"/>
        <w:rPr>
          <w:rFonts w:cs="Times New Roman"/>
          <w:szCs w:val="24"/>
        </w:rPr>
      </w:pPr>
      <w:r w:rsidRPr="00C27B1F">
        <w:rPr>
          <w:rFonts w:cs="Times New Roman"/>
          <w:szCs w:val="24"/>
        </w:rPr>
        <w:t>BAB III : METODOLOGI PENELITIAN</w:t>
      </w:r>
    </w:p>
    <w:p w:rsidR="003017C6" w:rsidRPr="00C27B1F" w:rsidRDefault="003017C6" w:rsidP="00C27B1F">
      <w:pPr>
        <w:spacing w:before="0" w:after="0" w:line="360" w:lineRule="auto"/>
        <w:ind w:left="426"/>
        <w:rPr>
          <w:rFonts w:cs="Times New Roman"/>
          <w:szCs w:val="24"/>
        </w:rPr>
      </w:pPr>
      <w:r w:rsidRPr="00C27B1F">
        <w:rPr>
          <w:rFonts w:cs="Times New Roman"/>
          <w:szCs w:val="24"/>
        </w:rPr>
        <w:t>Menguraikan metode penelitian yang digunakan untuk memperoleh data dan informasi sesuai dengan topik penelitian. Pada penelitian ini, metodologi yang diguanakan adalah berbasis penelitian desain (</w:t>
      </w:r>
      <w:r w:rsidRPr="00C27B1F">
        <w:rPr>
          <w:rFonts w:cs="Times New Roman"/>
          <w:i/>
          <w:szCs w:val="24"/>
        </w:rPr>
        <w:t>design research</w:t>
      </w:r>
      <w:r w:rsidRPr="00C27B1F">
        <w:rPr>
          <w:rFonts w:cs="Times New Roman"/>
          <w:szCs w:val="24"/>
        </w:rPr>
        <w:t>).</w:t>
      </w:r>
    </w:p>
    <w:p w:rsidR="003017C6" w:rsidRPr="00C27B1F" w:rsidRDefault="003017C6" w:rsidP="00C27B1F">
      <w:pPr>
        <w:spacing w:before="0" w:after="0" w:line="360" w:lineRule="auto"/>
        <w:rPr>
          <w:rFonts w:cs="Times New Roman"/>
          <w:szCs w:val="24"/>
        </w:rPr>
      </w:pPr>
      <w:r w:rsidRPr="00C27B1F">
        <w:rPr>
          <w:rFonts w:cs="Times New Roman"/>
          <w:szCs w:val="24"/>
        </w:rPr>
        <w:t>BAB IV : ANALISIS DAN PERANCANGAN</w:t>
      </w:r>
    </w:p>
    <w:p w:rsidR="003017C6" w:rsidRPr="00C27B1F" w:rsidRDefault="003017C6" w:rsidP="00C27B1F">
      <w:pPr>
        <w:spacing w:before="0" w:after="0" w:line="360" w:lineRule="auto"/>
        <w:ind w:left="426"/>
        <w:rPr>
          <w:rFonts w:cs="Times New Roman"/>
          <w:szCs w:val="24"/>
        </w:rPr>
      </w:pPr>
      <w:r w:rsidRPr="00C27B1F">
        <w:rPr>
          <w:rFonts w:cs="Times New Roman"/>
          <w:szCs w:val="24"/>
        </w:rPr>
        <w:t>Menjelaskan kebutuhan informasi metadata, analisis dan perancangan model informasi metadata yang digunakan serta aplikasi/sistem yang dibangun sebagai wujud implementasi model metadata.</w:t>
      </w:r>
    </w:p>
    <w:p w:rsidR="003017C6" w:rsidRPr="00C27B1F" w:rsidRDefault="003017C6" w:rsidP="00C27B1F">
      <w:pPr>
        <w:spacing w:before="0" w:after="0" w:line="360" w:lineRule="auto"/>
        <w:rPr>
          <w:rFonts w:cs="Times New Roman"/>
          <w:szCs w:val="24"/>
        </w:rPr>
      </w:pPr>
      <w:r w:rsidRPr="00C27B1F">
        <w:rPr>
          <w:rFonts w:cs="Times New Roman"/>
          <w:szCs w:val="24"/>
        </w:rPr>
        <w:t>BAB V : IMPLEMENTASI DAN PEMBAHASAN</w:t>
      </w:r>
    </w:p>
    <w:p w:rsidR="003017C6" w:rsidRPr="00C27B1F" w:rsidRDefault="003017C6" w:rsidP="00C27B1F">
      <w:pPr>
        <w:spacing w:before="0" w:after="0" w:line="360" w:lineRule="auto"/>
        <w:ind w:left="426"/>
        <w:rPr>
          <w:rFonts w:cs="Times New Roman"/>
          <w:szCs w:val="24"/>
        </w:rPr>
      </w:pPr>
      <w:r w:rsidRPr="00C27B1F">
        <w:rPr>
          <w:rFonts w:cs="Times New Roman"/>
          <w:szCs w:val="24"/>
        </w:rPr>
        <w:t xml:space="preserve">Menjelaskan penerapan atau implementasi dari rancangan model metadata dan aplikasi yang telah dibuat. Memaparkan hasil analsis dan pembahasan terkait model informasi metadata yang digunakan dan aplikasi/sistem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terhadap proses manajemen bukti digital.</w:t>
      </w:r>
    </w:p>
    <w:p w:rsidR="003017C6" w:rsidRPr="00C27B1F" w:rsidRDefault="003017C6" w:rsidP="00C27B1F">
      <w:pPr>
        <w:spacing w:before="0" w:after="0" w:line="360" w:lineRule="auto"/>
        <w:rPr>
          <w:rFonts w:cs="Times New Roman"/>
          <w:szCs w:val="24"/>
        </w:rPr>
      </w:pPr>
      <w:r w:rsidRPr="00C27B1F">
        <w:rPr>
          <w:rFonts w:cs="Times New Roman"/>
          <w:szCs w:val="24"/>
        </w:rPr>
        <w:t>BAB VI : PENUTUP</w:t>
      </w:r>
    </w:p>
    <w:p w:rsidR="003017C6" w:rsidRPr="00C27B1F" w:rsidRDefault="003017C6" w:rsidP="00C27B1F">
      <w:pPr>
        <w:spacing w:before="0" w:after="0" w:line="360" w:lineRule="auto"/>
        <w:ind w:left="426"/>
        <w:rPr>
          <w:rFonts w:cs="Times New Roman"/>
          <w:szCs w:val="24"/>
        </w:rPr>
      </w:pPr>
      <w:r w:rsidRPr="00C27B1F">
        <w:rPr>
          <w:rFonts w:cs="Times New Roman"/>
          <w:szCs w:val="24"/>
        </w:rPr>
        <w:t>Berisi simpulan dari hasil penelitian disertai dengan beberapa saran</w:t>
      </w:r>
    </w:p>
    <w:p w:rsidR="003017C6" w:rsidRPr="00C27B1F" w:rsidRDefault="003017C6" w:rsidP="00C27B1F">
      <w:pPr>
        <w:spacing w:before="0" w:after="0" w:line="360" w:lineRule="auto"/>
        <w:rPr>
          <w:rFonts w:cs="Times New Roman"/>
          <w:szCs w:val="24"/>
        </w:rPr>
      </w:pPr>
      <w:r w:rsidRPr="00C27B1F">
        <w:rPr>
          <w:rFonts w:cs="Times New Roman"/>
          <w:szCs w:val="24"/>
        </w:rPr>
        <w:t>DAFTAR PUSTAKA</w:t>
      </w:r>
    </w:p>
    <w:p w:rsidR="00AD1A6F" w:rsidRDefault="00AD1A6F" w:rsidP="0065752F">
      <w:pPr>
        <w:pStyle w:val="Bab"/>
        <w:sectPr w:rsidR="00AD1A6F" w:rsidSect="009B3E92">
          <w:headerReference w:type="default" r:id="rId22"/>
          <w:footerReference w:type="default" r:id="rId23"/>
          <w:footerReference w:type="first" r:id="rId24"/>
          <w:pgSz w:w="11906" w:h="16838"/>
          <w:pgMar w:top="1418" w:right="1418" w:bottom="1418" w:left="1701" w:header="709" w:footer="709" w:gutter="0"/>
          <w:pgNumType w:start="1"/>
          <w:cols w:space="708"/>
          <w:titlePg/>
          <w:docGrid w:linePitch="360"/>
        </w:sectPr>
      </w:pPr>
    </w:p>
    <w:p w:rsidR="003017C6" w:rsidRPr="009D3E07" w:rsidRDefault="003017C6" w:rsidP="0065752F">
      <w:pPr>
        <w:pStyle w:val="Bab"/>
      </w:pPr>
      <w:bookmarkStart w:id="30" w:name="_Toc508883775"/>
      <w:r w:rsidRPr="009D3E07">
        <w:lastRenderedPageBreak/>
        <w:t>BAB II</w:t>
      </w:r>
      <w:r w:rsidR="00CE34E7">
        <w:br/>
      </w:r>
      <w:r w:rsidRPr="009D3E07">
        <w:t>KAJIAN PUSTAKA</w:t>
      </w:r>
      <w:bookmarkEnd w:id="30"/>
    </w:p>
    <w:p w:rsidR="003017C6" w:rsidRPr="00C27B1F" w:rsidRDefault="003017C6" w:rsidP="00C27B1F">
      <w:pPr>
        <w:spacing w:before="0" w:after="0" w:line="360" w:lineRule="auto"/>
        <w:jc w:val="center"/>
        <w:rPr>
          <w:rFonts w:cs="Times New Roman"/>
          <w:b/>
          <w:szCs w:val="24"/>
        </w:rPr>
      </w:pPr>
    </w:p>
    <w:p w:rsidR="003017C6" w:rsidRPr="00C27B1F" w:rsidRDefault="003017C6" w:rsidP="00873C5D">
      <w:pPr>
        <w:pStyle w:val="SubBab0"/>
        <w:numPr>
          <w:ilvl w:val="0"/>
          <w:numId w:val="20"/>
        </w:numPr>
        <w:ind w:left="567" w:hanging="567"/>
      </w:pPr>
      <w:bookmarkStart w:id="31" w:name="_Toc508883776"/>
      <w:r w:rsidRPr="00C27B1F">
        <w:t>Penelitian Terdahulu</w:t>
      </w:r>
      <w:bookmarkEnd w:id="31"/>
    </w:p>
    <w:p w:rsidR="003017C6" w:rsidRPr="00C27B1F" w:rsidRDefault="003017C6" w:rsidP="00C27B1F">
      <w:pPr>
        <w:spacing w:before="0" w:after="0" w:line="360" w:lineRule="auto"/>
        <w:ind w:firstLine="567"/>
        <w:rPr>
          <w:rFonts w:cs="Times New Roman"/>
          <w:szCs w:val="24"/>
        </w:rPr>
      </w:pPr>
      <w:r w:rsidRPr="00C27B1F">
        <w:rPr>
          <w:rFonts w:cs="Times New Roman"/>
          <w:szCs w:val="24"/>
        </w:rPr>
        <w:t>Penelitian terkait dengan pemodelan metadata telah dilakukan terhadap beberapa objek oleh peneliti. Pada sub-bab ini diberikan kajian terkait penelitian dibidang pemodelan metadata. Kajian dilakukan untuk memetakan penelitian antara penelitian sebelumnya dan penelitian terbaru.</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Penelitian pendekatan pemodelan</w:t>
      </w:r>
      <w:r w:rsidR="00D12870">
        <w:rPr>
          <w:rFonts w:cs="Times New Roman"/>
          <w:szCs w:val="24"/>
        </w:rPr>
        <w:t xml:space="preserve"> informasi</w:t>
      </w:r>
      <w:r w:rsidRPr="00C27B1F">
        <w:rPr>
          <w:rFonts w:cs="Times New Roman"/>
          <w:szCs w:val="24"/>
        </w:rPr>
        <w:t xml:space="preserve"> metadata terhadap informasi proses manufaktur / MPIMM (</w:t>
      </w:r>
      <w:r w:rsidRPr="00C27B1F">
        <w:rPr>
          <w:rFonts w:cs="Times New Roman"/>
          <w:i/>
          <w:szCs w:val="24"/>
        </w:rPr>
        <w:t>A Manufacturing Process Information Metamodel</w:t>
      </w:r>
      <w:r w:rsidRPr="00C27B1F">
        <w:rPr>
          <w:rFonts w:cs="Times New Roman"/>
          <w:szCs w:val="24"/>
        </w:rPr>
        <w:t xml:space="preserve">) dilakukan oleh </w:t>
      </w:r>
      <w:r w:rsidRPr="00C27B1F">
        <w:rPr>
          <w:rFonts w:cs="Times New Roman"/>
          <w:szCs w:val="24"/>
        </w:rPr>
        <w:fldChar w:fldCharType="begin" w:fldLock="1"/>
      </w:r>
      <w:r w:rsidR="006D58DD">
        <w:rPr>
          <w:rFonts w:cs="Times New Roman"/>
          <w:szCs w:val="24"/>
        </w:rPr>
        <w:instrText>ADDIN CSL_CITATION { "citationItems" : [ { "id" : "ITEM-1", "itemData" : { "DOI" : "10.1007/s00170-016-9979-0", "ISSN" : "0268-3768", "author" : [ { "dropping-particle" : "", "family" : "Yang", "given" : "Bin", "non-dropping-particle" : "", "parse-names" : false, "suffix" : "" }, { "dropping-particle" : "", "family" : "Qiao", "given" : "Lihong", "non-dropping-particle" : "", "parse-names" : false, "suffix" : "" }, { "dropping-particle" : "", "family" : "Cai", "given" : "Na", "non-dropping-particle" : "", "parse-names" : false, "suffix" : "" }, { "dropping-particle" : "", "family" : "Zhu", "given" : "Zuowei", "non-dropping-particle" : "", "parse-names" : false, "suffix" : "" }, { "dropping-particle" : "", "family" : "Wulan", "given" : "Muqi", "non-dropping-particle" : "", "parse-names" : false, "suffix" : "" } ], "container-title" : "The International Journal of Advanced Manufacturing Technology", "id" : "ITEM-1", "issued" : { "date-parts" : [ [ "2017" ] ] }, "publisher" : "The International Journal of Advanced Manufacturing Technology", "title" : "Manufacturing process information modeling using a metamodeling approach", "type" : "article-journal" }, "uris" : [ "http://www.mendeley.com/documents/?uuid=386025b2-f75f-4ccc-ba7e-945b144f5c51" ] } ], "mendeley" : { "formattedCitation" : "(Yang et al., 2017)", "manualFormatting" : "Yang et al. (2017)", "plainTextFormattedCitation" : "(Yang et al., 2017)", "previouslyFormattedCitation" : "(Yang et al., 2017)" }, "properties" : {  }, "schema" : "https://github.com/citation-style-language/schema/raw/master/csl-citation.json" }</w:instrText>
      </w:r>
      <w:r w:rsidRPr="00C27B1F">
        <w:rPr>
          <w:rFonts w:cs="Times New Roman"/>
          <w:szCs w:val="24"/>
        </w:rPr>
        <w:fldChar w:fldCharType="separate"/>
      </w:r>
      <w:r w:rsidR="006D58DD">
        <w:rPr>
          <w:rFonts w:cs="Times New Roman"/>
          <w:noProof/>
          <w:szCs w:val="24"/>
        </w:rPr>
        <w:t>Yang et al. (</w:t>
      </w:r>
      <w:r w:rsidR="006E0543" w:rsidRPr="006E0543">
        <w:rPr>
          <w:rFonts w:cs="Times New Roman"/>
          <w:noProof/>
          <w:szCs w:val="24"/>
        </w:rPr>
        <w:t>2017)</w:t>
      </w:r>
      <w:r w:rsidRPr="00C27B1F">
        <w:rPr>
          <w:rFonts w:cs="Times New Roman"/>
          <w:szCs w:val="24"/>
        </w:rPr>
        <w:fldChar w:fldCharType="end"/>
      </w:r>
      <w:r w:rsidRPr="00C27B1F">
        <w:rPr>
          <w:rFonts w:cs="Times New Roman"/>
          <w:szCs w:val="24"/>
        </w:rPr>
        <w:t xml:space="preserve">. Menurutnya integrasi informasi dan interoperabilitas diantara perbedaan desain dan sistem manufaktur sangat penting dalam mendukung implementasi </w:t>
      </w:r>
      <w:r w:rsidRPr="00C27B1F">
        <w:rPr>
          <w:rFonts w:cs="Times New Roman"/>
          <w:i/>
          <w:szCs w:val="24"/>
        </w:rPr>
        <w:t>smart manufacturing</w:t>
      </w:r>
      <w:r w:rsidRPr="00C27B1F">
        <w:rPr>
          <w:rFonts w:cs="Times New Roman"/>
          <w:szCs w:val="24"/>
        </w:rPr>
        <w:t xml:space="preserve"> dan manajemen </w:t>
      </w:r>
      <w:r w:rsidRPr="00C27B1F">
        <w:rPr>
          <w:rFonts w:cs="Times New Roman"/>
          <w:i/>
          <w:szCs w:val="24"/>
        </w:rPr>
        <w:t xml:space="preserve">life-cycle </w:t>
      </w:r>
      <w:r w:rsidRPr="00C27B1F">
        <w:rPr>
          <w:rFonts w:cs="Times New Roman"/>
          <w:szCs w:val="24"/>
        </w:rPr>
        <w:t xml:space="preserve">produk. Pada penelitian ini pemodelan informasi dibuat menggunakan </w:t>
      </w:r>
      <w:r w:rsidRPr="00C27B1F">
        <w:rPr>
          <w:rFonts w:cs="Times New Roman"/>
          <w:i/>
          <w:szCs w:val="24"/>
        </w:rPr>
        <w:t xml:space="preserve">unified Modeling Language </w:t>
      </w:r>
      <w:r w:rsidRPr="00C27B1F">
        <w:rPr>
          <w:rFonts w:cs="Times New Roman"/>
          <w:szCs w:val="24"/>
        </w:rPr>
        <w:t xml:space="preserve">(UML) yang mencakup </w:t>
      </w:r>
      <w:r w:rsidRPr="00C27B1F">
        <w:rPr>
          <w:rFonts w:cs="Times New Roman"/>
          <w:i/>
          <w:szCs w:val="24"/>
        </w:rPr>
        <w:t xml:space="preserve">object classes, relationship classess </w:t>
      </w:r>
      <w:r w:rsidRPr="00C27B1F">
        <w:rPr>
          <w:rFonts w:cs="Times New Roman"/>
          <w:szCs w:val="24"/>
        </w:rPr>
        <w:t>dan menentukan informasi dan relasi antar proses, operasi, sumber daya yang digunakan dan produk/bagian produk hasil manufaktur serta hasil proses perencanaan manufaktur.</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Penelitian pemodelan informasi metadata terhadap </w:t>
      </w:r>
      <w:r w:rsidRPr="00C27B1F">
        <w:rPr>
          <w:rFonts w:cs="Times New Roman"/>
          <w:i/>
          <w:szCs w:val="24"/>
        </w:rPr>
        <w:t xml:space="preserve">scholar output </w:t>
      </w:r>
      <w:r w:rsidRPr="00C27B1F">
        <w:rPr>
          <w:rFonts w:cs="Times New Roman"/>
          <w:szCs w:val="24"/>
        </w:rPr>
        <w:t xml:space="preserve">seperti riset publikasi dilakukan oleh </w:t>
      </w:r>
      <w:r w:rsidRPr="00C27B1F">
        <w:rPr>
          <w:rFonts w:cs="Times New Roman"/>
          <w:szCs w:val="24"/>
        </w:rPr>
        <w:fldChar w:fldCharType="begin" w:fldLock="1"/>
      </w:r>
      <w:r w:rsidR="0044510D">
        <w:rPr>
          <w:rFonts w:cs="Times New Roman"/>
          <w:szCs w:val="24"/>
        </w:rPr>
        <w:instrText>ADDIN CSL_CITATION { "citationItems" : [ { "id" : "ITEM-1", "itemData" : { "DOI" : "10.1002/asi", "author" : [ { "dropping-particle" : "", "family" : "Liu", "given" : "Xiaozhong", "non-dropping-particle" : "", "parse-names" : false, "suffix" : "" }, { "dropping-particle" : "", "family" : "Qin", "given" : "Jian", "non-dropping-particle" : "", "parse-names" : false, "suffix" : "" } ], "container-title" : "Journal of the Association For Information Science and Technology", "id" : "ITEM-1", "issue" : "5", "issued" : { "date-parts" : [ [ "2014" ] ] }, "page" : "964-983", "title" : "An Interactive Metadata Model for Structural , Descriptive ,", "type" : "article-journal", "volume" : "65" }, "uris" : [ "http://www.mendeley.com/documents/?uuid=bfdcecb4-a33c-45fa-b15c-6074826ca8ce" ] } ], "mendeley" : { "formattedCitation" : "(Liu &amp; Qin, 2014)", "manualFormatting" : "Liu &amp; Qin, (2014)", "plainTextFormattedCitation" : "(Liu &amp; Qin, 2014)", "previouslyFormattedCitation" : "(Liu &amp; Qin, 2014)"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 xml:space="preserve">Liu &amp; Qin, </w:t>
      </w:r>
      <w:r w:rsidR="0044510D">
        <w:rPr>
          <w:rFonts w:cs="Times New Roman"/>
          <w:noProof/>
          <w:szCs w:val="24"/>
        </w:rPr>
        <w:t>(</w:t>
      </w:r>
      <w:r w:rsidRPr="00C27B1F">
        <w:rPr>
          <w:rFonts w:cs="Times New Roman"/>
          <w:noProof/>
          <w:szCs w:val="24"/>
        </w:rPr>
        <w:t>2014)</w:t>
      </w:r>
      <w:r w:rsidRPr="00C27B1F">
        <w:rPr>
          <w:rFonts w:cs="Times New Roman"/>
          <w:szCs w:val="24"/>
        </w:rPr>
        <w:fldChar w:fldCharType="end"/>
      </w:r>
      <w:r w:rsidRPr="00C27B1F">
        <w:rPr>
          <w:rFonts w:cs="Times New Roman"/>
          <w:szCs w:val="24"/>
        </w:rPr>
        <w:t xml:space="preserve">. Penelitian ini membuat model metadata </w:t>
      </w:r>
      <w:r w:rsidRPr="00C27B1F">
        <w:rPr>
          <w:rFonts w:cs="Times New Roman"/>
          <w:i/>
          <w:szCs w:val="24"/>
        </w:rPr>
        <w:t xml:space="preserve">scientific </w:t>
      </w:r>
      <w:r w:rsidRPr="00C27B1F">
        <w:rPr>
          <w:rFonts w:cs="Times New Roman"/>
          <w:szCs w:val="24"/>
        </w:rPr>
        <w:t xml:space="preserve">yang meliputi informasi deskriptif dalam elemen metadata klasik yaitu </w:t>
      </w:r>
      <w:r w:rsidR="002E486A" w:rsidRPr="002E486A">
        <w:rPr>
          <w:rFonts w:cs="Times New Roman"/>
          <w:i/>
          <w:szCs w:val="24"/>
        </w:rPr>
        <w:t>Dublin</w:t>
      </w:r>
      <w:r w:rsidRPr="00C27B1F">
        <w:rPr>
          <w:rFonts w:cs="Times New Roman"/>
          <w:szCs w:val="24"/>
        </w:rPr>
        <w:t xml:space="preserve"> </w:t>
      </w:r>
      <w:r w:rsidR="002E486A" w:rsidRPr="002E486A">
        <w:rPr>
          <w:rFonts w:cs="Times New Roman"/>
          <w:i/>
          <w:szCs w:val="24"/>
        </w:rPr>
        <w:t>Core</w:t>
      </w:r>
      <w:r w:rsidRPr="00C27B1F">
        <w:rPr>
          <w:rFonts w:cs="Times New Roman"/>
          <w:szCs w:val="24"/>
        </w:rPr>
        <w:t xml:space="preserve"> dan inovasi elemen struktural, deskriptif dan referensial (SDR) dimana pemodelan informasi metadata dibuat menggunakan </w:t>
      </w:r>
      <w:r w:rsidRPr="00C27B1F">
        <w:rPr>
          <w:rFonts w:cs="Times New Roman"/>
          <w:i/>
          <w:szCs w:val="24"/>
        </w:rPr>
        <w:t xml:space="preserve">Ontology Web Language </w:t>
      </w:r>
      <w:r w:rsidRPr="00C27B1F">
        <w:rPr>
          <w:rFonts w:cs="Times New Roman"/>
          <w:szCs w:val="24"/>
        </w:rPr>
        <w:t xml:space="preserve">(OWL). Selain itu eksperimen dilakukan menggunakan platform wiki yang mengijinkan </w:t>
      </w:r>
      <w:r w:rsidR="002E486A" w:rsidRPr="002E486A">
        <w:rPr>
          <w:rFonts w:cs="Times New Roman"/>
          <w:i/>
          <w:szCs w:val="24"/>
        </w:rPr>
        <w:t>user</w:t>
      </w:r>
      <w:r w:rsidRPr="00C27B1F">
        <w:rPr>
          <w:rFonts w:cs="Times New Roman"/>
          <w:i/>
          <w:szCs w:val="24"/>
        </w:rPr>
        <w:t xml:space="preserve"> </w:t>
      </w:r>
      <w:r w:rsidRPr="00C27B1F">
        <w:rPr>
          <w:rFonts w:cs="Times New Roman"/>
          <w:szCs w:val="24"/>
        </w:rPr>
        <w:t xml:space="preserve">untuk menambah, mengedit dan menghapus informasi metadata.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Untuk mendukung adanya integrasi berbagai sistem manajemen informasi, penelitian pemodelan metadata terhadap sistem manajemen informasi pada institusi dilakukan oleh </w:t>
      </w:r>
      <w:r w:rsidRPr="00C27B1F">
        <w:rPr>
          <w:rFonts w:cs="Times New Roman"/>
          <w:szCs w:val="24"/>
        </w:rPr>
        <w:fldChar w:fldCharType="begin" w:fldLock="1"/>
      </w:r>
      <w:r w:rsidR="0044510D">
        <w:rPr>
          <w:rFonts w:cs="Times New Roman"/>
          <w:szCs w:val="24"/>
        </w:rPr>
        <w:instrText>ADDIN CSL_CITATION { "citationItems" : [ { "id" : "ITEM-1", "itemData" : { "DOI" : "10.1109/ITME.2015.160", "ISBN" : "9781467383028", "author" : [ { "dropping-particle" : "", "family" : "Zheng", "given" : "Jiecai", "non-dropping-particle" : "", "parse-names" : false, "suffix" : "" } ], "id" : "ITEM-1", "issued" : { "date-parts" : [ [ "2015" ] ] }, "page" : "525-528", "title" : "Research and Application of Data Modeling and Integration Based on Metadata", "type" : "article-journal" }, "uris" : [ "http://www.mendeley.com/documents/?uuid=1f133d48-f3dc-45c9-be38-8dd21da3bb85" ] } ], "mendeley" : { "formattedCitation" : "(Zheng, 2015)", "manualFormatting" : "Zheng, (2015)", "plainTextFormattedCitation" : "(Zheng, 2015)", "previouslyFormattedCitation" : "(Zheng, 2015)"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 xml:space="preserve">Zheng, </w:t>
      </w:r>
      <w:r w:rsidR="0044510D">
        <w:rPr>
          <w:rFonts w:cs="Times New Roman"/>
          <w:noProof/>
          <w:szCs w:val="24"/>
        </w:rPr>
        <w:t>(</w:t>
      </w:r>
      <w:r w:rsidR="006E0543" w:rsidRPr="006E0543">
        <w:rPr>
          <w:rFonts w:cs="Times New Roman"/>
          <w:noProof/>
          <w:szCs w:val="24"/>
        </w:rPr>
        <w:t>2015)</w:t>
      </w:r>
      <w:r w:rsidRPr="00C27B1F">
        <w:rPr>
          <w:rFonts w:cs="Times New Roman"/>
          <w:szCs w:val="24"/>
        </w:rPr>
        <w:fldChar w:fldCharType="end"/>
      </w:r>
      <w:r w:rsidRPr="00C27B1F">
        <w:rPr>
          <w:rFonts w:cs="Times New Roman"/>
          <w:szCs w:val="24"/>
        </w:rPr>
        <w:t>. Pada penelitian ini, peneliti menawarkan solusi dengan membuat model teknikal metadata dan model bisnis metadata. Untuk mendeskripsikan konten dan detail informasi, pemodelan metadata dilakukan dengan menggunakan skema XML.</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fldChar w:fldCharType="begin" w:fldLock="1"/>
      </w:r>
      <w:r w:rsidR="0044510D">
        <w:rPr>
          <w:rFonts w:cs="Times New Roman"/>
          <w:szCs w:val="24"/>
        </w:rPr>
        <w:instrText>ADDIN CSL_CITATION { "citationItems" : [ { "id" : "ITEM-1", "itemData" : { "DOI" : "10.1007/978-981-4585-18-7", "ISBN" : "9789814585187", "author" : [ { "dropping-particle" : "", "family" : "Shah", "given" : "Zahidah Iskandar", "non-dropping-particle" : "", "parse-names" : false, "suffix" : "" }, { "dropping-particle" : "", "family" : "Ibrahim", "given" : "Rosziati", "non-dropping-particle" : "", "parse-names" : false, "suffix" : "" } ], "id" : "ITEM-1", "issued" : { "date-parts" : [ [ "2014" ] ] }, "page" : "579-586", "title" : "The Design of Android Metadata based on Reverse Engineering using UML", "type" : "article-journal" }, "uris" : [ "http://www.mendeley.com/documents/?uuid=e944d6ea-ce6c-4057-ac4d-aef267dcddd8" ] } ], "mendeley" : { "formattedCitation" : "(Shah &amp; Ibrahim, 2014)", "manualFormatting" : "Shah &amp; Ibrahim, (2014)", "plainTextFormattedCitation" : "(Shah &amp; Ibrahim, 2014)", "previouslyFormattedCitation" : "(Shah &amp; Ibrahim, 2014)"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 xml:space="preserve">Shah &amp; Ibrahim, </w:t>
      </w:r>
      <w:r w:rsidR="0044510D">
        <w:rPr>
          <w:rFonts w:cs="Times New Roman"/>
          <w:noProof/>
          <w:szCs w:val="24"/>
        </w:rPr>
        <w:t>(</w:t>
      </w:r>
      <w:r w:rsidR="006E0543" w:rsidRPr="006E0543">
        <w:rPr>
          <w:rFonts w:cs="Times New Roman"/>
          <w:noProof/>
          <w:szCs w:val="24"/>
        </w:rPr>
        <w:t>2014)</w:t>
      </w:r>
      <w:r w:rsidRPr="00C27B1F">
        <w:rPr>
          <w:rFonts w:cs="Times New Roman"/>
          <w:szCs w:val="24"/>
        </w:rPr>
        <w:fldChar w:fldCharType="end"/>
      </w:r>
      <w:r w:rsidRPr="00C27B1F">
        <w:rPr>
          <w:rFonts w:cs="Times New Roman"/>
          <w:szCs w:val="24"/>
        </w:rPr>
        <w:t xml:space="preserve"> melakukan penelitian pemodelan</w:t>
      </w:r>
      <w:r w:rsidR="00D12870">
        <w:rPr>
          <w:rFonts w:cs="Times New Roman"/>
          <w:szCs w:val="24"/>
        </w:rPr>
        <w:t xml:space="preserve"> informasi</w:t>
      </w:r>
      <w:r w:rsidRPr="00C27B1F">
        <w:rPr>
          <w:rFonts w:cs="Times New Roman"/>
          <w:szCs w:val="24"/>
        </w:rPr>
        <w:t xml:space="preserve"> metadata terhadap aplikasi android meliputi </w:t>
      </w:r>
      <w:r w:rsidRPr="00C27B1F">
        <w:rPr>
          <w:rFonts w:cs="Times New Roman"/>
          <w:i/>
          <w:szCs w:val="24"/>
        </w:rPr>
        <w:t xml:space="preserve">activity, service </w:t>
      </w:r>
      <w:r w:rsidRPr="00C27B1F">
        <w:rPr>
          <w:rFonts w:cs="Times New Roman"/>
          <w:szCs w:val="24"/>
        </w:rPr>
        <w:t xml:space="preserve">dan </w:t>
      </w:r>
      <w:r w:rsidRPr="00C27B1F">
        <w:rPr>
          <w:rFonts w:cs="Times New Roman"/>
          <w:i/>
          <w:szCs w:val="24"/>
        </w:rPr>
        <w:t>content provider</w:t>
      </w:r>
      <w:r w:rsidRPr="00C27B1F">
        <w:rPr>
          <w:rFonts w:cs="Times New Roman"/>
          <w:szCs w:val="24"/>
        </w:rPr>
        <w:t xml:space="preserve">. Pemodelan kebutuhan informasi metadata untuk membantu pengembang dalam pemodelan aplikasi Android dibuat menggunakan </w:t>
      </w:r>
      <w:r w:rsidRPr="00C27B1F">
        <w:rPr>
          <w:rFonts w:cs="Times New Roman"/>
          <w:i/>
          <w:szCs w:val="24"/>
        </w:rPr>
        <w:t>Unified Modeling Language</w:t>
      </w:r>
      <w:r w:rsidRPr="00C27B1F">
        <w:rPr>
          <w:rFonts w:cs="Times New Roman"/>
          <w:szCs w:val="24"/>
        </w:rPr>
        <w:t xml:space="preserve"> (UML).</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lastRenderedPageBreak/>
        <w:fldChar w:fldCharType="begin" w:fldLock="1"/>
      </w:r>
      <w:r w:rsidR="0044510D">
        <w:rPr>
          <w:rFonts w:cs="Times New Roman"/>
          <w:szCs w:val="24"/>
        </w:rPr>
        <w:instrText>ADDIN CSL_CITATION { "citationItems" : [ { "id" : "ITEM-1", "itemData" : { "DOI" : "10.2218/ijdc.v11i1.399", "author" : [ { "dropping-particle" : "", "family" : "Qin, Jin, Dobreski", "given" : "Brian", "non-dropping-particle" : "", "parse-names" : false, "suffix" : "" }, { "dropping-particle" : "", "family" : "Brown", "given" : "Duncan A", "non-dropping-particle" : "", "parse-names" : false, "suffix" : "" } ], "container-title" : "International Journal of Digital Curation", "id" : "ITEM-1", "issued" : { "date-parts" : [ [ "2016" ] ] }, "page" : "218-231", "title" : "Metadata and Reproducibility : A Case Study of Gravitational Wave Research Data", "type" : "article-journal", "volume" : "11" }, "uris" : [ "http://www.mendeley.com/documents/?uuid=3001b194-86fe-4a84-a2e9-a7b576bb7884" ] } ], "mendeley" : { "formattedCitation" : "(Qin, Jin, Dobreski &amp; Brown, 2016)", "manualFormatting" : "Qin, Jin, Dobreski &amp; Brown, (2016)", "plainTextFormattedCitation" : "(Qin, Jin, Dobreski &amp; Brown, 2016)", "previouslyFormattedCitation" : "(Qin, Jin, Dobreski &amp; Brown, 2016)"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 xml:space="preserve">Qin, Jin, Dobreski &amp; Brown, </w:t>
      </w:r>
      <w:r w:rsidR="0044510D">
        <w:rPr>
          <w:rFonts w:cs="Times New Roman"/>
          <w:noProof/>
          <w:szCs w:val="24"/>
        </w:rPr>
        <w:t>(</w:t>
      </w:r>
      <w:r w:rsidR="006E0543" w:rsidRPr="006E0543">
        <w:rPr>
          <w:rFonts w:cs="Times New Roman"/>
          <w:noProof/>
          <w:szCs w:val="24"/>
        </w:rPr>
        <w:t>2016)</w:t>
      </w:r>
      <w:r w:rsidRPr="00C27B1F">
        <w:rPr>
          <w:rFonts w:cs="Times New Roman"/>
          <w:szCs w:val="24"/>
        </w:rPr>
        <w:fldChar w:fldCharType="end"/>
      </w:r>
      <w:r w:rsidRPr="00C27B1F">
        <w:rPr>
          <w:rFonts w:cs="Times New Roman"/>
          <w:szCs w:val="24"/>
        </w:rPr>
        <w:t xml:space="preserve"> melakukan penelitian pemodelan metadata untuk mendukung manajemen data dan keberlangsungan penelitian. Metadata pada penelitian tersebut digunakan untuk mendokumentasikan </w:t>
      </w:r>
      <w:r w:rsidRPr="00C27B1F">
        <w:rPr>
          <w:rFonts w:cs="Times New Roman"/>
          <w:i/>
          <w:szCs w:val="24"/>
        </w:rPr>
        <w:t>lifecycle</w:t>
      </w:r>
      <w:r w:rsidRPr="00C27B1F">
        <w:rPr>
          <w:rFonts w:cs="Times New Roman"/>
          <w:szCs w:val="24"/>
        </w:rPr>
        <w:t xml:space="preserve"> penelitian dan hasil penelitian dengan studi kasus pada </w:t>
      </w:r>
      <w:r w:rsidRPr="00C27B1F">
        <w:rPr>
          <w:rFonts w:cs="Times New Roman"/>
          <w:i/>
          <w:szCs w:val="24"/>
        </w:rPr>
        <w:t>Gravitational Wave (GW) research</w:t>
      </w:r>
      <w:r w:rsidRPr="00C27B1F">
        <w:rPr>
          <w:rFonts w:cs="Times New Roman"/>
          <w:szCs w:val="24"/>
        </w:rPr>
        <w:t xml:space="preserve">. Untuk merancang model metadata yang sesuai, data diperoleh melalui wawancara terhadap para peneliti di GW dimana informasi metadata dan relasinya dideskripsikan dalam blok diagram. </w:t>
      </w:r>
    </w:p>
    <w:p w:rsidR="003017C6" w:rsidRPr="00C27B1F" w:rsidRDefault="00062DDF" w:rsidP="00C27B1F">
      <w:pPr>
        <w:spacing w:before="0" w:after="0" w:line="360" w:lineRule="auto"/>
        <w:ind w:firstLine="567"/>
        <w:rPr>
          <w:rFonts w:cs="Times New Roman"/>
          <w:szCs w:val="24"/>
        </w:rPr>
      </w:pPr>
      <w:r>
        <w:rPr>
          <w:rFonts w:eastAsia="Times New Roman" w:cs="Times New Roman"/>
          <w:color w:val="000000"/>
          <w:szCs w:val="24"/>
          <w:lang w:eastAsia="id-ID"/>
        </w:rPr>
        <w:fldChar w:fldCharType="begin" w:fldLock="1"/>
      </w:r>
      <w:r w:rsidR="0044510D">
        <w:rPr>
          <w:rFonts w:eastAsia="Times New Roman" w:cs="Times New Roman"/>
          <w:color w:val="000000"/>
          <w:szCs w:val="24"/>
          <w:lang w:eastAsia="id-ID"/>
        </w:rPr>
        <w:instrText>ADDIN CSL_CITATION { "citationItems" : [ { "id" : "ITEM-1", "itemData" : { "DOI" : "10.1201/b18660-90", "author" : [ { "dropping-particle" : "", "family" : "Ge", "given" : "H", "non-dropping-particle" : "", "parse-names" : false, "suffix" : "" }, { "dropping-particle" : "", "family" : "Rao", "given" : "R. N", "non-dropping-particle" : "", "parse-names" : false, "suffix" : "" } ], "container-title" : "Network Security and Communication Engineering: Proceedings of the 2014 International Conference on Network Security and Communication Engineering (NSCE 2014)", "id" : "ITEM-1", "issued" : { "date-parts" : [ [ "2015" ] ] }, "page" : "403", "title" : "A business metadata modeling approach for data integration based on SDMX", "type" : "article-journal" }, "uris" : [ "http://www.mendeley.com/documents/?uuid=7faaf5b9-6778-43e8-a6c2-d45bf406e976" ] } ], "mendeley" : { "formattedCitation" : "(Ge &amp; Rao, 2015)", "manualFormatting" : "Ge &amp; Rao, (2015)", "plainTextFormattedCitation" : "(Ge &amp; Rao, 2015)", "previouslyFormattedCitation" : "(Ge &amp; Rao, 2015)" }, "properties" : {  }, "schema" : "https://github.com/citation-style-language/schema/raw/master/csl-citation.json" }</w:instrText>
      </w:r>
      <w:r>
        <w:rPr>
          <w:rFonts w:eastAsia="Times New Roman" w:cs="Times New Roman"/>
          <w:color w:val="000000"/>
          <w:szCs w:val="24"/>
          <w:lang w:eastAsia="id-ID"/>
        </w:rPr>
        <w:fldChar w:fldCharType="separate"/>
      </w:r>
      <w:r w:rsidR="006E0543" w:rsidRPr="006E0543">
        <w:rPr>
          <w:rFonts w:eastAsia="Times New Roman" w:cs="Times New Roman"/>
          <w:noProof/>
          <w:color w:val="000000"/>
          <w:szCs w:val="24"/>
          <w:lang w:eastAsia="id-ID"/>
        </w:rPr>
        <w:t xml:space="preserve">Ge &amp; Rao, </w:t>
      </w:r>
      <w:r w:rsidR="0044510D">
        <w:rPr>
          <w:rFonts w:eastAsia="Times New Roman" w:cs="Times New Roman"/>
          <w:noProof/>
          <w:color w:val="000000"/>
          <w:szCs w:val="24"/>
          <w:lang w:eastAsia="id-ID"/>
        </w:rPr>
        <w:t>(</w:t>
      </w:r>
      <w:r w:rsidR="006E0543" w:rsidRPr="006E0543">
        <w:rPr>
          <w:rFonts w:eastAsia="Times New Roman" w:cs="Times New Roman"/>
          <w:noProof/>
          <w:color w:val="000000"/>
          <w:szCs w:val="24"/>
          <w:lang w:eastAsia="id-ID"/>
        </w:rPr>
        <w:t>2015)</w:t>
      </w:r>
      <w:r>
        <w:rPr>
          <w:rFonts w:eastAsia="Times New Roman" w:cs="Times New Roman"/>
          <w:color w:val="000000"/>
          <w:szCs w:val="24"/>
          <w:lang w:eastAsia="id-ID"/>
        </w:rPr>
        <w:fldChar w:fldCharType="end"/>
      </w:r>
      <w:r w:rsidR="006E0543">
        <w:rPr>
          <w:rFonts w:eastAsia="Times New Roman" w:cs="Times New Roman"/>
          <w:color w:val="000000"/>
          <w:szCs w:val="24"/>
          <w:lang w:eastAsia="id-ID"/>
        </w:rPr>
        <w:t xml:space="preserve"> </w:t>
      </w:r>
      <w:r w:rsidR="003017C6" w:rsidRPr="00C27B1F">
        <w:rPr>
          <w:rFonts w:cs="Times New Roman"/>
          <w:szCs w:val="24"/>
        </w:rPr>
        <w:t xml:space="preserve">melakukan penelitian pemodelan metadata untuk data transportasi dan logistik. Model metadata pada penelitian ini berupa </w:t>
      </w:r>
      <w:r w:rsidR="003017C6" w:rsidRPr="00C27B1F">
        <w:rPr>
          <w:rFonts w:cs="Times New Roman"/>
          <w:i/>
          <w:szCs w:val="24"/>
        </w:rPr>
        <w:t>business metadata</w:t>
      </w:r>
      <w:r w:rsidR="003017C6" w:rsidRPr="00C27B1F">
        <w:rPr>
          <w:rFonts w:cs="Times New Roman"/>
          <w:szCs w:val="24"/>
        </w:rPr>
        <w:t xml:space="preserve"> menggunakan pendekatan </w:t>
      </w:r>
      <w:r w:rsidR="003017C6" w:rsidRPr="00C27B1F">
        <w:rPr>
          <w:rFonts w:cs="Times New Roman"/>
          <w:i/>
          <w:szCs w:val="24"/>
        </w:rPr>
        <w:t xml:space="preserve">SDMX information model. </w:t>
      </w:r>
      <w:r w:rsidR="003017C6" w:rsidRPr="00C27B1F">
        <w:rPr>
          <w:rFonts w:cs="Times New Roman"/>
          <w:szCs w:val="24"/>
        </w:rPr>
        <w:t xml:space="preserve">Model metadata kemudian diimplementasikan ke dalam skema XML menggunakan sebuah program aplikasi manajemen metadata untuk mengelola metadata teknikal dan bisnis. </w:t>
      </w:r>
    </w:p>
    <w:p w:rsidR="003017C6" w:rsidRPr="00C27B1F" w:rsidRDefault="003017C6" w:rsidP="00DE6D2A">
      <w:pPr>
        <w:spacing w:before="0" w:after="0" w:line="360" w:lineRule="auto"/>
        <w:ind w:firstLine="567"/>
        <w:rPr>
          <w:rFonts w:cs="Times New Roman"/>
          <w:szCs w:val="24"/>
        </w:rPr>
      </w:pPr>
      <w:r w:rsidRPr="00C27B1F">
        <w:rPr>
          <w:rFonts w:cs="Times New Roman"/>
          <w:szCs w:val="24"/>
        </w:rPr>
        <w:fldChar w:fldCharType="begin" w:fldLock="1"/>
      </w:r>
      <w:r w:rsidR="0044510D">
        <w:rPr>
          <w:rFonts w:cs="Times New Roman"/>
          <w:szCs w:val="24"/>
        </w:rPr>
        <w:instrText>ADDIN CSL_CITATION { "citationItems" : [ { "id" : "ITEM-1", "itemData" : { "ISBN" : "9781612846439", "author" : [ { "dropping-particle" : "", "family" : "Grube", "given" : "Per Pascal", "non-dropping-particle" : "", "parse-names" : false, "suffix" : "" }, { "dropping-particle" : "", "family" : "Boehringer", "given" : "David", "non-dropping-particle" : "", "parse-names" : false, "suffix" : "" }, { "dropping-particle" : "", "family" : "Richter", "given" : "Thomas", "non-dropping-particle" : "", "parse-names" : false, "suffix" : "" }, { "dropping-particle" : "", "family" : "Spiecker", "given" : "Claus", "non-dropping-particle" : "", "parse-names" : false, "suffix" : "" }, { "dropping-particle" : "", "family" : "Natho", "given" : "Nicole", "non-dropping-particle" : "", "parse-names" : false, "suffix" : "" }, { "dropping-particle" : "", "family" : "Maier", "given" : "Christian", "non-dropping-particle" : "", "parse-names" : false, "suffix" : "" }, { "dropping-particle" : "", "family" : "Zutin", "given" : "Danilo", "non-dropping-particle" : "", "parse-names" : false, "suffix" : "" } ], "container-title" : "ieee", "id" : "ITEM-1", "issued" : { "date-parts" : [ [ "2011" ] ] }, "page" : "618-622", "title" : "A Metadata Model for Online Laboratories", "type" : "article-journal" }, "uris" : [ "http://www.mendeley.com/documents/?uuid=5d0e11df-5b93-4ddb-a9ae-6532e6cf9c40" ] } ], "mendeley" : { "formattedCitation" : "(Grube et al., 2011)", "manualFormatting" : "Grube et al., (2011)", "plainTextFormattedCitation" : "(Grube et al., 2011)", "previouslyFormattedCitation" : "(Grube et al., 2011)" }, "properties" : {  }, "schema" : "https://github.com/citation-style-language/schema/raw/master/csl-citation.json" }</w:instrText>
      </w:r>
      <w:r w:rsidRPr="00C27B1F">
        <w:rPr>
          <w:rFonts w:cs="Times New Roman"/>
          <w:szCs w:val="24"/>
        </w:rPr>
        <w:fldChar w:fldCharType="separate"/>
      </w:r>
      <w:r w:rsidR="0044510D" w:rsidRPr="0044510D">
        <w:rPr>
          <w:rFonts w:cs="Times New Roman"/>
          <w:noProof/>
          <w:szCs w:val="24"/>
        </w:rPr>
        <w:t xml:space="preserve">Grube et al., </w:t>
      </w:r>
      <w:r w:rsidR="0044510D">
        <w:rPr>
          <w:rFonts w:cs="Times New Roman"/>
          <w:noProof/>
          <w:szCs w:val="24"/>
        </w:rPr>
        <w:t>(</w:t>
      </w:r>
      <w:r w:rsidR="0044510D" w:rsidRPr="0044510D">
        <w:rPr>
          <w:rFonts w:cs="Times New Roman"/>
          <w:noProof/>
          <w:szCs w:val="24"/>
        </w:rPr>
        <w:t>2011)</w:t>
      </w:r>
      <w:r w:rsidRPr="00C27B1F">
        <w:rPr>
          <w:rFonts w:cs="Times New Roman"/>
          <w:szCs w:val="24"/>
        </w:rPr>
        <w:fldChar w:fldCharType="end"/>
      </w:r>
      <w:r w:rsidRPr="00C27B1F">
        <w:rPr>
          <w:rFonts w:cs="Times New Roman"/>
          <w:szCs w:val="24"/>
        </w:rPr>
        <w:t xml:space="preserve"> melakukan penelitian pemodelan metadata untuk laboratorium online </w:t>
      </w:r>
      <w:r w:rsidRPr="00C27B1F">
        <w:rPr>
          <w:rFonts w:cs="Times New Roman"/>
          <w:i/>
          <w:szCs w:val="24"/>
        </w:rPr>
        <w:t xml:space="preserve">the Lybrary </w:t>
      </w:r>
      <w:r w:rsidR="00306D0E" w:rsidRPr="00306D0E">
        <w:rPr>
          <w:rFonts w:cs="Times New Roman"/>
          <w:i/>
          <w:szCs w:val="24"/>
        </w:rPr>
        <w:t>of</w:t>
      </w:r>
      <w:r w:rsidRPr="00C27B1F">
        <w:rPr>
          <w:rFonts w:cs="Times New Roman"/>
          <w:i/>
          <w:szCs w:val="24"/>
        </w:rPr>
        <w:t xml:space="preserve"> Labs</w:t>
      </w:r>
      <w:r w:rsidRPr="00C27B1F">
        <w:rPr>
          <w:rFonts w:cs="Times New Roman"/>
          <w:szCs w:val="24"/>
        </w:rPr>
        <w:t xml:space="preserve"> atau sering disebut LiLa. Lila adalah sebuah portal yang memberikan fasilitas bagi peneliti, pengajar dan siswa untuk saling bertukar konten seperti proyek, materi dan informasi. Metadata digunakan untuk menotasikan konten-konten yang ada pada portal LiLa.  Pemodelan informasi metadata dibuat menggunkan struktur ontology dan dinormalisasi menggunakan skema RDF/XML.</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fldChar w:fldCharType="begin" w:fldLock="1"/>
      </w:r>
      <w:r w:rsidR="0044510D">
        <w:rPr>
          <w:rFonts w:cs="Times New Roman"/>
          <w:szCs w:val="24"/>
        </w:rPr>
        <w:instrText>ADDIN CSL_CITATION { "citationItems" : [ { "id" : "ITEM-1", "itemData" : { "DOI" : "10.1109/ISME.2010.152", "ISBN" : "9780769541327", "author" : [ { "dropping-particle" : "", "family" : "Xiankun", "given" : "Zhang", "non-dropping-particle" : "", "parse-names" : false, "suffix" : "" }, { "dropping-particle" : "", "family" : "Lei", "given" : "Du", "non-dropping-particle" : "", "parse-names" : false, "suffix" : "" }, { "dropping-particle" : "", "family" : "Shan", "given" : "Gao", "non-dropping-particle" : "", "parse-names" : false, "suffix" : "" } ], "id" : "ITEM-1", "issued" : { "date-parts" : [ [ "2010" ] ] }, "page" : "2-5", "title" : "The Knowledge Description of Emergency Information Semantic Metadata Model and Its Application", "type" : "article-journal" }, "uris" : [ "http://www.mendeley.com/documents/?uuid=06949935-f5cd-40db-9c8e-27b67878170f" ] } ], "mendeley" : { "formattedCitation" : "(Xiankun et al., 2010)", "manualFormatting" : "Xiankun et al., (2010)", "plainTextFormattedCitation" : "(Xiankun et al., 2010)", "previouslyFormattedCitation" : "(Xiankun et al., 2010)"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 xml:space="preserve">Xiankun et al., </w:t>
      </w:r>
      <w:r w:rsidR="0044510D">
        <w:rPr>
          <w:rFonts w:cs="Times New Roman"/>
          <w:noProof/>
          <w:szCs w:val="24"/>
        </w:rPr>
        <w:t>(</w:t>
      </w:r>
      <w:r w:rsidR="006E0543" w:rsidRPr="006E0543">
        <w:rPr>
          <w:rFonts w:cs="Times New Roman"/>
          <w:noProof/>
          <w:szCs w:val="24"/>
        </w:rPr>
        <w:t>2010)</w:t>
      </w:r>
      <w:r w:rsidRPr="00C27B1F">
        <w:rPr>
          <w:rFonts w:cs="Times New Roman"/>
          <w:szCs w:val="24"/>
        </w:rPr>
        <w:fldChar w:fldCharType="end"/>
      </w:r>
      <w:r w:rsidRPr="00C27B1F">
        <w:rPr>
          <w:rFonts w:cs="Times New Roman"/>
          <w:szCs w:val="24"/>
        </w:rPr>
        <w:t xml:space="preserve"> melakukan penelitian pemodelan metadata untuk mendeskripsikan </w:t>
      </w:r>
      <w:r w:rsidRPr="00C27B1F">
        <w:rPr>
          <w:rFonts w:cs="Times New Roman"/>
          <w:i/>
          <w:szCs w:val="24"/>
        </w:rPr>
        <w:t xml:space="preserve">Emergency Information Semantic Metadata </w:t>
      </w:r>
      <w:r w:rsidRPr="00C27B1F">
        <w:rPr>
          <w:rFonts w:cs="Times New Roman"/>
          <w:szCs w:val="24"/>
        </w:rPr>
        <w:t xml:space="preserve">(EISMDM). Pada penelitian ini pemodelan informasi metadata dibuat berdasarkan deskripsi logis dengan pendekatan ontology. </w:t>
      </w:r>
      <w:r w:rsidRPr="00C27B1F">
        <w:rPr>
          <w:rFonts w:eastAsia="Times New Roman" w:cs="Times New Roman"/>
          <w:color w:val="000000"/>
          <w:szCs w:val="24"/>
          <w:lang w:eastAsia="id-ID"/>
        </w:rPr>
        <w:t xml:space="preserve">Pengujian dilakukan dengan melakukan implementasi pada aplikasi. Hasil dari beberapa percobaan mengindikasikan bahwa </w:t>
      </w:r>
      <w:r w:rsidRPr="00C27B1F">
        <w:rPr>
          <w:rFonts w:eastAsia="Times New Roman" w:cs="Times New Roman"/>
          <w:i/>
          <w:color w:val="000000"/>
          <w:szCs w:val="24"/>
          <w:lang w:eastAsia="id-ID"/>
        </w:rPr>
        <w:t xml:space="preserve">emergency information </w:t>
      </w:r>
      <w:r w:rsidRPr="00C27B1F">
        <w:rPr>
          <w:rFonts w:eastAsia="Times New Roman" w:cs="Times New Roman"/>
          <w:color w:val="000000"/>
          <w:szCs w:val="24"/>
          <w:lang w:eastAsia="id-ID"/>
        </w:rPr>
        <w:t xml:space="preserve">dapat diintegrasikan secara semantik menggunkan EISMDM berdasarkan mekanisme </w:t>
      </w:r>
      <w:r w:rsidRPr="00C27B1F">
        <w:rPr>
          <w:rFonts w:eastAsia="Times New Roman" w:cs="Times New Roman"/>
          <w:i/>
          <w:color w:val="000000"/>
          <w:szCs w:val="24"/>
          <w:lang w:eastAsia="id-ID"/>
        </w:rPr>
        <w:t xml:space="preserve">query model </w:t>
      </w:r>
      <w:r w:rsidRPr="00C27B1F">
        <w:rPr>
          <w:rFonts w:eastAsia="Times New Roman" w:cs="Times New Roman"/>
          <w:color w:val="000000"/>
          <w:szCs w:val="24"/>
          <w:lang w:eastAsia="id-ID"/>
        </w:rPr>
        <w:t xml:space="preserve">dan </w:t>
      </w:r>
      <w:r w:rsidRPr="00C27B1F">
        <w:rPr>
          <w:rFonts w:eastAsia="Times New Roman" w:cs="Times New Roman"/>
          <w:i/>
          <w:color w:val="000000"/>
          <w:szCs w:val="24"/>
          <w:lang w:eastAsia="id-ID"/>
        </w:rPr>
        <w:t>semantic retrieval</w:t>
      </w:r>
      <w:r w:rsidRPr="00C27B1F">
        <w:rPr>
          <w:rFonts w:eastAsia="Times New Roman" w:cs="Times New Roman"/>
          <w:color w:val="000000"/>
          <w:szCs w:val="24"/>
          <w:lang w:eastAsia="id-ID"/>
        </w:rPr>
        <w:t xml:space="preserve"> yang diperoleh.</w:t>
      </w:r>
    </w:p>
    <w:p w:rsidR="003017C6" w:rsidRPr="00C27B1F" w:rsidRDefault="003017C6" w:rsidP="00C27B1F">
      <w:pPr>
        <w:spacing w:before="0" w:after="0" w:line="360" w:lineRule="auto"/>
        <w:ind w:firstLine="567"/>
        <w:rPr>
          <w:rFonts w:cs="Times New Roman"/>
          <w:szCs w:val="24"/>
        </w:rPr>
      </w:pPr>
      <w:r w:rsidRPr="00C27B1F">
        <w:rPr>
          <w:rFonts w:cs="Times New Roman"/>
          <w:i/>
          <w:szCs w:val="24"/>
        </w:rPr>
        <w:t>The Earth System Curator</w:t>
      </w:r>
      <w:r w:rsidRPr="00C27B1F">
        <w:rPr>
          <w:rFonts w:cs="Times New Roman"/>
          <w:szCs w:val="24"/>
        </w:rPr>
        <w:t xml:space="preserve"> bersama </w:t>
      </w:r>
      <w:r w:rsidRPr="00C27B1F">
        <w:rPr>
          <w:rFonts w:cs="Times New Roman"/>
          <w:i/>
          <w:szCs w:val="24"/>
        </w:rPr>
        <w:t xml:space="preserve">Earth System Grid Team </w:t>
      </w:r>
      <w:r w:rsidRPr="00C27B1F">
        <w:rPr>
          <w:rFonts w:cs="Times New Roman"/>
          <w:szCs w:val="24"/>
        </w:rPr>
        <w:t>(ESG)</w:t>
      </w:r>
      <w:r w:rsidRPr="00C27B1F">
        <w:rPr>
          <w:rFonts w:cs="Times New Roman"/>
          <w:i/>
          <w:szCs w:val="24"/>
        </w:rPr>
        <w:t xml:space="preserve"> </w:t>
      </w:r>
      <w:r w:rsidRPr="00C27B1F">
        <w:rPr>
          <w:rFonts w:cs="Times New Roman"/>
          <w:szCs w:val="24"/>
        </w:rPr>
        <w:t xml:space="preserve">mengembangkan pemodelan metadata untuk mendeskripsikan kebutuhan sumber data iklim untuk kepentingan </w:t>
      </w:r>
      <w:r w:rsidRPr="00C27B1F">
        <w:rPr>
          <w:rFonts w:cs="Times New Roman"/>
          <w:i/>
          <w:szCs w:val="24"/>
        </w:rPr>
        <w:t>Curator metadata</w:t>
      </w:r>
      <w:r w:rsidRPr="00C27B1F">
        <w:rPr>
          <w:rFonts w:cs="Times New Roman"/>
          <w:szCs w:val="24"/>
        </w:rPr>
        <w:t xml:space="preserve">. Metadata digunakan untuk menotasikan dataset  yang tersimpan dalam portal. Model konseptual relasi dan kebutuhan informasi iklim pada penelitian ini dibuat dengan menggunakan </w:t>
      </w:r>
      <w:r w:rsidRPr="00C27B1F">
        <w:rPr>
          <w:rFonts w:cs="Times New Roman"/>
          <w:i/>
          <w:szCs w:val="24"/>
        </w:rPr>
        <w:t>Unified Modeling Language</w:t>
      </w:r>
      <w:r w:rsidRPr="00C27B1F">
        <w:rPr>
          <w:rFonts w:cs="Times New Roman"/>
          <w:szCs w:val="24"/>
        </w:rPr>
        <w:t xml:space="preserve"> (UML) </w:t>
      </w:r>
      <w:r w:rsidRPr="00C27B1F">
        <w:rPr>
          <w:rFonts w:cs="Times New Roman"/>
          <w:i/>
          <w:szCs w:val="24"/>
        </w:rPr>
        <w:t>Class Diagram</w:t>
      </w:r>
      <w:r w:rsidRPr="00C27B1F">
        <w:rPr>
          <w:rFonts w:cs="Times New Roman"/>
          <w:szCs w:val="24"/>
        </w:rPr>
        <w:t xml:space="preserve"> dan direpresentasikan menggunakan skema XML. Untuk melakukan validasi model metadata dan prototype portal, Curator bersama ESG melakukan perbandingan 13 inti dinamik atmosfer elemen kunci dari model iklim generasi selanjutnya pada sebuah NCAR </w:t>
      </w:r>
      <w:r w:rsidRPr="00C27B1F">
        <w:rPr>
          <w:rFonts w:cs="Times New Roman"/>
          <w:i/>
          <w:szCs w:val="24"/>
        </w:rPr>
        <w:t>colloquium</w:t>
      </w:r>
      <w:r w:rsidRPr="00C27B1F">
        <w:rPr>
          <w:rFonts w:cs="Times New Roman"/>
          <w:szCs w:val="24"/>
        </w:rPr>
        <w:t xml:space="preserve"> serta melakukan 365 simulasi dan 593 </w:t>
      </w:r>
      <w:r w:rsidR="00F575FB" w:rsidRPr="00F575FB">
        <w:rPr>
          <w:rFonts w:cs="Times New Roman"/>
          <w:i/>
          <w:szCs w:val="24"/>
        </w:rPr>
        <w:t>file</w:t>
      </w:r>
      <w:r w:rsidRPr="00C27B1F">
        <w:rPr>
          <w:rFonts w:cs="Times New Roman"/>
          <w:szCs w:val="24"/>
        </w:rPr>
        <w:t xml:space="preserve"> data  </w:t>
      </w:r>
      <w:r w:rsidRPr="00C27B1F">
        <w:rPr>
          <w:rFonts w:cs="Times New Roman"/>
          <w:szCs w:val="24"/>
        </w:rPr>
        <w:fldChar w:fldCharType="begin" w:fldLock="1"/>
      </w:r>
      <w:r w:rsidR="00062DDF">
        <w:rPr>
          <w:rFonts w:cs="Times New Roman"/>
          <w:szCs w:val="24"/>
        </w:rPr>
        <w:instrText>ADDIN CSL_CITATION { "citationItems" : [ { "id" : "ITEM-1", "itemData" : { "DOI" : "10.1007/s12145-008-0016-1", "author" : [ { "dropping-particle" : "", "family" : "Dunlap", "given" : "Rocky", "non-dropping-particle" : "", "parse-names" : false, "suffix" : "" }, { "dropping-particle" : "", "family" : "Mark", "given" : "Leo", "non-dropping-particle" : "", "parse-names" : false, "suffix" : "" }, { "dropping-particle" : "", "family" : "Rugaber", "given" : "Spencer", "non-dropping-particle" : "", "parse-names" : false, "suffix" : "" } ], "id" : "ITEM-1", "issued" : { "date-parts" : [ [ "2008" ] ] }, "page" : "131-149", "title" : "Earth system curator : metadata infrastructure for climate modeling", "type" : "article-journal" }, "uris" : [ "http://www.mendeley.com/documents/?uuid=4e09fc0a-6e2d-4ffc-9bb2-f7a067db46a9" ] } ], "mendeley" : { "formattedCitation" : "(Dunlap et al., 2008)", "plainTextFormattedCitation" : "(Dunlap et al., 2008)", "previouslyFormattedCitation" : "(Dunlap et al., 2008)"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(Dunlap et al., 2008)</w:t>
      </w:r>
      <w:r w:rsidRPr="00C27B1F">
        <w:rPr>
          <w:rFonts w:cs="Times New Roman"/>
          <w:szCs w:val="24"/>
        </w:rPr>
        <w:fldChar w:fldCharType="end"/>
      </w:r>
      <w:r w:rsidRPr="00C27B1F">
        <w:rPr>
          <w:rFonts w:cs="Times New Roman"/>
          <w:szCs w:val="24"/>
        </w:rPr>
        <w:t>. Penelitian-peneliti</w:t>
      </w:r>
      <w:r w:rsidR="00CE34E7">
        <w:rPr>
          <w:rFonts w:cs="Times New Roman"/>
          <w:szCs w:val="24"/>
        </w:rPr>
        <w:t>an tersebut diringkas ke dalam T</w:t>
      </w:r>
      <w:r w:rsidRPr="00C27B1F">
        <w:rPr>
          <w:rFonts w:cs="Times New Roman"/>
          <w:szCs w:val="24"/>
        </w:rPr>
        <w:t>abel 2.1.</w:t>
      </w:r>
    </w:p>
    <w:p w:rsidR="003017C6" w:rsidRPr="00C27B1F" w:rsidRDefault="003017C6" w:rsidP="00C27B1F">
      <w:pPr>
        <w:spacing w:before="0" w:after="160" w:line="360" w:lineRule="auto"/>
        <w:jc w:val="left"/>
        <w:rPr>
          <w:rFonts w:cs="Times New Roman"/>
          <w:szCs w:val="24"/>
        </w:rPr>
        <w:sectPr w:rsidR="003017C6" w:rsidRPr="00C27B1F" w:rsidSect="00130DB9">
          <w:footerReference w:type="first" r:id="rId25"/>
          <w:pgSz w:w="11906" w:h="16838"/>
          <w:pgMar w:top="1418" w:right="1418" w:bottom="1418" w:left="1701" w:header="709" w:footer="709" w:gutter="0"/>
          <w:cols w:space="708"/>
          <w:titlePg/>
          <w:docGrid w:linePitch="360"/>
        </w:sectPr>
      </w:pPr>
    </w:p>
    <w:p w:rsidR="003017C6" w:rsidRPr="00C27B1F" w:rsidRDefault="00A20D83" w:rsidP="00A20D83">
      <w:pPr>
        <w:spacing w:after="0" w:line="360" w:lineRule="auto"/>
        <w:jc w:val="center"/>
        <w:rPr>
          <w:rFonts w:cs="Times New Roman"/>
          <w:szCs w:val="24"/>
        </w:rPr>
      </w:pPr>
      <w:bookmarkStart w:id="32" w:name="_Toc508883609"/>
      <w:r w:rsidRPr="00A20D83">
        <w:rPr>
          <w:b/>
        </w:rPr>
        <w:lastRenderedPageBreak/>
        <w:t xml:space="preserve">Tabel 2. </w:t>
      </w:r>
      <w:r w:rsidRPr="00A20D83">
        <w:rPr>
          <w:b/>
        </w:rPr>
        <w:fldChar w:fldCharType="begin"/>
      </w:r>
      <w:r w:rsidRPr="00A20D83">
        <w:rPr>
          <w:b/>
        </w:rPr>
        <w:instrText xml:space="preserve"> SEQ Tabel_2. \* ARABIC </w:instrText>
      </w:r>
      <w:r w:rsidRPr="00A20D83">
        <w:rPr>
          <w:b/>
        </w:rPr>
        <w:fldChar w:fldCharType="separate"/>
      </w:r>
      <w:r w:rsidR="00306D0E">
        <w:rPr>
          <w:b/>
          <w:noProof/>
        </w:rPr>
        <w:t>1</w:t>
      </w:r>
      <w:r w:rsidRPr="00A20D83">
        <w:rPr>
          <w:b/>
        </w:rPr>
        <w:fldChar w:fldCharType="end"/>
      </w:r>
      <w:r>
        <w:t xml:space="preserve"> </w:t>
      </w:r>
      <w:r w:rsidRPr="001D6EFE">
        <w:t>Tinjauan Pustaka</w:t>
      </w:r>
      <w:bookmarkEnd w:id="32"/>
    </w:p>
    <w:tbl>
      <w:tblPr>
        <w:tblStyle w:val="TableGrid"/>
        <w:tblW w:w="13887" w:type="dxa"/>
        <w:tblLayout w:type="fixed"/>
        <w:tblLook w:val="04A0" w:firstRow="1" w:lastRow="0" w:firstColumn="1" w:lastColumn="0" w:noHBand="0" w:noVBand="1"/>
      </w:tblPr>
      <w:tblGrid>
        <w:gridCol w:w="2263"/>
        <w:gridCol w:w="1843"/>
        <w:gridCol w:w="2126"/>
        <w:gridCol w:w="1559"/>
        <w:gridCol w:w="6096"/>
      </w:tblGrid>
      <w:tr w:rsidR="003017C6" w:rsidRPr="00C27B1F" w:rsidTr="00CE34E7">
        <w:trPr>
          <w:trHeight w:val="426"/>
          <w:tblHeader/>
        </w:trPr>
        <w:tc>
          <w:tcPr>
            <w:tcW w:w="2263" w:type="dxa"/>
            <w:vAlign w:val="center"/>
            <w:hideMark/>
          </w:tcPr>
          <w:p w:rsidR="003017C6" w:rsidRPr="00C27B1F" w:rsidRDefault="003017C6" w:rsidP="0073381D">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Peneliti</w:t>
            </w:r>
          </w:p>
        </w:tc>
        <w:tc>
          <w:tcPr>
            <w:tcW w:w="1843" w:type="dxa"/>
            <w:vAlign w:val="center"/>
            <w:hideMark/>
          </w:tcPr>
          <w:p w:rsidR="003017C6" w:rsidRPr="00C27B1F" w:rsidRDefault="003017C6" w:rsidP="0073381D">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Obyek</w:t>
            </w:r>
          </w:p>
        </w:tc>
        <w:tc>
          <w:tcPr>
            <w:tcW w:w="2126" w:type="dxa"/>
            <w:vAlign w:val="center"/>
            <w:hideMark/>
          </w:tcPr>
          <w:p w:rsidR="003017C6" w:rsidRPr="00C27B1F" w:rsidRDefault="003017C6" w:rsidP="0073381D">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Model Metadata</w:t>
            </w:r>
          </w:p>
        </w:tc>
        <w:tc>
          <w:tcPr>
            <w:tcW w:w="1559" w:type="dxa"/>
            <w:vAlign w:val="center"/>
          </w:tcPr>
          <w:p w:rsidR="003017C6" w:rsidRPr="00C27B1F" w:rsidRDefault="003017C6" w:rsidP="0073381D">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Tools</w:t>
            </w:r>
          </w:p>
        </w:tc>
        <w:tc>
          <w:tcPr>
            <w:tcW w:w="6096" w:type="dxa"/>
            <w:vAlign w:val="center"/>
          </w:tcPr>
          <w:p w:rsidR="003017C6" w:rsidRPr="00C27B1F" w:rsidRDefault="003017C6" w:rsidP="0073381D">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Hasil Penelitian</w:t>
            </w:r>
          </w:p>
        </w:tc>
      </w:tr>
      <w:tr w:rsidR="003017C6" w:rsidRPr="00C27B1F" w:rsidTr="00CE34E7">
        <w:trPr>
          <w:trHeight w:val="600"/>
        </w:trPr>
        <w:tc>
          <w:tcPr>
            <w:tcW w:w="2263" w:type="dxa"/>
            <w:vAlign w:val="center"/>
            <w:hideMark/>
          </w:tcPr>
          <w:p w:rsidR="003017C6" w:rsidRPr="00C27B1F" w:rsidRDefault="003017C6" w:rsidP="0073381D">
            <w:pPr>
              <w:spacing w:before="0" w:after="0"/>
              <w:jc w:val="left"/>
              <w:rPr>
                <w:rFonts w:eastAsia="Times New Roman" w:cs="Times New Roman"/>
                <w:color w:val="FF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"10.1007/s00170-016-9979-0", "ISSN" : "0268-3768", "author" : [ { "dropping-particle" : "", "family" : "Yang", "given" : "Bin", "non-dropping-particle" : "", "parse-names" : false, "suffix" : "" }, { "dropping-particle" : "", "family" : "Qiao", "given" : "Lihong", "non-dropping-particle" : "", "parse-names" : false, "suffix" : "" }, { "dropping-particle" : "", "family" : "Cai", "given" : "Na", "non-dropping-particle" : "", "parse-names" : false, "suffix" : "" }, { "dropping-particle" : "", "family" : "Zhu", "given" : "Zuowei", "non-dropping-particle" : "", "parse-names" : false, "suffix" : "" }, { "dropping-particle" : "", "family" : "Wulan", "given" : "Muqi", "non-dropping-particle" : "", "parse-names" : false, "suffix" : "" } ], "container-title" : "The International Journal of Advanced Manufacturing Technology", "id" : "ITEM-1", "issued" : { "date-parts" : [ [ "2017" ] ] }, "publisher" : "The International Journal of Advanced Manufacturing Technology", "title" : "Manufacturing process information modeling using a metamodeling approach", "type" : "article-journal" }, "uris" : [ "http://www.mendeley.com/documents/?uuid=386025b2-f75f-4ccc-ba7e-945b144f5c51" ] } ], "mendeley" : { "formattedCitation" : "(Yang et al., 2017)", "manualFormatting" : "Yang et al., (2017)", "plainTextFormattedCitation" : "(Yang et al., 2017)", "previouslyFormattedCitation" : "(Yang et al., 2017)"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Yang et al.,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2017)</w:t>
            </w:r>
            <w:r w:rsidRPr="00C27B1F">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FF0000"/>
                <w:szCs w:val="24"/>
                <w:lang w:eastAsia="id-ID"/>
              </w:rPr>
            </w:pPr>
            <w:r w:rsidRPr="00C27B1F">
              <w:rPr>
                <w:rFonts w:eastAsia="Times New Roman" w:cs="Times New Roman"/>
                <w:i/>
                <w:color w:val="000000"/>
                <w:szCs w:val="24"/>
                <w:lang w:eastAsia="id-ID"/>
              </w:rPr>
              <w:t>Manufactur Process Information</w:t>
            </w:r>
          </w:p>
        </w:tc>
        <w:tc>
          <w:tcPr>
            <w:tcW w:w="2126" w:type="dxa"/>
            <w:vAlign w:val="center"/>
            <w:hideMark/>
          </w:tcPr>
          <w:p w:rsidR="003017C6" w:rsidRPr="00C27B1F" w:rsidRDefault="003017C6" w:rsidP="0073381D">
            <w:pPr>
              <w:spacing w:before="0" w:after="0"/>
              <w:jc w:val="left"/>
              <w:rPr>
                <w:rFonts w:eastAsia="Times New Roman" w:cs="Times New Roman"/>
                <w:color w:val="FF0000"/>
                <w:szCs w:val="24"/>
                <w:lang w:eastAsia="id-ID"/>
              </w:rPr>
            </w:pPr>
            <w:r w:rsidRPr="00C27B1F">
              <w:rPr>
                <w:rFonts w:eastAsia="Times New Roman" w:cs="Times New Roman"/>
                <w:color w:val="000000"/>
                <w:szCs w:val="24"/>
                <w:lang w:eastAsia="id-ID"/>
              </w:rPr>
              <w:t>UML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Enterprise Architect (EA)</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Metode pemodelan, model metadata dan framework pemodelan informasi proses manufaktur berdasarkan aturan pemodelan metadata yang telah dibuat.</w:t>
            </w:r>
          </w:p>
        </w:tc>
      </w:tr>
      <w:tr w:rsidR="003017C6" w:rsidRPr="00C27B1F" w:rsidTr="00CE34E7">
        <w:trPr>
          <w:trHeight w:val="992"/>
        </w:trPr>
        <w:tc>
          <w:tcPr>
            <w:tcW w:w="2263" w:type="dxa"/>
            <w:vAlign w:val="center"/>
            <w:hideMark/>
          </w:tcPr>
          <w:p w:rsidR="003017C6" w:rsidRPr="00C27B1F" w:rsidRDefault="003017C6" w:rsidP="0073381D">
            <w:pPr>
              <w:spacing w:before="0" w:after="0"/>
              <w:jc w:val="left"/>
              <w:rPr>
                <w:rFonts w:eastAsia="Times New Roman" w:cs="Times New Roman"/>
                <w:color w:val="FF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"10.1002/asi", "author" : [ { "dropping-particle" : "", "family" : "Liu", "given" : "Xiaozhong", "non-dropping-particle" : "", "parse-names" : false, "suffix" : "" }, { "dropping-particle" : "", "family" : "Qin", "given" : "Jian", "non-dropping-particle" : "", "parse-names" : false, "suffix" : "" } ], "container-title" : "Journal of the Association For Information Science and Technology", "id" : "ITEM-1", "issue" : "5", "issued" : { "date-parts" : [ [ "2014" ] ] }, "page" : "964-983", "title" : "An Interactive Metadata Model for Structural , Descriptive ,", "type" : "article-journal", "volume" : "65" }, "uris" : [ "http://www.mendeley.com/documents/?uuid=bfdcecb4-a33c-45fa-b15c-6074826ca8ce" ] } ], "mendeley" : { "formattedCitation" : "(Liu &amp; Qin, 2014)", "manualFormatting" : "Liu &amp; Qin, (2014)", "plainTextFormattedCitation" : "(Liu &amp; Qin, 2014)", "previouslyFormattedCitation" : "(Liu &amp; Qin, 2014)"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Liu &amp; Qin,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2014)</w:t>
            </w:r>
            <w:r w:rsidRPr="00C27B1F">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FF0000"/>
                <w:szCs w:val="24"/>
                <w:lang w:eastAsia="id-ID"/>
              </w:rPr>
            </w:pPr>
            <w:r w:rsidRPr="00C27B1F">
              <w:rPr>
                <w:rFonts w:eastAsia="Times New Roman" w:cs="Times New Roman"/>
                <w:i/>
                <w:color w:val="000000"/>
                <w:szCs w:val="24"/>
                <w:lang w:eastAsia="id-ID"/>
              </w:rPr>
              <w:t>Scholarly Output</w:t>
            </w:r>
          </w:p>
        </w:tc>
        <w:tc>
          <w:tcPr>
            <w:tcW w:w="2126" w:type="dxa"/>
            <w:vAlign w:val="center"/>
            <w:hideMark/>
          </w:tcPr>
          <w:p w:rsidR="003017C6" w:rsidRPr="00C27B1F" w:rsidRDefault="003017C6" w:rsidP="0073381D">
            <w:pPr>
              <w:spacing w:before="0" w:after="0"/>
              <w:jc w:val="left"/>
              <w:rPr>
                <w:rFonts w:eastAsia="Times New Roman" w:cs="Times New Roman"/>
                <w:color w:val="FF0000"/>
                <w:szCs w:val="24"/>
                <w:lang w:eastAsia="id-ID"/>
              </w:rPr>
            </w:pPr>
            <w:r w:rsidRPr="00C27B1F">
              <w:rPr>
                <w:rFonts w:eastAsia="Times New Roman" w:cs="Times New Roman"/>
                <w:color w:val="000000"/>
                <w:szCs w:val="24"/>
                <w:lang w:eastAsia="id-ID"/>
              </w:rPr>
              <w:t>SDR (</w:t>
            </w:r>
            <w:r w:rsidRPr="00C27B1F">
              <w:rPr>
                <w:rFonts w:eastAsia="Times New Roman" w:cs="Times New Roman"/>
                <w:i/>
                <w:color w:val="000000"/>
                <w:szCs w:val="24"/>
                <w:lang w:eastAsia="id-ID"/>
              </w:rPr>
              <w:t>Structural, Descriptive &amp; Referential</w:t>
            </w:r>
            <w:r w:rsidRPr="00C27B1F">
              <w:rPr>
                <w:rFonts w:eastAsia="Times New Roman" w:cs="Times New Roman"/>
                <w:color w:val="000000"/>
                <w:szCs w:val="24"/>
                <w:lang w:eastAsia="id-ID"/>
              </w:rPr>
              <w:t xml:space="preserve">), </w:t>
            </w:r>
            <w:r w:rsidRPr="00C27B1F">
              <w:rPr>
                <w:rFonts w:eastAsia="Times New Roman" w:cs="Times New Roman"/>
                <w:i/>
                <w:color w:val="000000"/>
                <w:szCs w:val="24"/>
                <w:lang w:eastAsia="id-ID"/>
              </w:rPr>
              <w:t>Ontology web language format</w:t>
            </w:r>
            <w:r w:rsidRPr="00C27B1F">
              <w:rPr>
                <w:rFonts w:eastAsia="Times New Roman" w:cs="Times New Roman"/>
                <w:color w:val="000000"/>
                <w:szCs w:val="24"/>
                <w:lang w:eastAsia="id-ID"/>
              </w:rPr>
              <w:t xml:space="preserve"> (OWL)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Protege</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Model metadata yang mengintegrasikan metadata struktural untuk level utama, deskriptif dan referensial untuk level publikasi.</w:t>
            </w:r>
          </w:p>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Prototype implementasi “</w:t>
            </w:r>
            <w:r w:rsidRPr="00C27B1F">
              <w:rPr>
                <w:rFonts w:eastAsia="Times New Roman" w:cs="Times New Roman"/>
                <w:i/>
                <w:color w:val="000000"/>
                <w:szCs w:val="24"/>
                <w:lang w:eastAsia="id-ID"/>
              </w:rPr>
              <w:t xml:space="preserve">ScholarWiki” </w:t>
            </w:r>
            <w:r w:rsidRPr="00C27B1F">
              <w:rPr>
                <w:rFonts w:eastAsia="Times New Roman" w:cs="Times New Roman"/>
                <w:color w:val="000000"/>
                <w:szCs w:val="24"/>
                <w:lang w:eastAsia="id-ID"/>
              </w:rPr>
              <w:t>berdasarkan model metadata SDR.</w:t>
            </w:r>
          </w:p>
        </w:tc>
      </w:tr>
      <w:tr w:rsidR="003017C6" w:rsidRPr="00C27B1F" w:rsidTr="00CE34E7">
        <w:trPr>
          <w:trHeight w:val="978"/>
        </w:trPr>
        <w:tc>
          <w:tcPr>
            <w:tcW w:w="2263"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"10.1109/ITME.2015.160", "ISBN" : "9781467383028", "author" : [ { "dropping-particle" : "", "family" : "Zheng", "given" : "Jiecai", "non-dropping-particle" : "", "parse-names" : false, "suffix" : "" } ], "id" : "ITEM-1", "issued" : { "date-parts" : [ [ "2015" ] ] }, "page" : "525-528", "title" : "Research and Application of Data Modeling and Integration Based on Metadata", "type" : "article-journal" }, "uris" : [ "http://www.mendeley.com/documents/?uuid=1f133d48-f3dc-45c9-be38-8dd21da3bb85" ] } ], "mendeley" : { "formattedCitation" : "(Zheng, 2015)", "manualFormatting" : "Zheng, (2015)", "plainTextFormattedCitation" : "(Zheng, 2015)", "previouslyFormattedCitation" : "(Zheng, 2015)"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Zheng,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2015)</w:t>
            </w:r>
            <w:r w:rsidRPr="00C27B1F">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 xml:space="preserve">Institutonal Information Management </w:t>
            </w:r>
          </w:p>
        </w:tc>
        <w:tc>
          <w:tcPr>
            <w:tcW w:w="2126"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XML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Framewok integrasi data antar perangkat lunak menggunakan terminologi metadata</w:t>
            </w:r>
          </w:p>
        </w:tc>
      </w:tr>
      <w:tr w:rsidR="003017C6" w:rsidRPr="00C27B1F" w:rsidTr="00CE34E7">
        <w:trPr>
          <w:trHeight w:val="851"/>
        </w:trPr>
        <w:tc>
          <w:tcPr>
            <w:tcW w:w="2263"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"10.1007/978-981-4585-18-7", "ISBN" : "9789814585187", "author" : [ { "dropping-particle" : "", "family" : "Shah", "given" : "Zahidah Iskandar", "non-dropping-particle" : "", "parse-names" : false, "suffix" : "" }, { "dropping-particle" : "", "family" : "Ibrahim", "given" : "Rosziati", "non-dropping-particle" : "", "parse-names" : false, "suffix" : "" } ], "id" : "ITEM-1", "issued" : { "date-parts" : [ [ "2014" ] ] }, "page" : "579-586", "title" : "The Design of Android Metadata based on Reverse Engineering using UML", "type" : "article-journal" }, "uris" : [ "http://www.mendeley.com/documents/?uuid=e944d6ea-ce6c-4057-ac4d-aef267dcddd8" ] } ], "mendeley" : { "formattedCitation" : "(Shah &amp; Ibrahim, 2014)", "manualFormatting" : "Shah &amp; Ibrahim, (2014)", "plainTextFormattedCitation" : "(Shah &amp; Ibrahim, 2014)", "previouslyFormattedCitation" : "(Shah &amp; Ibrahim, 2014)"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Shah &amp; Ibrahim,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2014)</w:t>
            </w:r>
            <w:r w:rsidRPr="00C27B1F">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Android</w:t>
            </w:r>
          </w:p>
        </w:tc>
        <w:tc>
          <w:tcPr>
            <w:tcW w:w="2126"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UML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Stereotype</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 xml:space="preserve">Diagram pemodelan UML untuk platform Android dan UML meta-model untuk mendeskripsikan pemodelan aplikasi android bagi </w:t>
            </w:r>
            <w:r w:rsidRPr="00C27B1F">
              <w:rPr>
                <w:rFonts w:eastAsia="Times New Roman" w:cs="Times New Roman"/>
                <w:i/>
                <w:color w:val="000000"/>
                <w:szCs w:val="24"/>
                <w:lang w:eastAsia="id-ID"/>
              </w:rPr>
              <w:t>developer</w:t>
            </w:r>
          </w:p>
        </w:tc>
      </w:tr>
      <w:tr w:rsidR="003017C6" w:rsidRPr="00C27B1F" w:rsidTr="00CE34E7">
        <w:trPr>
          <w:trHeight w:val="1086"/>
        </w:trPr>
        <w:tc>
          <w:tcPr>
            <w:tcW w:w="2263"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"10.2218/ijdc.v11i1.399", "author" : [ { "dropping-particle" : "", "family" : "Qin, Jin, Dobreski", "given" : "Brian", "non-dropping-particle" : "", "parse-names" : false, "suffix" : "" }, { "dropping-particle" : "", "family" : "Brown", "given" : "Duncan A", "non-dropping-particle" : "", "parse-names" : false, "suffix" : "" } ], "container-title" : "International Journal of Digital Curation", "id" : "ITEM-1", "issued" : { "date-parts" : [ [ "2016" ] ] }, "page" : "218-231", "title" : "Metadata and Reproducibility : A Case Study of Gravitational Wave Research Data", "type" : "article-journal", "volume" : "11" }, "uris" : [ "http://www.mendeley.com/documents/?uuid=3001b194-86fe-4a84-a2e9-a7b576bb7884" ] } ], "mendeley" : { "formattedCitation" : "(Qin, Jin, Dobreski &amp; Brown, 2016)", "manualFormatting" : "Qin, Jin, Dobreski &amp; Brown, (2016)", "plainTextFormattedCitation" : "(Qin, Jin, Dobreski &amp; Brown, 2016)", "previouslyFormattedCitation" : "(Qin, Jin, Dobreski &amp; Brown, 2016)"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Qin, Jin, Dobreski &amp; Brown,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2016)</w:t>
            </w:r>
            <w:r w:rsidRPr="00C27B1F">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Gravitational Wave Research Data</w:t>
            </w:r>
          </w:p>
        </w:tc>
        <w:tc>
          <w:tcPr>
            <w:tcW w:w="2126"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Block Diagram</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 xml:space="preserve">Model metadata yang disesuaikan dengan kebutuhan </w:t>
            </w:r>
            <w:r w:rsidR="002E486A" w:rsidRPr="002E486A">
              <w:rPr>
                <w:rFonts w:eastAsia="Times New Roman" w:cs="Times New Roman"/>
                <w:i/>
                <w:color w:val="000000"/>
                <w:szCs w:val="24"/>
                <w:lang w:eastAsia="id-ID"/>
              </w:rPr>
              <w:t>user</w:t>
            </w:r>
            <w:r w:rsidRPr="00C27B1F">
              <w:rPr>
                <w:rFonts w:eastAsia="Times New Roman" w:cs="Times New Roman"/>
                <w:color w:val="000000"/>
                <w:szCs w:val="24"/>
                <w:lang w:eastAsia="id-ID"/>
              </w:rPr>
              <w:t xml:space="preserve"> (</w:t>
            </w:r>
            <w:r w:rsidRPr="00C27B1F">
              <w:rPr>
                <w:rFonts w:eastAsia="Times New Roman" w:cs="Times New Roman"/>
                <w:i/>
                <w:color w:val="000000"/>
                <w:szCs w:val="24"/>
                <w:lang w:eastAsia="id-ID"/>
              </w:rPr>
              <w:t>GW Scientists</w:t>
            </w:r>
            <w:r w:rsidRPr="00C27B1F">
              <w:rPr>
                <w:rFonts w:eastAsia="Times New Roman" w:cs="Times New Roman"/>
                <w:color w:val="000000"/>
                <w:szCs w:val="24"/>
                <w:lang w:eastAsia="id-ID"/>
              </w:rPr>
              <w:t>). Model metadata masih dalam tahap pengembangan.</w:t>
            </w:r>
          </w:p>
        </w:tc>
      </w:tr>
      <w:tr w:rsidR="003017C6" w:rsidRPr="00C27B1F" w:rsidTr="00CE34E7">
        <w:trPr>
          <w:trHeight w:val="900"/>
        </w:trPr>
        <w:tc>
          <w:tcPr>
            <w:tcW w:w="2263" w:type="dxa"/>
            <w:vAlign w:val="center"/>
            <w:hideMark/>
          </w:tcPr>
          <w:p w:rsidR="003017C6" w:rsidRPr="00C27B1F" w:rsidRDefault="00DE14E0" w:rsidP="0073381D">
            <w:pPr>
              <w:spacing w:before="0" w:after="0"/>
              <w:jc w:val="left"/>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"DOI" : "10.1201/b18660-90", "author" : [ { "dropping-particle" : "", "family" : "Ge", "given" : "H", "non-dropping-particle" : "", "parse-names" : false, "suffix" : "" }, { "dropping-particle" : "", "family" : "Rao", "given" : "R. N", "non-dropping-particle" : "", "parse-names" : false, "suffix" : "" } ], "container-title" : "Network Security and Communication Engineering: Proceedings of the 2014 International Conference on Network Security and Communication Engineering (NSCE 2014)", "id" : "ITEM-1", "issued" : { "date-parts" : [ [ "2015" ] ] }, "page" : "403", "title" : "A business metadata modeling approach for data integration based on SDMX", "type" : "article-journal" }, "uris" : [ "http://www.mendeley.com/documents/?uuid=7faaf5b9-6778-43e8-a6c2-d45bf406e976" ] } ], "mendeley" : { "formattedCitation" : "(Ge &amp; Rao, 2015)", "plainTextFormattedCitation" : "(Ge &amp; Rao, 2015)", "previouslyFormattedCitation" : "(Ge &amp; Rao, 2015)" }, "properties" : {  }, "schema" : "https://github.com/citation-style-language/schema/raw/master/csl-citation.json" }</w:instrText>
            </w:r>
            <w:r>
              <w:rPr>
                <w:rFonts w:eastAsia="Times New Roman" w:cs="Times New Roman"/>
                <w:color w:val="000000"/>
                <w:szCs w:val="24"/>
                <w:lang w:eastAsia="id-ID"/>
              </w:rPr>
              <w:fldChar w:fldCharType="separate"/>
            </w:r>
            <w:r w:rsidRPr="00DE14E0">
              <w:rPr>
                <w:rFonts w:eastAsia="Times New Roman" w:cs="Times New Roman"/>
                <w:noProof/>
                <w:color w:val="000000"/>
                <w:szCs w:val="24"/>
                <w:lang w:eastAsia="id-ID"/>
              </w:rPr>
              <w:t>(Ge &amp; Rao, 2015)</w:t>
            </w:r>
            <w:r>
              <w:rPr>
                <w:rFonts w:eastAsia="Times New Roman" w:cs="Times New Roman"/>
                <w:color w:val="000000"/>
                <w:szCs w:val="24"/>
                <w:lang w:eastAsia="id-ID"/>
              </w:rPr>
              <w:fldChar w:fldCharType="end"/>
            </w:r>
          </w:p>
        </w:tc>
        <w:tc>
          <w:tcPr>
            <w:tcW w:w="1843" w:type="dxa"/>
            <w:vAlign w:val="center"/>
            <w:hideMark/>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Transportation &amp; Logistic Data</w:t>
            </w:r>
          </w:p>
        </w:tc>
        <w:tc>
          <w:tcPr>
            <w:tcW w:w="2126" w:type="dxa"/>
            <w:vAlign w:val="center"/>
            <w:hideMark/>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SDMX model, XML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 xml:space="preserve">Model </w:t>
            </w:r>
            <w:r w:rsidRPr="00C27B1F">
              <w:rPr>
                <w:rFonts w:eastAsia="Times New Roman" w:cs="Times New Roman"/>
                <w:i/>
                <w:color w:val="000000"/>
                <w:szCs w:val="24"/>
                <w:lang w:eastAsia="id-ID"/>
              </w:rPr>
              <w:t xml:space="preserve">business metadata </w:t>
            </w:r>
            <w:r w:rsidRPr="00C27B1F">
              <w:rPr>
                <w:rFonts w:eastAsia="Times New Roman" w:cs="Times New Roman"/>
                <w:color w:val="000000"/>
                <w:szCs w:val="24"/>
                <w:lang w:eastAsia="id-ID"/>
              </w:rPr>
              <w:t>untuk data transportasi dan logistik menggunakan XML</w:t>
            </w:r>
          </w:p>
        </w:tc>
      </w:tr>
      <w:tr w:rsidR="003017C6" w:rsidRPr="00C27B1F" w:rsidTr="00CE34E7">
        <w:trPr>
          <w:trHeight w:val="900"/>
        </w:trPr>
        <w:tc>
          <w:tcPr>
            <w:tcW w:w="2263"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"10.1109/ISME.2010.152", "ISBN" : "9780769541327", "author" : [ { "dropping-particle" : "", "family" : "Xiankun", "given" : "Zhang", "non-dropping-particle" : "", "parse-names" : false, "suffix" : "" }, { "dropping-particle" : "", "family" : "Lei", "given" : "Du", "non-dropping-particle" : "", "parse-names" : false, "suffix" : "" }, { "dropping-particle" : "", "family" : "Shan", "given" : "Gao", "non-dropping-particle" : "", "parse-names" : false, "suffix" : "" } ], "id" : "ITEM-1", "issued" : { "date-parts" : [ [ "2010" ] ] }, "page" : "2-5", "title" : "The Knowledge Description of Emergency Information Semantic Metadata Model and Its Application", "type" : "article-journal" }, "uris" : [ "http://www.mendeley.com/documents/?uuid=06949935-f5cd-40db-9c8e-27b67878170f" ] } ], "mendeley" : { "formattedCitation" : "(Xiankun et al., 2010)", "manualFormatting" : "Xiankun et al., (2010)", "plainTextFormattedCitation" : "(Xiankun et al., 2010)", "previouslyFormattedCitation" : "(Xiankun et al., 2010)"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Xiankun et al.,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2010)</w:t>
            </w:r>
            <w:r w:rsidRPr="00C27B1F">
              <w:rPr>
                <w:rFonts w:eastAsia="Times New Roman" w:cs="Times New Roman"/>
                <w:color w:val="000000"/>
                <w:szCs w:val="24"/>
                <w:lang w:eastAsia="id-ID"/>
              </w:rPr>
              <w:fldChar w:fldCharType="end"/>
            </w:r>
          </w:p>
        </w:tc>
        <w:tc>
          <w:tcPr>
            <w:tcW w:w="1843" w:type="dxa"/>
            <w:vAlign w:val="center"/>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Emergency Information</w:t>
            </w:r>
          </w:p>
        </w:tc>
        <w:tc>
          <w:tcPr>
            <w:tcW w:w="2126"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Ontology</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color w:val="000000"/>
                <w:szCs w:val="24"/>
                <w:lang w:eastAsia="id-ID"/>
              </w:rPr>
              <w:t xml:space="preserve">Model semantik metadata </w:t>
            </w:r>
            <w:r w:rsidRPr="00C27B1F">
              <w:rPr>
                <w:rFonts w:eastAsia="Times New Roman" w:cs="Times New Roman"/>
                <w:i/>
                <w:color w:val="000000"/>
                <w:szCs w:val="24"/>
                <w:lang w:eastAsia="id-ID"/>
              </w:rPr>
              <w:t xml:space="preserve">emergency informasi </w:t>
            </w:r>
            <w:r w:rsidRPr="00C27B1F">
              <w:rPr>
                <w:rFonts w:eastAsia="Times New Roman" w:cs="Times New Roman"/>
                <w:color w:val="000000"/>
                <w:szCs w:val="24"/>
                <w:lang w:eastAsia="id-ID"/>
              </w:rPr>
              <w:t xml:space="preserve">(EISMDM). </w:t>
            </w:r>
          </w:p>
        </w:tc>
      </w:tr>
      <w:tr w:rsidR="003017C6" w:rsidRPr="00C27B1F" w:rsidTr="00CE34E7">
        <w:trPr>
          <w:trHeight w:val="900"/>
        </w:trPr>
        <w:tc>
          <w:tcPr>
            <w:tcW w:w="2263"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"ISBN" : "9781612846439", "author" : [ { "dropping-particle" : "", "family" : "Grube", "given" : "Per Pascal", "non-dropping-particle" : "", "parse-names" : false, "suffix" : "" }, { "dropping-particle" : "", "family" : "Boehringer", "given" : "David", "non-dropping-particle" : "", "parse-names" : false, "suffix" : "" }, { "dropping-particle" : "", "family" : "Richter", "given" : "Thomas", "non-dropping-particle" : "", "parse-names" : false, "suffix" : "" }, { "dropping-particle" : "", "family" : "Spiecker", "given" : "Claus", "non-dropping-particle" : "", "parse-names" : false, "suffix" : "" }, { "dropping-particle" : "", "family" : "Natho", "given" : "Nicole", "non-dropping-particle" : "", "parse-names" : false, "suffix" : "" }, { "dropping-particle" : "", "family" : "Maier", "given" : "Christian", "non-dropping-particle" : "", "parse-names" : false, "suffix" : "" }, { "dropping-particle" : "", "family" : "Zutin", "given" : "Danilo", "non-dropping-particle" : "", "parse-names" : false, "suffix" : "" } ], "container-title" : "ieee", "id" : "ITEM-1", "issued" : { "date-parts" : [ [ "2011" ] ] }, "page" : "618-622", "title" : "A Metadata Model for Online Laboratories", "type" : "article-journal" }, "uris" : [ "http://www.mendeley.com/documents/?uuid=5d0e11df-5b93-4ddb-a9ae-6532e6cf9c40" ] } ], "mendeley" : { "formattedCitation" : "(Grube et al., 2011)", "manualFormatting" : "Grube et al., (2011)", "plainTextFormattedCitation" : "(Grube et al., 2011)", "previouslyFormattedCitation" : "(Grube et al., 2011)"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Grube et al.,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2011)</w:t>
            </w:r>
            <w:r w:rsidRPr="00C27B1F">
              <w:rPr>
                <w:rFonts w:eastAsia="Times New Roman" w:cs="Times New Roman"/>
                <w:color w:val="000000"/>
                <w:szCs w:val="24"/>
                <w:lang w:eastAsia="id-ID"/>
              </w:rPr>
              <w:fldChar w:fldCharType="end"/>
            </w:r>
          </w:p>
        </w:tc>
        <w:tc>
          <w:tcPr>
            <w:tcW w:w="1843" w:type="dxa"/>
            <w:vAlign w:val="center"/>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Online Laboratories</w:t>
            </w:r>
          </w:p>
        </w:tc>
        <w:tc>
          <w:tcPr>
            <w:tcW w:w="2126"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Ontology, RDF/XML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 xml:space="preserve">Model metadata notasi konten untuk </w:t>
            </w:r>
            <w:r w:rsidRPr="00C27B1F">
              <w:rPr>
                <w:rFonts w:eastAsia="Times New Roman" w:cs="Times New Roman"/>
                <w:i/>
                <w:color w:val="000000"/>
                <w:szCs w:val="24"/>
                <w:lang w:eastAsia="id-ID"/>
              </w:rPr>
              <w:t xml:space="preserve">Online Laboratories </w:t>
            </w:r>
            <w:r w:rsidRPr="00C27B1F">
              <w:rPr>
                <w:rFonts w:eastAsia="Times New Roman" w:cs="Times New Roman"/>
                <w:color w:val="000000"/>
                <w:szCs w:val="24"/>
                <w:lang w:eastAsia="id-ID"/>
              </w:rPr>
              <w:t>(portal LiLa). Metadata dimodelkan secara langsung menggunakan skema RDF/XML.</w:t>
            </w:r>
          </w:p>
        </w:tc>
      </w:tr>
    </w:tbl>
    <w:p w:rsidR="00B13EAF" w:rsidRPr="005C33BA" w:rsidRDefault="005C33BA" w:rsidP="005C33BA">
      <w:pPr>
        <w:pStyle w:val="Caption"/>
        <w:jc w:val="center"/>
        <w:rPr>
          <w:i w:val="0"/>
          <w:color w:val="auto"/>
          <w:sz w:val="24"/>
        </w:rPr>
      </w:pPr>
      <w:r w:rsidRPr="005C33BA">
        <w:rPr>
          <w:b/>
          <w:i w:val="0"/>
          <w:color w:val="auto"/>
          <w:sz w:val="24"/>
        </w:rPr>
        <w:lastRenderedPageBreak/>
        <w:t xml:space="preserve">Tabel 2. </w:t>
      </w:r>
      <w:r w:rsidRPr="005C33BA">
        <w:rPr>
          <w:b/>
          <w:i w:val="0"/>
          <w:color w:val="auto"/>
          <w:sz w:val="24"/>
        </w:rPr>
        <w:fldChar w:fldCharType="begin"/>
      </w:r>
      <w:r w:rsidRPr="005C33BA">
        <w:rPr>
          <w:b/>
          <w:i w:val="0"/>
          <w:color w:val="auto"/>
          <w:sz w:val="24"/>
        </w:rPr>
        <w:instrText xml:space="preserve"> SEQ Tabel_2. \* ARABIC </w:instrText>
      </w:r>
      <w:r w:rsidRPr="005C33BA">
        <w:rPr>
          <w:b/>
          <w:i w:val="0"/>
          <w:color w:val="auto"/>
          <w:sz w:val="24"/>
        </w:rPr>
        <w:fldChar w:fldCharType="separate"/>
      </w:r>
      <w:r w:rsidR="00306D0E">
        <w:rPr>
          <w:b/>
          <w:i w:val="0"/>
          <w:noProof/>
          <w:color w:val="auto"/>
          <w:sz w:val="24"/>
        </w:rPr>
        <w:t>2</w:t>
      </w:r>
      <w:r w:rsidRPr="005C33BA">
        <w:rPr>
          <w:b/>
          <w:i w:val="0"/>
          <w:color w:val="auto"/>
          <w:sz w:val="24"/>
        </w:rPr>
        <w:fldChar w:fldCharType="end"/>
      </w:r>
      <w:r w:rsidRPr="005C33BA">
        <w:rPr>
          <w:i w:val="0"/>
          <w:color w:val="auto"/>
          <w:sz w:val="24"/>
        </w:rPr>
        <w:t xml:space="preserve"> Tinjauan Pustaka Lanjutan</w:t>
      </w:r>
    </w:p>
    <w:tbl>
      <w:tblPr>
        <w:tblStyle w:val="TableGrid"/>
        <w:tblW w:w="13887" w:type="dxa"/>
        <w:tblLayout w:type="fixed"/>
        <w:tblLook w:val="04A0" w:firstRow="1" w:lastRow="0" w:firstColumn="1" w:lastColumn="0" w:noHBand="0" w:noVBand="1"/>
      </w:tblPr>
      <w:tblGrid>
        <w:gridCol w:w="2263"/>
        <w:gridCol w:w="1843"/>
        <w:gridCol w:w="2126"/>
        <w:gridCol w:w="1559"/>
        <w:gridCol w:w="6096"/>
      </w:tblGrid>
      <w:tr w:rsidR="005C33BA" w:rsidRPr="00C27B1F" w:rsidTr="005C33BA">
        <w:trPr>
          <w:trHeight w:val="430"/>
        </w:trPr>
        <w:tc>
          <w:tcPr>
            <w:tcW w:w="2263" w:type="dxa"/>
            <w:vAlign w:val="center"/>
          </w:tcPr>
          <w:p w:rsidR="005C33BA" w:rsidRPr="00C27B1F" w:rsidRDefault="005C33BA" w:rsidP="005C33BA">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Peneliti</w:t>
            </w:r>
          </w:p>
        </w:tc>
        <w:tc>
          <w:tcPr>
            <w:tcW w:w="1843" w:type="dxa"/>
            <w:vAlign w:val="center"/>
          </w:tcPr>
          <w:p w:rsidR="005C33BA" w:rsidRPr="00C27B1F" w:rsidRDefault="005C33BA" w:rsidP="005C33BA">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Obyek</w:t>
            </w:r>
          </w:p>
        </w:tc>
        <w:tc>
          <w:tcPr>
            <w:tcW w:w="2126" w:type="dxa"/>
            <w:vAlign w:val="center"/>
          </w:tcPr>
          <w:p w:rsidR="005C33BA" w:rsidRPr="00C27B1F" w:rsidRDefault="005C33BA" w:rsidP="005C33BA">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Model Metadata</w:t>
            </w:r>
          </w:p>
        </w:tc>
        <w:tc>
          <w:tcPr>
            <w:tcW w:w="1559" w:type="dxa"/>
            <w:vAlign w:val="center"/>
          </w:tcPr>
          <w:p w:rsidR="005C33BA" w:rsidRPr="00C27B1F" w:rsidRDefault="005C33BA" w:rsidP="005C33BA">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Tools</w:t>
            </w:r>
          </w:p>
        </w:tc>
        <w:tc>
          <w:tcPr>
            <w:tcW w:w="6096" w:type="dxa"/>
            <w:vAlign w:val="center"/>
          </w:tcPr>
          <w:p w:rsidR="005C33BA" w:rsidRPr="00C27B1F" w:rsidRDefault="005C33BA" w:rsidP="005C33BA">
            <w:pPr>
              <w:spacing w:before="0" w:after="0"/>
              <w:jc w:val="center"/>
              <w:rPr>
                <w:rFonts w:eastAsia="Times New Roman" w:cs="Times New Roman"/>
                <w:b/>
                <w:color w:val="000000"/>
                <w:szCs w:val="24"/>
                <w:lang w:eastAsia="id-ID"/>
              </w:rPr>
            </w:pPr>
            <w:r w:rsidRPr="00C27B1F">
              <w:rPr>
                <w:rFonts w:eastAsia="Times New Roman" w:cs="Times New Roman"/>
                <w:b/>
                <w:color w:val="000000"/>
                <w:szCs w:val="24"/>
                <w:lang w:eastAsia="id-ID"/>
              </w:rPr>
              <w:t>Hasil Penelitian</w:t>
            </w:r>
          </w:p>
        </w:tc>
      </w:tr>
      <w:tr w:rsidR="003017C6" w:rsidRPr="00C27B1F" w:rsidTr="00CE34E7">
        <w:trPr>
          <w:trHeight w:val="900"/>
        </w:trPr>
        <w:tc>
          <w:tcPr>
            <w:tcW w:w="2263"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fldChar w:fldCharType="begin" w:fldLock="1"/>
            </w:r>
            <w:r w:rsidR="00DE6D2A">
              <w:rPr>
                <w:rFonts w:eastAsia="Times New Roman" w:cs="Times New Roman"/>
                <w:color w:val="000000"/>
                <w:szCs w:val="24"/>
                <w:lang w:eastAsia="id-ID"/>
              </w:rPr>
              <w:instrText>ADDIN CSL_CITATION { "citationItems" : [ { "id" : "ITEM-1", "itemData" : { "DOI" : "10.1007/s12145-008-0016-1", "author" : [ { "dropping-particle" : "", "family" : "Dunlap", "given" : "Rocky", "non-dropping-particle" : "", "parse-names" : false, "suffix" : "" }, { "dropping-particle" : "", "family" : "Mark", "given" : "Leo", "non-dropping-particle" : "", "parse-names" : false, "suffix" : "" }, { "dropping-particle" : "", "family" : "Rugaber", "given" : "Spencer", "non-dropping-particle" : "", "parse-names" : false, "suffix" : "" } ], "id" : "ITEM-1", "issued" : { "date-parts" : [ [ "2008" ] ] }, "page" : "131-149", "title" : "Earth system curator : metadata infrastructure for climate modeling", "type" : "article-journal" }, "uris" : [ "http://www.mendeley.com/documents/?uuid=4e09fc0a-6e2d-4ffc-9bb2-f7a067db46a9" ] } ], "mendeley" : { "formattedCitation" : "(Dunlap et al., 2008)", "manualFormatting" : "Dunlap et al., (2008)", "plainTextFormattedCitation" : "(Dunlap et al., 2008)", "previouslyFormattedCitation" : "(Dunlap et al., 2008)" }, "properties" : {  }, "schema" : "https://github.com/citation-style-language/schema/raw/master/csl-citation.json" }</w:instrText>
            </w:r>
            <w:r w:rsidRPr="00C27B1F">
              <w:rPr>
                <w:rFonts w:eastAsia="Times New Roman" w:cs="Times New Roman"/>
                <w:color w:val="000000"/>
                <w:szCs w:val="24"/>
                <w:lang w:eastAsia="id-ID"/>
              </w:rPr>
              <w:fldChar w:fldCharType="separate"/>
            </w:r>
            <w:r w:rsidRPr="00C27B1F">
              <w:rPr>
                <w:rFonts w:eastAsia="Times New Roman" w:cs="Times New Roman"/>
                <w:noProof/>
                <w:color w:val="000000"/>
                <w:szCs w:val="24"/>
                <w:lang w:eastAsia="id-ID"/>
              </w:rPr>
              <w:t xml:space="preserve">Dunlap et al., </w:t>
            </w:r>
            <w:r w:rsidR="00DE6D2A">
              <w:rPr>
                <w:rFonts w:eastAsia="Times New Roman" w:cs="Times New Roman"/>
                <w:noProof/>
                <w:color w:val="000000"/>
                <w:szCs w:val="24"/>
                <w:lang w:eastAsia="id-ID"/>
              </w:rPr>
              <w:t>(</w:t>
            </w:r>
            <w:r w:rsidRPr="00C27B1F">
              <w:rPr>
                <w:rFonts w:eastAsia="Times New Roman" w:cs="Times New Roman"/>
                <w:noProof/>
                <w:color w:val="000000"/>
                <w:szCs w:val="24"/>
                <w:lang w:eastAsia="id-ID"/>
              </w:rPr>
              <w:t>2008)</w:t>
            </w:r>
            <w:r w:rsidRPr="00C27B1F">
              <w:rPr>
                <w:rFonts w:eastAsia="Times New Roman" w:cs="Times New Roman"/>
                <w:color w:val="000000"/>
                <w:szCs w:val="24"/>
                <w:lang w:eastAsia="id-ID"/>
              </w:rPr>
              <w:fldChar w:fldCharType="end"/>
            </w:r>
          </w:p>
        </w:tc>
        <w:tc>
          <w:tcPr>
            <w:tcW w:w="1843" w:type="dxa"/>
            <w:vAlign w:val="center"/>
          </w:tcPr>
          <w:p w:rsidR="003017C6" w:rsidRPr="00C27B1F" w:rsidRDefault="003017C6" w:rsidP="0073381D">
            <w:pPr>
              <w:spacing w:before="0" w:after="0"/>
              <w:jc w:val="left"/>
              <w:rPr>
                <w:rFonts w:eastAsia="Times New Roman" w:cs="Times New Roman"/>
                <w:i/>
                <w:color w:val="000000"/>
                <w:szCs w:val="24"/>
                <w:lang w:eastAsia="id-ID"/>
              </w:rPr>
            </w:pPr>
            <w:r w:rsidRPr="00C27B1F">
              <w:rPr>
                <w:rFonts w:eastAsia="Times New Roman" w:cs="Times New Roman"/>
                <w:i/>
                <w:color w:val="000000"/>
                <w:szCs w:val="24"/>
                <w:lang w:eastAsia="id-ID"/>
              </w:rPr>
              <w:t>Climate</w:t>
            </w:r>
          </w:p>
        </w:tc>
        <w:tc>
          <w:tcPr>
            <w:tcW w:w="2126"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UML, RDF, XML</w:t>
            </w:r>
          </w:p>
        </w:tc>
        <w:tc>
          <w:tcPr>
            <w:tcW w:w="1559" w:type="dxa"/>
            <w:vAlign w:val="center"/>
          </w:tcPr>
          <w:p w:rsidR="003017C6" w:rsidRPr="00C27B1F" w:rsidRDefault="003017C6" w:rsidP="0073381D">
            <w:pPr>
              <w:spacing w:before="0" w:after="0"/>
              <w:jc w:val="center"/>
              <w:rPr>
                <w:rFonts w:eastAsia="Times New Roman" w:cs="Times New Roman"/>
                <w:color w:val="000000"/>
                <w:szCs w:val="24"/>
                <w:lang w:eastAsia="id-ID"/>
              </w:rPr>
            </w:pPr>
            <w:r w:rsidRPr="00C27B1F">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Model kurator metadata untuk data iklim.</w:t>
            </w:r>
          </w:p>
        </w:tc>
      </w:tr>
      <w:tr w:rsidR="003017C6" w:rsidRPr="00C27B1F" w:rsidTr="00CE34E7">
        <w:trPr>
          <w:trHeight w:val="900"/>
        </w:trPr>
        <w:tc>
          <w:tcPr>
            <w:tcW w:w="2263"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Penelitian yang akan dilakukan (Sekarang)</w:t>
            </w:r>
          </w:p>
        </w:tc>
        <w:tc>
          <w:tcPr>
            <w:tcW w:w="1843" w:type="dxa"/>
            <w:vAlign w:val="center"/>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Bukti Digital</w:t>
            </w:r>
          </w:p>
        </w:tc>
        <w:tc>
          <w:tcPr>
            <w:tcW w:w="2126" w:type="dxa"/>
            <w:vAlign w:val="center"/>
          </w:tcPr>
          <w:p w:rsidR="003017C6" w:rsidRPr="00C27B1F" w:rsidRDefault="00A96719" w:rsidP="00A96719">
            <w:pPr>
              <w:spacing w:before="0" w:after="0"/>
              <w:jc w:val="left"/>
              <w:rPr>
                <w:rFonts w:eastAsia="Times New Roman" w:cs="Times New Roman"/>
                <w:color w:val="000000"/>
                <w:szCs w:val="24"/>
                <w:lang w:eastAsia="id-ID"/>
              </w:rPr>
            </w:pPr>
            <w:r>
              <w:rPr>
                <w:rFonts w:eastAsia="Times New Roman" w:cs="Times New Roman"/>
                <w:color w:val="000000"/>
                <w:szCs w:val="24"/>
                <w:lang w:eastAsia="id-ID"/>
              </w:rPr>
              <w:t>Normalisasi</w:t>
            </w:r>
            <w:r w:rsidR="003017C6" w:rsidRPr="00C27B1F">
              <w:rPr>
                <w:rFonts w:eastAsia="Times New Roman" w:cs="Times New Roman"/>
                <w:color w:val="000000"/>
                <w:szCs w:val="24"/>
                <w:lang w:eastAsia="id-ID"/>
              </w:rPr>
              <w:t>, XML</w:t>
            </w:r>
          </w:p>
        </w:tc>
        <w:tc>
          <w:tcPr>
            <w:tcW w:w="1559" w:type="dxa"/>
            <w:vAlign w:val="center"/>
          </w:tcPr>
          <w:p w:rsidR="003017C6" w:rsidRPr="00C27B1F" w:rsidRDefault="00DE6D2A" w:rsidP="0073381D">
            <w:pPr>
              <w:spacing w:before="0" w:after="0"/>
              <w:jc w:val="center"/>
              <w:rPr>
                <w:rFonts w:eastAsia="Times New Roman" w:cs="Times New Roman"/>
                <w:color w:val="000000"/>
                <w:szCs w:val="24"/>
                <w:lang w:eastAsia="id-ID"/>
              </w:rPr>
            </w:pPr>
            <w:r>
              <w:rPr>
                <w:rFonts w:eastAsia="Times New Roman" w:cs="Times New Roman"/>
                <w:color w:val="000000"/>
                <w:szCs w:val="24"/>
                <w:lang w:eastAsia="id-ID"/>
              </w:rPr>
              <w:t>-</w:t>
            </w:r>
          </w:p>
        </w:tc>
        <w:tc>
          <w:tcPr>
            <w:tcW w:w="6096" w:type="dxa"/>
          </w:tcPr>
          <w:p w:rsidR="003017C6" w:rsidRPr="00C27B1F" w:rsidRDefault="003017C6" w:rsidP="0073381D">
            <w:pPr>
              <w:spacing w:before="0" w:after="0"/>
              <w:jc w:val="left"/>
              <w:rPr>
                <w:rFonts w:eastAsia="Times New Roman" w:cs="Times New Roman"/>
                <w:color w:val="000000"/>
                <w:szCs w:val="24"/>
                <w:lang w:eastAsia="id-ID"/>
              </w:rPr>
            </w:pPr>
            <w:r w:rsidRPr="00C27B1F">
              <w:rPr>
                <w:rFonts w:eastAsia="Times New Roman" w:cs="Times New Roman"/>
                <w:color w:val="000000"/>
                <w:szCs w:val="24"/>
                <w:lang w:eastAsia="id-ID"/>
              </w:rPr>
              <w:t xml:space="preserve">Model </w:t>
            </w:r>
            <w:r w:rsidR="00D12870">
              <w:rPr>
                <w:rFonts w:eastAsia="Times New Roman" w:cs="Times New Roman"/>
                <w:color w:val="000000"/>
                <w:szCs w:val="24"/>
                <w:lang w:eastAsia="id-ID"/>
              </w:rPr>
              <w:t xml:space="preserve">informasi </w:t>
            </w:r>
            <w:r w:rsidRPr="00C27B1F">
              <w:rPr>
                <w:rFonts w:eastAsia="Times New Roman" w:cs="Times New Roman"/>
                <w:color w:val="000000"/>
                <w:szCs w:val="24"/>
                <w:lang w:eastAsia="id-ID"/>
              </w:rPr>
              <w:t xml:space="preserve">metadata </w:t>
            </w:r>
            <w:r w:rsidR="00D12870">
              <w:rPr>
                <w:rFonts w:eastAsia="Times New Roman" w:cs="Times New Roman"/>
                <w:color w:val="000000"/>
                <w:szCs w:val="24"/>
                <w:lang w:eastAsia="id-ID"/>
              </w:rPr>
              <w:t xml:space="preserve">untuk </w:t>
            </w:r>
            <w:r w:rsidR="00306D0E" w:rsidRPr="00306D0E">
              <w:rPr>
                <w:rFonts w:eastAsia="Times New Roman" w:cs="Times New Roman"/>
                <w:i/>
                <w:color w:val="000000"/>
                <w:szCs w:val="24"/>
                <w:lang w:eastAsia="id-ID"/>
              </w:rPr>
              <w:t>chain</w:t>
            </w:r>
            <w:r w:rsidRPr="00C27B1F">
              <w:rPr>
                <w:rFonts w:eastAsia="Times New Roman" w:cs="Times New Roman"/>
                <w:i/>
                <w:color w:val="000000"/>
                <w:szCs w:val="24"/>
                <w:lang w:eastAsia="id-ID"/>
              </w:rPr>
              <w:t xml:space="preserve"> </w:t>
            </w:r>
            <w:r w:rsidR="00306D0E" w:rsidRPr="00306D0E">
              <w:rPr>
                <w:rFonts w:eastAsia="Times New Roman" w:cs="Times New Roman"/>
                <w:i/>
                <w:color w:val="000000"/>
                <w:szCs w:val="24"/>
                <w:lang w:eastAsia="id-ID"/>
              </w:rPr>
              <w:t>of</w:t>
            </w:r>
            <w:r w:rsidRPr="00C27B1F">
              <w:rPr>
                <w:rFonts w:eastAsia="Times New Roman" w:cs="Times New Roman"/>
                <w:i/>
                <w:color w:val="000000"/>
                <w:szCs w:val="24"/>
                <w:lang w:eastAsia="id-ID"/>
              </w:rPr>
              <w:t xml:space="preserve"> </w:t>
            </w:r>
            <w:r w:rsidR="00306D0E" w:rsidRPr="00306D0E">
              <w:rPr>
                <w:rFonts w:eastAsia="Times New Roman" w:cs="Times New Roman"/>
                <w:i/>
                <w:color w:val="000000"/>
                <w:szCs w:val="24"/>
                <w:lang w:eastAsia="id-ID"/>
              </w:rPr>
              <w:t>custody</w:t>
            </w:r>
            <w:r w:rsidRPr="00C27B1F">
              <w:rPr>
                <w:rFonts w:eastAsia="Times New Roman" w:cs="Times New Roman"/>
                <w:i/>
                <w:color w:val="000000"/>
                <w:szCs w:val="24"/>
                <w:lang w:eastAsia="id-ID"/>
              </w:rPr>
              <w:t xml:space="preserve"> </w:t>
            </w:r>
            <w:r w:rsidRPr="00C27B1F">
              <w:rPr>
                <w:rFonts w:eastAsia="Times New Roman" w:cs="Times New Roman"/>
                <w:color w:val="000000"/>
                <w:szCs w:val="24"/>
                <w:lang w:eastAsia="id-ID"/>
              </w:rPr>
              <w:t>bukti digital</w:t>
            </w:r>
          </w:p>
        </w:tc>
      </w:tr>
    </w:tbl>
    <w:p w:rsidR="003017C6" w:rsidRPr="00C27B1F" w:rsidRDefault="003017C6" w:rsidP="00AC48CF">
      <w:pPr>
        <w:pStyle w:val="SubBab"/>
        <w:sectPr w:rsidR="003017C6" w:rsidRPr="00C27B1F" w:rsidSect="00130DB9">
          <w:pgSz w:w="16838" w:h="11906" w:orient="landscape"/>
          <w:pgMar w:top="1418" w:right="1418" w:bottom="1418" w:left="1701" w:header="709" w:footer="709" w:gutter="0"/>
          <w:cols w:space="708"/>
          <w:docGrid w:linePitch="360"/>
        </w:sectPr>
      </w:pPr>
    </w:p>
    <w:p w:rsidR="003017C6" w:rsidRPr="00C27B1F" w:rsidRDefault="003017C6" w:rsidP="00873C5D">
      <w:pPr>
        <w:pStyle w:val="SubBab0"/>
        <w:numPr>
          <w:ilvl w:val="0"/>
          <w:numId w:val="20"/>
        </w:numPr>
        <w:ind w:left="567" w:hanging="567"/>
      </w:pPr>
      <w:bookmarkStart w:id="33" w:name="_Toc508883777"/>
      <w:r w:rsidRPr="00C27B1F">
        <w:lastRenderedPageBreak/>
        <w:t>Landasan Teori</w:t>
      </w:r>
      <w:bookmarkEnd w:id="33"/>
    </w:p>
    <w:p w:rsidR="003017C6" w:rsidRPr="00C27B1F" w:rsidRDefault="003017C6" w:rsidP="00873C5D">
      <w:pPr>
        <w:pStyle w:val="SubBab0"/>
        <w:numPr>
          <w:ilvl w:val="0"/>
          <w:numId w:val="23"/>
        </w:numPr>
        <w:ind w:left="567" w:hanging="567"/>
      </w:pPr>
      <w:bookmarkStart w:id="34" w:name="_Toc508883778"/>
      <w:r w:rsidRPr="00C27B1F">
        <w:t>Barang Bukti Digital</w:t>
      </w:r>
      <w:bookmarkEnd w:id="34"/>
    </w:p>
    <w:p w:rsidR="003017C6" w:rsidRPr="00C27B1F" w:rsidRDefault="003017C6" w:rsidP="008937CE">
      <w:pPr>
        <w:spacing w:before="0" w:after="0" w:line="360" w:lineRule="auto"/>
        <w:ind w:firstLine="567"/>
      </w:pPr>
      <w:r w:rsidRPr="00C27B1F">
        <w:t xml:space="preserve">Penelitian ini memiliki fokus pada perancangan model metadata </w:t>
      </w:r>
      <w:r w:rsidR="00306D0E" w:rsidRPr="00306D0E">
        <w:rPr>
          <w:i/>
        </w:rPr>
        <w:t>chain</w:t>
      </w:r>
      <w:r w:rsidRPr="00C27B1F">
        <w:rPr>
          <w:i/>
        </w:rPr>
        <w:t xml:space="preserve"> </w:t>
      </w:r>
      <w:r w:rsidR="00306D0E" w:rsidRPr="00306D0E">
        <w:rPr>
          <w:i/>
        </w:rPr>
        <w:t>of</w:t>
      </w:r>
      <w:r w:rsidRPr="00C27B1F">
        <w:rPr>
          <w:i/>
        </w:rPr>
        <w:t xml:space="preserve"> </w:t>
      </w:r>
      <w:r w:rsidR="00306D0E" w:rsidRPr="00306D0E">
        <w:rPr>
          <w:i/>
        </w:rPr>
        <w:t>custody</w:t>
      </w:r>
      <w:r w:rsidRPr="00C27B1F">
        <w:t xml:space="preserve">. Sedangkan objek utama dari penelitian ini adalah barang bukti digital. </w:t>
      </w:r>
    </w:p>
    <w:p w:rsidR="003017C6" w:rsidRPr="00C27B1F" w:rsidRDefault="003017C6" w:rsidP="00873C5D">
      <w:pPr>
        <w:pStyle w:val="ListParagraph"/>
        <w:numPr>
          <w:ilvl w:val="0"/>
          <w:numId w:val="11"/>
        </w:numPr>
        <w:spacing w:before="0" w:after="0" w:line="360" w:lineRule="auto"/>
        <w:ind w:left="567" w:hanging="567"/>
        <w:rPr>
          <w:rFonts w:cs="Times New Roman"/>
          <w:b/>
          <w:szCs w:val="24"/>
        </w:rPr>
      </w:pPr>
      <w:r w:rsidRPr="00C27B1F">
        <w:rPr>
          <w:rFonts w:cs="Times New Roman"/>
          <w:b/>
          <w:szCs w:val="24"/>
        </w:rPr>
        <w:t>Definisi dan Contoh Bukti Digital</w:t>
      </w:r>
    </w:p>
    <w:p w:rsidR="003017C6" w:rsidRPr="00C27B1F" w:rsidRDefault="003017C6" w:rsidP="008937CE">
      <w:pPr>
        <w:spacing w:before="0" w:after="0" w:line="360" w:lineRule="auto"/>
        <w:ind w:firstLine="567"/>
        <w:rPr>
          <w:rFonts w:cs="Times New Roman"/>
          <w:szCs w:val="24"/>
        </w:rPr>
      </w:pPr>
      <w:r w:rsidRPr="00C27B1F">
        <w:rPr>
          <w:rFonts w:cs="Times New Roman"/>
          <w:szCs w:val="24"/>
        </w:rPr>
        <w:t>Barang bukti pada kejahatan siber (</w:t>
      </w:r>
      <w:r w:rsidRPr="00C27B1F">
        <w:rPr>
          <w:rFonts w:cs="Times New Roman"/>
          <w:i/>
          <w:szCs w:val="24"/>
        </w:rPr>
        <w:t>cyber crime</w:t>
      </w:r>
      <w:r w:rsidRPr="00C27B1F">
        <w:rPr>
          <w:rFonts w:cs="Times New Roman"/>
          <w:szCs w:val="24"/>
        </w:rPr>
        <w:t xml:space="preserve">) dan kejahatan yang melibatkan perangkat elektronik umumnya berupa bukti-bukti digital. Bukti digital adalah obyek digital yang mengandung informasi handal dalam mendukung atau menolak terkait kasus kejahatan dalam proses investigasi </w:t>
      </w:r>
      <w:r w:rsidR="006E0543">
        <w:rPr>
          <w:rFonts w:cs="Times New Roman"/>
          <w:szCs w:val="24"/>
        </w:rPr>
        <w:fldChar w:fldCharType="begin" w:fldLock="1"/>
      </w:r>
      <w:r w:rsidR="006E0543">
        <w:rPr>
          <w:rFonts w:cs="Times New Roman"/>
          <w:szCs w:val="24"/>
        </w:rPr>
        <w:instrText>ADDIN CSL_CITATION { "citationItems" : [ { "id" : "ITEM-1", "itemData" : { "ISBN" : "0321268172", "author" : [ { "dropping-particle" : "", "family" : "Carrier", "given" : "Brian", "non-dropping-particle" : "", "parse-names" : false, "suffix" : "" } ], "id" : "ITEM-1", "issued" : { "date-parts" : [ [ "2005" ] ] }, "publisher" : "Adisson Wesley Professional", "title" : "FileSystem Forensic Analysis", "type" : "book" }, "uris" : [ "http://www.mendeley.com/documents/?uuid=2db04037-eb0e-471e-9fcf-ac75276cf9c8" ] } ], "mendeley" : { "formattedCitation" : "(Carrier, 2005)", "plainTextFormattedCitation" : "(Carrier, 2005)", "previouslyFormattedCitation" : "(Carrier, 2005)" }, "properties" : {  }, "schema" : "https://github.com/citation-style-language/schema/raw/master/csl-citation.json" }</w:instrText>
      </w:r>
      <w:r w:rsidR="006E0543">
        <w:rPr>
          <w:rFonts w:cs="Times New Roman"/>
          <w:szCs w:val="24"/>
        </w:rPr>
        <w:fldChar w:fldCharType="separate"/>
      </w:r>
      <w:r w:rsidR="006E0543" w:rsidRPr="006E0543">
        <w:rPr>
          <w:rFonts w:cs="Times New Roman"/>
          <w:noProof/>
          <w:szCs w:val="24"/>
        </w:rPr>
        <w:t>(Carrier, 2005)</w:t>
      </w:r>
      <w:r w:rsidR="006E0543">
        <w:rPr>
          <w:rFonts w:cs="Times New Roman"/>
          <w:szCs w:val="24"/>
        </w:rPr>
        <w:fldChar w:fldCharType="end"/>
      </w:r>
      <w:r w:rsidR="006E0543">
        <w:rPr>
          <w:rFonts w:cs="Times New Roman"/>
          <w:szCs w:val="24"/>
        </w:rPr>
        <w:t>.</w:t>
      </w:r>
      <w:r w:rsidRPr="00C27B1F">
        <w:rPr>
          <w:rFonts w:cs="Times New Roman"/>
          <w:szCs w:val="24"/>
        </w:rPr>
        <w:t xml:space="preserve"> Di Indonesia, pedoman hukum </w:t>
      </w:r>
      <w:r w:rsidRPr="00C27B1F">
        <w:rPr>
          <w:rFonts w:cs="Times New Roman"/>
          <w:i/>
          <w:szCs w:val="24"/>
        </w:rPr>
        <w:t>cyber</w:t>
      </w:r>
      <w:r w:rsidRPr="00C27B1F">
        <w:rPr>
          <w:rFonts w:cs="Times New Roman"/>
          <w:szCs w:val="24"/>
        </w:rPr>
        <w:t xml:space="preserve">  yaitu Undang-Undang Nomor 11 tahun 2008 tentang Informasi dan Transaksi Elektronik (UU ITE) tidak mencantumkan istilah bukti digital. Akan tetapi di dalam UU ITE tersebut dikenal dua istilah alat bukti elektronik yaitu Informasi Elektronik dan dokumen Elektronik. Alat bukti elektronik ialah Informasi Elektronik dan Dokumen Elektronik yang memenuhi persyaratan formil dan materiil yang diatur di dalam Undang-Undang ITE. Sesuai Pasal 5 ayat (1) UU ITE menyatakan bahwa Informasi Elektronik dan/atau Dokumen Elektronik dan/atau hasil cetakannya merupakan alat bukti (</w:t>
      </w:r>
      <w:r w:rsidRPr="00C27B1F">
        <w:rPr>
          <w:rFonts w:cs="Times New Roman"/>
          <w:i/>
          <w:szCs w:val="24"/>
        </w:rPr>
        <w:t>Digital Evidence</w:t>
      </w:r>
      <w:r w:rsidRPr="00C27B1F">
        <w:rPr>
          <w:rFonts w:cs="Times New Roman"/>
          <w:szCs w:val="24"/>
        </w:rPr>
        <w:t>) hukum yang sah.</w:t>
      </w:r>
    </w:p>
    <w:p w:rsidR="003017C6" w:rsidRPr="00C27B1F" w:rsidRDefault="003017C6" w:rsidP="008937CE">
      <w:pPr>
        <w:spacing w:before="0" w:after="0" w:line="360" w:lineRule="auto"/>
        <w:ind w:firstLine="567"/>
        <w:rPr>
          <w:rFonts w:cs="Times New Roman"/>
          <w:szCs w:val="24"/>
        </w:rPr>
      </w:pPr>
      <w:r w:rsidRPr="00C27B1F">
        <w:rPr>
          <w:rFonts w:cs="Times New Roman"/>
          <w:szCs w:val="24"/>
        </w:rPr>
        <w:t xml:space="preserve">Sedangkan yang dimaksud dengan Informasi Elektronik dalam Pasal 1 ayat (1) UU ITE, bahwa Informasi Elektronik adalah </w:t>
      </w:r>
      <w:r w:rsidRPr="00C27B1F">
        <w:rPr>
          <w:rFonts w:cs="Times New Roman"/>
          <w:iCs/>
          <w:szCs w:val="24"/>
        </w:rPr>
        <w:t xml:space="preserve">satu atau sekumpulan data elektronik, termasuk tetapi tidak terbatas pada tulisan, suara, gambar, peta, rancangan, foto, electronic data </w:t>
      </w:r>
      <w:r w:rsidRPr="00C27B1F">
        <w:rPr>
          <w:rFonts w:cs="Times New Roman"/>
          <w:i/>
          <w:iCs/>
          <w:szCs w:val="24"/>
        </w:rPr>
        <w:t>interchange</w:t>
      </w:r>
      <w:r w:rsidRPr="00C27B1F">
        <w:rPr>
          <w:rFonts w:cs="Times New Roman"/>
          <w:iCs/>
          <w:szCs w:val="24"/>
        </w:rPr>
        <w:t xml:space="preserve"> (EDI), surat elektronik (</w:t>
      </w:r>
      <w:r w:rsidRPr="00C27B1F">
        <w:rPr>
          <w:rFonts w:cs="Times New Roman"/>
          <w:i/>
          <w:iCs/>
          <w:szCs w:val="24"/>
        </w:rPr>
        <w:t>electronic mail</w:t>
      </w:r>
      <w:r w:rsidRPr="00C27B1F">
        <w:rPr>
          <w:rFonts w:cs="Times New Roman"/>
          <w:iCs/>
          <w:szCs w:val="24"/>
        </w:rPr>
        <w:t>), telegram, teleks, telecopy atau sejenisnya, huruf, tanda, angka, Kode Akses, simbol, atau perforasi yang telah diolah yang memiliki arti atau dapat dipahami oleh orang yang mampu memahaminya.</w:t>
      </w:r>
    </w:p>
    <w:p w:rsidR="003017C6" w:rsidRPr="00C27B1F" w:rsidRDefault="003017C6" w:rsidP="008937CE">
      <w:pPr>
        <w:spacing w:before="0" w:after="0" w:line="360" w:lineRule="auto"/>
        <w:ind w:firstLine="567"/>
        <w:rPr>
          <w:rFonts w:cs="Times New Roman"/>
          <w:szCs w:val="24"/>
        </w:rPr>
      </w:pPr>
      <w:r w:rsidRPr="00C27B1F">
        <w:rPr>
          <w:rFonts w:cs="Times New Roman"/>
          <w:szCs w:val="24"/>
        </w:rPr>
        <w:t xml:space="preserve">Yang dimaksud dengan Dokumen Elektronik dalam Pasal 1 ayat (2) UU ITE adalah </w:t>
      </w:r>
      <w:r w:rsidRPr="00C27B1F">
        <w:rPr>
          <w:rFonts w:cs="Times New Roman"/>
          <w:iCs/>
          <w:szCs w:val="24"/>
        </w:rPr>
        <w:t>setiap Informasi Elektronik yang dibuat, diteruskan, dikirimkan, diterima, atau disimpan dalam bentuk analog, digital, elektromagnetik, optikal, atau sejenisnya, yang dapat dilihat, ditampilkan, dan/atau didengar melalui Komputer atau Sistem Elektronik, termasuk tetapi tidak terbatas pada tulisan, suara, gambar, peta, rancangan, foto atau sejenisnya, huruf, tanda, angka, Kode Akses, simbol atau perforasi yang memiliki makna atau arti atau dapat dipahami oleh orang yang mampu memahaminya</w:t>
      </w:r>
      <w:r w:rsidRPr="00C27B1F">
        <w:rPr>
          <w:rFonts w:cs="Times New Roman"/>
          <w:szCs w:val="24"/>
        </w:rPr>
        <w:t>.</w:t>
      </w:r>
    </w:p>
    <w:p w:rsidR="003017C6" w:rsidRPr="00C27B1F" w:rsidRDefault="003017C6" w:rsidP="00C27B1F">
      <w:pPr>
        <w:spacing w:before="0" w:after="0" w:line="360" w:lineRule="auto"/>
        <w:ind w:firstLine="567"/>
        <w:rPr>
          <w:rFonts w:cs="Times New Roman"/>
          <w:szCs w:val="24"/>
        </w:rPr>
      </w:pPr>
      <w:r w:rsidRPr="00C27B1F">
        <w:rPr>
          <w:rFonts w:eastAsia="Times New Roman" w:cs="Times New Roman"/>
          <w:szCs w:val="24"/>
          <w:lang w:eastAsia="id-ID"/>
        </w:rPr>
        <w:t xml:space="preserve">Berikut beberapa contoh barang bukti digital yaitu: </w:t>
      </w:r>
      <w:r w:rsidRPr="00C27B1F">
        <w:rPr>
          <w:rFonts w:eastAsia="Times New Roman" w:cs="Times New Roman"/>
          <w:i/>
          <w:szCs w:val="24"/>
          <w:lang w:eastAsia="id-ID"/>
        </w:rPr>
        <w:t xml:space="preserve">Logical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Deleted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Lost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slack, Log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Encrypted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,Steganography </w:t>
      </w:r>
      <w:r w:rsidR="00F575FB" w:rsidRPr="00F575FB">
        <w:rPr>
          <w:rFonts w:eastAsia="Times New Roman" w:cs="Times New Roman"/>
          <w:i/>
          <w:szCs w:val="24"/>
          <w:lang w:eastAsia="id-ID"/>
        </w:rPr>
        <w:t>file</w:t>
      </w:r>
      <w:r w:rsidRPr="00C27B1F">
        <w:rPr>
          <w:rFonts w:eastAsia="Times New Roman" w:cs="Times New Roman"/>
          <w:i/>
          <w:szCs w:val="24"/>
          <w:lang w:eastAsia="id-ID"/>
        </w:rPr>
        <w:t>, </w:t>
      </w:r>
      <w:r w:rsidR="00306D0E" w:rsidRPr="00306D0E">
        <w:rPr>
          <w:rFonts w:eastAsia="Times New Roman" w:cs="Times New Roman"/>
          <w:i/>
          <w:szCs w:val="24"/>
          <w:lang w:eastAsia="id-ID"/>
        </w:rPr>
        <w:t>Of</w:t>
      </w:r>
      <w:r w:rsidRPr="00C27B1F">
        <w:rPr>
          <w:rFonts w:eastAsia="Times New Roman" w:cs="Times New Roman"/>
          <w:i/>
          <w:szCs w:val="24"/>
          <w:lang w:eastAsia="id-ID"/>
        </w:rPr>
        <w:t xml:space="preserve">fice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Audio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video </w:t>
      </w:r>
      <w:r w:rsidR="00F575FB" w:rsidRPr="00F575FB">
        <w:rPr>
          <w:rFonts w:eastAsia="Times New Roman" w:cs="Times New Roman"/>
          <w:i/>
          <w:szCs w:val="24"/>
          <w:lang w:eastAsia="id-ID"/>
        </w:rPr>
        <w:t>File</w:t>
      </w:r>
      <w:r w:rsidRPr="00C27B1F">
        <w:rPr>
          <w:rFonts w:eastAsia="Times New Roman" w:cs="Times New Roman"/>
          <w:i/>
          <w:szCs w:val="24"/>
          <w:lang w:eastAsia="id-ID"/>
        </w:rPr>
        <w:t xml:space="preserve">, Image </w:t>
      </w:r>
      <w:r w:rsidR="00F575FB" w:rsidRPr="00F575FB">
        <w:rPr>
          <w:rFonts w:eastAsia="Times New Roman" w:cs="Times New Roman"/>
          <w:i/>
          <w:szCs w:val="24"/>
          <w:lang w:eastAsia="id-ID"/>
        </w:rPr>
        <w:t>file</w:t>
      </w:r>
      <w:r w:rsidRPr="00C27B1F">
        <w:rPr>
          <w:rFonts w:eastAsia="Times New Roman" w:cs="Times New Roman"/>
          <w:i/>
          <w:szCs w:val="24"/>
          <w:lang w:eastAsia="id-ID"/>
        </w:rPr>
        <w:t>,  Email, </w:t>
      </w:r>
      <w:r w:rsidR="002E486A" w:rsidRPr="002E486A">
        <w:rPr>
          <w:rFonts w:eastAsia="Times New Roman" w:cs="Times New Roman"/>
          <w:i/>
          <w:szCs w:val="24"/>
          <w:lang w:eastAsia="id-ID"/>
        </w:rPr>
        <w:t>User</w:t>
      </w:r>
      <w:r w:rsidRPr="00C27B1F">
        <w:rPr>
          <w:rFonts w:eastAsia="Times New Roman" w:cs="Times New Roman"/>
          <w:i/>
          <w:szCs w:val="24"/>
          <w:lang w:eastAsia="id-ID"/>
        </w:rPr>
        <w:t xml:space="preserve"> ID </w:t>
      </w:r>
      <w:r w:rsidRPr="00C27B1F">
        <w:rPr>
          <w:rFonts w:eastAsia="Times New Roman" w:cs="Times New Roman"/>
          <w:szCs w:val="24"/>
          <w:lang w:eastAsia="id-ID"/>
        </w:rPr>
        <w:t>dan</w:t>
      </w:r>
      <w:r w:rsidRPr="00C27B1F">
        <w:rPr>
          <w:rFonts w:eastAsia="Times New Roman" w:cs="Times New Roman"/>
          <w:i/>
          <w:szCs w:val="24"/>
          <w:lang w:eastAsia="id-ID"/>
        </w:rPr>
        <w:t> Password, Short Message Service (SMS), Multimedia Message Service (MMS),  Call Logs</w:t>
      </w:r>
      <w:r w:rsidRPr="00C27B1F">
        <w:rPr>
          <w:rFonts w:eastAsia="Times New Roman" w:cs="Times New Roman"/>
          <w:szCs w:val="24"/>
          <w:lang w:eastAsia="id-ID"/>
        </w:rPr>
        <w:t xml:space="preserve">. </w:t>
      </w:r>
      <w:r w:rsidRPr="00C27B1F">
        <w:rPr>
          <w:rFonts w:cs="Times New Roman"/>
          <w:szCs w:val="24"/>
        </w:rPr>
        <w:t xml:space="preserve">Bukti digital juga adalah </w:t>
      </w:r>
      <w:r w:rsidR="00F575FB" w:rsidRPr="00F575FB">
        <w:rPr>
          <w:rFonts w:cs="Times New Roman"/>
          <w:i/>
          <w:szCs w:val="24"/>
        </w:rPr>
        <w:t>file</w:t>
      </w:r>
      <w:r w:rsidRPr="00C27B1F">
        <w:rPr>
          <w:rFonts w:cs="Times New Roman"/>
          <w:szCs w:val="24"/>
        </w:rPr>
        <w:t xml:space="preserve"> bukti digital hasil ekstraksi </w:t>
      </w:r>
      <w:r w:rsidRPr="00C27B1F">
        <w:rPr>
          <w:rFonts w:cs="Times New Roman"/>
          <w:szCs w:val="24"/>
        </w:rPr>
        <w:lastRenderedPageBreak/>
        <w:t>(</w:t>
      </w:r>
      <w:r w:rsidRPr="00C27B1F">
        <w:rPr>
          <w:rFonts w:cs="Times New Roman"/>
          <w:i/>
          <w:szCs w:val="24"/>
        </w:rPr>
        <w:t>full copy</w:t>
      </w:r>
      <w:r w:rsidRPr="00C27B1F">
        <w:rPr>
          <w:rFonts w:cs="Times New Roman"/>
          <w:szCs w:val="24"/>
        </w:rPr>
        <w:t xml:space="preserve">) bit per bit dari media penyimpanan yaitu </w:t>
      </w:r>
      <w:r w:rsidRPr="00C27B1F">
        <w:rPr>
          <w:rFonts w:cs="Times New Roman"/>
          <w:i/>
          <w:szCs w:val="24"/>
        </w:rPr>
        <w:t xml:space="preserve">hard drives, flash drives, floppy disk </w:t>
      </w:r>
      <w:r w:rsidRPr="00C27B1F">
        <w:rPr>
          <w:rFonts w:cs="Times New Roman"/>
          <w:szCs w:val="24"/>
        </w:rPr>
        <w:t>dan</w:t>
      </w:r>
      <w:r w:rsidRPr="00C27B1F">
        <w:rPr>
          <w:rFonts w:cs="Times New Roman"/>
          <w:i/>
          <w:szCs w:val="24"/>
        </w:rPr>
        <w:t xml:space="preserve"> optical media</w:t>
      </w:r>
      <w:r w:rsidRPr="00C27B1F">
        <w:rPr>
          <w:rFonts w:cs="Times New Roman"/>
          <w:szCs w:val="24"/>
        </w:rPr>
        <w:t xml:space="preserve"> yang dikenal dengan istilah </w:t>
      </w:r>
      <w:r w:rsidRPr="00C27B1F">
        <w:rPr>
          <w:rFonts w:cs="Times New Roman"/>
          <w:i/>
          <w:szCs w:val="24"/>
        </w:rPr>
        <w:t>Disk Image</w:t>
      </w:r>
      <w:r w:rsidRPr="00C27B1F">
        <w:rPr>
          <w:rFonts w:cs="Times New Roman"/>
          <w:szCs w:val="24"/>
        </w:rPr>
        <w:t>.</w:t>
      </w:r>
    </w:p>
    <w:p w:rsidR="003017C6" w:rsidRPr="00C27B1F" w:rsidRDefault="003017C6" w:rsidP="00C27B1F">
      <w:pPr>
        <w:spacing w:before="0" w:after="0" w:line="360" w:lineRule="auto"/>
        <w:ind w:firstLine="567"/>
        <w:rPr>
          <w:rFonts w:cs="Times New Roman"/>
          <w:b/>
          <w:szCs w:val="24"/>
        </w:rPr>
      </w:pPr>
    </w:p>
    <w:p w:rsidR="003017C6" w:rsidRPr="00C27B1F" w:rsidRDefault="003017C6" w:rsidP="00873C5D">
      <w:pPr>
        <w:pStyle w:val="ListParagraph"/>
        <w:numPr>
          <w:ilvl w:val="0"/>
          <w:numId w:val="11"/>
        </w:numPr>
        <w:spacing w:before="0" w:after="0" w:line="360" w:lineRule="auto"/>
        <w:ind w:left="567" w:hanging="567"/>
        <w:rPr>
          <w:rFonts w:eastAsia="Times New Roman" w:cs="Times New Roman"/>
          <w:b/>
          <w:szCs w:val="24"/>
          <w:lang w:eastAsia="id-ID"/>
        </w:rPr>
      </w:pPr>
      <w:r w:rsidRPr="00C27B1F">
        <w:rPr>
          <w:rFonts w:eastAsia="Times New Roman" w:cs="Times New Roman"/>
          <w:b/>
          <w:szCs w:val="24"/>
          <w:lang w:eastAsia="id-ID"/>
        </w:rPr>
        <w:t>Karakteristik Bukti Digital</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Menurut </w:t>
      </w:r>
      <w:r w:rsidRPr="00C27B1F">
        <w:rPr>
          <w:rFonts w:cs="Times New Roman"/>
          <w:szCs w:val="24"/>
        </w:rPr>
        <w:fldChar w:fldCharType="begin" w:fldLock="1"/>
      </w:r>
      <w:r w:rsidR="006E0543">
        <w:rPr>
          <w:rFonts w:cs="Times New Roman"/>
          <w:szCs w:val="24"/>
        </w:rPr>
        <w:instrText>ADDIN CSL_CITATION { "citationItems" : [ { "id" : "ITEM-1", "itemData" : { "DOI" : "10.1109/SADFE.2010.31", "author" : [ { "dropping-particle" : "", "family" : "Kuntze", "given" : "Nicolai", "non-dropping-particle" : "", "parse-names" : false, "suffix" : "" }, { "dropping-particle" : "", "family" : "Rudolph", "given" : "Carsten", "non-dropping-particle" : "", "parse-names" : false, "suffix" : "" }, { "dropping-particle" : "", "family" : "Richter", "given" : "Jennifer", "non-dropping-particle" : "", "parse-names" : false, "suffix" : "" }, { "dropping-particle" : "", "family" : "Kuntze", "given" : "Nicolai", "non-dropping-particle" : "", "parse-names" : false, "suffix" : "" }, { "dropping-particle" : "", "family" : "Rudolph", "given" : "Carsten", "non-dropping-particle" : "", "parse-names" : false, "suffix" : "" } ], "id" : "ITEM-1", "issue" : "July", "issued" : { "date-parts" : [ [ "2017" ] ] }, "title" : "Securing Digital Evidence . Securing Digital Evidence", "type" : "article-journal" }, "uris" : [ "http://www.mendeley.com/documents/?uuid=0ef8ae84-fdc1-45cc-a930-d263b64fe1b5" ] } ], "mendeley" : { "formattedCitation" : "(Kuntze, Rudolph, Richter, Kuntze, &amp; Rudolph, 2017)", "plainTextFormattedCitation" : "(Kuntze, Rudolph, Richter, Kuntze, &amp; Rudolph, 2017)", "previouslyFormattedCitation" : "(Kuntze, Rudolph, Richter, Kuntze, &amp; Rudolph, 2017)" }, "properties" : {  }, "schema" : "https://github.com/citation-style-language/schema/raw/master/csl-citation.json" }</w:instrText>
      </w:r>
      <w:r w:rsidRPr="00C27B1F">
        <w:rPr>
          <w:rFonts w:cs="Times New Roman"/>
          <w:szCs w:val="24"/>
        </w:rPr>
        <w:fldChar w:fldCharType="separate"/>
      </w:r>
      <w:r w:rsidR="006E0543" w:rsidRPr="006E0543">
        <w:rPr>
          <w:rFonts w:cs="Times New Roman"/>
          <w:noProof/>
          <w:szCs w:val="24"/>
        </w:rPr>
        <w:t>(Kuntze, Rudolph, Richter, Kuntze, &amp; Rudolph, 2017)</w:t>
      </w:r>
      <w:r w:rsidRPr="00C27B1F">
        <w:rPr>
          <w:rFonts w:cs="Times New Roman"/>
          <w:szCs w:val="24"/>
        </w:rPr>
        <w:fldChar w:fldCharType="end"/>
      </w:r>
      <w:r w:rsidRPr="00C27B1F">
        <w:rPr>
          <w:rFonts w:cs="Times New Roman"/>
          <w:szCs w:val="24"/>
        </w:rPr>
        <w:t xml:space="preserve"> untuk dapat diterima di persidangan barang bukti digital harus memenuhi karakteristik bukti digital yaitu Admissible (layak), Authentic (Asli), Complete (Lengkap), Reliable (Dapat dipercaya) dan Believable (terpercaya).</w:t>
      </w:r>
    </w:p>
    <w:p w:rsidR="003017C6" w:rsidRPr="00C27B1F" w:rsidRDefault="003017C6" w:rsidP="00873C5D">
      <w:pPr>
        <w:pStyle w:val="NormalWeb"/>
        <w:numPr>
          <w:ilvl w:val="0"/>
          <w:numId w:val="10"/>
        </w:numPr>
        <w:spacing w:before="0" w:beforeAutospacing="0" w:after="0" w:afterAutospacing="0" w:line="360" w:lineRule="auto"/>
        <w:ind w:left="284" w:hanging="284"/>
        <w:jc w:val="both"/>
        <w:rPr>
          <w:b/>
        </w:rPr>
      </w:pPr>
      <w:r w:rsidRPr="00C27B1F">
        <w:rPr>
          <w:b/>
        </w:rPr>
        <w:t>Admissible</w:t>
      </w:r>
    </w:p>
    <w:p w:rsidR="003017C6" w:rsidRPr="00C27B1F" w:rsidRDefault="003017C6" w:rsidP="00C27B1F">
      <w:pPr>
        <w:pStyle w:val="NormalWeb"/>
        <w:spacing w:before="0" w:beforeAutospacing="0" w:after="0" w:afterAutospacing="0" w:line="360" w:lineRule="auto"/>
        <w:ind w:left="284"/>
        <w:jc w:val="both"/>
      </w:pPr>
      <w:r w:rsidRPr="00C27B1F">
        <w:t>Barang bukri digital harus sesuai dengan fakta dan masalah yang terjadi dan dapat diterima serta digunakan secara hukum mulai dari proses penyidikan sampai ke pengadilan.</w:t>
      </w:r>
    </w:p>
    <w:p w:rsidR="003017C6" w:rsidRPr="00C27B1F" w:rsidRDefault="003017C6" w:rsidP="00873C5D">
      <w:pPr>
        <w:pStyle w:val="NormalWeb"/>
        <w:numPr>
          <w:ilvl w:val="0"/>
          <w:numId w:val="10"/>
        </w:numPr>
        <w:spacing w:before="0" w:beforeAutospacing="0" w:after="0" w:afterAutospacing="0" w:line="360" w:lineRule="auto"/>
        <w:ind w:left="284" w:hanging="284"/>
        <w:jc w:val="both"/>
        <w:rPr>
          <w:b/>
        </w:rPr>
      </w:pPr>
      <w:r w:rsidRPr="00C27B1F">
        <w:rPr>
          <w:b/>
        </w:rPr>
        <w:t>Authentic</w:t>
      </w:r>
    </w:p>
    <w:p w:rsidR="003017C6" w:rsidRPr="00C27B1F" w:rsidRDefault="003017C6" w:rsidP="00C27B1F">
      <w:pPr>
        <w:pStyle w:val="NormalWeb"/>
        <w:spacing w:before="0" w:beforeAutospacing="0" w:after="0" w:afterAutospacing="0" w:line="360" w:lineRule="auto"/>
        <w:ind w:left="284"/>
        <w:jc w:val="both"/>
      </w:pPr>
      <w:r w:rsidRPr="00C27B1F">
        <w:t>Bahwa barang bukti harus mempunyai hubungan keterkaitan yang jelas secara hukum dengan kasus yang diselidiki dan barang bukti bukan hasil rekayasa. Barang bukti adalah masih asli dan tidak pernah diubah-ubah.</w:t>
      </w:r>
    </w:p>
    <w:p w:rsidR="003017C6" w:rsidRPr="00C27B1F" w:rsidRDefault="003017C6" w:rsidP="00873C5D">
      <w:pPr>
        <w:pStyle w:val="NormalWeb"/>
        <w:numPr>
          <w:ilvl w:val="0"/>
          <w:numId w:val="10"/>
        </w:numPr>
        <w:spacing w:before="0" w:beforeAutospacing="0" w:after="0" w:afterAutospacing="0" w:line="360" w:lineRule="auto"/>
        <w:ind w:left="284" w:hanging="284"/>
        <w:jc w:val="both"/>
        <w:rPr>
          <w:b/>
        </w:rPr>
      </w:pPr>
      <w:r w:rsidRPr="00C27B1F">
        <w:rPr>
          <w:b/>
        </w:rPr>
        <w:t>Complete</w:t>
      </w:r>
    </w:p>
    <w:p w:rsidR="003017C6" w:rsidRPr="00C27B1F" w:rsidRDefault="003017C6" w:rsidP="00C27B1F">
      <w:pPr>
        <w:pStyle w:val="NormalWeb"/>
        <w:spacing w:before="0" w:beforeAutospacing="0" w:after="0" w:afterAutospacing="0" w:line="360" w:lineRule="auto"/>
        <w:ind w:left="284"/>
        <w:jc w:val="both"/>
      </w:pPr>
      <w:r w:rsidRPr="00C27B1F">
        <w:t>Barang bukti harus lengkap dan dapat membuktikkan tindakan jahat yang dilakukan pelaku kejahatan. Barang bukti yang dikumpulkan, tidak cukup hanya berdasarkan satu perspektif dari sebuah kejadian yang berlangsung.</w:t>
      </w:r>
    </w:p>
    <w:p w:rsidR="003017C6" w:rsidRPr="00C27B1F" w:rsidRDefault="003017C6" w:rsidP="00873C5D">
      <w:pPr>
        <w:pStyle w:val="NormalWeb"/>
        <w:numPr>
          <w:ilvl w:val="0"/>
          <w:numId w:val="10"/>
        </w:numPr>
        <w:spacing w:before="0" w:beforeAutospacing="0" w:after="0" w:afterAutospacing="0" w:line="360" w:lineRule="auto"/>
        <w:ind w:left="284" w:hanging="284"/>
        <w:jc w:val="both"/>
        <w:rPr>
          <w:b/>
        </w:rPr>
      </w:pPr>
      <w:r w:rsidRPr="00C27B1F">
        <w:rPr>
          <w:b/>
        </w:rPr>
        <w:t>Reliable</w:t>
      </w:r>
    </w:p>
    <w:p w:rsidR="003017C6" w:rsidRPr="00C27B1F" w:rsidRDefault="003017C6" w:rsidP="00C27B1F">
      <w:pPr>
        <w:pStyle w:val="NormalWeb"/>
        <w:spacing w:before="0" w:beforeAutospacing="0" w:after="0" w:afterAutospacing="0" w:line="360" w:lineRule="auto"/>
        <w:ind w:left="284"/>
        <w:jc w:val="both"/>
      </w:pPr>
      <w:r w:rsidRPr="00C27B1F">
        <w:t>Barang bukti yang dikumpulkan harus dapat dipercayai. Pengumpulan barang bukti dan analisis yang dilakukan harus sesuai prosedur dan dilakukan dengan jujur. Selain itu barang bukti tidak boleh meragukan dan benar benar harus dapat dipercayai serta sesuai dengan prosedur yang SOP yang berlaku.</w:t>
      </w:r>
    </w:p>
    <w:p w:rsidR="003017C6" w:rsidRPr="00C27B1F" w:rsidRDefault="003017C6" w:rsidP="00C27B1F">
      <w:pPr>
        <w:pStyle w:val="NormalWeb"/>
        <w:spacing w:before="0" w:beforeAutospacing="0" w:after="0" w:afterAutospacing="0" w:line="360" w:lineRule="auto"/>
        <w:jc w:val="both"/>
      </w:pPr>
    </w:p>
    <w:p w:rsidR="003017C6" w:rsidRPr="00C27B1F" w:rsidRDefault="003017C6" w:rsidP="00873C5D">
      <w:pPr>
        <w:pStyle w:val="ListParagraph"/>
        <w:numPr>
          <w:ilvl w:val="0"/>
          <w:numId w:val="11"/>
        </w:numPr>
        <w:spacing w:before="0" w:after="0" w:line="360" w:lineRule="auto"/>
        <w:ind w:left="567" w:hanging="567"/>
        <w:rPr>
          <w:rFonts w:eastAsia="Times New Roman" w:cs="Times New Roman"/>
          <w:b/>
          <w:szCs w:val="24"/>
          <w:lang w:eastAsia="id-ID"/>
        </w:rPr>
      </w:pPr>
      <w:r w:rsidRPr="00C27B1F">
        <w:rPr>
          <w:rFonts w:eastAsia="Times New Roman" w:cs="Times New Roman"/>
          <w:b/>
          <w:szCs w:val="24"/>
          <w:lang w:eastAsia="id-ID"/>
        </w:rPr>
        <w:t xml:space="preserve">Format </w:t>
      </w:r>
      <w:r w:rsidR="00F575FB" w:rsidRPr="00F575FB">
        <w:rPr>
          <w:rFonts w:eastAsia="Times New Roman" w:cs="Times New Roman"/>
          <w:b/>
          <w:i/>
          <w:szCs w:val="24"/>
          <w:lang w:eastAsia="id-ID"/>
        </w:rPr>
        <w:t>File</w:t>
      </w:r>
      <w:r w:rsidRPr="00C27B1F">
        <w:rPr>
          <w:rFonts w:eastAsia="Times New Roman" w:cs="Times New Roman"/>
          <w:b/>
          <w:szCs w:val="24"/>
          <w:lang w:eastAsia="id-ID"/>
        </w:rPr>
        <w:t xml:space="preserve"> Bukti Digital (EnCase)</w:t>
      </w:r>
    </w:p>
    <w:p w:rsidR="003017C6" w:rsidRPr="00C27B1F" w:rsidRDefault="00DE6D2A" w:rsidP="00C27B1F">
      <w:pPr>
        <w:spacing w:before="0" w:after="0" w:line="360" w:lineRule="auto"/>
        <w:ind w:firstLine="567"/>
        <w:rPr>
          <w:rFonts w:cs="Times New Roman"/>
          <w:szCs w:val="24"/>
        </w:rPr>
      </w:pPr>
      <w:r>
        <w:rPr>
          <w:rFonts w:cs="Times New Roman"/>
          <w:szCs w:val="24"/>
        </w:rPr>
        <w:t>T</w:t>
      </w:r>
      <w:r w:rsidR="003017C6" w:rsidRPr="00C27B1F">
        <w:rPr>
          <w:rFonts w:cs="Times New Roman"/>
          <w:szCs w:val="24"/>
        </w:rPr>
        <w:t xml:space="preserve">erdapat beberapa format </w:t>
      </w:r>
      <w:r w:rsidR="00F575FB" w:rsidRPr="00F575FB">
        <w:rPr>
          <w:rFonts w:cs="Times New Roman"/>
          <w:i/>
          <w:szCs w:val="24"/>
        </w:rPr>
        <w:t>file</w:t>
      </w:r>
      <w:r w:rsidR="003017C6" w:rsidRPr="00C27B1F">
        <w:rPr>
          <w:rFonts w:cs="Times New Roman"/>
          <w:szCs w:val="24"/>
        </w:rPr>
        <w:t xml:space="preserve"> dalam literatur digital forensik diantaranya AFF, AFF4, </w:t>
      </w:r>
      <w:r w:rsidR="003017C6" w:rsidRPr="00C27B1F">
        <w:rPr>
          <w:rFonts w:cs="Times New Roman"/>
          <w:i/>
          <w:szCs w:val="24"/>
        </w:rPr>
        <w:t xml:space="preserve">Expert Witness </w:t>
      </w:r>
      <w:r w:rsidR="00F575FB" w:rsidRPr="00F575FB">
        <w:rPr>
          <w:rFonts w:cs="Times New Roman"/>
          <w:i/>
          <w:szCs w:val="24"/>
        </w:rPr>
        <w:t>File</w:t>
      </w:r>
      <w:r w:rsidR="003017C6" w:rsidRPr="00C27B1F">
        <w:rPr>
          <w:rFonts w:cs="Times New Roman"/>
          <w:i/>
          <w:szCs w:val="24"/>
        </w:rPr>
        <w:t xml:space="preserve"> Format</w:t>
      </w:r>
      <w:r w:rsidR="003017C6" w:rsidRPr="00C27B1F">
        <w:rPr>
          <w:rFonts w:cs="Times New Roman"/>
          <w:szCs w:val="24"/>
        </w:rPr>
        <w:t xml:space="preserve">, </w:t>
      </w:r>
      <w:r w:rsidR="003017C6" w:rsidRPr="00C27B1F">
        <w:rPr>
          <w:rFonts w:cs="Times New Roman"/>
          <w:i/>
          <w:szCs w:val="24"/>
        </w:rPr>
        <w:t xml:space="preserve">Logical Evidence </w:t>
      </w:r>
      <w:r w:rsidR="00F575FB" w:rsidRPr="00F575FB">
        <w:rPr>
          <w:rFonts w:cs="Times New Roman"/>
          <w:i/>
          <w:szCs w:val="24"/>
        </w:rPr>
        <w:t>File</w:t>
      </w:r>
      <w:r w:rsidR="003017C6" w:rsidRPr="00C27B1F">
        <w:rPr>
          <w:rFonts w:cs="Times New Roman"/>
          <w:szCs w:val="24"/>
        </w:rPr>
        <w:t xml:space="preserve"> dan SMART. Namun format </w:t>
      </w:r>
      <w:r w:rsidR="00F575FB" w:rsidRPr="00F575FB">
        <w:rPr>
          <w:rFonts w:cs="Times New Roman"/>
          <w:i/>
          <w:szCs w:val="24"/>
        </w:rPr>
        <w:t>file</w:t>
      </w:r>
      <w:r w:rsidR="003017C6" w:rsidRPr="00C27B1F">
        <w:rPr>
          <w:rFonts w:cs="Times New Roman"/>
          <w:szCs w:val="24"/>
        </w:rPr>
        <w:t xml:space="preserve"> </w:t>
      </w:r>
      <w:r w:rsidR="003017C6" w:rsidRPr="00C27B1F">
        <w:rPr>
          <w:rFonts w:cs="Times New Roman"/>
          <w:i/>
          <w:szCs w:val="24"/>
        </w:rPr>
        <w:t>disk image</w:t>
      </w:r>
      <w:r w:rsidR="003017C6" w:rsidRPr="00C27B1F">
        <w:rPr>
          <w:rFonts w:cs="Times New Roman"/>
          <w:szCs w:val="24"/>
        </w:rPr>
        <w:t xml:space="preserve"> yang paling banyak digunakan saat ini adalah format </w:t>
      </w:r>
      <w:r w:rsidR="00F575FB" w:rsidRPr="00F575FB">
        <w:rPr>
          <w:rFonts w:cs="Times New Roman"/>
          <w:i/>
          <w:szCs w:val="24"/>
        </w:rPr>
        <w:t>file</w:t>
      </w:r>
      <w:r w:rsidR="003017C6" w:rsidRPr="00C27B1F">
        <w:rPr>
          <w:rFonts w:cs="Times New Roman"/>
          <w:szCs w:val="24"/>
        </w:rPr>
        <w:t xml:space="preserve"> bukti digital hasil akuisisi Encase (sering disebut sebagai </w:t>
      </w:r>
      <w:r w:rsidR="003017C6" w:rsidRPr="00C27B1F">
        <w:rPr>
          <w:rFonts w:cs="Times New Roman"/>
          <w:i/>
          <w:szCs w:val="24"/>
        </w:rPr>
        <w:t xml:space="preserve">Expert Witness </w:t>
      </w:r>
      <w:r w:rsidR="00F575FB" w:rsidRPr="00F575FB">
        <w:rPr>
          <w:rFonts w:cs="Times New Roman"/>
          <w:i/>
          <w:szCs w:val="24"/>
        </w:rPr>
        <w:t>File</w:t>
      </w:r>
      <w:r w:rsidR="003017C6" w:rsidRPr="00C27B1F">
        <w:rPr>
          <w:rFonts w:cs="Times New Roman"/>
          <w:i/>
          <w:szCs w:val="24"/>
        </w:rPr>
        <w:t xml:space="preserve"> Format</w:t>
      </w:r>
      <w:r w:rsidR="003017C6" w:rsidRPr="00C27B1F">
        <w:rPr>
          <w:rFonts w:cs="Times New Roman"/>
          <w:szCs w:val="24"/>
        </w:rPr>
        <w:t xml:space="preserve">) dan format </w:t>
      </w:r>
      <w:r w:rsidR="00F575FB" w:rsidRPr="00F575FB">
        <w:rPr>
          <w:rFonts w:cs="Times New Roman"/>
          <w:i/>
          <w:szCs w:val="24"/>
        </w:rPr>
        <w:t>file</w:t>
      </w:r>
      <w:r w:rsidR="003017C6" w:rsidRPr="00C27B1F">
        <w:rPr>
          <w:rFonts w:cs="Times New Roman"/>
          <w:szCs w:val="24"/>
        </w:rPr>
        <w:t xml:space="preserve"> </w:t>
      </w:r>
      <w:r w:rsidR="003017C6" w:rsidRPr="00C27B1F">
        <w:rPr>
          <w:rFonts w:cs="Times New Roman"/>
          <w:i/>
          <w:szCs w:val="24"/>
        </w:rPr>
        <w:t>raw image</w:t>
      </w:r>
      <w:r>
        <w:rPr>
          <w:rFonts w:cs="Times New Roman"/>
          <w:i/>
          <w:szCs w:val="24"/>
        </w:rPr>
        <w:t xml:space="preserve"> </w:t>
      </w:r>
      <w:r w:rsidRPr="00C27B1F">
        <w:rPr>
          <w:rFonts w:cs="Times New Roman"/>
          <w:szCs w:val="24"/>
        </w:rPr>
        <w:fldChar w:fldCharType="begin" w:fldLock="1"/>
      </w:r>
      <w:r>
        <w:rPr>
          <w:rFonts w:cs="Times New Roman"/>
          <w:szCs w:val="24"/>
        </w:rPr>
        <w:instrText>ADDIN CSL_CITATION { "citationItems" : [ { "id" : "ITEM-1", "itemData" : { "author" : [ { "dropping-particle" : "", "family" : "Vandoven", "given" : "SAlly", "non-dropping-particle" : "", "parse-names" : false, "suffix" : "" } ], "container-title" : "SANS Institute InfoSec Reading Room", "id" : "ITEM-1", "issued" : { "date-parts" : [ [ "2014" ] ] }, "title" : "Forensic Images : For Your Viewing Pleasure", "type" : "article-journal" }, "uris" : [ "http://www.mendeley.com/documents/?uuid=30398bd1-d45a-4cc8-9d98-970f1d0117e7" ] } ], "mendeley" : { "formattedCitation" : "(Vandoven, 2014)", "plainTextFormattedCitation" : "(Vandoven, 2014)", "previouslyFormattedCitation" : "(Vandoven, 2014)"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(Vandoven, 2014)</w:t>
      </w:r>
      <w:r w:rsidRPr="00C27B1F">
        <w:rPr>
          <w:rFonts w:cs="Times New Roman"/>
          <w:szCs w:val="24"/>
        </w:rPr>
        <w:fldChar w:fldCharType="end"/>
      </w:r>
      <w:r w:rsidR="003017C6" w:rsidRPr="00C27B1F">
        <w:rPr>
          <w:rFonts w:cs="Times New Roman"/>
          <w:szCs w:val="24"/>
        </w:rPr>
        <w:t>.</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Encase /Encase Forensic Imager merupakan salah satu perangkat lunak forensika digital berbasis Windows yang digunakan untuk melakukan akuisisi, mendapatkan, </w:t>
      </w:r>
      <w:r w:rsidRPr="00C27B1F">
        <w:rPr>
          <w:rFonts w:cs="Times New Roman"/>
          <w:szCs w:val="24"/>
        </w:rPr>
        <w:lastRenderedPageBreak/>
        <w:t xml:space="preserve">menerjemahkan, melakukan analisis dan membuat laporan terkait </w:t>
      </w:r>
      <w:r w:rsidR="00F575FB" w:rsidRPr="00F575FB">
        <w:rPr>
          <w:rFonts w:cs="Times New Roman"/>
          <w:i/>
          <w:szCs w:val="24"/>
        </w:rPr>
        <w:t>file</w:t>
      </w:r>
      <w:r w:rsidRPr="00C27B1F">
        <w:rPr>
          <w:rFonts w:cs="Times New Roman"/>
          <w:szCs w:val="24"/>
        </w:rPr>
        <w:t xml:space="preserve"> bukti digital. Terdapat dua tipe </w:t>
      </w:r>
      <w:r w:rsidR="00F575FB" w:rsidRPr="00F575FB">
        <w:rPr>
          <w:rFonts w:cs="Times New Roman"/>
          <w:i/>
          <w:szCs w:val="24"/>
        </w:rPr>
        <w:t>file</w:t>
      </w:r>
      <w:r w:rsidRPr="00C27B1F">
        <w:rPr>
          <w:rFonts w:cs="Times New Roman"/>
          <w:szCs w:val="24"/>
        </w:rPr>
        <w:t xml:space="preserve"> bukti digital pada Encase yaitu </w:t>
      </w:r>
      <w:r w:rsidRPr="00C27B1F">
        <w:rPr>
          <w:rFonts w:cs="Times New Roman"/>
          <w:i/>
          <w:szCs w:val="24"/>
        </w:rPr>
        <w:t xml:space="preserve">Encase Evidence </w:t>
      </w:r>
      <w:r w:rsidR="00F575FB" w:rsidRPr="00F575FB">
        <w:rPr>
          <w:rFonts w:cs="Times New Roman"/>
          <w:i/>
          <w:szCs w:val="24"/>
        </w:rPr>
        <w:t>File</w:t>
      </w:r>
      <w:r w:rsidRPr="00C27B1F">
        <w:rPr>
          <w:rFonts w:cs="Times New Roman"/>
          <w:i/>
          <w:szCs w:val="24"/>
        </w:rPr>
        <w:t xml:space="preserve"> </w:t>
      </w:r>
      <w:r w:rsidRPr="00C27B1F">
        <w:rPr>
          <w:rFonts w:cs="Times New Roman"/>
          <w:szCs w:val="24"/>
        </w:rPr>
        <w:t xml:space="preserve">dan </w:t>
      </w:r>
      <w:r w:rsidRPr="00C27B1F">
        <w:rPr>
          <w:rFonts w:cs="Times New Roman"/>
          <w:i/>
          <w:szCs w:val="24"/>
        </w:rPr>
        <w:t xml:space="preserve">Logical Evidence </w:t>
      </w:r>
      <w:r w:rsidR="00F575FB" w:rsidRPr="00F575FB">
        <w:rPr>
          <w:rFonts w:cs="Times New Roman"/>
          <w:i/>
          <w:szCs w:val="24"/>
        </w:rPr>
        <w:t>File</w:t>
      </w:r>
      <w:r w:rsidRPr="00C27B1F">
        <w:rPr>
          <w:rFonts w:cs="Times New Roman"/>
          <w:szCs w:val="24"/>
        </w:rPr>
        <w:t xml:space="preserve">. Format </w:t>
      </w:r>
      <w:r w:rsidR="00F575FB" w:rsidRPr="00F575FB">
        <w:rPr>
          <w:rFonts w:cs="Times New Roman"/>
          <w:i/>
          <w:szCs w:val="24"/>
        </w:rPr>
        <w:t>file</w:t>
      </w:r>
      <w:r w:rsidRPr="00C27B1F">
        <w:rPr>
          <w:rFonts w:cs="Times New Roman"/>
          <w:szCs w:val="24"/>
        </w:rPr>
        <w:t xml:space="preserve"> </w:t>
      </w:r>
      <w:r w:rsidRPr="00C27B1F">
        <w:rPr>
          <w:rFonts w:cs="Times New Roman"/>
          <w:i/>
          <w:szCs w:val="24"/>
        </w:rPr>
        <w:t xml:space="preserve">Encase Evidence </w:t>
      </w:r>
      <w:r w:rsidR="00F575FB" w:rsidRPr="00F575FB">
        <w:rPr>
          <w:rFonts w:cs="Times New Roman"/>
          <w:i/>
          <w:szCs w:val="24"/>
        </w:rPr>
        <w:t>File</w:t>
      </w:r>
      <w:r w:rsidRPr="00C27B1F">
        <w:rPr>
          <w:rFonts w:cs="Times New Roman"/>
          <w:szCs w:val="24"/>
        </w:rPr>
        <w:t xml:space="preserve"> adalah .E01 atau .Ex01 merupakan representasi bit-per-bit dari perangkat fisik atau partisi harddisk. Sedangkan </w:t>
      </w:r>
      <w:r w:rsidRPr="00C27B1F">
        <w:rPr>
          <w:rFonts w:cs="Times New Roman"/>
          <w:i/>
          <w:szCs w:val="24"/>
        </w:rPr>
        <w:t xml:space="preserve">Logical Evidence </w:t>
      </w:r>
      <w:r w:rsidR="00F575FB" w:rsidRPr="00F575FB">
        <w:rPr>
          <w:rFonts w:cs="Times New Roman"/>
          <w:i/>
          <w:szCs w:val="24"/>
        </w:rPr>
        <w:t>File</w:t>
      </w:r>
      <w:r w:rsidRPr="00C27B1F">
        <w:rPr>
          <w:rFonts w:cs="Times New Roman"/>
          <w:szCs w:val="24"/>
        </w:rPr>
        <w:t xml:space="preserve"> merupakan format </w:t>
      </w:r>
      <w:r w:rsidR="00F575FB" w:rsidRPr="00F575FB">
        <w:rPr>
          <w:rFonts w:cs="Times New Roman"/>
          <w:i/>
          <w:szCs w:val="24"/>
        </w:rPr>
        <w:t>file</w:t>
      </w:r>
      <w:r w:rsidRPr="00C27B1F">
        <w:rPr>
          <w:rFonts w:cs="Times New Roman"/>
          <w:szCs w:val="24"/>
        </w:rPr>
        <w:t xml:space="preserve"> dari hasil akuisisi perangkat ponsel pintar. Tipe </w:t>
      </w:r>
      <w:r w:rsidR="00F575FB" w:rsidRPr="00F575FB">
        <w:rPr>
          <w:rFonts w:cs="Times New Roman"/>
          <w:i/>
          <w:szCs w:val="24"/>
        </w:rPr>
        <w:t>file</w:t>
      </w:r>
      <w:r w:rsidRPr="00C27B1F">
        <w:rPr>
          <w:rFonts w:cs="Times New Roman"/>
          <w:szCs w:val="24"/>
        </w:rPr>
        <w:t xml:space="preserve"> untuk </w:t>
      </w:r>
      <w:r w:rsidRPr="00C27B1F">
        <w:rPr>
          <w:rFonts w:cs="Times New Roman"/>
          <w:i/>
          <w:szCs w:val="24"/>
        </w:rPr>
        <w:t xml:space="preserve">logical </w:t>
      </w:r>
      <w:r w:rsidR="00F575FB" w:rsidRPr="00F575FB">
        <w:rPr>
          <w:rFonts w:cs="Times New Roman"/>
          <w:i/>
          <w:szCs w:val="24"/>
        </w:rPr>
        <w:t>File</w:t>
      </w:r>
      <w:r w:rsidRPr="00C27B1F">
        <w:rPr>
          <w:rFonts w:cs="Times New Roman"/>
          <w:i/>
          <w:szCs w:val="24"/>
        </w:rPr>
        <w:t xml:space="preserve"> format </w:t>
      </w:r>
      <w:r w:rsidRPr="00C27B1F">
        <w:rPr>
          <w:rFonts w:cs="Times New Roman"/>
          <w:szCs w:val="24"/>
        </w:rPr>
        <w:t>adalah .L01 atau .Lx01.</w:t>
      </w:r>
      <w:r w:rsidR="006E0543" w:rsidRPr="00B92A40">
        <w:rPr>
          <w:rFonts w:cs="Times New Roman"/>
          <w:szCs w:val="24"/>
        </w:rPr>
        <w:t xml:space="preserve"> </w:t>
      </w:r>
      <w:r w:rsidR="00B92A40" w:rsidRPr="00B92A40">
        <w:rPr>
          <w:rFonts w:cs="Times New Roman"/>
          <w:szCs w:val="24"/>
        </w:rPr>
        <w:fldChar w:fldCharType="begin" w:fldLock="1"/>
      </w:r>
      <w:r w:rsidR="00B92A40" w:rsidRPr="00B92A40">
        <w:rPr>
          <w:rFonts w:cs="Times New Roman"/>
          <w:szCs w:val="24"/>
        </w:rPr>
        <w:instrText>ADDIN CSL_CITATION { "citationItems" : [ { "id" : "ITEM-1", "itemData" : { "author" : [ { "dropping-particle" : "", "family" : "Software", "given" : "Guidance", "non-dropping-particle" : "", "parse-names" : false, "suffix" : "" } ], "id" : "ITEM-1", "issued" : { "date-parts" : [ [ "2013" ] ] }, "publisher" : "Guidance Software Inc", "title" : "EnCase Forensic Imager Version 7.06", "type" : "book" }, "uris" : [ "http://www.mendeley.com/documents/?uuid=11bb4a28-f069-4d67-b1b9-b3144d9e5ca2" ] } ], "mendeley" : { "formattedCitation" : "(Software, 2013)", "plainTextFormattedCitation" : "(Software, 2013)", "previouslyFormattedCitation" : "(Software, 2013)" }, "properties" : {  }, "schema" : "https://github.com/citation-style-language/schema/raw/master/csl-citation.json" }</w:instrText>
      </w:r>
      <w:r w:rsidR="00B92A40" w:rsidRPr="00B92A40">
        <w:rPr>
          <w:rFonts w:cs="Times New Roman"/>
          <w:szCs w:val="24"/>
        </w:rPr>
        <w:fldChar w:fldCharType="separate"/>
      </w:r>
      <w:r w:rsidR="00B92A40" w:rsidRPr="00B92A40">
        <w:rPr>
          <w:rFonts w:cs="Times New Roman"/>
          <w:noProof/>
          <w:szCs w:val="24"/>
        </w:rPr>
        <w:t>(</w:t>
      </w:r>
      <w:r w:rsidR="00B92A40" w:rsidRPr="002835DE">
        <w:rPr>
          <w:rFonts w:cs="Times New Roman"/>
          <w:noProof/>
          <w:szCs w:val="24"/>
        </w:rPr>
        <w:t>S</w:t>
      </w:r>
      <w:r w:rsidR="00306D0E" w:rsidRPr="002835DE">
        <w:rPr>
          <w:rFonts w:cs="Times New Roman"/>
          <w:noProof/>
          <w:szCs w:val="24"/>
        </w:rPr>
        <w:t>of</w:t>
      </w:r>
      <w:r w:rsidR="00B92A40" w:rsidRPr="002835DE">
        <w:rPr>
          <w:rFonts w:cs="Times New Roman"/>
          <w:noProof/>
          <w:szCs w:val="24"/>
        </w:rPr>
        <w:t>tware, 2013</w:t>
      </w:r>
      <w:r w:rsidR="00B92A40" w:rsidRPr="00B92A40">
        <w:rPr>
          <w:rFonts w:cs="Times New Roman"/>
          <w:noProof/>
          <w:szCs w:val="24"/>
        </w:rPr>
        <w:t>)</w:t>
      </w:r>
      <w:r w:rsidR="00B92A40" w:rsidRPr="00B92A40">
        <w:rPr>
          <w:rFonts w:cs="Times New Roman"/>
          <w:szCs w:val="24"/>
        </w:rPr>
        <w:fldChar w:fldCharType="end"/>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Format </w:t>
      </w:r>
      <w:r w:rsidR="00F575FB" w:rsidRPr="00F575FB">
        <w:rPr>
          <w:rFonts w:cs="Times New Roman"/>
          <w:i/>
          <w:szCs w:val="24"/>
        </w:rPr>
        <w:t>file</w:t>
      </w:r>
      <w:r w:rsidRPr="00C27B1F">
        <w:rPr>
          <w:rFonts w:cs="Times New Roman"/>
          <w:szCs w:val="24"/>
        </w:rPr>
        <w:t xml:space="preserve"> E01 menyimpan metadata pada </w:t>
      </w:r>
      <w:r w:rsidRPr="00C27B1F">
        <w:rPr>
          <w:rFonts w:cs="Times New Roman"/>
          <w:i/>
          <w:szCs w:val="24"/>
        </w:rPr>
        <w:t>header</w:t>
      </w:r>
      <w:r w:rsidRPr="00C27B1F">
        <w:rPr>
          <w:rFonts w:cs="Times New Roman"/>
          <w:szCs w:val="24"/>
        </w:rPr>
        <w:t xml:space="preserve"> dan </w:t>
      </w:r>
      <w:r w:rsidRPr="00C27B1F">
        <w:rPr>
          <w:rFonts w:cs="Times New Roman"/>
          <w:i/>
          <w:szCs w:val="24"/>
        </w:rPr>
        <w:t>footer</w:t>
      </w:r>
      <w:r w:rsidRPr="00C27B1F">
        <w:rPr>
          <w:rFonts w:cs="Times New Roman"/>
          <w:szCs w:val="24"/>
        </w:rPr>
        <w:t xml:space="preserve">. Metadata berisi tipe </w:t>
      </w:r>
      <w:r w:rsidRPr="00C27B1F">
        <w:rPr>
          <w:rFonts w:cs="Times New Roman"/>
          <w:i/>
          <w:szCs w:val="24"/>
        </w:rPr>
        <w:t>drive</w:t>
      </w:r>
      <w:r w:rsidRPr="00C27B1F">
        <w:rPr>
          <w:rFonts w:cs="Times New Roman"/>
          <w:szCs w:val="24"/>
        </w:rPr>
        <w:t xml:space="preserve">, versi EnCase yang digunakan untuk membuat </w:t>
      </w:r>
      <w:r w:rsidR="00F575FB" w:rsidRPr="00F575FB">
        <w:rPr>
          <w:rFonts w:cs="Times New Roman"/>
          <w:i/>
          <w:szCs w:val="24"/>
        </w:rPr>
        <w:t>file</w:t>
      </w:r>
      <w:r w:rsidRPr="00C27B1F">
        <w:rPr>
          <w:rFonts w:cs="Times New Roman"/>
          <w:szCs w:val="24"/>
        </w:rPr>
        <w:t xml:space="preserve"> </w:t>
      </w:r>
      <w:r w:rsidRPr="00C27B1F">
        <w:rPr>
          <w:rFonts w:cs="Times New Roman"/>
          <w:i/>
          <w:szCs w:val="24"/>
        </w:rPr>
        <w:t>image</w:t>
      </w:r>
      <w:r w:rsidRPr="00C27B1F">
        <w:rPr>
          <w:rFonts w:cs="Times New Roman"/>
          <w:szCs w:val="24"/>
        </w:rPr>
        <w:t xml:space="preserve">, sistem operasi, </w:t>
      </w:r>
      <w:r w:rsidRPr="00C27B1F">
        <w:rPr>
          <w:rFonts w:cs="Times New Roman"/>
          <w:i/>
          <w:szCs w:val="24"/>
        </w:rPr>
        <w:t>timestamps</w:t>
      </w:r>
      <w:r w:rsidRPr="00C27B1F">
        <w:rPr>
          <w:rFonts w:cs="Times New Roman"/>
          <w:szCs w:val="24"/>
        </w:rPr>
        <w:t xml:space="preserve"> dan nilai hash.  selain itu </w:t>
      </w:r>
      <w:r w:rsidR="00F575FB" w:rsidRPr="00F575FB">
        <w:rPr>
          <w:rFonts w:cs="Times New Roman"/>
          <w:i/>
          <w:szCs w:val="24"/>
        </w:rPr>
        <w:t>file</w:t>
      </w:r>
      <w:r w:rsidRPr="00C27B1F">
        <w:rPr>
          <w:rFonts w:cs="Times New Roman"/>
          <w:szCs w:val="24"/>
        </w:rPr>
        <w:t xml:space="preserve"> E01 juga memiliki cek nilai integritas </w:t>
      </w:r>
      <w:r w:rsidR="00F575FB" w:rsidRPr="00F575FB">
        <w:rPr>
          <w:rFonts w:cs="Times New Roman"/>
          <w:i/>
          <w:szCs w:val="24"/>
        </w:rPr>
        <w:t>file</w:t>
      </w:r>
      <w:r w:rsidRPr="00C27B1F">
        <w:rPr>
          <w:rFonts w:cs="Times New Roman"/>
          <w:szCs w:val="24"/>
        </w:rPr>
        <w:t xml:space="preserve"> yang disebut sebagai </w:t>
      </w:r>
      <w:r w:rsidRPr="00C27B1F">
        <w:rPr>
          <w:rFonts w:cs="Times New Roman"/>
          <w:i/>
          <w:szCs w:val="24"/>
        </w:rPr>
        <w:t xml:space="preserve">Cyclical Redundancy Check </w:t>
      </w:r>
      <w:r w:rsidRPr="00C27B1F">
        <w:rPr>
          <w:rFonts w:cs="Times New Roman"/>
          <w:szCs w:val="24"/>
        </w:rPr>
        <w:t xml:space="preserve">(CRC) yang berada pada interval 64 KB seluruh </w:t>
      </w:r>
      <w:r w:rsidRPr="00C27B1F">
        <w:rPr>
          <w:rFonts w:cs="Times New Roman"/>
          <w:i/>
          <w:szCs w:val="24"/>
        </w:rPr>
        <w:t xml:space="preserve">image </w:t>
      </w:r>
      <w:r w:rsidR="00F575FB" w:rsidRPr="00F575FB">
        <w:rPr>
          <w:rFonts w:cs="Times New Roman"/>
          <w:i/>
          <w:szCs w:val="24"/>
        </w:rPr>
        <w:t>file</w:t>
      </w:r>
      <w:r w:rsidRPr="00C27B1F">
        <w:rPr>
          <w:rFonts w:cs="Times New Roman"/>
          <w:i/>
          <w:szCs w:val="24"/>
        </w:rPr>
        <w:t>.</w:t>
      </w:r>
      <w:r w:rsidRPr="00C27B1F">
        <w:rPr>
          <w:rFonts w:cs="Times New Roman"/>
          <w:szCs w:val="24"/>
        </w:rPr>
        <w:t xml:space="preserve"> Nilai CRC digunakan untuk cek integritas pada setiap blok data seperti halnya nilai hash untuk cek integritas keseluruhan </w:t>
      </w:r>
      <w:r w:rsidRPr="00C27B1F">
        <w:rPr>
          <w:rFonts w:cs="Times New Roman"/>
          <w:i/>
          <w:szCs w:val="24"/>
        </w:rPr>
        <w:t xml:space="preserve">image </w:t>
      </w:r>
      <w:r w:rsidR="00F575FB" w:rsidRPr="00F575FB">
        <w:rPr>
          <w:rFonts w:cs="Times New Roman"/>
          <w:i/>
          <w:szCs w:val="24"/>
        </w:rPr>
        <w:t>file</w:t>
      </w:r>
      <w:r w:rsidRPr="00C27B1F">
        <w:rPr>
          <w:rFonts w:cs="Times New Roman"/>
          <w:szCs w:val="24"/>
        </w:rPr>
        <w:t>.</w:t>
      </w:r>
    </w:p>
    <w:p w:rsidR="00A20D83" w:rsidRDefault="003017C6" w:rsidP="00A20D83">
      <w:pPr>
        <w:keepNext/>
        <w:spacing w:after="0" w:line="360" w:lineRule="auto"/>
        <w:jc w:val="center"/>
      </w:pPr>
      <w:r w:rsidRPr="00C27B1F">
        <w:rPr>
          <w:rFonts w:cs="Times New Roman"/>
          <w:noProof/>
          <w:szCs w:val="24"/>
          <w:lang w:eastAsia="id-ID"/>
        </w:rPr>
        <w:drawing>
          <wp:inline distT="0" distB="0" distL="0" distR="0" wp14:anchorId="2B65D4C6" wp14:editId="7CA08964">
            <wp:extent cx="3552825" cy="5982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58652" cy="599255"/>
                    </a:xfrm>
                    <a:prstGeom prst="rect">
                      <a:avLst/>
                    </a:prstGeom>
                  </pic:spPr>
                </pic:pic>
              </a:graphicData>
            </a:graphic>
          </wp:inline>
        </w:drawing>
      </w:r>
    </w:p>
    <w:p w:rsidR="003017C6" w:rsidRPr="00C27B1F" w:rsidRDefault="00A20D83" w:rsidP="00A20D83">
      <w:pPr>
        <w:spacing w:after="0" w:line="360" w:lineRule="auto"/>
        <w:jc w:val="center"/>
        <w:rPr>
          <w:rFonts w:cs="Times New Roman"/>
          <w:szCs w:val="24"/>
        </w:rPr>
      </w:pPr>
      <w:r w:rsidRPr="00A20D83">
        <w:rPr>
          <w:b/>
        </w:rPr>
        <w:t xml:space="preserve">Gambar 2. </w:t>
      </w:r>
      <w:r w:rsidRPr="00A20D83">
        <w:rPr>
          <w:b/>
        </w:rPr>
        <w:fldChar w:fldCharType="begin"/>
      </w:r>
      <w:r w:rsidRPr="00A20D83">
        <w:rPr>
          <w:b/>
        </w:rPr>
        <w:instrText xml:space="preserve"> SEQ Gambar_2. \* ARABIC </w:instrText>
      </w:r>
      <w:r w:rsidRPr="00A20D83">
        <w:rPr>
          <w:b/>
        </w:rPr>
        <w:fldChar w:fldCharType="separate"/>
      </w:r>
      <w:r w:rsidR="00306D0E">
        <w:rPr>
          <w:b/>
          <w:noProof/>
        </w:rPr>
        <w:t>1</w:t>
      </w:r>
      <w:r w:rsidRPr="00A20D83">
        <w:rPr>
          <w:b/>
        </w:rPr>
        <w:fldChar w:fldCharType="end"/>
      </w:r>
      <w:r>
        <w:t xml:space="preserve"> </w:t>
      </w:r>
      <w:r w:rsidRPr="00C27B1F">
        <w:rPr>
          <w:rFonts w:cs="Times New Roman"/>
          <w:szCs w:val="24"/>
        </w:rPr>
        <w:t xml:space="preserve">Format </w:t>
      </w:r>
      <w:r w:rsidR="00F575FB" w:rsidRPr="00F575FB">
        <w:rPr>
          <w:rFonts w:cs="Times New Roman"/>
          <w:i/>
          <w:szCs w:val="24"/>
        </w:rPr>
        <w:t>File</w:t>
      </w:r>
      <w:r w:rsidRPr="00C27B1F">
        <w:rPr>
          <w:rFonts w:cs="Times New Roman"/>
          <w:szCs w:val="24"/>
        </w:rPr>
        <w:t xml:space="preserve"> Bukti Digital Encase</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Gambar 2.1 menunjukkan </w:t>
      </w:r>
      <w:r w:rsidRPr="00C27B1F">
        <w:rPr>
          <w:rFonts w:cs="Times New Roman"/>
          <w:i/>
          <w:szCs w:val="24"/>
        </w:rPr>
        <w:t>layout</w:t>
      </w:r>
      <w:r w:rsidRPr="00C27B1F">
        <w:rPr>
          <w:rFonts w:cs="Times New Roman"/>
          <w:szCs w:val="24"/>
        </w:rPr>
        <w:t xml:space="preserve"> atau struktur dari format </w:t>
      </w:r>
      <w:r w:rsidR="00F575FB" w:rsidRPr="00F575FB">
        <w:rPr>
          <w:rFonts w:cs="Times New Roman"/>
          <w:i/>
          <w:szCs w:val="24"/>
        </w:rPr>
        <w:t>file</w:t>
      </w:r>
      <w:r w:rsidRPr="00C27B1F">
        <w:rPr>
          <w:rFonts w:cs="Times New Roman"/>
          <w:szCs w:val="24"/>
        </w:rPr>
        <w:t xml:space="preserve"> EnCase. Bagian header </w:t>
      </w:r>
      <w:r w:rsidR="00F575FB" w:rsidRPr="00F575FB">
        <w:rPr>
          <w:rFonts w:cs="Times New Roman"/>
          <w:i/>
          <w:szCs w:val="24"/>
        </w:rPr>
        <w:t>file</w:t>
      </w:r>
      <w:r w:rsidRPr="00C27B1F">
        <w:rPr>
          <w:rFonts w:cs="Times New Roman"/>
          <w:szCs w:val="24"/>
        </w:rPr>
        <w:t xml:space="preserve"> berisi informasi metadata image. nilai kriptografi hash oleh Encase dihitung berdasarkan blok data, ditambahkan dan disimpan pada footer atau bagian paling akhir dari </w:t>
      </w:r>
      <w:r w:rsidR="00F575FB" w:rsidRPr="00F575FB">
        <w:rPr>
          <w:rFonts w:cs="Times New Roman"/>
          <w:i/>
          <w:szCs w:val="24"/>
        </w:rPr>
        <w:t>file</w:t>
      </w:r>
      <w:r w:rsidRPr="00C27B1F">
        <w:rPr>
          <w:rFonts w:cs="Times New Roman"/>
          <w:szCs w:val="24"/>
        </w:rPr>
        <w:t xml:space="preserve"> </w:t>
      </w:r>
      <w:r w:rsidRPr="00C27B1F">
        <w:rPr>
          <w:rFonts w:cs="Times New Roman"/>
          <w:szCs w:val="24"/>
        </w:rPr>
        <w:fldChar w:fldCharType="begin" w:fldLock="1"/>
      </w:r>
      <w:r w:rsidR="00B92442">
        <w:rPr>
          <w:rFonts w:cs="Times New Roman"/>
          <w:szCs w:val="24"/>
        </w:rPr>
        <w:instrText>ADDIN CSL_CITATION { "citationItems" : [ { "id" : "ITEM-1", "itemData" : { "author" : [ { "dropping-particle" : "", "family" : "Vandoven", "given" : "SAlly", "non-dropping-particle" : "", "parse-names" : false, "suffix" : "" } ], "container-title" : "SANS Institute InfoSec Reading Room", "id" : "ITEM-1", "issued" : { "date-parts" : [ [ "2014" ] ] }, "title" : "Forensic Images : For Your Viewing Pleasure", "type" : "article-journal" }, "uris" : [ "http://www.mendeley.com/documents/?uuid=30398bd1-d45a-4cc8-9d98-970f1d0117e7" ] } ], "mendeley" : { "formattedCitation" : "(Vandoven, 2014)", "plainTextFormattedCitation" : "(Vandoven, 2014)", "previouslyFormattedCitation" : "(Vandoven, 2014)" }, "properties" : {  }, "schema" : "https://github.com/citation-style-language/schema/raw/master/csl-citation.json" }</w:instrText>
      </w:r>
      <w:r w:rsidRPr="00C27B1F">
        <w:rPr>
          <w:rFonts w:cs="Times New Roman"/>
          <w:szCs w:val="24"/>
        </w:rPr>
        <w:fldChar w:fldCharType="separate"/>
      </w:r>
      <w:r w:rsidR="00B92442" w:rsidRPr="00B92442">
        <w:rPr>
          <w:rFonts w:cs="Times New Roman"/>
          <w:noProof/>
          <w:szCs w:val="24"/>
        </w:rPr>
        <w:t>(Vandoven, 2014)</w:t>
      </w:r>
      <w:r w:rsidRPr="00C27B1F">
        <w:rPr>
          <w:rFonts w:cs="Times New Roman"/>
          <w:szCs w:val="24"/>
        </w:rPr>
        <w:fldChar w:fldCharType="end"/>
      </w:r>
      <w:r w:rsidRPr="00C27B1F">
        <w:rPr>
          <w:rFonts w:cs="Times New Roman"/>
          <w:szCs w:val="24"/>
        </w:rPr>
        <w:t>.</w:t>
      </w:r>
    </w:p>
    <w:p w:rsidR="003017C6" w:rsidRPr="00C27B1F" w:rsidRDefault="003017C6" w:rsidP="00C27B1F">
      <w:pPr>
        <w:pStyle w:val="ListParagraph"/>
        <w:spacing w:before="0" w:after="0" w:line="360" w:lineRule="auto"/>
        <w:ind w:left="0" w:firstLine="567"/>
        <w:rPr>
          <w:rFonts w:cs="Times New Roman"/>
          <w:szCs w:val="24"/>
        </w:rPr>
      </w:pPr>
    </w:p>
    <w:p w:rsidR="003017C6" w:rsidRPr="000F06A4" w:rsidRDefault="00306D0E" w:rsidP="00873C5D">
      <w:pPr>
        <w:pStyle w:val="SubBab0"/>
        <w:numPr>
          <w:ilvl w:val="0"/>
          <w:numId w:val="23"/>
        </w:numPr>
        <w:ind w:left="567" w:hanging="567"/>
        <w:rPr>
          <w:i/>
        </w:rPr>
      </w:pPr>
      <w:bookmarkStart w:id="35" w:name="_Toc508883779"/>
      <w:r w:rsidRPr="00306D0E">
        <w:rPr>
          <w:i/>
        </w:rPr>
        <w:t>Chain</w:t>
      </w:r>
      <w:r w:rsidR="003017C6" w:rsidRPr="000F06A4">
        <w:rPr>
          <w:i/>
        </w:rPr>
        <w:t xml:space="preserve"> </w:t>
      </w:r>
      <w:r w:rsidRPr="00306D0E">
        <w:rPr>
          <w:i/>
        </w:rPr>
        <w:t>of</w:t>
      </w:r>
      <w:r w:rsidR="003017C6" w:rsidRPr="000F06A4">
        <w:rPr>
          <w:i/>
        </w:rPr>
        <w:t xml:space="preserve"> </w:t>
      </w:r>
      <w:r w:rsidRPr="00306D0E">
        <w:rPr>
          <w:i/>
        </w:rPr>
        <w:t>Custody</w:t>
      </w:r>
      <w:bookmarkEnd w:id="35"/>
    </w:p>
    <w:p w:rsidR="003017C6" w:rsidRPr="00C27B1F" w:rsidRDefault="00306D0E" w:rsidP="00C27B1F">
      <w:pPr>
        <w:spacing w:before="0" w:after="0" w:line="360" w:lineRule="auto"/>
        <w:ind w:firstLine="567"/>
        <w:rPr>
          <w:rFonts w:cs="Times New Roman"/>
          <w:szCs w:val="24"/>
        </w:rPr>
      </w:pPr>
      <w:r w:rsidRPr="00306D0E">
        <w:rPr>
          <w:rFonts w:cs="Times New Roman"/>
          <w:i/>
          <w:szCs w:val="24"/>
        </w:rPr>
        <w:t>Chain</w:t>
      </w:r>
      <w:r w:rsidR="003017C6" w:rsidRPr="00C27B1F">
        <w:rPr>
          <w:rFonts w:cs="Times New Roman"/>
          <w:i/>
          <w:szCs w:val="24"/>
        </w:rPr>
        <w:t xml:space="preserve"> </w:t>
      </w:r>
      <w:r w:rsidRPr="00306D0E">
        <w:rPr>
          <w:rFonts w:cs="Times New Roman"/>
          <w:i/>
          <w:szCs w:val="24"/>
        </w:rPr>
        <w:t>of</w:t>
      </w:r>
      <w:r w:rsidR="003017C6" w:rsidRPr="00C27B1F">
        <w:rPr>
          <w:rFonts w:cs="Times New Roman"/>
          <w:i/>
          <w:szCs w:val="24"/>
        </w:rPr>
        <w:t xml:space="preserve"> </w:t>
      </w:r>
      <w:r w:rsidRPr="00306D0E">
        <w:rPr>
          <w:rFonts w:cs="Times New Roman"/>
          <w:i/>
          <w:szCs w:val="24"/>
        </w:rPr>
        <w:t>custody</w:t>
      </w:r>
      <w:r w:rsidR="003017C6" w:rsidRPr="00C27B1F">
        <w:rPr>
          <w:rFonts w:cs="Times New Roman"/>
          <w:szCs w:val="24"/>
        </w:rPr>
        <w:t xml:space="preserve"> adalah prosedur pencatatan / dokumentasi kronologis barang bukti sejak barang bukti ditemukan, proses duplikasi, penyimpanan barang bukti baik itu secara fisik ataupun digital hingga sampai pada presentasi dan keputusan akhir terhadap barang bukti. </w:t>
      </w:r>
      <w:r w:rsidRPr="00306D0E">
        <w:rPr>
          <w:rFonts w:cs="Times New Roman"/>
          <w:i/>
          <w:szCs w:val="24"/>
        </w:rPr>
        <w:t>Chain</w:t>
      </w:r>
      <w:r w:rsidR="003017C6" w:rsidRPr="00C27B1F">
        <w:rPr>
          <w:rFonts w:cs="Times New Roman"/>
          <w:i/>
          <w:szCs w:val="24"/>
        </w:rPr>
        <w:t xml:space="preserve"> </w:t>
      </w:r>
      <w:r w:rsidRPr="00306D0E">
        <w:rPr>
          <w:rFonts w:cs="Times New Roman"/>
          <w:i/>
          <w:szCs w:val="24"/>
        </w:rPr>
        <w:t>of</w:t>
      </w:r>
      <w:r w:rsidR="003017C6" w:rsidRPr="00C27B1F">
        <w:rPr>
          <w:rFonts w:cs="Times New Roman"/>
          <w:i/>
          <w:szCs w:val="24"/>
        </w:rPr>
        <w:t xml:space="preserve"> </w:t>
      </w:r>
      <w:r w:rsidRPr="00306D0E">
        <w:rPr>
          <w:rFonts w:cs="Times New Roman"/>
          <w:i/>
          <w:szCs w:val="24"/>
        </w:rPr>
        <w:t>custody</w:t>
      </w:r>
      <w:r w:rsidR="003017C6" w:rsidRPr="00C27B1F">
        <w:rPr>
          <w:rFonts w:cs="Times New Roman"/>
          <w:szCs w:val="24"/>
        </w:rPr>
        <w:t xml:space="preserve"> digunakan untuk memastikan integritas dan orisinalitas dari barang bukti </w:t>
      </w:r>
      <w:r w:rsidR="003017C6" w:rsidRPr="00C27B1F">
        <w:rPr>
          <w:rFonts w:cs="Times New Roman"/>
          <w:szCs w:val="24"/>
        </w:rPr>
        <w:fldChar w:fldCharType="begin" w:fldLock="1"/>
      </w:r>
      <w:r w:rsidR="00B92442">
        <w:rPr>
          <w:rFonts w:cs="Times New Roman"/>
          <w:szCs w:val="24"/>
        </w:rPr>
        <w:instrText>ADDIN CSL_CITATION { "citationItems" : [ { "id" : "ITEM-1", "itemData" : { "author" : [ { "dropping-particle" : "", "family" : "Prayudi", "given" : "Yudi", "non-dropping-particle" : "", "parse-names" : false, "suffix" : "" }, { "dropping-particle" : "", "family" : "SN", "given" : "Azhari", "non-dropping-particle" : "", "parse-names" : false, "suffix" : "" } ], "container-title" : "International Journal of Computer Applications", "id" : "ITEM-1", "issue" : "5", "issued" : { "date-parts" : [ [ "2015" ] ] }, "page" : "8887", "title" : "Digital Chain of Custody : State of the Art", "type" : "article-journal", "volume" : "114" }, "uris" : [ "http://www.mendeley.com/documents/?uuid=8811eb9d-8385-4880-99b6-28144208925c" ] } ], "mendeley" : { "formattedCitation" : "(Prayudi &amp; SN, 2015)", "plainTextFormattedCitation" : "(Prayudi &amp; SN, 2015)", "previouslyFormattedCitation" : "(Prayudi &amp; SN, 2015)" }, "properties" : {  }, "schema" : "https://github.com/citation-style-language/schema/raw/master/csl-citation.json" }</w:instrText>
      </w:r>
      <w:r w:rsidR="003017C6" w:rsidRPr="00C27B1F">
        <w:rPr>
          <w:rFonts w:cs="Times New Roman"/>
          <w:szCs w:val="24"/>
        </w:rPr>
        <w:fldChar w:fldCharType="separate"/>
      </w:r>
      <w:r w:rsidR="00B92442" w:rsidRPr="00B92442">
        <w:rPr>
          <w:rFonts w:cs="Times New Roman"/>
          <w:noProof/>
          <w:szCs w:val="24"/>
        </w:rPr>
        <w:t>(Prayudi &amp; SN, 2015)</w:t>
      </w:r>
      <w:r w:rsidR="003017C6" w:rsidRPr="00C27B1F">
        <w:rPr>
          <w:rFonts w:cs="Times New Roman"/>
          <w:szCs w:val="24"/>
        </w:rPr>
        <w:fldChar w:fldCharType="end"/>
      </w:r>
      <w:r w:rsidR="003017C6" w:rsidRPr="00C27B1F">
        <w:rPr>
          <w:rFonts w:cs="Times New Roman"/>
          <w:szCs w:val="24"/>
        </w:rPr>
        <w:t xml:space="preserve">.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selama ini tidak memiliki </w:t>
      </w:r>
      <w:r w:rsidR="00BF4576">
        <w:rPr>
          <w:rFonts w:cs="Times New Roman"/>
          <w:szCs w:val="24"/>
        </w:rPr>
        <w:t>standar</w:t>
      </w:r>
      <w:r w:rsidRPr="00C27B1F">
        <w:rPr>
          <w:rFonts w:cs="Times New Roman"/>
          <w:szCs w:val="24"/>
        </w:rPr>
        <w:t xml:space="preserve"> yang baku. Sehingga setiap penegak hukum dapat memiliki form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yang berbeda-beda. Namun untuk dapat diterima di persidangan, sebuah form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setidaknya mencakup informasi “5W dan 1 H” untuk mencatat setiap proses investigasi diantaranya </w:t>
      </w:r>
      <w:r w:rsidRPr="00C27B1F">
        <w:rPr>
          <w:rFonts w:cs="Times New Roman"/>
          <w:szCs w:val="24"/>
        </w:rPr>
        <w:fldChar w:fldCharType="begin" w:fldLock="1"/>
      </w:r>
      <w:r w:rsidR="00381C08">
        <w:rPr>
          <w:rFonts w:cs="Times New Roman"/>
          <w:szCs w:val="24"/>
        </w:rPr>
        <w:instrText>ADDIN CSL_CITATION { "citationItems" : [ { "id" : "ITEM-1", "itemData" : { "DOI" : "10.1007/978-3-319-44270-9", "ISBN" : "9783319442709", "author" : [ { "dropping-particle" : "", "family" : "Cosic", "given" : "Jasmin", "non-dropping-particle" : "", "parse-names" : false, "suffix" : "" } ], "container-title" : "Springer International Publishing", "id" : "ITEM-1", "issued" : { "date-parts" : [ [ "2017" ] ] }, "title" : "Formal Acceptability of Digital Evidence", "type" : "article-journal" }, "uris" : [ "http://www.mendeley.com/documents/?uuid=7bcf7708-46cc-4513-a010-ea052a2c1a1d" ] } ], "mendeley" : { "formattedCitation" : "(Cosic, 2017)", "plainTextFormattedCitation" : "(Cosic, 2017)", "previouslyFormattedCitation" : "(Cosic, 2017)" }, "properties" : {  }, "schema" : "https://github.com/citation-style-language/schema/raw/master/csl-citation.json" }</w:instrText>
      </w:r>
      <w:r w:rsidRPr="00C27B1F">
        <w:rPr>
          <w:rFonts w:cs="Times New Roman"/>
          <w:szCs w:val="24"/>
        </w:rPr>
        <w:fldChar w:fldCharType="separate"/>
      </w:r>
      <w:r w:rsidRPr="00C27B1F">
        <w:rPr>
          <w:rFonts w:cs="Times New Roman"/>
          <w:noProof/>
          <w:szCs w:val="24"/>
        </w:rPr>
        <w:t>(Cosic, 2017)</w:t>
      </w:r>
      <w:r w:rsidRPr="00C27B1F">
        <w:rPr>
          <w:rFonts w:cs="Times New Roman"/>
          <w:szCs w:val="24"/>
        </w:rPr>
        <w:fldChar w:fldCharType="end"/>
      </w:r>
      <w:r w:rsidRPr="00C27B1F">
        <w:rPr>
          <w:rFonts w:cs="Times New Roman"/>
          <w:szCs w:val="24"/>
        </w:rPr>
        <w:t>:</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t>Siapa yang terlibat dalam penanganan barang bukti</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lastRenderedPageBreak/>
        <w:t>Kapan waktu setiap proses penanganan barang bukti dilakukan</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t>Bagaimana proses penanganan yang dilakukan terhadap barang barang bukti</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t>Kemana saja alur perjalanan proses penanganan barang bukti itu dibawa dan dimana disimpan</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t>Mengapa pihak tersebut menanganinya</w:t>
      </w:r>
    </w:p>
    <w:p w:rsidR="003017C6" w:rsidRPr="00C27B1F" w:rsidRDefault="003017C6" w:rsidP="00873C5D">
      <w:pPr>
        <w:pStyle w:val="ListParagraph"/>
        <w:numPr>
          <w:ilvl w:val="0"/>
          <w:numId w:val="7"/>
        </w:numPr>
        <w:spacing w:before="0" w:after="0" w:line="360" w:lineRule="auto"/>
        <w:ind w:left="426" w:hanging="426"/>
        <w:rPr>
          <w:rFonts w:cs="Times New Roman"/>
          <w:szCs w:val="24"/>
        </w:rPr>
      </w:pPr>
      <w:r w:rsidRPr="00C27B1F">
        <w:rPr>
          <w:rFonts w:cs="Times New Roman"/>
          <w:szCs w:val="24"/>
        </w:rPr>
        <w:t>Apa saja barang bukti yang telah dikumpulkan</w:t>
      </w:r>
    </w:p>
    <w:p w:rsidR="003017C6" w:rsidRPr="00C27B1F" w:rsidRDefault="003017C6" w:rsidP="00C27B1F">
      <w:pPr>
        <w:spacing w:after="0" w:line="360" w:lineRule="auto"/>
        <w:ind w:firstLine="426"/>
        <w:rPr>
          <w:rFonts w:cs="Times New Roman"/>
          <w:szCs w:val="24"/>
        </w:rPr>
      </w:pPr>
      <w:r w:rsidRPr="00C27B1F">
        <w:rPr>
          <w:rFonts w:cs="Times New Roman"/>
          <w:szCs w:val="24"/>
        </w:rPr>
        <w:t xml:space="preserve">Dalam melakukan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ada hal-hal yang harus diperhatikan diantaranya </w:t>
      </w:r>
      <w:r w:rsidRPr="00C27B1F">
        <w:rPr>
          <w:rFonts w:cs="Times New Roman"/>
          <w:szCs w:val="24"/>
        </w:rPr>
        <w:fldChar w:fldCharType="begin" w:fldLock="1"/>
      </w:r>
      <w:r w:rsidR="00B92442">
        <w:rPr>
          <w:rFonts w:cs="Times New Roman"/>
          <w:szCs w:val="24"/>
        </w:rPr>
        <w:instrText>ADDIN CSL_CITATION { "citationItems" : [ { "id" : "ITEM-1", "itemData" : { "URL" : "http://study.com/academy/lesson/what-is-the-chain-of-custody-definition-procedures-importance.html", "accessed" : { "date-parts" : [ [ "2017", "7", "12" ] ] }, "author" : [ { "dropping-particle" : "", "family" : "Leintz", "given" : "Rachel", "non-dropping-particle" : "", "parse-names" : false, "suffix" : "" } ], "id" : "ITEM-1", "issued" : { "date-parts" : [ [ "0" ] ] }, "title" : "What is the Chain of Custody - Definition, Procedures &amp; Importance", "type" : "webpage" }, "uris" : [ "http://www.mendeley.com/documents/?uuid=773c8920-c1e8-49bd-8568-a13e599e4d0a" ] } ], "mendeley" : { "formattedCitation" : "(Leintz, n.d.)", "plainTextFormattedCitation" : "(Leintz, n.d.)", "previouslyFormattedCitation" : "(Leintz, n.d.)" }, "properties" : {  }, "schema" : "https://github.com/citation-style-language/schema/raw/master/csl-citation.json" }</w:instrText>
      </w:r>
      <w:r w:rsidRPr="00C27B1F">
        <w:rPr>
          <w:rFonts w:cs="Times New Roman"/>
          <w:szCs w:val="24"/>
        </w:rPr>
        <w:fldChar w:fldCharType="separate"/>
      </w:r>
      <w:r w:rsidR="00B92442" w:rsidRPr="00B92442">
        <w:rPr>
          <w:rFonts w:cs="Times New Roman"/>
          <w:noProof/>
          <w:szCs w:val="24"/>
        </w:rPr>
        <w:t>(Leintz, n.d.)</w:t>
      </w:r>
      <w:r w:rsidRPr="00C27B1F">
        <w:rPr>
          <w:rFonts w:cs="Times New Roman"/>
          <w:szCs w:val="24"/>
        </w:rPr>
        <w:fldChar w:fldCharType="end"/>
      </w:r>
      <w:r w:rsidRPr="00C27B1F">
        <w:rPr>
          <w:rFonts w:cs="Times New Roman"/>
          <w:szCs w:val="24"/>
        </w:rPr>
        <w:t xml:space="preserve"> :</w:t>
      </w:r>
    </w:p>
    <w:p w:rsidR="003017C6" w:rsidRPr="00C27B1F" w:rsidRDefault="003017C6" w:rsidP="00873C5D">
      <w:pPr>
        <w:pStyle w:val="ListParagraph"/>
        <w:numPr>
          <w:ilvl w:val="0"/>
          <w:numId w:val="8"/>
        </w:numPr>
        <w:spacing w:before="0" w:after="0" w:line="360" w:lineRule="auto"/>
        <w:ind w:left="284" w:hanging="284"/>
        <w:rPr>
          <w:rFonts w:cs="Times New Roman"/>
          <w:i/>
          <w:szCs w:val="24"/>
        </w:rPr>
      </w:pPr>
      <w:r w:rsidRPr="00C27B1F">
        <w:rPr>
          <w:rFonts w:cs="Times New Roman"/>
          <w:i/>
          <w:szCs w:val="24"/>
        </w:rPr>
        <w:t>Security and Trust</w:t>
      </w:r>
    </w:p>
    <w:p w:rsidR="003017C6" w:rsidRPr="00C27B1F" w:rsidRDefault="003017C6" w:rsidP="00C27B1F">
      <w:pPr>
        <w:pStyle w:val="ListParagraph"/>
        <w:spacing w:after="0" w:line="360" w:lineRule="auto"/>
        <w:ind w:left="284"/>
        <w:rPr>
          <w:rFonts w:cs="Times New Roman"/>
          <w:szCs w:val="24"/>
        </w:rPr>
      </w:pPr>
      <w:r w:rsidRPr="00C27B1F">
        <w:rPr>
          <w:rFonts w:cs="Times New Roman"/>
          <w:szCs w:val="24"/>
        </w:rPr>
        <w:t xml:space="preserve">Proses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seharusnya mampu menjamin keamanan dan tingkat kepercayaan di persidangan. Menciptakan dan memelihara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artinya menjaga </w:t>
      </w:r>
      <w:r w:rsidRPr="00C27B1F">
        <w:rPr>
          <w:rFonts w:cs="Times New Roman"/>
          <w:i/>
          <w:szCs w:val="24"/>
        </w:rPr>
        <w:t xml:space="preserve">log </w:t>
      </w:r>
      <w:r w:rsidRPr="00C27B1F">
        <w:rPr>
          <w:rFonts w:cs="Times New Roman"/>
          <w:szCs w:val="24"/>
        </w:rPr>
        <w:t xml:space="preserve">detail terkait dimana barang bukti ditemukan dan </w:t>
      </w:r>
      <w:r w:rsidRPr="00C27B1F">
        <w:rPr>
          <w:rFonts w:cs="Times New Roman"/>
          <w:i/>
          <w:szCs w:val="24"/>
        </w:rPr>
        <w:t>log</w:t>
      </w:r>
      <w:r w:rsidRPr="00C27B1F">
        <w:rPr>
          <w:rFonts w:cs="Times New Roman"/>
          <w:szCs w:val="24"/>
        </w:rPr>
        <w:t xml:space="preserve"> seluruh aktivitas yang terjadi pada barang bukti.  </w:t>
      </w:r>
    </w:p>
    <w:p w:rsidR="003017C6" w:rsidRPr="00C27B1F" w:rsidRDefault="003017C6" w:rsidP="00873C5D">
      <w:pPr>
        <w:pStyle w:val="ListParagraph"/>
        <w:numPr>
          <w:ilvl w:val="0"/>
          <w:numId w:val="8"/>
        </w:numPr>
        <w:spacing w:before="0" w:after="0" w:line="360" w:lineRule="auto"/>
        <w:ind w:left="284" w:hanging="284"/>
        <w:rPr>
          <w:rFonts w:cs="Times New Roman"/>
          <w:i/>
          <w:szCs w:val="24"/>
        </w:rPr>
      </w:pPr>
      <w:r w:rsidRPr="00C27B1F">
        <w:rPr>
          <w:rFonts w:cs="Times New Roman"/>
          <w:i/>
          <w:szCs w:val="24"/>
        </w:rPr>
        <w:t>Documentation</w:t>
      </w:r>
    </w:p>
    <w:p w:rsidR="003017C6" w:rsidRPr="00C27B1F" w:rsidRDefault="003017C6" w:rsidP="00C27B1F">
      <w:pPr>
        <w:pStyle w:val="ListParagraph"/>
        <w:spacing w:after="0" w:line="360" w:lineRule="auto"/>
        <w:ind w:left="284"/>
        <w:rPr>
          <w:rFonts w:cs="Times New Roman"/>
          <w:szCs w:val="24"/>
        </w:rPr>
      </w:pPr>
      <w:r w:rsidRPr="00C27B1F">
        <w:rPr>
          <w:rFonts w:cs="Times New Roman"/>
          <w:szCs w:val="24"/>
        </w:rPr>
        <w:t xml:space="preserve">Proses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dimulai di Tempat Kejadian Perkara (TKP) yaitu pada saat proses investigasi dan ketika barang bukti pertama kali diperoleh. Dokumentasi yang dilakukan di TKP umumnya dilakukan dengan menggunakan foto-foto TKP dan catatan investigasi awal sampai selesai kasus. </w:t>
      </w:r>
    </w:p>
    <w:p w:rsidR="003017C6" w:rsidRPr="00C27B1F" w:rsidRDefault="003017C6" w:rsidP="00873C5D">
      <w:pPr>
        <w:pStyle w:val="ListParagraph"/>
        <w:numPr>
          <w:ilvl w:val="0"/>
          <w:numId w:val="8"/>
        </w:numPr>
        <w:spacing w:before="0" w:after="0" w:line="360" w:lineRule="auto"/>
        <w:ind w:left="284" w:hanging="284"/>
        <w:rPr>
          <w:rFonts w:cs="Times New Roman"/>
          <w:i/>
          <w:szCs w:val="24"/>
        </w:rPr>
      </w:pPr>
      <w:r w:rsidRPr="00C27B1F">
        <w:rPr>
          <w:rFonts w:cs="Times New Roman"/>
          <w:i/>
          <w:szCs w:val="24"/>
        </w:rPr>
        <w:t>Preventing Contamination</w:t>
      </w:r>
    </w:p>
    <w:p w:rsidR="003017C6" w:rsidRPr="00C27B1F" w:rsidRDefault="003017C6" w:rsidP="00C27B1F">
      <w:pPr>
        <w:pStyle w:val="ListParagraph"/>
        <w:spacing w:after="0" w:line="360" w:lineRule="auto"/>
        <w:ind w:left="284"/>
        <w:rPr>
          <w:rFonts w:cs="Times New Roman"/>
          <w:szCs w:val="24"/>
        </w:rPr>
      </w:pPr>
      <w:r w:rsidRPr="00C27B1F">
        <w:rPr>
          <w:rFonts w:cs="Times New Roman"/>
          <w:szCs w:val="24"/>
        </w:rPr>
        <w:t xml:space="preserve">Merupakan aspek pencegahan barang bukti dari adanya kontaminasi, perubahan dan kerusakan selama proses penanganan. Hal ini berkaitan dengan nilai integritas dan keaslian dari barang bukti. Pihak-pihak yang berwenang dalam mengakses barang bukti, mendokumentasikan, dan menyerahkan merupakan pihak yang bertanggung jawab. Menurut </w:t>
      </w:r>
      <w:r w:rsidRPr="00C27B1F">
        <w:rPr>
          <w:rFonts w:cs="Times New Roman"/>
          <w:szCs w:val="24"/>
        </w:rPr>
        <w:fldChar w:fldCharType="begin" w:fldLock="1"/>
      </w:r>
      <w:r w:rsidR="005B0D77">
        <w:rPr>
          <w:rFonts w:cs="Times New Roman"/>
          <w:szCs w:val="24"/>
        </w:rPr>
        <w:instrText>ADDIN CSL_CITATION { "citationItems" : [ { "id" : "ITEM-1", "itemData" : { "author" : [ { "dropping-particle" : "", "family" : "Cosic", "given" : "Jasmin", "non-dropping-particle" : "", "parse-names" : false, "suffix" : "" }, { "dropping-particle" : "", "family" : "Baca", "given" : "Miroslav", "non-dropping-particle" : "", "parse-names" : false, "suffix" : "" } ], "id" : "ITEM-1", "issued" : { "date-parts" : [ [ "2010" ] ] }, "page" : "429-434", "title" : "Do We Have Full Control Over Integrity in Digital Evidence Life Cycle ?", "type" : "article-journal" }, "uris" : [ "http://www.mendeley.com/documents/?uuid=eb0726af-2ef9-42d6-85d9-db8b03d44007" ] } ], "mendeley" : { "formattedCitation" : "(Cosic &amp; Baca, 2010b)", "plainTextFormattedCitation" : "(Cosic &amp; Baca, 2010b)", "previouslyFormattedCitation" : "(Cosic &amp; Baca, 2010b)" }, "properties" : {  }, "schema" : "https://github.com/citation-style-language/schema/raw/master/csl-citation.json" }</w:instrText>
      </w:r>
      <w:r w:rsidRPr="00C27B1F">
        <w:rPr>
          <w:rFonts w:cs="Times New Roman"/>
          <w:szCs w:val="24"/>
        </w:rPr>
        <w:fldChar w:fldCharType="separate"/>
      </w:r>
      <w:r w:rsidR="00381C08" w:rsidRPr="00381C08">
        <w:rPr>
          <w:rFonts w:cs="Times New Roman"/>
          <w:noProof/>
          <w:szCs w:val="24"/>
        </w:rPr>
        <w:t>(Cosic &amp; Baca, 2010b)</w:t>
      </w:r>
      <w:r w:rsidRPr="00C27B1F">
        <w:rPr>
          <w:rFonts w:cs="Times New Roman"/>
          <w:szCs w:val="24"/>
        </w:rPr>
        <w:fldChar w:fldCharType="end"/>
      </w:r>
      <w:r w:rsidRPr="00C27B1F">
        <w:rPr>
          <w:rFonts w:cs="Times New Roman"/>
          <w:szCs w:val="24"/>
        </w:rPr>
        <w:t xml:space="preserve"> dalam dunia forensika digital, nilai integritas barang bukti digital adalah memastikan bahwa informasi yang terkandung dalam bukti yang dihadirkan lengkap dan tidak mengalami perubahan oleh pihak yang tidak memiliki wewenang otorisasi mulai pada saat diciptakan, penanganan hingga selesai persidangan. Salah satu metode yang dapat digunakan untuk memastikan integritas bukti digital adalah tidak berubahnya nilai fungsi MD5/hash barang bukti digital. MD5 merupakan fungsi hash yang paling umum digunakan dan merupakan pengembangan dari MD4. Fungsi MD5 memiliki panjang 128 bit. MD5 bekerja dengan membawa setiap pesan yang ada dan menghitung total bit yang terdapatpada pesan dan melakukan </w:t>
      </w:r>
      <w:r w:rsidRPr="00C27B1F">
        <w:rPr>
          <w:rFonts w:cs="Times New Roman"/>
          <w:i/>
          <w:szCs w:val="24"/>
        </w:rPr>
        <w:t>message diggest</w:t>
      </w:r>
      <w:r w:rsidRPr="00C27B1F">
        <w:rPr>
          <w:rFonts w:cs="Times New Roman"/>
          <w:szCs w:val="24"/>
        </w:rPr>
        <w:t xml:space="preserve"> </w:t>
      </w:r>
      <w:r w:rsidRPr="00C27B1F">
        <w:rPr>
          <w:rFonts w:cs="Times New Roman"/>
          <w:szCs w:val="24"/>
        </w:rPr>
        <w:lastRenderedPageBreak/>
        <w:t xml:space="preserve">dengan langkah penambahan </w:t>
      </w:r>
      <w:r w:rsidRPr="00C27B1F">
        <w:rPr>
          <w:rFonts w:cs="Times New Roman"/>
          <w:i/>
          <w:szCs w:val="24"/>
        </w:rPr>
        <w:t>padding bit,</w:t>
      </w:r>
      <w:r w:rsidRPr="00C27B1F">
        <w:rPr>
          <w:rFonts w:cs="Times New Roman"/>
          <w:szCs w:val="24"/>
        </w:rPr>
        <w:t xml:space="preserve"> penambahan nilai panjang semula, inisialisasi buffer, pengolahan buffer dan pengolahan pesan dalam blok 512 bit .</w:t>
      </w:r>
    </w:p>
    <w:p w:rsidR="003017C6" w:rsidRPr="00C27B1F" w:rsidRDefault="003017C6" w:rsidP="00C27B1F">
      <w:pPr>
        <w:pStyle w:val="ListParagraph"/>
        <w:spacing w:after="0" w:line="360" w:lineRule="auto"/>
        <w:ind w:left="0"/>
        <w:rPr>
          <w:rFonts w:cs="Times New Roman"/>
          <w:szCs w:val="24"/>
        </w:rPr>
      </w:pPr>
    </w:p>
    <w:p w:rsidR="003017C6" w:rsidRPr="00C27B1F" w:rsidRDefault="003017C6" w:rsidP="00873C5D">
      <w:pPr>
        <w:pStyle w:val="SubBab0"/>
        <w:numPr>
          <w:ilvl w:val="0"/>
          <w:numId w:val="23"/>
        </w:numPr>
        <w:ind w:left="567" w:hanging="567"/>
      </w:pPr>
      <w:bookmarkStart w:id="36" w:name="_Toc508883780"/>
      <w:r w:rsidRPr="00C27B1F">
        <w:t xml:space="preserve">Aspek Dalam </w:t>
      </w:r>
      <w:r w:rsidR="00306D0E" w:rsidRPr="00306D0E">
        <w:rPr>
          <w:i/>
        </w:rPr>
        <w:t>Chain</w:t>
      </w:r>
      <w:r w:rsidRPr="00DF7995">
        <w:t xml:space="preserve"> </w:t>
      </w:r>
      <w:r w:rsidR="00306D0E" w:rsidRPr="00306D0E">
        <w:rPr>
          <w:i/>
        </w:rPr>
        <w:t>of</w:t>
      </w:r>
      <w:r w:rsidRPr="00DF7995">
        <w:t xml:space="preserve"> </w:t>
      </w:r>
      <w:r w:rsidR="00306D0E" w:rsidRPr="00306D0E">
        <w:rPr>
          <w:i/>
        </w:rPr>
        <w:t>Custody</w:t>
      </w:r>
      <w:bookmarkEnd w:id="36"/>
    </w:p>
    <w:p w:rsidR="003017C6" w:rsidRPr="00C27B1F" w:rsidRDefault="003017C6" w:rsidP="009D3E07">
      <w:pPr>
        <w:spacing w:before="0" w:after="0" w:line="360" w:lineRule="auto"/>
        <w:ind w:firstLine="567"/>
      </w:pPr>
      <w:r w:rsidRPr="00C27B1F">
        <w:t xml:space="preserve">Proses dokumentasi pengelolaan </w:t>
      </w:r>
      <w:r w:rsidR="00306D0E" w:rsidRPr="00306D0E">
        <w:rPr>
          <w:i/>
        </w:rPr>
        <w:t>chain</w:t>
      </w:r>
      <w:r w:rsidRPr="00C27B1F">
        <w:rPr>
          <w:i/>
        </w:rPr>
        <w:t xml:space="preserve"> </w:t>
      </w:r>
      <w:r w:rsidR="00306D0E" w:rsidRPr="00306D0E">
        <w:rPr>
          <w:i/>
        </w:rPr>
        <w:t>of</w:t>
      </w:r>
      <w:r w:rsidRPr="00C27B1F">
        <w:rPr>
          <w:i/>
        </w:rPr>
        <w:t xml:space="preserve"> </w:t>
      </w:r>
      <w:r w:rsidR="00306D0E" w:rsidRPr="00306D0E">
        <w:rPr>
          <w:i/>
        </w:rPr>
        <w:t>custody</w:t>
      </w:r>
      <w:r w:rsidRPr="00C27B1F">
        <w:rPr>
          <w:i/>
        </w:rPr>
        <w:t xml:space="preserve"> </w:t>
      </w:r>
      <w:r w:rsidRPr="00C27B1F">
        <w:t xml:space="preserve">barang bukti sangat dipengaruhi oleh beberapa aspek penting yang terlibat secara langsung dengan barang bukti.  Beberapa aspek penting yang harus diperhatikan dalam melakukan dokumentasi </w:t>
      </w:r>
      <w:r w:rsidR="00306D0E" w:rsidRPr="00306D0E">
        <w:rPr>
          <w:i/>
        </w:rPr>
        <w:t>chain</w:t>
      </w:r>
      <w:r w:rsidRPr="00C27B1F">
        <w:rPr>
          <w:i/>
        </w:rPr>
        <w:t xml:space="preserve"> </w:t>
      </w:r>
      <w:r w:rsidR="00306D0E" w:rsidRPr="00306D0E">
        <w:rPr>
          <w:i/>
        </w:rPr>
        <w:t>of</w:t>
      </w:r>
      <w:r w:rsidRPr="00C27B1F">
        <w:rPr>
          <w:i/>
        </w:rPr>
        <w:t xml:space="preserve"> </w:t>
      </w:r>
      <w:r w:rsidR="00306D0E" w:rsidRPr="00306D0E">
        <w:rPr>
          <w:i/>
        </w:rPr>
        <w:t>custody</w:t>
      </w:r>
      <w:r w:rsidRPr="00C27B1F">
        <w:t xml:space="preserve"> diantaranya;</w:t>
      </w:r>
    </w:p>
    <w:p w:rsidR="003017C6" w:rsidRPr="00C27B1F" w:rsidRDefault="003017C6" w:rsidP="00873C5D">
      <w:pPr>
        <w:pStyle w:val="ListParagraph"/>
        <w:numPr>
          <w:ilvl w:val="0"/>
          <w:numId w:val="9"/>
        </w:numPr>
        <w:spacing w:before="0" w:after="0" w:line="360" w:lineRule="auto"/>
        <w:ind w:left="567" w:hanging="567"/>
        <w:rPr>
          <w:rFonts w:cs="Times New Roman"/>
          <w:b/>
          <w:szCs w:val="24"/>
        </w:rPr>
      </w:pPr>
      <w:r w:rsidRPr="00C27B1F">
        <w:rPr>
          <w:rFonts w:cs="Times New Roman"/>
          <w:b/>
          <w:szCs w:val="24"/>
        </w:rPr>
        <w:t>Aspek Personel</w:t>
      </w:r>
    </w:p>
    <w:p w:rsidR="003017C6" w:rsidRPr="00C27B1F" w:rsidRDefault="003017C6" w:rsidP="00C27B1F">
      <w:pPr>
        <w:spacing w:after="0" w:line="360" w:lineRule="auto"/>
        <w:ind w:firstLine="567"/>
        <w:rPr>
          <w:rFonts w:cs="Times New Roman"/>
          <w:szCs w:val="24"/>
        </w:rPr>
      </w:pPr>
      <w:r w:rsidRPr="00C27B1F">
        <w:rPr>
          <w:rFonts w:cs="Times New Roman"/>
          <w:szCs w:val="24"/>
        </w:rPr>
        <w:t xml:space="preserve">Dalam penanganan bukti digital, seluruh proses penanganan harus dilakukan oleh personel yang sah di mata hukum. Dengan kata lain, proses mendapatkan bukti digital, investigasi forensik, penuntutan dan pengadilan, manajemen dan dokumentasi. Berikut daftar personel yang dapat melakukan interaksi dengan barang bukti digital </w:t>
      </w:r>
      <w:r w:rsidRPr="00C27B1F">
        <w:rPr>
          <w:rFonts w:cs="Times New Roman"/>
          <w:szCs w:val="24"/>
        </w:rPr>
        <w:fldChar w:fldCharType="begin" w:fldLock="1"/>
      </w:r>
      <w:r w:rsidR="005B0D77">
        <w:rPr>
          <w:rFonts w:cs="Times New Roman"/>
          <w:szCs w:val="24"/>
        </w:rPr>
        <w:instrText>ADDIN CSL_CITATION { "citationItems" : [ { "id" : "ITEM-1", "itemData" : { "author" : [ { "dropping-particle" : "", "family" : "Cosic", "given" : "Jasmin", "non-dropping-particle" : "", "parse-names" : false, "suffix" : "" }, { "dropping-particle" : "", "family" : "Baca", "given" : "Miroslav", "non-dropping-particle" : "", "parse-names" : false, "suffix" : "" } ], "id" : "ITEM-1", "issued" : { "date-parts" : [ [ "2010" ] ] }, "page" : "429-434", "title" : "Do We Have Full Control Over Integrity in Digital Evidence Life Cycle ?", "type" : "article-journal" }, "uris" : [ "http://www.mendeley.com/documents/?uuid=eb0726af-2ef9-42d6-85d9-db8b03d44007" ] } ], "mendeley" : { "formattedCitation" : "(Cosic &amp; Baca, 2010b)", "plainTextFormattedCitation" : "(Cosic &amp; Baca, 2010b)", "previouslyFormattedCitation" : "(Cosic &amp; Baca, 2010b)" }, "properties" : {  }, "schema" : "https://github.com/citation-style-language/schema/raw/master/csl-citation.json" }</w:instrText>
      </w:r>
      <w:r w:rsidRPr="00C27B1F">
        <w:rPr>
          <w:rFonts w:cs="Times New Roman"/>
          <w:szCs w:val="24"/>
        </w:rPr>
        <w:fldChar w:fldCharType="separate"/>
      </w:r>
      <w:r w:rsidR="00381C08" w:rsidRPr="00381C08">
        <w:rPr>
          <w:rFonts w:cs="Times New Roman"/>
          <w:noProof/>
          <w:szCs w:val="24"/>
        </w:rPr>
        <w:t>(Cosic &amp; Baca, 2010b)</w:t>
      </w:r>
      <w:r w:rsidRPr="00C27B1F">
        <w:rPr>
          <w:rFonts w:cs="Times New Roman"/>
          <w:szCs w:val="24"/>
        </w:rPr>
        <w:fldChar w:fldCharType="end"/>
      </w:r>
      <w:r w:rsidRPr="00C27B1F">
        <w:rPr>
          <w:rFonts w:cs="Times New Roman"/>
          <w:szCs w:val="24"/>
        </w:rPr>
        <w:t xml:space="preserve"> :</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i/>
          <w:szCs w:val="24"/>
        </w:rPr>
        <w:t>First responder</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Investigator forensik</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Saksi ahli persidangan</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Penegak hukum</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Petugas kepolisian</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Korban</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Tersangka</w:t>
      </w:r>
    </w:p>
    <w:p w:rsidR="003017C6" w:rsidRPr="00C27B1F" w:rsidRDefault="003017C6" w:rsidP="00873C5D">
      <w:pPr>
        <w:pStyle w:val="ListParagraph"/>
        <w:numPr>
          <w:ilvl w:val="0"/>
          <w:numId w:val="10"/>
        </w:numPr>
        <w:spacing w:before="0" w:after="0" w:line="360" w:lineRule="auto"/>
        <w:ind w:left="426" w:hanging="426"/>
        <w:rPr>
          <w:rFonts w:cs="Times New Roman"/>
          <w:szCs w:val="24"/>
        </w:rPr>
      </w:pPr>
      <w:r w:rsidRPr="00C27B1F">
        <w:rPr>
          <w:rFonts w:cs="Times New Roman"/>
          <w:szCs w:val="24"/>
        </w:rPr>
        <w:t>Petugas terkait lainnya</w:t>
      </w:r>
    </w:p>
    <w:p w:rsidR="003017C6" w:rsidRPr="00C27B1F" w:rsidRDefault="003017C6" w:rsidP="00C27B1F">
      <w:pPr>
        <w:pStyle w:val="ListParagraph"/>
        <w:spacing w:before="0" w:after="0" w:line="360" w:lineRule="auto"/>
        <w:ind w:left="567"/>
        <w:rPr>
          <w:rFonts w:cs="Times New Roman"/>
          <w:szCs w:val="24"/>
        </w:rPr>
      </w:pPr>
    </w:p>
    <w:p w:rsidR="003017C6" w:rsidRPr="00C27B1F" w:rsidRDefault="003017C6" w:rsidP="00873C5D">
      <w:pPr>
        <w:pStyle w:val="ListParagraph"/>
        <w:numPr>
          <w:ilvl w:val="0"/>
          <w:numId w:val="9"/>
        </w:numPr>
        <w:spacing w:before="0" w:after="0" w:line="360" w:lineRule="auto"/>
        <w:ind w:left="567" w:hanging="567"/>
        <w:rPr>
          <w:rFonts w:cs="Times New Roman"/>
          <w:b/>
          <w:szCs w:val="24"/>
        </w:rPr>
      </w:pPr>
      <w:r w:rsidRPr="00C27B1F">
        <w:rPr>
          <w:rFonts w:cs="Times New Roman"/>
          <w:b/>
          <w:szCs w:val="24"/>
        </w:rPr>
        <w:t>Alur Proses Digital Forensik</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Dalam </w:t>
      </w:r>
      <w:r w:rsidRPr="00C27B1F">
        <w:rPr>
          <w:rFonts w:cs="Times New Roman"/>
          <w:i/>
          <w:szCs w:val="24"/>
        </w:rPr>
        <w:t xml:space="preserve">National Institute Standard and Technology </w:t>
      </w:r>
      <w:r w:rsidRPr="00C27B1F">
        <w:rPr>
          <w:rFonts w:cs="Times New Roman"/>
          <w:szCs w:val="24"/>
        </w:rPr>
        <w:t xml:space="preserve">(NIST) oleh </w:t>
      </w:r>
      <w:r w:rsidRPr="00C27B1F">
        <w:rPr>
          <w:rFonts w:cs="Times New Roman"/>
          <w:szCs w:val="24"/>
        </w:rPr>
        <w:fldChar w:fldCharType="begin" w:fldLock="1"/>
      </w:r>
      <w:r w:rsidR="00B92442">
        <w:rPr>
          <w:rFonts w:cs="Times New Roman"/>
          <w:szCs w:val="24"/>
        </w:rPr>
        <w:instrText>ADDIN CSL_CITATION { "citationItems" : [ { "id" : "ITEM-1", "itemData" : { "author" : [ { "dropping-particle" : "", "family" : "Kent", "given" : "Karen", "non-dropping-particle" : "", "parse-names" : false, "suffix" : "" }, { "dropping-particle" : "", "family" : "Chevalier", "given" : "Suzanne", "non-dropping-particle" : "", "parse-names" : false, "suffix" : "" }, { "dropping-particle" : "", "family" : "Grance", "given" : "Tim", "non-dropping-particle" : "", "parse-names" : false, "suffix" : "" }, { "dropping-particle" : "", "family" : "Dang", "given" : "Hung", "non-dropping-particle" : "", "parse-names" : false, "suffix" : "" } ], "container-title" : "NIST Special Publication", "id" : "ITEM-1", "issued" : { "date-parts" : [ [ "2006" ] ] }, "title" : "Guide to Integrating Forensic Techniques into Incident Response", "type" : "article-journal" }, "uris" : [ "http://www.mendeley.com/documents/?uuid=e9d1cfc4-32fe-48a6-bc09-da053811952a" ] } ], "mendeley" : { "formattedCitation" : "(Kent, Chevalier, Grance, &amp; Dang, 2006)", "plainTextFormattedCitation" : "(Kent, Chevalier, Grance, &amp; Dang, 2006)", "previouslyFormattedCitation" : "(Kent, Chevalier, Grance, &amp; Dang, 2006)" }, "properties" : {  }, "schema" : "https://github.com/citation-style-language/schema/raw/master/csl-citation.json" }</w:instrText>
      </w:r>
      <w:r w:rsidRPr="00C27B1F">
        <w:rPr>
          <w:rFonts w:cs="Times New Roman"/>
          <w:szCs w:val="24"/>
        </w:rPr>
        <w:fldChar w:fldCharType="separate"/>
      </w:r>
      <w:r w:rsidR="00B92442" w:rsidRPr="00B92442">
        <w:rPr>
          <w:rFonts w:cs="Times New Roman"/>
          <w:noProof/>
          <w:szCs w:val="24"/>
        </w:rPr>
        <w:t>(Kent, Chevalier, Grance, &amp; Dang, 2006)</w:t>
      </w:r>
      <w:r w:rsidRPr="00C27B1F">
        <w:rPr>
          <w:rFonts w:cs="Times New Roman"/>
          <w:szCs w:val="24"/>
        </w:rPr>
        <w:fldChar w:fldCharType="end"/>
      </w:r>
      <w:r w:rsidRPr="00C27B1F">
        <w:rPr>
          <w:rFonts w:cs="Times New Roman"/>
          <w:szCs w:val="24"/>
        </w:rPr>
        <w:t xml:space="preserve"> secara umum proses forensik dibagi ke dalam empat tahapan, yaitu </w:t>
      </w:r>
      <w:r w:rsidRPr="00C27B1F">
        <w:rPr>
          <w:rFonts w:cs="Times New Roman"/>
          <w:i/>
          <w:szCs w:val="24"/>
        </w:rPr>
        <w:t xml:space="preserve">collection, examination, analysis </w:t>
      </w:r>
      <w:r w:rsidRPr="00C27B1F">
        <w:rPr>
          <w:rFonts w:cs="Times New Roman"/>
          <w:szCs w:val="24"/>
        </w:rPr>
        <w:t xml:space="preserve">dan </w:t>
      </w:r>
      <w:r w:rsidR="007D759D" w:rsidRPr="007D759D">
        <w:rPr>
          <w:rFonts w:cs="Times New Roman"/>
          <w:i/>
          <w:szCs w:val="24"/>
        </w:rPr>
        <w:t>report</w:t>
      </w:r>
      <w:r w:rsidRPr="00C27B1F">
        <w:rPr>
          <w:rFonts w:cs="Times New Roman"/>
          <w:i/>
          <w:szCs w:val="24"/>
        </w:rPr>
        <w:t>ing</w:t>
      </w:r>
      <w:r w:rsidRPr="00C27B1F">
        <w:rPr>
          <w:rFonts w:cs="Times New Roman"/>
          <w:szCs w:val="24"/>
        </w:rPr>
        <w:t xml:space="preserve"> seperti pada gambar 2.2.</w:t>
      </w:r>
    </w:p>
    <w:p w:rsidR="00A20D83" w:rsidRDefault="003017C6" w:rsidP="00A20D83">
      <w:pPr>
        <w:pStyle w:val="ListParagraph"/>
        <w:keepNext/>
        <w:spacing w:after="0" w:line="360" w:lineRule="auto"/>
        <w:ind w:left="0" w:firstLine="284"/>
        <w:jc w:val="center"/>
      </w:pPr>
      <w:r w:rsidRPr="00C27B1F">
        <w:rPr>
          <w:rFonts w:cs="Times New Roman"/>
          <w:noProof/>
          <w:szCs w:val="24"/>
          <w:lang w:eastAsia="id-ID"/>
        </w:rPr>
        <w:drawing>
          <wp:inline distT="0" distB="0" distL="0" distR="0" wp14:anchorId="35C3BCE3" wp14:editId="3132182C">
            <wp:extent cx="4159352" cy="1351129"/>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05234" cy="1366033"/>
                    </a:xfrm>
                    <a:prstGeom prst="rect">
                      <a:avLst/>
                    </a:prstGeom>
                  </pic:spPr>
                </pic:pic>
              </a:graphicData>
            </a:graphic>
          </wp:inline>
        </w:drawing>
      </w:r>
    </w:p>
    <w:p w:rsidR="003017C6" w:rsidRPr="00C27B1F" w:rsidRDefault="00A20D83" w:rsidP="00A20D83">
      <w:pPr>
        <w:spacing w:after="0" w:line="360" w:lineRule="auto"/>
        <w:jc w:val="center"/>
        <w:rPr>
          <w:rFonts w:cs="Times New Roman"/>
          <w:szCs w:val="24"/>
        </w:rPr>
      </w:pPr>
      <w:r w:rsidRPr="00A20D83">
        <w:rPr>
          <w:b/>
        </w:rPr>
        <w:t xml:space="preserve">Gambar 2. </w:t>
      </w:r>
      <w:r w:rsidRPr="00A20D83">
        <w:rPr>
          <w:b/>
        </w:rPr>
        <w:fldChar w:fldCharType="begin"/>
      </w:r>
      <w:r w:rsidRPr="00A20D83">
        <w:rPr>
          <w:b/>
        </w:rPr>
        <w:instrText xml:space="preserve"> SEQ Gambar_2. \* ARABIC </w:instrText>
      </w:r>
      <w:r w:rsidRPr="00A20D83">
        <w:rPr>
          <w:b/>
        </w:rPr>
        <w:fldChar w:fldCharType="separate"/>
      </w:r>
      <w:r w:rsidR="00306D0E">
        <w:rPr>
          <w:b/>
          <w:noProof/>
        </w:rPr>
        <w:t>2</w:t>
      </w:r>
      <w:r w:rsidRPr="00A20D83">
        <w:rPr>
          <w:b/>
        </w:rPr>
        <w:fldChar w:fldCharType="end"/>
      </w:r>
      <w:r>
        <w:t xml:space="preserve"> </w:t>
      </w:r>
      <w:r w:rsidRPr="0090005F">
        <w:t>Proses Digital Forensik</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lastRenderedPageBreak/>
        <w:t xml:space="preserve">Tahap </w:t>
      </w:r>
      <w:r w:rsidRPr="00C27B1F">
        <w:rPr>
          <w:rFonts w:cs="Times New Roman"/>
          <w:i/>
          <w:szCs w:val="24"/>
        </w:rPr>
        <w:t xml:space="preserve">Collection </w:t>
      </w:r>
      <w:r w:rsidRPr="00C27B1F">
        <w:rPr>
          <w:rFonts w:cs="Times New Roman"/>
          <w:szCs w:val="24"/>
        </w:rPr>
        <w:t>(Pengumpulan Data)</w:t>
      </w:r>
      <w:r w:rsidRPr="00C27B1F">
        <w:rPr>
          <w:rFonts w:cs="Times New Roman"/>
          <w:i/>
          <w:szCs w:val="24"/>
        </w:rPr>
        <w:t xml:space="preserve"> </w:t>
      </w:r>
      <w:r w:rsidRPr="00C27B1F">
        <w:rPr>
          <w:rFonts w:cs="Times New Roman"/>
          <w:szCs w:val="24"/>
        </w:rPr>
        <w:t>meliputi aktivitas identifikasi sumber data yang relevan terkait kasus, pelabelan dan pencatatan.  Dalam tahapan ini seluruh prosedur yang dilakukan harus sesuai dengan pedoman dan Standar Operasional Prosedur yang berlaku untuk menjaga integritas barang bukti digital. Termasuk di dalam nya melakukan verifikasi integritas data (Nilai Hash, MD5 atau SHA-1) dari data asli dan hasil akuisisi.</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Tahap </w:t>
      </w:r>
      <w:r w:rsidRPr="00C27B1F">
        <w:rPr>
          <w:rFonts w:cs="Times New Roman"/>
          <w:i/>
          <w:szCs w:val="24"/>
        </w:rPr>
        <w:t xml:space="preserve">Examination </w:t>
      </w:r>
      <w:r w:rsidRPr="00C27B1F">
        <w:rPr>
          <w:rFonts w:cs="Times New Roman"/>
          <w:szCs w:val="24"/>
        </w:rPr>
        <w:t xml:space="preserve">(Pemeriksaan) meliputi aktivitas penggunaan </w:t>
      </w:r>
      <w:r w:rsidRPr="00C27B1F">
        <w:rPr>
          <w:rFonts w:cs="Times New Roman"/>
          <w:i/>
          <w:szCs w:val="24"/>
        </w:rPr>
        <w:t>tools</w:t>
      </w:r>
      <w:r w:rsidRPr="00C27B1F">
        <w:rPr>
          <w:rFonts w:cs="Times New Roman"/>
          <w:szCs w:val="24"/>
        </w:rPr>
        <w:t xml:space="preserve"> atau perangkat lunak dan teknik tertentu untuk melakukan identifikasi dan ekstraksi informasi yang relevan. Tahap pemeriksaan dapat menggunakan </w:t>
      </w:r>
      <w:r w:rsidRPr="00C27B1F">
        <w:rPr>
          <w:rFonts w:cs="Times New Roman"/>
          <w:i/>
          <w:szCs w:val="24"/>
        </w:rPr>
        <w:t>tools</w:t>
      </w:r>
      <w:r w:rsidRPr="00C27B1F">
        <w:rPr>
          <w:rFonts w:cs="Times New Roman"/>
          <w:szCs w:val="24"/>
        </w:rPr>
        <w:t xml:space="preserve"> otomatis atau melalui proses manual.</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Tahap </w:t>
      </w:r>
      <w:r w:rsidRPr="00C27B1F">
        <w:rPr>
          <w:rFonts w:cs="Times New Roman"/>
          <w:i/>
          <w:szCs w:val="24"/>
        </w:rPr>
        <w:t xml:space="preserve">Analysis </w:t>
      </w:r>
      <w:r w:rsidRPr="00C27B1F">
        <w:rPr>
          <w:rFonts w:cs="Times New Roman"/>
          <w:szCs w:val="24"/>
        </w:rPr>
        <w:t>(Analisis) merupakan aktifitas analisis terhadap hasil pemeriksaan untuk mendapatkan informasi yang berguna sehingga diperoleh kesimpulan.</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Tahap </w:t>
      </w:r>
      <w:r w:rsidR="007D759D" w:rsidRPr="007D759D">
        <w:rPr>
          <w:rFonts w:cs="Times New Roman"/>
          <w:i/>
          <w:szCs w:val="24"/>
        </w:rPr>
        <w:t>Report</w:t>
      </w:r>
      <w:r w:rsidRPr="00C27B1F">
        <w:rPr>
          <w:rFonts w:cs="Times New Roman"/>
          <w:i/>
          <w:szCs w:val="24"/>
        </w:rPr>
        <w:t xml:space="preserve">ing </w:t>
      </w:r>
      <w:r w:rsidRPr="00C27B1F">
        <w:rPr>
          <w:rFonts w:cs="Times New Roman"/>
          <w:szCs w:val="24"/>
        </w:rPr>
        <w:t>(Pelaporan) merupakan aktivitas yang memuat tindakan, prsedur, alat yang digunakan dan memberikan rekomendasi perbaikan kebijakan dan petunjuk dalam aspek proses forensik.</w:t>
      </w:r>
    </w:p>
    <w:p w:rsidR="003017C6" w:rsidRPr="00C27B1F" w:rsidRDefault="003017C6" w:rsidP="00C27B1F">
      <w:pPr>
        <w:spacing w:before="0" w:after="0" w:line="360" w:lineRule="auto"/>
        <w:rPr>
          <w:rFonts w:cs="Times New Roman"/>
          <w:b/>
          <w:szCs w:val="24"/>
        </w:rPr>
      </w:pPr>
    </w:p>
    <w:p w:rsidR="003017C6" w:rsidRPr="00C27B1F" w:rsidRDefault="003017C6" w:rsidP="00873C5D">
      <w:pPr>
        <w:pStyle w:val="ListParagraph"/>
        <w:numPr>
          <w:ilvl w:val="0"/>
          <w:numId w:val="9"/>
        </w:numPr>
        <w:spacing w:before="0" w:after="0" w:line="360" w:lineRule="auto"/>
        <w:ind w:left="567" w:hanging="567"/>
        <w:rPr>
          <w:rFonts w:cs="Times New Roman"/>
          <w:b/>
          <w:szCs w:val="24"/>
        </w:rPr>
      </w:pPr>
      <w:r w:rsidRPr="00C27B1F">
        <w:rPr>
          <w:rFonts w:cs="Times New Roman"/>
          <w:b/>
          <w:szCs w:val="24"/>
        </w:rPr>
        <w:t>Prosedur Pengelolaan Barang Bukti</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t xml:space="preserve">Pengelolaan barang bukti adalah tata cara atau proses penerimaan, penyimpanan, pengamanan, perawatan, pengeluaran dan pemusnahan benda sitaan dari ruang atau tempat khusus penyimpanan barang bukti. Di Indonesia, pedoman dalam melakukan prosedur pengelolaan barang bukti diatur dalam Peraturan Kepala Kepolisian Negara Republik Indonesia Nomor 10 Tahun 2010 dan telah diperbaharui dalam Peraturan Kepala Kepolisian Negara Republik Indonesia Nomor 8 Tahun 2014. Terdapat poin yang dirubah, dihapus atau ditambahkan pada Peraturan Kepala Kepolisian Negara Republik Indonesia Nomor 8 Tahun 2014. Poin tersebut berkaitan dengan pengemban fungsi pengelolaan barang bukti di tingkat kepolisian pada pasal 9 yang semula bernama PPDB (Petugas Pengelola Barang Bukti). Peraturan Kepala Kepolisian Negara Republik Indonesia Nomor 8 Tahun 2014 pasal 9 ayat (1) menyatakan bahwa Pengelolaan barang bukti di lingkungan Polri dilaksanakan oleh Pengemban Fungsi Pengelolaan Barang bukti. Dan pada pasal 9 ayat (2) mengatur bahwa pengemban fungsi pengelolaan barang bukti pada tingkat Polri terdiri dari Bagian Tahanan dan Barang Bukti (Bagtahti) bareskrim Polri, Bagtahti Baharkam Polri, Subbagian Tahanan dan Barang Bukti (Sunnagtahti) Korlantas Polri dan Subbagtahti Densus 88 AT Polri, pada tingkat Polda adalah Direktorat Tahanan dan Barang Bulti (Dittahti) Polda, pada tingkat Polres adalah Satuan Tahanan dan Barang Bukti (Sattahti) Polres dan pada tingkat Polsek adalah Urusan Tahanan dan Barang Bukti (Urtahti) Polsek </w:t>
      </w:r>
    </w:p>
    <w:p w:rsidR="003017C6" w:rsidRPr="00C27B1F" w:rsidRDefault="003017C6" w:rsidP="00C27B1F">
      <w:pPr>
        <w:spacing w:before="0" w:after="0" w:line="360" w:lineRule="auto"/>
        <w:ind w:firstLine="567"/>
        <w:rPr>
          <w:rFonts w:cs="Times New Roman"/>
          <w:szCs w:val="24"/>
        </w:rPr>
      </w:pPr>
      <w:r w:rsidRPr="00C27B1F">
        <w:rPr>
          <w:rFonts w:cs="Times New Roman"/>
          <w:szCs w:val="24"/>
        </w:rPr>
        <w:lastRenderedPageBreak/>
        <w:t>Dokumen administrasi pengelolaan barang bukti terdapat pada Peraturan Kepala Kepolisian Negara Republik Indonesia Nomor 8 Tahun 2014 pasal 27. Dokumen tersebut  terdiri dari :</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Berita acara.</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Surat tanda penerimaan barang bukti</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Surat penerimaan barang bukti</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Buku register daftar barang bukti</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Buku kontrol barang bukti</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Laporan bulanan, dan</w:t>
      </w:r>
    </w:p>
    <w:p w:rsidR="003017C6" w:rsidRPr="00C27B1F" w:rsidRDefault="003017C6" w:rsidP="00873C5D">
      <w:pPr>
        <w:pStyle w:val="ListParagraph"/>
        <w:numPr>
          <w:ilvl w:val="0"/>
          <w:numId w:val="13"/>
        </w:numPr>
        <w:spacing w:before="0" w:after="0" w:line="360" w:lineRule="auto"/>
        <w:ind w:left="426" w:hanging="426"/>
        <w:rPr>
          <w:rFonts w:cs="Times New Roman"/>
          <w:szCs w:val="24"/>
        </w:rPr>
      </w:pPr>
      <w:r w:rsidRPr="00C27B1F">
        <w:rPr>
          <w:rFonts w:cs="Times New Roman"/>
          <w:szCs w:val="24"/>
        </w:rPr>
        <w:t>Laporan semester dan tahunan</w:t>
      </w:r>
    </w:p>
    <w:p w:rsidR="003017C6" w:rsidRPr="00C27B1F" w:rsidRDefault="003017C6" w:rsidP="00C27B1F">
      <w:pPr>
        <w:spacing w:after="0" w:line="360" w:lineRule="auto"/>
        <w:ind w:firstLine="426"/>
        <w:rPr>
          <w:rFonts w:cs="Times New Roman"/>
          <w:szCs w:val="24"/>
        </w:rPr>
        <w:sectPr w:rsidR="003017C6" w:rsidRPr="00C27B1F" w:rsidSect="00130DB9">
          <w:pgSz w:w="11906" w:h="16838"/>
          <w:pgMar w:top="1418" w:right="1418" w:bottom="1418" w:left="1701" w:header="709" w:footer="709" w:gutter="0"/>
          <w:cols w:space="708"/>
          <w:docGrid w:linePitch="360"/>
        </w:sectPr>
      </w:pPr>
      <w:r w:rsidRPr="00C27B1F">
        <w:rPr>
          <w:rFonts w:cs="Times New Roman"/>
          <w:szCs w:val="24"/>
        </w:rPr>
        <w:t>Sedangkan aktivitas pengelolaan barang bukti tertuang dalam Peraturan Kepala Kepolisian Negara Republik Indonesia Nomor 10 Tahun 10 pasal 12 sampai pasal 21 sebagaimana</w:t>
      </w:r>
      <w:r w:rsidR="005C33BA">
        <w:rPr>
          <w:rFonts w:cs="Times New Roman"/>
          <w:szCs w:val="24"/>
        </w:rPr>
        <w:t xml:space="preserve"> dijabarkan di dalam Tabel 2.3</w:t>
      </w:r>
      <w:r w:rsidRPr="00C27B1F">
        <w:rPr>
          <w:rFonts w:cs="Times New Roman"/>
          <w:szCs w:val="24"/>
        </w:rPr>
        <w:t>.</w:t>
      </w:r>
      <w:r w:rsidRPr="00C27B1F">
        <w:rPr>
          <w:rFonts w:cs="Times New Roman"/>
          <w:szCs w:val="24"/>
        </w:rPr>
        <w:br w:type="page"/>
      </w:r>
    </w:p>
    <w:p w:rsidR="003017C6" w:rsidRPr="00C27B1F" w:rsidRDefault="00A20D83" w:rsidP="00A20D83">
      <w:pPr>
        <w:spacing w:after="0" w:line="360" w:lineRule="auto"/>
        <w:jc w:val="center"/>
        <w:rPr>
          <w:rFonts w:cs="Times New Roman"/>
          <w:i/>
          <w:szCs w:val="24"/>
        </w:rPr>
      </w:pPr>
      <w:bookmarkStart w:id="37" w:name="_Toc508883610"/>
      <w:r w:rsidRPr="00A20D83">
        <w:rPr>
          <w:b/>
        </w:rPr>
        <w:lastRenderedPageBreak/>
        <w:t xml:space="preserve">Tabel 2. </w:t>
      </w:r>
      <w:r w:rsidRPr="00A20D83">
        <w:rPr>
          <w:b/>
        </w:rPr>
        <w:fldChar w:fldCharType="begin"/>
      </w:r>
      <w:r w:rsidRPr="00A20D83">
        <w:rPr>
          <w:b/>
        </w:rPr>
        <w:instrText xml:space="preserve"> SEQ Tabel_2. \* ARABIC </w:instrText>
      </w:r>
      <w:r w:rsidRPr="00A20D83">
        <w:rPr>
          <w:b/>
        </w:rPr>
        <w:fldChar w:fldCharType="separate"/>
      </w:r>
      <w:r w:rsidR="00306D0E">
        <w:rPr>
          <w:b/>
          <w:noProof/>
        </w:rPr>
        <w:t>3</w:t>
      </w:r>
      <w:r w:rsidRPr="00A20D83">
        <w:rPr>
          <w:b/>
        </w:rPr>
        <w:fldChar w:fldCharType="end"/>
      </w:r>
      <w:r>
        <w:t xml:space="preserve"> </w:t>
      </w:r>
      <w:r w:rsidRPr="000A4802">
        <w:t>Aktivitas Pengelolaan Barang Bukti Menurut Perkap No 10 Tahun 2010</w:t>
      </w:r>
      <w:bookmarkEnd w:id="37"/>
    </w:p>
    <w:tbl>
      <w:tblPr>
        <w:tblStyle w:val="TableGrid"/>
        <w:tblW w:w="13745" w:type="dxa"/>
        <w:tblLook w:val="04A0" w:firstRow="1" w:lastRow="0" w:firstColumn="1" w:lastColumn="0" w:noHBand="0" w:noVBand="1"/>
      </w:tblPr>
      <w:tblGrid>
        <w:gridCol w:w="1838"/>
        <w:gridCol w:w="1276"/>
        <w:gridCol w:w="10631"/>
      </w:tblGrid>
      <w:tr w:rsidR="003017C6" w:rsidRPr="00C27B1F" w:rsidTr="00CE34E7">
        <w:tc>
          <w:tcPr>
            <w:tcW w:w="1838" w:type="dxa"/>
            <w:vAlign w:val="center"/>
          </w:tcPr>
          <w:p w:rsidR="003017C6" w:rsidRPr="00C27B1F" w:rsidRDefault="003017C6" w:rsidP="0073381D">
            <w:pPr>
              <w:pStyle w:val="ListParagraph"/>
              <w:spacing w:before="0" w:after="0"/>
              <w:ind w:left="0"/>
              <w:jc w:val="center"/>
              <w:rPr>
                <w:rFonts w:cs="Times New Roman"/>
                <w:b/>
                <w:szCs w:val="24"/>
              </w:rPr>
            </w:pPr>
            <w:r w:rsidRPr="00C27B1F">
              <w:rPr>
                <w:rFonts w:cs="Times New Roman"/>
                <w:b/>
                <w:szCs w:val="24"/>
              </w:rPr>
              <w:t>Prosedur</w:t>
            </w:r>
          </w:p>
        </w:tc>
        <w:tc>
          <w:tcPr>
            <w:tcW w:w="1276" w:type="dxa"/>
            <w:vAlign w:val="center"/>
          </w:tcPr>
          <w:p w:rsidR="003017C6" w:rsidRPr="00C27B1F" w:rsidRDefault="003017C6" w:rsidP="0073381D">
            <w:pPr>
              <w:pStyle w:val="ListParagraph"/>
              <w:spacing w:before="0" w:after="0"/>
              <w:ind w:left="0"/>
              <w:jc w:val="center"/>
              <w:rPr>
                <w:rFonts w:cs="Times New Roman"/>
                <w:b/>
                <w:szCs w:val="24"/>
              </w:rPr>
            </w:pPr>
            <w:r w:rsidRPr="00C27B1F">
              <w:rPr>
                <w:rFonts w:cs="Times New Roman"/>
                <w:b/>
                <w:szCs w:val="24"/>
              </w:rPr>
              <w:t>Pasal</w:t>
            </w:r>
          </w:p>
        </w:tc>
        <w:tc>
          <w:tcPr>
            <w:tcW w:w="10631" w:type="dxa"/>
            <w:vAlign w:val="center"/>
          </w:tcPr>
          <w:p w:rsidR="003017C6" w:rsidRPr="00C27B1F" w:rsidRDefault="003017C6" w:rsidP="0073381D">
            <w:pPr>
              <w:pStyle w:val="ListParagraph"/>
              <w:spacing w:before="0" w:after="0"/>
              <w:ind w:left="0"/>
              <w:jc w:val="center"/>
              <w:rPr>
                <w:rFonts w:cs="Times New Roman"/>
                <w:b/>
                <w:szCs w:val="24"/>
              </w:rPr>
            </w:pPr>
            <w:r w:rsidRPr="00C27B1F">
              <w:rPr>
                <w:rFonts w:cs="Times New Roman"/>
                <w:b/>
                <w:szCs w:val="24"/>
              </w:rPr>
              <w:t>Aktivitas</w:t>
            </w:r>
          </w:p>
        </w:tc>
      </w:tr>
      <w:tr w:rsidR="003017C6" w:rsidRPr="00C27B1F" w:rsidTr="00CE34E7">
        <w:tc>
          <w:tcPr>
            <w:tcW w:w="1838" w:type="dxa"/>
            <w:vMerge w:val="restart"/>
          </w:tcPr>
          <w:p w:rsidR="003017C6" w:rsidRPr="00C27B1F" w:rsidRDefault="003017C6" w:rsidP="0073381D">
            <w:pPr>
              <w:pStyle w:val="ListParagraph"/>
              <w:spacing w:before="0" w:after="0"/>
              <w:ind w:left="0"/>
              <w:rPr>
                <w:rFonts w:cs="Times New Roman"/>
                <w:szCs w:val="24"/>
              </w:rPr>
            </w:pPr>
            <w:r w:rsidRPr="00C27B1F">
              <w:rPr>
                <w:rFonts w:cs="Times New Roman"/>
                <w:szCs w:val="24"/>
              </w:rPr>
              <w:t>Penerimaan dan Penyimpanan</w:t>
            </w:r>
          </w:p>
        </w:tc>
        <w:tc>
          <w:tcPr>
            <w:tcW w:w="1276" w:type="dxa"/>
          </w:tcPr>
          <w:p w:rsidR="003017C6" w:rsidRPr="00C27B1F" w:rsidRDefault="003017C6" w:rsidP="0073381D">
            <w:pPr>
              <w:pStyle w:val="ListParagraph"/>
              <w:spacing w:before="0" w:after="0"/>
              <w:ind w:left="0"/>
              <w:jc w:val="center"/>
              <w:rPr>
                <w:rFonts w:cs="Times New Roman"/>
                <w:szCs w:val="24"/>
              </w:rPr>
            </w:pPr>
            <w:r w:rsidRPr="00C27B1F">
              <w:rPr>
                <w:rFonts w:cs="Times New Roman"/>
                <w:szCs w:val="24"/>
              </w:rPr>
              <w:t>12</w:t>
            </w:r>
          </w:p>
        </w:tc>
        <w:tc>
          <w:tcPr>
            <w:tcW w:w="10631" w:type="dxa"/>
          </w:tcPr>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Meneliti Surat Perintah Penyitaan dan Berita Acara Penyerahan Barang bukti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Mengecek dan mencocokan jumlah dan jenis barang  bukti yang diterima</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Memeriksa dan meneliti jenis baik berdasarkan sifat, wujud, dan/atau kualitas barang bukti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Mencatat barang bukti yang diterima ke dalam buku register daftar barang bukti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Melakukan pemotretan terhadap barang bukti sebagai bahan dokumentasi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w:t>
            </w:r>
            <w:r w:rsidR="002E486A" w:rsidRPr="002E486A">
              <w:rPr>
                <w:rFonts w:cs="Times New Roman"/>
                <w:i/>
                <w:szCs w:val="24"/>
              </w:rPr>
              <w:t>core</w:t>
            </w:r>
            <w:r w:rsidRPr="00C27B1F">
              <w:rPr>
                <w:rFonts w:cs="Times New Roman"/>
                <w:szCs w:val="24"/>
              </w:rPr>
              <w:t>t dari buku register, barang bukti yang sudah dimusnahkan atau yang sudah diserahkan ke JPU</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Melaporkan tindakan yang telah dilakukan kepada penyidik dan Kasatker</w:t>
            </w:r>
          </w:p>
        </w:tc>
      </w:tr>
      <w:tr w:rsidR="003017C6" w:rsidRPr="00C27B1F" w:rsidTr="00CE34E7">
        <w:trPr>
          <w:trHeight w:val="90"/>
        </w:trPr>
        <w:tc>
          <w:tcPr>
            <w:tcW w:w="1838" w:type="dxa"/>
            <w:vMerge/>
          </w:tcPr>
          <w:p w:rsidR="003017C6" w:rsidRPr="00C27B1F" w:rsidRDefault="003017C6" w:rsidP="0073381D">
            <w:pPr>
              <w:pStyle w:val="ListParagraph"/>
              <w:spacing w:before="0" w:after="0"/>
              <w:ind w:left="0"/>
              <w:rPr>
                <w:rFonts w:cs="Times New Roman"/>
                <w:szCs w:val="24"/>
              </w:rPr>
            </w:pPr>
          </w:p>
        </w:tc>
        <w:tc>
          <w:tcPr>
            <w:tcW w:w="1276" w:type="dxa"/>
          </w:tcPr>
          <w:p w:rsidR="003017C6" w:rsidRPr="00C27B1F" w:rsidRDefault="003017C6" w:rsidP="0073381D">
            <w:pPr>
              <w:pStyle w:val="ListParagraph"/>
              <w:spacing w:before="0" w:after="0"/>
              <w:ind w:left="0"/>
              <w:jc w:val="center"/>
              <w:rPr>
                <w:rFonts w:cs="Times New Roman"/>
                <w:szCs w:val="24"/>
              </w:rPr>
            </w:pPr>
            <w:r w:rsidRPr="00C27B1F">
              <w:rPr>
                <w:rFonts w:cs="Times New Roman"/>
                <w:szCs w:val="24"/>
              </w:rPr>
              <w:t>13 &amp; 14</w:t>
            </w:r>
          </w:p>
        </w:tc>
        <w:tc>
          <w:tcPr>
            <w:tcW w:w="10631" w:type="dxa"/>
          </w:tcPr>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Pemeriksaan dan penelitian barang bukti</w:t>
            </w:r>
          </w:p>
        </w:tc>
      </w:tr>
      <w:tr w:rsidR="003017C6" w:rsidRPr="00C27B1F" w:rsidTr="00CE34E7">
        <w:tc>
          <w:tcPr>
            <w:tcW w:w="1838" w:type="dxa"/>
          </w:tcPr>
          <w:p w:rsidR="003017C6" w:rsidRPr="00C27B1F" w:rsidRDefault="003017C6" w:rsidP="0073381D">
            <w:pPr>
              <w:pStyle w:val="ListParagraph"/>
              <w:spacing w:before="0" w:after="0"/>
              <w:ind w:left="0"/>
              <w:rPr>
                <w:rFonts w:cs="Times New Roman"/>
                <w:szCs w:val="24"/>
              </w:rPr>
            </w:pPr>
            <w:r w:rsidRPr="00C27B1F">
              <w:rPr>
                <w:rFonts w:cs="Times New Roman"/>
                <w:szCs w:val="24"/>
              </w:rPr>
              <w:t>Pengamanan dan Perawatan</w:t>
            </w:r>
          </w:p>
          <w:p w:rsidR="003017C6" w:rsidRPr="00C27B1F" w:rsidRDefault="003017C6" w:rsidP="0073381D">
            <w:pPr>
              <w:pStyle w:val="ListParagraph"/>
              <w:spacing w:before="0" w:after="0"/>
              <w:ind w:left="0"/>
              <w:rPr>
                <w:rFonts w:cs="Times New Roman"/>
                <w:szCs w:val="24"/>
              </w:rPr>
            </w:pPr>
          </w:p>
        </w:tc>
        <w:tc>
          <w:tcPr>
            <w:tcW w:w="1276" w:type="dxa"/>
          </w:tcPr>
          <w:p w:rsidR="003017C6" w:rsidRPr="00C27B1F" w:rsidRDefault="003017C6" w:rsidP="0073381D">
            <w:pPr>
              <w:pStyle w:val="ListParagraph"/>
              <w:spacing w:before="0" w:after="0"/>
              <w:ind w:left="0"/>
              <w:jc w:val="center"/>
              <w:rPr>
                <w:rFonts w:cs="Times New Roman"/>
                <w:szCs w:val="24"/>
              </w:rPr>
            </w:pPr>
            <w:r w:rsidRPr="00C27B1F">
              <w:rPr>
                <w:rFonts w:cs="Times New Roman"/>
                <w:szCs w:val="24"/>
              </w:rPr>
              <w:t>15</w:t>
            </w:r>
          </w:p>
        </w:tc>
        <w:tc>
          <w:tcPr>
            <w:tcW w:w="10631" w:type="dxa"/>
          </w:tcPr>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Melakukan pemeriksaan dan pengawasan berkala</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Mengawasi jenis-jenis barang bukti tertentu yang berbahaya, berharga dan/atau memerlukan pengawetan</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Menjaga dan mencegah agar barang bukti tidak terjadi pencurian, kebakaran ataupun kebanjiran</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 xml:space="preserve">Mengarahkan dan mengatur </w:t>
            </w:r>
            <w:r w:rsidR="00D12870">
              <w:rPr>
                <w:rFonts w:cs="Times New Roman"/>
                <w:szCs w:val="24"/>
              </w:rPr>
              <w:t>p</w:t>
            </w:r>
            <w:r w:rsidRPr="00C27B1F">
              <w:rPr>
                <w:rFonts w:cs="Times New Roman"/>
                <w:szCs w:val="24"/>
              </w:rPr>
              <w:t>embagian tugas bawahannya</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Mencatat dan melaporkan bila terjadi kerusakan dan penyusutan serta kebakaran dan pencurian terhadap barang bukti yang disimpan</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Menindak PPBB yang lalai dalam melaksanakan tugas sesuai peraturan perundang-undangan</w:t>
            </w:r>
          </w:p>
        </w:tc>
      </w:tr>
      <w:tr w:rsidR="003017C6" w:rsidRPr="00C27B1F" w:rsidTr="00CE34E7">
        <w:tc>
          <w:tcPr>
            <w:tcW w:w="1838" w:type="dxa"/>
          </w:tcPr>
          <w:p w:rsidR="003017C6" w:rsidRPr="00C27B1F" w:rsidRDefault="003017C6" w:rsidP="0073381D">
            <w:pPr>
              <w:pStyle w:val="ListParagraph"/>
              <w:spacing w:before="0" w:after="0"/>
              <w:ind w:left="0"/>
              <w:rPr>
                <w:rFonts w:cs="Times New Roman"/>
                <w:szCs w:val="24"/>
              </w:rPr>
            </w:pPr>
            <w:r w:rsidRPr="00C27B1F">
              <w:rPr>
                <w:rFonts w:cs="Times New Roman"/>
                <w:szCs w:val="24"/>
              </w:rPr>
              <w:t>Pengeluaran dan Pemusnahan</w:t>
            </w:r>
          </w:p>
        </w:tc>
        <w:tc>
          <w:tcPr>
            <w:tcW w:w="1276" w:type="dxa"/>
          </w:tcPr>
          <w:p w:rsidR="003017C6" w:rsidRPr="00C27B1F" w:rsidRDefault="003017C6" w:rsidP="0073381D">
            <w:pPr>
              <w:pStyle w:val="ListParagraph"/>
              <w:spacing w:before="0" w:after="0"/>
              <w:ind w:left="0"/>
              <w:jc w:val="center"/>
              <w:rPr>
                <w:rFonts w:cs="Times New Roman"/>
                <w:szCs w:val="24"/>
              </w:rPr>
            </w:pPr>
            <w:r w:rsidRPr="00C27B1F">
              <w:rPr>
                <w:rFonts w:cs="Times New Roman"/>
                <w:szCs w:val="24"/>
              </w:rPr>
              <w:t>17, 18, 19 dan 20</w:t>
            </w:r>
          </w:p>
        </w:tc>
        <w:tc>
          <w:tcPr>
            <w:tcW w:w="10631" w:type="dxa"/>
          </w:tcPr>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 xml:space="preserve">Memeriksa dan meneliti surat permintaan pengeluaran barang bukti </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Memeriksa dan meneliti surat perintah dan atau surat penetapan pengembalian barang bukti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Memeriksa dan meneliti surat perintah dan/atau penetapan penjualan lelang terhadap barang bukti</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Membuat berita acara serah terima dan menyampaikan tembusannya kepada atasan penyidik</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Mencatat lama peminjaman barang bukti dalam buku mutasi atau register yang tersedia</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 xml:space="preserve">Menerima, memeriksa, meneliti dan menyimpan kembali barang bukti yang telah dipinjam </w:t>
            </w:r>
          </w:p>
          <w:p w:rsidR="003017C6" w:rsidRPr="00C27B1F" w:rsidRDefault="003017C6" w:rsidP="00873C5D">
            <w:pPr>
              <w:pStyle w:val="ListParagraph"/>
              <w:numPr>
                <w:ilvl w:val="0"/>
                <w:numId w:val="14"/>
              </w:numPr>
              <w:spacing w:before="0" w:after="0"/>
              <w:ind w:left="459"/>
              <w:rPr>
                <w:rFonts w:cs="Times New Roman"/>
                <w:szCs w:val="24"/>
              </w:rPr>
            </w:pPr>
            <w:r w:rsidRPr="00C27B1F">
              <w:rPr>
                <w:rFonts w:cs="Times New Roman"/>
                <w:szCs w:val="24"/>
              </w:rPr>
              <w:t>Mencatat dan men</w:t>
            </w:r>
            <w:r w:rsidR="002E486A" w:rsidRPr="002E486A">
              <w:rPr>
                <w:rFonts w:cs="Times New Roman"/>
                <w:i/>
                <w:szCs w:val="24"/>
              </w:rPr>
              <w:t>core</w:t>
            </w:r>
            <w:r w:rsidRPr="00C27B1F">
              <w:rPr>
                <w:rFonts w:cs="Times New Roman"/>
                <w:szCs w:val="24"/>
              </w:rPr>
              <w:t>t barang bukti tersebut yang telah dikembalikan, dilelang atau dimusnahkan dari daftar yang tersedia</w:t>
            </w:r>
          </w:p>
        </w:tc>
      </w:tr>
    </w:tbl>
    <w:p w:rsidR="003017C6" w:rsidRPr="00C27B1F" w:rsidRDefault="003017C6" w:rsidP="00C27B1F">
      <w:pPr>
        <w:pStyle w:val="ListParagraph"/>
        <w:spacing w:before="0" w:after="0" w:line="360" w:lineRule="auto"/>
        <w:ind w:left="567"/>
        <w:rPr>
          <w:rFonts w:cs="Times New Roman"/>
          <w:b/>
          <w:szCs w:val="24"/>
        </w:rPr>
        <w:sectPr w:rsidR="003017C6" w:rsidRPr="00C27B1F" w:rsidSect="00130DB9">
          <w:pgSz w:w="16838" w:h="11906" w:orient="landscape"/>
          <w:pgMar w:top="1418" w:right="1418" w:bottom="1418" w:left="1701" w:header="709" w:footer="709" w:gutter="0"/>
          <w:cols w:space="708"/>
          <w:docGrid w:linePitch="360"/>
        </w:sectPr>
      </w:pPr>
    </w:p>
    <w:p w:rsidR="003017C6" w:rsidRPr="00C27B1F" w:rsidRDefault="003017C6" w:rsidP="00873C5D">
      <w:pPr>
        <w:pStyle w:val="SubBab0"/>
        <w:numPr>
          <w:ilvl w:val="0"/>
          <w:numId w:val="23"/>
        </w:numPr>
        <w:spacing w:after="0"/>
        <w:ind w:left="567" w:hanging="567"/>
      </w:pPr>
      <w:bookmarkStart w:id="38" w:name="_Toc508883781"/>
      <w:r w:rsidRPr="00C27B1F">
        <w:lastRenderedPageBreak/>
        <w:t>Metadata</w:t>
      </w:r>
      <w:bookmarkEnd w:id="38"/>
    </w:p>
    <w:p w:rsidR="003017C6" w:rsidRPr="00C27B1F" w:rsidRDefault="003017C6" w:rsidP="00C27B1F">
      <w:pPr>
        <w:spacing w:after="0" w:line="360" w:lineRule="auto"/>
        <w:ind w:firstLine="567"/>
        <w:rPr>
          <w:rFonts w:cs="Times New Roman"/>
          <w:szCs w:val="24"/>
        </w:rPr>
      </w:pPr>
      <w:r w:rsidRPr="00C27B1F">
        <w:rPr>
          <w:rFonts w:cs="Times New Roman"/>
          <w:szCs w:val="24"/>
        </w:rPr>
        <w:fldChar w:fldCharType="begin" w:fldLock="1"/>
      </w:r>
      <w:r w:rsidR="00062DDF">
        <w:rPr>
          <w:rFonts w:cs="Times New Roman"/>
          <w:szCs w:val="24"/>
        </w:rPr>
        <w:instrText>ADDIN CSL_CITATION { "citationItems" : [ { "id" : "ITEM-1", "itemData" : { "ISBN" : "1880124629", "author" : [ { "dropping-particle" : "", "family" : "NISO", "given" : "", "non-dropping-particle" : "", "parse-names" : false, "suffix" : "" } ], "id" : "ITEM-1", "issued" : { "date-parts" : [ [ "2004" ] ] }, "publisher" : "NISO Press", "publisher-place" : "United State of America", "title" : "Understanding Metadata", "type" : "book" }, "uris" : [ "http://www.mendeley.com/documents/?uuid=4d30b0eb-e610-420d-bc1b-f6fa30368e73" ] } ], "mendeley" : { "formattedCitation" : "(NISO, 2004)", "plainTextFormattedCitation" : "(NISO, 2004)", "previouslyFormattedCitation" : "(NISO, 2004)" }, "properties" : {  }, "schema" : "https://github.com/citation-style-language/schema/raw/master/csl-citation.json" }</w:instrText>
      </w:r>
      <w:r w:rsidRPr="00C27B1F">
        <w:rPr>
          <w:rFonts w:cs="Times New Roman"/>
          <w:szCs w:val="24"/>
        </w:rPr>
        <w:fldChar w:fldCharType="separate"/>
      </w:r>
      <w:r w:rsidR="0074434F" w:rsidRPr="0074434F">
        <w:rPr>
          <w:rFonts w:cs="Times New Roman"/>
          <w:noProof/>
          <w:szCs w:val="24"/>
        </w:rPr>
        <w:t>(NISO, 2004)</w:t>
      </w:r>
      <w:r w:rsidRPr="00C27B1F">
        <w:rPr>
          <w:rFonts w:cs="Times New Roman"/>
          <w:szCs w:val="24"/>
        </w:rPr>
        <w:fldChar w:fldCharType="end"/>
      </w:r>
      <w:r w:rsidRPr="00C27B1F">
        <w:rPr>
          <w:rFonts w:cs="Times New Roman"/>
          <w:szCs w:val="24"/>
        </w:rPr>
        <w:t xml:space="preserve"> Metadata sering disebut sebagai data atau informasi tentang data atau informasi. Metadata adalah informasi terstruktur yang mendeskripsikan, menjelaskan, menempatkan atau memberikan kemudahan untuk mengambil, menggunakan atau mengelola sumber informasi. Di dalam terminologi lingkungan perpustakaan, umumnya metadata digunakan untuk berbagai skema formal deskripsi sumber, diterapkan pada berbagai tipe obyek baik digital maupun non-digital. Terdapat tiga tipe metadata diantaranya :</w:t>
      </w:r>
    </w:p>
    <w:p w:rsidR="003017C6" w:rsidRPr="00C27B1F" w:rsidRDefault="003017C6" w:rsidP="00873C5D">
      <w:pPr>
        <w:pStyle w:val="ListParagraph"/>
        <w:numPr>
          <w:ilvl w:val="0"/>
          <w:numId w:val="6"/>
        </w:numPr>
        <w:spacing w:before="0" w:after="0" w:line="360" w:lineRule="auto"/>
        <w:ind w:left="284" w:hanging="284"/>
        <w:rPr>
          <w:rFonts w:cs="Times New Roman"/>
          <w:b/>
          <w:szCs w:val="24"/>
        </w:rPr>
      </w:pPr>
      <w:r w:rsidRPr="00C27B1F">
        <w:rPr>
          <w:rFonts w:cs="Times New Roman"/>
          <w:b/>
          <w:i/>
          <w:szCs w:val="24"/>
        </w:rPr>
        <w:t>Descriptive Metadata</w:t>
      </w:r>
    </w:p>
    <w:p w:rsidR="003017C6" w:rsidRPr="00C27B1F" w:rsidRDefault="003017C6" w:rsidP="00C27B1F">
      <w:pPr>
        <w:pStyle w:val="ListParagraph"/>
        <w:spacing w:after="0" w:line="360" w:lineRule="auto"/>
        <w:ind w:left="284"/>
        <w:rPr>
          <w:rFonts w:cs="Times New Roman"/>
          <w:szCs w:val="24"/>
        </w:rPr>
      </w:pPr>
      <w:r w:rsidRPr="00C27B1F">
        <w:rPr>
          <w:rFonts w:cs="Times New Roman"/>
          <w:szCs w:val="24"/>
        </w:rPr>
        <w:t>menggambarkan sumber daya untuk tujuan seperti penemuan dan identifikasi. Mencakup unsur-unsur seperti judul, abstrak, penulis, dan kata kunci</w:t>
      </w:r>
    </w:p>
    <w:p w:rsidR="003017C6" w:rsidRPr="00C27B1F" w:rsidRDefault="003017C6" w:rsidP="00873C5D">
      <w:pPr>
        <w:pStyle w:val="ListParagraph"/>
        <w:numPr>
          <w:ilvl w:val="0"/>
          <w:numId w:val="6"/>
        </w:numPr>
        <w:spacing w:before="0" w:after="0" w:line="360" w:lineRule="auto"/>
        <w:ind w:left="284" w:hanging="284"/>
        <w:rPr>
          <w:rFonts w:cs="Times New Roman"/>
          <w:b/>
          <w:szCs w:val="24"/>
        </w:rPr>
      </w:pPr>
      <w:r w:rsidRPr="00C27B1F">
        <w:rPr>
          <w:rFonts w:cs="Times New Roman"/>
          <w:b/>
          <w:i/>
          <w:szCs w:val="24"/>
        </w:rPr>
        <w:t>Structural Metadata</w:t>
      </w:r>
    </w:p>
    <w:p w:rsidR="003017C6" w:rsidRPr="00C27B1F" w:rsidRDefault="003017C6" w:rsidP="00C27B1F">
      <w:pPr>
        <w:pStyle w:val="ListParagraph"/>
        <w:spacing w:after="0" w:line="360" w:lineRule="auto"/>
        <w:ind w:left="284"/>
        <w:rPr>
          <w:rFonts w:cs="Times New Roman"/>
          <w:color w:val="000000"/>
          <w:szCs w:val="24"/>
        </w:rPr>
      </w:pPr>
      <w:r w:rsidRPr="00C27B1F">
        <w:rPr>
          <w:rFonts w:cs="Times New Roman"/>
          <w:color w:val="000000"/>
          <w:szCs w:val="24"/>
        </w:rPr>
        <w:t>Menunjukkan bagaimana kumpulan obyek disusun secara bersama-sama menjadi satu, semisal bagaimana halaman-halaman ditata untuk membentuk suatu bab.</w:t>
      </w:r>
    </w:p>
    <w:p w:rsidR="003017C6" w:rsidRPr="00C27B1F" w:rsidRDefault="003017C6" w:rsidP="00873C5D">
      <w:pPr>
        <w:pStyle w:val="ListParagraph"/>
        <w:numPr>
          <w:ilvl w:val="0"/>
          <w:numId w:val="6"/>
        </w:numPr>
        <w:spacing w:before="0" w:after="0" w:line="360" w:lineRule="auto"/>
        <w:ind w:left="284" w:hanging="284"/>
        <w:rPr>
          <w:rFonts w:cs="Times New Roman"/>
          <w:b/>
          <w:szCs w:val="24"/>
        </w:rPr>
      </w:pPr>
      <w:r w:rsidRPr="00C27B1F">
        <w:rPr>
          <w:rFonts w:cs="Times New Roman"/>
          <w:b/>
          <w:i/>
          <w:szCs w:val="24"/>
        </w:rPr>
        <w:t>Administrative Metadata</w:t>
      </w:r>
    </w:p>
    <w:p w:rsidR="003017C6" w:rsidRPr="00C27B1F" w:rsidRDefault="003017C6" w:rsidP="00C27B1F">
      <w:pPr>
        <w:pStyle w:val="ListParagraph"/>
        <w:spacing w:after="0" w:line="360" w:lineRule="auto"/>
        <w:ind w:left="284"/>
        <w:rPr>
          <w:rFonts w:cs="Times New Roman"/>
          <w:szCs w:val="24"/>
        </w:rPr>
      </w:pPr>
      <w:r w:rsidRPr="00C27B1F">
        <w:rPr>
          <w:rFonts w:cs="Times New Roman"/>
          <w:szCs w:val="24"/>
        </w:rPr>
        <w:t xml:space="preserve">Menyediakan informasi untuk membantu mengelola suatu obyek, seperti kapan dan bagaimana obyek dibuat, tipe </w:t>
      </w:r>
      <w:r w:rsidR="00F575FB" w:rsidRPr="00F575FB">
        <w:rPr>
          <w:rFonts w:cs="Times New Roman"/>
          <w:i/>
          <w:szCs w:val="24"/>
        </w:rPr>
        <w:t>file</w:t>
      </w:r>
      <w:r w:rsidRPr="00C27B1F">
        <w:rPr>
          <w:rFonts w:cs="Times New Roman"/>
          <w:szCs w:val="24"/>
        </w:rPr>
        <w:t xml:space="preserve"> dan informasi teknikal lainnya, serta siapa yang bisa mengaksesnya. Dan salah satu bagian dari </w:t>
      </w:r>
      <w:r w:rsidRPr="00C27B1F">
        <w:rPr>
          <w:rFonts w:cs="Times New Roman"/>
          <w:i/>
          <w:szCs w:val="24"/>
        </w:rPr>
        <w:t xml:space="preserve">administrative metadata </w:t>
      </w:r>
      <w:r w:rsidRPr="00C27B1F">
        <w:rPr>
          <w:rFonts w:cs="Times New Roman"/>
          <w:szCs w:val="24"/>
        </w:rPr>
        <w:t xml:space="preserve">adalah </w:t>
      </w:r>
      <w:r w:rsidRPr="00C27B1F">
        <w:rPr>
          <w:rFonts w:cs="Times New Roman"/>
          <w:i/>
          <w:szCs w:val="24"/>
        </w:rPr>
        <w:t>preservation metadata</w:t>
      </w:r>
      <w:r w:rsidRPr="00C27B1F">
        <w:rPr>
          <w:rFonts w:cs="Times New Roman"/>
          <w:szCs w:val="24"/>
        </w:rPr>
        <w:t xml:space="preserve"> yang mendeskripsikan informasi yang dibutuhkan untuk keperluan arsip dan penyimpanan suatu obyek.</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 xml:space="preserve">Secara teknis, implementasi metadata dapat  menempel secara langsung pada obyek digital atau dapat disimpan secara terpisah. Metadata yang menempel umumnya disimpan dalam </w:t>
      </w:r>
      <w:r w:rsidR="00F575FB" w:rsidRPr="00F575FB">
        <w:rPr>
          <w:rFonts w:cs="Times New Roman"/>
          <w:i/>
          <w:szCs w:val="24"/>
        </w:rPr>
        <w:t>file</w:t>
      </w:r>
      <w:r w:rsidRPr="00C27B1F">
        <w:rPr>
          <w:rFonts w:cs="Times New Roman"/>
          <w:szCs w:val="24"/>
        </w:rPr>
        <w:t xml:space="preserve"> </w:t>
      </w:r>
      <w:r w:rsidRPr="00C27B1F">
        <w:rPr>
          <w:rFonts w:cs="Times New Roman"/>
          <w:i/>
          <w:szCs w:val="24"/>
        </w:rPr>
        <w:t>header</w:t>
      </w:r>
      <w:r w:rsidRPr="00C27B1F">
        <w:rPr>
          <w:rFonts w:cs="Times New Roman"/>
          <w:szCs w:val="24"/>
        </w:rPr>
        <w:t xml:space="preserve"> untuk memastikan bahwa metadata tidak akan hilang, </w:t>
      </w:r>
      <w:r w:rsidR="00F575FB" w:rsidRPr="00F575FB">
        <w:rPr>
          <w:rFonts w:cs="Times New Roman"/>
          <w:i/>
          <w:szCs w:val="24"/>
        </w:rPr>
        <w:t>file</w:t>
      </w:r>
      <w:r w:rsidRPr="00C27B1F">
        <w:rPr>
          <w:rFonts w:cs="Times New Roman"/>
          <w:szCs w:val="24"/>
        </w:rPr>
        <w:t xml:space="preserve"> dan metadata terhubung serta </w:t>
      </w:r>
      <w:r w:rsidR="00F575FB" w:rsidRPr="00F575FB">
        <w:rPr>
          <w:rFonts w:cs="Times New Roman"/>
          <w:i/>
          <w:szCs w:val="24"/>
        </w:rPr>
        <w:t>file</w:t>
      </w:r>
      <w:r w:rsidRPr="00C27B1F">
        <w:rPr>
          <w:rFonts w:cs="Times New Roman"/>
          <w:i/>
          <w:szCs w:val="24"/>
        </w:rPr>
        <w:t xml:space="preserve"> </w:t>
      </w:r>
      <w:r w:rsidRPr="00C27B1F">
        <w:rPr>
          <w:rFonts w:cs="Times New Roman"/>
          <w:szCs w:val="24"/>
        </w:rPr>
        <w:t>dan metadata diperbaharui secara bersamaan</w:t>
      </w:r>
      <w:r w:rsidRPr="00C27B1F">
        <w:rPr>
          <w:rFonts w:cs="Times New Roman"/>
          <w:i/>
          <w:szCs w:val="24"/>
        </w:rPr>
        <w:t>.</w:t>
      </w:r>
      <w:r w:rsidRPr="00C27B1F">
        <w:rPr>
          <w:rFonts w:cs="Times New Roman"/>
          <w:szCs w:val="24"/>
        </w:rPr>
        <w:t xml:space="preserve"> Sedangkan metadata yang terpisah dengan obyek dapat menyederhanakan pengelolaan metadata dan mendukung fasilitas pencarian dan pengambilan informasi.</w:t>
      </w:r>
    </w:p>
    <w:p w:rsidR="003017C6" w:rsidRPr="00C27B1F" w:rsidRDefault="003017C6" w:rsidP="00C27B1F">
      <w:pPr>
        <w:pStyle w:val="ListParagraph"/>
        <w:spacing w:after="0" w:line="360" w:lineRule="auto"/>
        <w:ind w:left="0" w:firstLine="567"/>
        <w:rPr>
          <w:rFonts w:cs="Times New Roman"/>
          <w:szCs w:val="24"/>
        </w:rPr>
      </w:pPr>
      <w:r w:rsidRPr="00C27B1F">
        <w:rPr>
          <w:rFonts w:cs="Times New Roman"/>
          <w:szCs w:val="24"/>
        </w:rPr>
        <w:t>Skema metadata adalah set elemen metadata yang dirancang untuk tujuan tertentu, seperti mendeskripsikan jenis informasi tertentu pada sebuah obyek. Skema metadata dapat dibuat menggunakan SGML (</w:t>
      </w:r>
      <w:r w:rsidRPr="00C27B1F">
        <w:rPr>
          <w:rFonts w:cs="Times New Roman"/>
          <w:i/>
          <w:szCs w:val="24"/>
        </w:rPr>
        <w:t>Standard Generalized Mark-up Language</w:t>
      </w:r>
      <w:r w:rsidRPr="00C27B1F">
        <w:rPr>
          <w:rFonts w:cs="Times New Roman"/>
          <w:szCs w:val="24"/>
        </w:rPr>
        <w:t>) atau XML (</w:t>
      </w:r>
      <w:r w:rsidRPr="00C27B1F">
        <w:rPr>
          <w:rFonts w:cs="Times New Roman"/>
          <w:i/>
          <w:szCs w:val="24"/>
        </w:rPr>
        <w:t>Extensible Mark-up Language</w:t>
      </w:r>
      <w:r w:rsidRPr="00C27B1F">
        <w:rPr>
          <w:rFonts w:cs="Times New Roman"/>
          <w:szCs w:val="24"/>
        </w:rPr>
        <w:t xml:space="preserve">). Beberapa skema metadata yang telah dikembangkan diantaranya </w:t>
      </w:r>
      <w:r w:rsidR="002E486A" w:rsidRPr="002E486A">
        <w:rPr>
          <w:rFonts w:cs="Times New Roman"/>
          <w:i/>
          <w:szCs w:val="24"/>
        </w:rPr>
        <w:t>Dublin</w:t>
      </w:r>
      <w:r w:rsidRPr="00C27B1F">
        <w:rPr>
          <w:rFonts w:cs="Times New Roman"/>
          <w:i/>
          <w:szCs w:val="24"/>
        </w:rPr>
        <w:t xml:space="preserve"> </w:t>
      </w:r>
      <w:r w:rsidR="002E486A" w:rsidRPr="002E486A">
        <w:rPr>
          <w:rFonts w:cs="Times New Roman"/>
          <w:i/>
          <w:szCs w:val="24"/>
        </w:rPr>
        <w:t>Core</w:t>
      </w:r>
      <w:r w:rsidRPr="00C27B1F">
        <w:rPr>
          <w:rFonts w:cs="Times New Roman"/>
          <w:i/>
          <w:szCs w:val="24"/>
        </w:rPr>
        <w:t>, The Text Encoding Initiative</w:t>
      </w:r>
      <w:r w:rsidRPr="00C27B1F">
        <w:rPr>
          <w:rFonts w:cs="Times New Roman"/>
          <w:szCs w:val="24"/>
        </w:rPr>
        <w:t xml:space="preserve"> (TEI), </w:t>
      </w:r>
      <w:r w:rsidRPr="00C27B1F">
        <w:rPr>
          <w:rFonts w:cs="Times New Roman"/>
          <w:i/>
          <w:szCs w:val="24"/>
        </w:rPr>
        <w:t>Metadata Encoding and Transmission Standard</w:t>
      </w:r>
      <w:r w:rsidRPr="00C27B1F">
        <w:rPr>
          <w:rFonts w:cs="Times New Roman"/>
          <w:szCs w:val="24"/>
        </w:rPr>
        <w:t xml:space="preserve"> (METS), </w:t>
      </w:r>
      <w:r w:rsidRPr="00C27B1F">
        <w:rPr>
          <w:rFonts w:cs="Times New Roman"/>
          <w:i/>
          <w:szCs w:val="24"/>
        </w:rPr>
        <w:t>Metadata Object Description Schema</w:t>
      </w:r>
      <w:r w:rsidRPr="00C27B1F">
        <w:rPr>
          <w:rFonts w:cs="Times New Roman"/>
          <w:szCs w:val="24"/>
        </w:rPr>
        <w:t xml:space="preserve"> (MODS), </w:t>
      </w:r>
      <w:r w:rsidRPr="00C27B1F">
        <w:rPr>
          <w:rFonts w:cs="Times New Roman"/>
          <w:i/>
          <w:szCs w:val="24"/>
        </w:rPr>
        <w:t>The Encoded Archival Description</w:t>
      </w:r>
      <w:r w:rsidRPr="00C27B1F">
        <w:rPr>
          <w:rFonts w:cs="Times New Roman"/>
          <w:szCs w:val="24"/>
        </w:rPr>
        <w:t xml:space="preserve"> (EAD), </w:t>
      </w:r>
      <w:r w:rsidRPr="00C27B1F">
        <w:rPr>
          <w:rFonts w:cs="Times New Roman"/>
          <w:i/>
          <w:szCs w:val="24"/>
        </w:rPr>
        <w:t>Learning Object Metadata</w:t>
      </w:r>
      <w:r w:rsidRPr="00C27B1F">
        <w:rPr>
          <w:rFonts w:cs="Times New Roman"/>
          <w:szCs w:val="24"/>
        </w:rPr>
        <w:t xml:space="preserve"> dan lain-lain.</w:t>
      </w:r>
    </w:p>
    <w:p w:rsidR="00CD1B19" w:rsidRPr="00C27B1F" w:rsidRDefault="00CD1B19" w:rsidP="00C27B1F">
      <w:pPr>
        <w:spacing w:line="360" w:lineRule="auto"/>
        <w:rPr>
          <w:rFonts w:cs="Times New Roman"/>
          <w:szCs w:val="24"/>
        </w:rPr>
        <w:sectPr w:rsidR="00CD1B19" w:rsidRPr="00C27B1F" w:rsidSect="00130DB9">
          <w:pgSz w:w="11906" w:h="16838"/>
          <w:pgMar w:top="1418" w:right="1418" w:bottom="1418" w:left="1701" w:header="709" w:footer="709" w:gutter="0"/>
          <w:cols w:space="708"/>
          <w:docGrid w:linePitch="360"/>
        </w:sectPr>
      </w:pPr>
    </w:p>
    <w:p w:rsidR="00CD1B19" w:rsidRPr="00C27B1F" w:rsidRDefault="00CD1B19" w:rsidP="0065752F">
      <w:pPr>
        <w:pStyle w:val="Bab"/>
      </w:pPr>
      <w:bookmarkStart w:id="39" w:name="_Toc508883782"/>
      <w:r w:rsidRPr="00C27B1F">
        <w:lastRenderedPageBreak/>
        <w:t>BAB III</w:t>
      </w:r>
      <w:r w:rsidR="00CE34E7">
        <w:br/>
      </w:r>
      <w:r w:rsidRPr="00C27B1F">
        <w:t>METODOLOGI PENELITIAN</w:t>
      </w:r>
      <w:bookmarkEnd w:id="39"/>
    </w:p>
    <w:p w:rsidR="00FD1A98" w:rsidRPr="00C27B1F" w:rsidRDefault="00FD1A98" w:rsidP="0065752F">
      <w:pPr>
        <w:pStyle w:val="Bab"/>
      </w:pPr>
    </w:p>
    <w:p w:rsidR="00CD1B19" w:rsidRPr="00C27B1F" w:rsidRDefault="00CD1B19" w:rsidP="00873C5D">
      <w:pPr>
        <w:pStyle w:val="SubBab0"/>
        <w:numPr>
          <w:ilvl w:val="0"/>
          <w:numId w:val="22"/>
        </w:numPr>
        <w:spacing w:after="0"/>
        <w:ind w:left="567" w:hanging="567"/>
      </w:pPr>
      <w:bookmarkStart w:id="40" w:name="_Toc508883783"/>
      <w:r w:rsidRPr="00C27B1F">
        <w:t>Studi Pustaka</w:t>
      </w:r>
      <w:bookmarkEnd w:id="40"/>
    </w:p>
    <w:p w:rsidR="00CD1B19" w:rsidRPr="00C27B1F" w:rsidRDefault="00CD1B19" w:rsidP="00C27B1F">
      <w:pPr>
        <w:spacing w:before="0" w:after="0" w:line="360" w:lineRule="auto"/>
        <w:ind w:firstLine="567"/>
        <w:rPr>
          <w:rFonts w:cs="Times New Roman"/>
          <w:szCs w:val="24"/>
        </w:rPr>
      </w:pPr>
      <w:r w:rsidRPr="00C27B1F">
        <w:rPr>
          <w:rFonts w:cs="Times New Roman"/>
          <w:szCs w:val="24"/>
        </w:rPr>
        <w:t xml:space="preserve">Data yang digunakan pada penelitian ini diperoleh dari berbagai studi pustaka yang relevan terkait dengan bukti digital, manajemen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bukti digital</w:t>
      </w:r>
      <w:r w:rsidRPr="00C27B1F">
        <w:rPr>
          <w:rFonts w:cs="Times New Roman"/>
          <w:i/>
          <w:szCs w:val="24"/>
        </w:rPr>
        <w:t>,</w:t>
      </w:r>
      <w:r w:rsidRPr="00C27B1F">
        <w:rPr>
          <w:rFonts w:cs="Times New Roman"/>
          <w:szCs w:val="24"/>
        </w:rPr>
        <w:t xml:space="preserve"> metadata, pemodelan metadata</w:t>
      </w:r>
      <w:r w:rsidR="00D12870">
        <w:rPr>
          <w:rFonts w:cs="Times New Roman"/>
          <w:szCs w:val="24"/>
        </w:rPr>
        <w:t>, bahasa pemrograman Java, skema XML</w:t>
      </w:r>
      <w:r w:rsidRPr="00C27B1F">
        <w:rPr>
          <w:rFonts w:cs="Times New Roman"/>
          <w:szCs w:val="24"/>
        </w:rPr>
        <w:t xml:space="preserve"> dan referensi terkait lainnya</w:t>
      </w:r>
      <w:r w:rsidR="00D12870">
        <w:rPr>
          <w:rFonts w:cs="Times New Roman"/>
          <w:szCs w:val="24"/>
        </w:rPr>
        <w:t>.</w:t>
      </w:r>
      <w:r w:rsidRPr="00C27B1F">
        <w:rPr>
          <w:rFonts w:cs="Times New Roman"/>
          <w:szCs w:val="24"/>
        </w:rPr>
        <w:t xml:space="preserve"> </w:t>
      </w:r>
    </w:p>
    <w:p w:rsidR="00FD1A98" w:rsidRPr="00C27B1F" w:rsidRDefault="00FD1A98" w:rsidP="00C27B1F">
      <w:pPr>
        <w:spacing w:before="0" w:after="0" w:line="360" w:lineRule="auto"/>
        <w:ind w:firstLine="567"/>
        <w:rPr>
          <w:rFonts w:cs="Times New Roman"/>
          <w:szCs w:val="24"/>
        </w:rPr>
      </w:pPr>
    </w:p>
    <w:p w:rsidR="00CD1B19" w:rsidRPr="00C27B1F" w:rsidRDefault="00CD1B19" w:rsidP="00873C5D">
      <w:pPr>
        <w:pStyle w:val="SubBab0"/>
        <w:numPr>
          <w:ilvl w:val="0"/>
          <w:numId w:val="22"/>
        </w:numPr>
        <w:spacing w:after="0"/>
        <w:ind w:left="567" w:hanging="567"/>
      </w:pPr>
      <w:bookmarkStart w:id="41" w:name="_Toc508883784"/>
      <w:r w:rsidRPr="00C27B1F">
        <w:t xml:space="preserve">Analisis Kebutuhan Metadata </w:t>
      </w:r>
      <w:r w:rsidR="00306D0E" w:rsidRPr="00306D0E">
        <w:rPr>
          <w:i/>
        </w:rPr>
        <w:t>Chain</w:t>
      </w:r>
      <w:r w:rsidRPr="002642A6">
        <w:rPr>
          <w:i/>
        </w:rPr>
        <w:t xml:space="preserve"> </w:t>
      </w:r>
      <w:r w:rsidR="00306D0E" w:rsidRPr="00306D0E">
        <w:rPr>
          <w:i/>
        </w:rPr>
        <w:t>of</w:t>
      </w:r>
      <w:r w:rsidRPr="002642A6">
        <w:rPr>
          <w:i/>
        </w:rPr>
        <w:t xml:space="preserve"> </w:t>
      </w:r>
      <w:r w:rsidR="00306D0E" w:rsidRPr="00306D0E">
        <w:rPr>
          <w:i/>
        </w:rPr>
        <w:t>Custody</w:t>
      </w:r>
      <w:bookmarkEnd w:id="41"/>
    </w:p>
    <w:p w:rsidR="00FD1A98" w:rsidRPr="00C27B1F" w:rsidRDefault="00CD1B19" w:rsidP="00407E9D">
      <w:pPr>
        <w:spacing w:before="0" w:after="0" w:line="360" w:lineRule="auto"/>
        <w:ind w:firstLine="567"/>
        <w:rPr>
          <w:rFonts w:cs="Times New Roman"/>
          <w:szCs w:val="24"/>
        </w:rPr>
      </w:pPr>
      <w:r w:rsidRPr="00C27B1F">
        <w:rPr>
          <w:rFonts w:cs="Times New Roman"/>
          <w:szCs w:val="24"/>
        </w:rPr>
        <w:t>Penelitian ini akan melakukan pemodelan informasi metadata (</w:t>
      </w:r>
      <w:r w:rsidRPr="00C27B1F">
        <w:rPr>
          <w:rFonts w:cs="Times New Roman"/>
          <w:i/>
          <w:szCs w:val="24"/>
        </w:rPr>
        <w:t>meta</w:t>
      </w:r>
      <w:r w:rsidRPr="00C27B1F">
        <w:rPr>
          <w:rFonts w:cs="Times New Roman"/>
          <w:szCs w:val="24"/>
        </w:rPr>
        <w:t xml:space="preserve"> </w:t>
      </w:r>
      <w:r w:rsidRPr="00C27B1F">
        <w:rPr>
          <w:rFonts w:cs="Times New Roman"/>
          <w:i/>
          <w:szCs w:val="24"/>
        </w:rPr>
        <w:t>modeling</w:t>
      </w:r>
      <w:r w:rsidRPr="00C27B1F">
        <w:rPr>
          <w:rFonts w:cs="Times New Roman"/>
          <w:szCs w:val="24"/>
        </w:rPr>
        <w:t xml:space="preserve">) untuk mendukung proses manajemen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bukti digital. Untuk dapat memodelkan informasi metadata, tahapan penting yang harus dilakukan adalah analisis kebutuhan informasi yang digunakan dalam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r w:rsidR="00BF57B7">
        <w:rPr>
          <w:rFonts w:cs="Times New Roman"/>
          <w:szCs w:val="24"/>
        </w:rPr>
        <w:t xml:space="preserve">untuk </w:t>
      </w:r>
      <w:r w:rsidR="00CB412E">
        <w:rPr>
          <w:rFonts w:cs="Times New Roman"/>
          <w:szCs w:val="24"/>
        </w:rPr>
        <w:t>bukti digital. Tahapan u</w:t>
      </w:r>
      <w:r w:rsidRPr="00C27B1F">
        <w:rPr>
          <w:rFonts w:cs="Times New Roman"/>
          <w:szCs w:val="24"/>
        </w:rPr>
        <w:t>ntuk melakukan analisis kebutuhan</w:t>
      </w:r>
      <w:r w:rsidR="00BF57B7">
        <w:rPr>
          <w:rFonts w:cs="Times New Roman"/>
          <w:szCs w:val="24"/>
        </w:rPr>
        <w:t xml:space="preserve"> informasi</w:t>
      </w:r>
      <w:r w:rsidRPr="00C27B1F">
        <w:rPr>
          <w:rFonts w:cs="Times New Roman"/>
          <w:szCs w:val="24"/>
        </w:rPr>
        <w:t xml:space="preserve"> metadata dap</w:t>
      </w:r>
      <w:r w:rsidR="00407E9D">
        <w:rPr>
          <w:rFonts w:cs="Times New Roman"/>
          <w:szCs w:val="24"/>
        </w:rPr>
        <w:t>at ditunjukkan pada gambar 3.1.</w:t>
      </w:r>
    </w:p>
    <w:p w:rsidR="00CD1B19" w:rsidRPr="00C27B1F" w:rsidRDefault="00CB412E" w:rsidP="00C27B1F">
      <w:pPr>
        <w:keepNext/>
        <w:spacing w:line="360" w:lineRule="auto"/>
        <w:jc w:val="center"/>
        <w:rPr>
          <w:rFonts w:cs="Times New Roman"/>
          <w:szCs w:val="24"/>
        </w:rPr>
      </w:pPr>
      <w:r>
        <w:object w:dxaOrig="7201" w:dyaOrig="3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pt;height:170.25pt" o:ole="">
            <v:imagedata r:id="rId28" o:title=""/>
          </v:shape>
          <o:OLEObject Type="Embed" ProgID="Visio.Drawing.11" ShapeID="_x0000_i1025" DrawAspect="Content" ObjectID="_1584519995" r:id="rId29"/>
        </w:object>
      </w:r>
    </w:p>
    <w:p w:rsidR="00CD1B19" w:rsidRPr="00C27B1F" w:rsidRDefault="00CD1B19" w:rsidP="00C27B1F">
      <w:pPr>
        <w:pStyle w:val="Caption"/>
        <w:spacing w:after="0" w:line="360" w:lineRule="auto"/>
        <w:jc w:val="center"/>
        <w:rPr>
          <w:rFonts w:cs="Times New Roman"/>
          <w:color w:val="000000" w:themeColor="text1"/>
          <w:sz w:val="24"/>
          <w:szCs w:val="24"/>
        </w:rPr>
      </w:pPr>
      <w:bookmarkStart w:id="42" w:name="_Toc508883884"/>
      <w:r w:rsidRPr="00C27B1F">
        <w:rPr>
          <w:rFonts w:cs="Times New Roman"/>
          <w:b/>
          <w:i w:val="0"/>
          <w:color w:val="000000" w:themeColor="text1"/>
          <w:sz w:val="24"/>
          <w:szCs w:val="24"/>
        </w:rPr>
        <w:t xml:space="preserve">Gambar 3. </w:t>
      </w:r>
      <w:r w:rsidRPr="00C27B1F">
        <w:rPr>
          <w:rFonts w:cs="Times New Roman"/>
          <w:b/>
          <w:i w:val="0"/>
          <w:color w:val="000000" w:themeColor="text1"/>
          <w:sz w:val="24"/>
          <w:szCs w:val="24"/>
        </w:rPr>
        <w:fldChar w:fldCharType="begin"/>
      </w:r>
      <w:r w:rsidRPr="00C27B1F">
        <w:rPr>
          <w:rFonts w:cs="Times New Roman"/>
          <w:b/>
          <w:i w:val="0"/>
          <w:color w:val="000000" w:themeColor="text1"/>
          <w:sz w:val="24"/>
          <w:szCs w:val="24"/>
        </w:rPr>
        <w:instrText xml:space="preserve"> SEQ Gambar_3. \* ARABIC </w:instrText>
      </w:r>
      <w:r w:rsidRPr="00C27B1F">
        <w:rPr>
          <w:rFonts w:cs="Times New Roman"/>
          <w:b/>
          <w:i w:val="0"/>
          <w:color w:val="000000" w:themeColor="text1"/>
          <w:sz w:val="24"/>
          <w:szCs w:val="24"/>
        </w:rPr>
        <w:fldChar w:fldCharType="separate"/>
      </w:r>
      <w:r w:rsidR="00306D0E">
        <w:rPr>
          <w:rFonts w:cs="Times New Roman"/>
          <w:b/>
          <w:i w:val="0"/>
          <w:noProof/>
          <w:color w:val="000000" w:themeColor="text1"/>
          <w:sz w:val="24"/>
          <w:szCs w:val="24"/>
        </w:rPr>
        <w:t>1</w:t>
      </w:r>
      <w:r w:rsidRPr="00C27B1F">
        <w:rPr>
          <w:rFonts w:cs="Times New Roman"/>
          <w:b/>
          <w:i w:val="0"/>
          <w:color w:val="000000" w:themeColor="text1"/>
          <w:sz w:val="24"/>
          <w:szCs w:val="24"/>
        </w:rPr>
        <w:fldChar w:fldCharType="end"/>
      </w:r>
      <w:r w:rsidRPr="00C27B1F">
        <w:rPr>
          <w:rFonts w:cs="Times New Roman"/>
          <w:i w:val="0"/>
          <w:color w:val="000000" w:themeColor="text1"/>
          <w:sz w:val="24"/>
          <w:szCs w:val="24"/>
        </w:rPr>
        <w:t xml:space="preserve"> Tahapan Analisis Kebutuhan</w:t>
      </w:r>
      <w:r w:rsidR="00407E9D">
        <w:rPr>
          <w:rFonts w:cs="Times New Roman"/>
          <w:i w:val="0"/>
          <w:color w:val="000000" w:themeColor="text1"/>
          <w:sz w:val="24"/>
          <w:szCs w:val="24"/>
        </w:rPr>
        <w:t xml:space="preserve"> Informasi</w:t>
      </w:r>
      <w:r w:rsidRPr="00C27B1F">
        <w:rPr>
          <w:rFonts w:cs="Times New Roman"/>
          <w:i w:val="0"/>
          <w:color w:val="000000" w:themeColor="text1"/>
          <w:sz w:val="24"/>
          <w:szCs w:val="24"/>
        </w:rPr>
        <w:t xml:space="preserve"> Metadata</w:t>
      </w:r>
      <w:bookmarkEnd w:id="42"/>
      <w:r w:rsidRPr="00C27B1F">
        <w:rPr>
          <w:rFonts w:cs="Times New Roman"/>
          <w:i w:val="0"/>
          <w:color w:val="000000" w:themeColor="text1"/>
          <w:sz w:val="24"/>
          <w:szCs w:val="24"/>
        </w:rPr>
        <w:t xml:space="preserve"> </w:t>
      </w:r>
    </w:p>
    <w:p w:rsidR="00F350AB" w:rsidRDefault="00CD1B19" w:rsidP="00C27B1F">
      <w:pPr>
        <w:spacing w:after="0" w:line="360" w:lineRule="auto"/>
        <w:ind w:firstLine="567"/>
        <w:rPr>
          <w:rFonts w:cs="Times New Roman"/>
          <w:szCs w:val="24"/>
        </w:rPr>
      </w:pPr>
      <w:r w:rsidRPr="00C27B1F">
        <w:rPr>
          <w:rFonts w:cs="Times New Roman"/>
          <w:szCs w:val="24"/>
        </w:rPr>
        <w:t>Tahap pertama</w:t>
      </w:r>
      <w:r w:rsidR="00232A40">
        <w:rPr>
          <w:rFonts w:cs="Times New Roman"/>
          <w:szCs w:val="24"/>
        </w:rPr>
        <w:t xml:space="preserve"> dari</w:t>
      </w:r>
      <w:r w:rsidRPr="00C27B1F">
        <w:rPr>
          <w:rFonts w:cs="Times New Roman"/>
          <w:szCs w:val="24"/>
        </w:rPr>
        <w:t xml:space="preserve"> penelitian</w:t>
      </w:r>
      <w:r w:rsidR="00232A40">
        <w:rPr>
          <w:rFonts w:cs="Times New Roman"/>
          <w:szCs w:val="24"/>
        </w:rPr>
        <w:t xml:space="preserve"> ini</w:t>
      </w:r>
      <w:r w:rsidRPr="00C27B1F">
        <w:rPr>
          <w:rFonts w:cs="Times New Roman"/>
          <w:szCs w:val="24"/>
        </w:rPr>
        <w:t xml:space="preserve"> adalah</w:t>
      </w:r>
      <w:r w:rsidR="00C73112">
        <w:rPr>
          <w:rFonts w:cs="Times New Roman"/>
          <w:szCs w:val="24"/>
        </w:rPr>
        <w:t xml:space="preserve"> studi</w:t>
      </w:r>
      <w:r w:rsidR="009B120F">
        <w:rPr>
          <w:rFonts w:cs="Times New Roman"/>
          <w:szCs w:val="24"/>
        </w:rPr>
        <w:t xml:space="preserve"> elemen informasi terhadap b</w:t>
      </w:r>
      <w:r w:rsidR="00C73112">
        <w:rPr>
          <w:rFonts w:cs="Times New Roman"/>
          <w:szCs w:val="24"/>
        </w:rPr>
        <w:t>erbagai kelompok metadata. Studi</w:t>
      </w:r>
      <w:r w:rsidR="009B120F">
        <w:rPr>
          <w:rFonts w:cs="Times New Roman"/>
          <w:szCs w:val="24"/>
        </w:rPr>
        <w:t xml:space="preserve"> dilakukan untuk mengetahui elemen informasi </w:t>
      </w:r>
      <w:r w:rsidR="00BF4576">
        <w:rPr>
          <w:rFonts w:cs="Times New Roman"/>
          <w:szCs w:val="24"/>
        </w:rPr>
        <w:t>standar</w:t>
      </w:r>
      <w:r w:rsidR="009B120F">
        <w:rPr>
          <w:rFonts w:cs="Times New Roman"/>
          <w:szCs w:val="24"/>
        </w:rPr>
        <w:t xml:space="preserve"> yang biasa ada di dalam sebuah metadata. Tahap kedua adalah</w:t>
      </w:r>
      <w:r w:rsidRPr="00C27B1F">
        <w:rPr>
          <w:rFonts w:cs="Times New Roman"/>
          <w:szCs w:val="24"/>
        </w:rPr>
        <w:t xml:space="preserve"> </w:t>
      </w:r>
      <w:r w:rsidR="00BF57B7">
        <w:rPr>
          <w:rFonts w:cs="Times New Roman"/>
          <w:szCs w:val="24"/>
        </w:rPr>
        <w:t xml:space="preserve">menentukan dasar </w:t>
      </w:r>
      <w:r w:rsidR="00232A40">
        <w:rPr>
          <w:rFonts w:cs="Times New Roman"/>
          <w:szCs w:val="24"/>
        </w:rPr>
        <w:t xml:space="preserve">yang digunakan sebagai </w:t>
      </w:r>
      <w:r w:rsidR="00BF57B7">
        <w:rPr>
          <w:rFonts w:cs="Times New Roman"/>
          <w:szCs w:val="24"/>
        </w:rPr>
        <w:t xml:space="preserve">acuan untuk </w:t>
      </w:r>
      <w:r w:rsidR="00C73112">
        <w:rPr>
          <w:rFonts w:cs="Times New Roman"/>
          <w:szCs w:val="24"/>
        </w:rPr>
        <w:t>identifikasi</w:t>
      </w:r>
      <w:r w:rsidR="00BF57B7">
        <w:rPr>
          <w:rFonts w:cs="Times New Roman"/>
          <w:szCs w:val="24"/>
        </w:rPr>
        <w:t xml:space="preserve"> kebutuhan informasi </w:t>
      </w:r>
      <w:r w:rsidR="00306D0E" w:rsidRPr="00306D0E">
        <w:rPr>
          <w:rFonts w:cs="Times New Roman"/>
          <w:i/>
          <w:szCs w:val="24"/>
        </w:rPr>
        <w:t>chain</w:t>
      </w:r>
      <w:r w:rsidR="00BF57B7">
        <w:rPr>
          <w:rFonts w:cs="Times New Roman"/>
          <w:i/>
          <w:szCs w:val="24"/>
        </w:rPr>
        <w:t xml:space="preserve"> </w:t>
      </w:r>
      <w:r w:rsidR="00306D0E" w:rsidRPr="00306D0E">
        <w:rPr>
          <w:rFonts w:cs="Times New Roman"/>
          <w:i/>
          <w:szCs w:val="24"/>
        </w:rPr>
        <w:t>of</w:t>
      </w:r>
      <w:r w:rsidR="00BF57B7">
        <w:rPr>
          <w:rFonts w:cs="Times New Roman"/>
          <w:i/>
          <w:szCs w:val="24"/>
        </w:rPr>
        <w:t xml:space="preserve"> </w:t>
      </w:r>
      <w:r w:rsidR="00306D0E" w:rsidRPr="00306D0E">
        <w:rPr>
          <w:rFonts w:cs="Times New Roman"/>
          <w:i/>
          <w:szCs w:val="24"/>
        </w:rPr>
        <w:t>custody</w:t>
      </w:r>
      <w:r w:rsidR="00BF57B7">
        <w:rPr>
          <w:rFonts w:cs="Times New Roman"/>
          <w:i/>
          <w:szCs w:val="24"/>
        </w:rPr>
        <w:t xml:space="preserve"> </w:t>
      </w:r>
      <w:r w:rsidR="00BF57B7">
        <w:rPr>
          <w:rFonts w:cs="Times New Roman"/>
          <w:szCs w:val="24"/>
        </w:rPr>
        <w:t xml:space="preserve">untuk bukti digital. </w:t>
      </w:r>
      <w:r w:rsidR="009B120F">
        <w:rPr>
          <w:rFonts w:cs="Times New Roman"/>
          <w:szCs w:val="24"/>
        </w:rPr>
        <w:t>Tahap selanjutnya</w:t>
      </w:r>
      <w:r w:rsidR="00232A40">
        <w:rPr>
          <w:rFonts w:cs="Times New Roman"/>
          <w:szCs w:val="24"/>
        </w:rPr>
        <w:t xml:space="preserve"> adalah </w:t>
      </w:r>
      <w:r w:rsidR="00C73112">
        <w:rPr>
          <w:rFonts w:cs="Times New Roman"/>
          <w:szCs w:val="24"/>
        </w:rPr>
        <w:t>identifikasi</w:t>
      </w:r>
      <w:r w:rsidR="00232A40">
        <w:rPr>
          <w:rFonts w:cs="Times New Roman"/>
          <w:szCs w:val="24"/>
        </w:rPr>
        <w:t xml:space="preserve"> </w:t>
      </w:r>
      <w:r w:rsidR="00C73112">
        <w:rPr>
          <w:rFonts w:cs="Times New Roman"/>
          <w:i/>
          <w:szCs w:val="24"/>
        </w:rPr>
        <w:t>field</w:t>
      </w:r>
      <w:r w:rsidR="00232A40">
        <w:rPr>
          <w:rFonts w:cs="Times New Roman"/>
          <w:szCs w:val="24"/>
        </w:rPr>
        <w:t xml:space="preserve"> informasi untuk manajemen </w:t>
      </w:r>
      <w:r w:rsidR="00306D0E" w:rsidRPr="00306D0E">
        <w:rPr>
          <w:rFonts w:cs="Times New Roman"/>
          <w:i/>
          <w:szCs w:val="24"/>
        </w:rPr>
        <w:t>chain</w:t>
      </w:r>
      <w:r w:rsidR="00232A40">
        <w:rPr>
          <w:rFonts w:cs="Times New Roman"/>
          <w:i/>
          <w:szCs w:val="24"/>
        </w:rPr>
        <w:t xml:space="preserve"> </w:t>
      </w:r>
      <w:r w:rsidR="00306D0E" w:rsidRPr="00306D0E">
        <w:rPr>
          <w:rFonts w:cs="Times New Roman"/>
          <w:i/>
          <w:szCs w:val="24"/>
        </w:rPr>
        <w:t>of</w:t>
      </w:r>
      <w:r w:rsidR="00232A40">
        <w:rPr>
          <w:rFonts w:cs="Times New Roman"/>
          <w:i/>
          <w:szCs w:val="24"/>
        </w:rPr>
        <w:t xml:space="preserve"> </w:t>
      </w:r>
      <w:r w:rsidR="00306D0E" w:rsidRPr="00306D0E">
        <w:rPr>
          <w:rFonts w:cs="Times New Roman"/>
          <w:i/>
          <w:szCs w:val="24"/>
        </w:rPr>
        <w:t>custody</w:t>
      </w:r>
      <w:r w:rsidR="00232A40">
        <w:rPr>
          <w:rFonts w:cs="Times New Roman"/>
          <w:i/>
          <w:szCs w:val="24"/>
        </w:rPr>
        <w:t xml:space="preserve"> </w:t>
      </w:r>
      <w:r w:rsidR="00232A40">
        <w:rPr>
          <w:rFonts w:cs="Times New Roman"/>
          <w:szCs w:val="24"/>
        </w:rPr>
        <w:t>bukti digital berdasarkan acuan yang telah ditentukan</w:t>
      </w:r>
      <w:r w:rsidR="00232A40">
        <w:rPr>
          <w:rFonts w:cs="Times New Roman"/>
          <w:i/>
          <w:szCs w:val="24"/>
        </w:rPr>
        <w:t xml:space="preserve">. </w:t>
      </w:r>
      <w:r w:rsidR="00232A40">
        <w:rPr>
          <w:rFonts w:cs="Times New Roman"/>
          <w:szCs w:val="24"/>
        </w:rPr>
        <w:t>Dasar acuan dan d</w:t>
      </w:r>
      <w:r w:rsidRPr="00C27B1F">
        <w:rPr>
          <w:rFonts w:cs="Times New Roman"/>
          <w:szCs w:val="24"/>
        </w:rPr>
        <w:t xml:space="preserve">aftar kebutuhan informasi </w:t>
      </w:r>
      <w:r w:rsidR="00232A40">
        <w:rPr>
          <w:rFonts w:cs="Times New Roman"/>
          <w:szCs w:val="24"/>
        </w:rPr>
        <w:t xml:space="preserve">untuk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r w:rsidR="00232A40">
        <w:rPr>
          <w:rFonts w:cs="Times New Roman"/>
          <w:szCs w:val="24"/>
        </w:rPr>
        <w:t xml:space="preserve">bukti digital </w:t>
      </w:r>
      <w:r w:rsidRPr="00C27B1F">
        <w:rPr>
          <w:rFonts w:cs="Times New Roman"/>
          <w:szCs w:val="24"/>
        </w:rPr>
        <w:t>dapat diperoleh dari beberapa</w:t>
      </w:r>
      <w:r w:rsidR="00232A40">
        <w:rPr>
          <w:rFonts w:cs="Times New Roman"/>
          <w:szCs w:val="24"/>
        </w:rPr>
        <w:t xml:space="preserve"> sumber diantaranya; referensi penelitian terdahulu dan</w:t>
      </w:r>
      <w:r w:rsidRPr="00C27B1F">
        <w:rPr>
          <w:rFonts w:cs="Times New Roman"/>
          <w:szCs w:val="24"/>
        </w:rPr>
        <w:t xml:space="preserve"> standar operasional prosedur atau aturan resmi yang telah ada yang mengatur </w:t>
      </w:r>
      <w:r w:rsidR="00901517">
        <w:rPr>
          <w:rFonts w:cs="Times New Roman"/>
          <w:szCs w:val="24"/>
        </w:rPr>
        <w:t xml:space="preserve">tentang </w:t>
      </w:r>
      <w:r w:rsidRPr="00C27B1F">
        <w:rPr>
          <w:rFonts w:cs="Times New Roman"/>
          <w:szCs w:val="24"/>
        </w:rPr>
        <w:t xml:space="preserve">mekanisme pelaksanaan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009B120F">
        <w:rPr>
          <w:rFonts w:cs="Times New Roman"/>
          <w:szCs w:val="24"/>
        </w:rPr>
        <w:t xml:space="preserve">. </w:t>
      </w:r>
      <w:r w:rsidR="009B120F">
        <w:rPr>
          <w:rFonts w:cs="Times New Roman"/>
          <w:szCs w:val="24"/>
        </w:rPr>
        <w:lastRenderedPageBreak/>
        <w:t>Dokumen tersebut</w:t>
      </w:r>
      <w:r w:rsidR="00232A40">
        <w:rPr>
          <w:rFonts w:cs="Times New Roman"/>
          <w:szCs w:val="24"/>
        </w:rPr>
        <w:t xml:space="preserve"> seperti</w:t>
      </w:r>
      <w:r w:rsidR="007412FA">
        <w:rPr>
          <w:rFonts w:cs="Times New Roman"/>
          <w:szCs w:val="24"/>
        </w:rPr>
        <w:t xml:space="preserve"> dalam</w:t>
      </w:r>
      <w:r w:rsidR="00232A40">
        <w:rPr>
          <w:rFonts w:cs="Times New Roman"/>
          <w:szCs w:val="24"/>
        </w:rPr>
        <w:t xml:space="preserve"> NIST, NIJ, Perkap dan d</w:t>
      </w:r>
      <w:r w:rsidRPr="00C27B1F">
        <w:rPr>
          <w:rFonts w:cs="Times New Roman"/>
          <w:szCs w:val="24"/>
        </w:rPr>
        <w:t>okumen form</w:t>
      </w:r>
      <w:r w:rsidR="00232A40">
        <w:rPr>
          <w:rFonts w:cs="Times New Roman"/>
          <w:szCs w:val="24"/>
        </w:rPr>
        <w:t>ulir</w:t>
      </w:r>
      <w:r w:rsidRPr="00C27B1F">
        <w:rPr>
          <w:rFonts w:cs="Times New Roman"/>
          <w:szCs w:val="24"/>
        </w:rPr>
        <w:t xml:space="preserve">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w:t>
      </w:r>
      <w:r w:rsidR="00901517">
        <w:rPr>
          <w:rFonts w:cs="Times New Roman"/>
          <w:szCs w:val="24"/>
        </w:rPr>
        <w:t xml:space="preserve"> </w:t>
      </w:r>
      <w:r w:rsidR="00F350AB">
        <w:rPr>
          <w:rFonts w:cs="Times New Roman"/>
          <w:szCs w:val="24"/>
        </w:rPr>
        <w:t xml:space="preserve">Daftar kebutuhan informasi ini nantinya akan digunakan untuk membantu dalam identifikasi </w:t>
      </w:r>
      <w:r w:rsidR="00DF7995" w:rsidRPr="00DF7995">
        <w:rPr>
          <w:rFonts w:cs="Times New Roman"/>
          <w:i/>
          <w:szCs w:val="24"/>
        </w:rPr>
        <w:t>field</w:t>
      </w:r>
      <w:r w:rsidR="00553853">
        <w:rPr>
          <w:rFonts w:cs="Times New Roman"/>
          <w:i/>
          <w:szCs w:val="24"/>
        </w:rPr>
        <w:t xml:space="preserve"> </w:t>
      </w:r>
      <w:r w:rsidR="00553853">
        <w:rPr>
          <w:rFonts w:cs="Times New Roman"/>
          <w:szCs w:val="24"/>
        </w:rPr>
        <w:t xml:space="preserve">informasi untuk metadata </w:t>
      </w:r>
      <w:r w:rsidR="00306D0E" w:rsidRPr="00306D0E">
        <w:rPr>
          <w:rFonts w:cs="Times New Roman"/>
          <w:i/>
          <w:szCs w:val="24"/>
        </w:rPr>
        <w:t>chain</w:t>
      </w:r>
      <w:r w:rsidR="00553853">
        <w:rPr>
          <w:rFonts w:cs="Times New Roman"/>
          <w:i/>
          <w:szCs w:val="24"/>
        </w:rPr>
        <w:t xml:space="preserve"> </w:t>
      </w:r>
      <w:r w:rsidR="00306D0E" w:rsidRPr="00306D0E">
        <w:rPr>
          <w:rFonts w:cs="Times New Roman"/>
          <w:i/>
          <w:szCs w:val="24"/>
        </w:rPr>
        <w:t>of</w:t>
      </w:r>
      <w:r w:rsidR="00553853">
        <w:rPr>
          <w:rFonts w:cs="Times New Roman"/>
          <w:i/>
          <w:szCs w:val="24"/>
        </w:rPr>
        <w:t xml:space="preserve"> </w:t>
      </w:r>
      <w:r w:rsidR="00306D0E" w:rsidRPr="00306D0E">
        <w:rPr>
          <w:rFonts w:cs="Times New Roman"/>
          <w:i/>
          <w:szCs w:val="24"/>
        </w:rPr>
        <w:t>custody</w:t>
      </w:r>
      <w:r w:rsidR="00553853">
        <w:rPr>
          <w:rFonts w:cs="Times New Roman"/>
          <w:i/>
          <w:szCs w:val="24"/>
        </w:rPr>
        <w:t xml:space="preserve"> </w:t>
      </w:r>
      <w:r w:rsidR="00553853">
        <w:rPr>
          <w:rFonts w:cs="Times New Roman"/>
          <w:szCs w:val="24"/>
        </w:rPr>
        <w:t xml:space="preserve">bukti digital. </w:t>
      </w:r>
      <w:r w:rsidR="00F350AB">
        <w:rPr>
          <w:rFonts w:cs="Times New Roman"/>
          <w:szCs w:val="24"/>
        </w:rPr>
        <w:t xml:space="preserve"> </w:t>
      </w:r>
      <w:r w:rsidR="00553853">
        <w:rPr>
          <w:rFonts w:cs="Times New Roman"/>
          <w:szCs w:val="24"/>
        </w:rPr>
        <w:t xml:space="preserve">Proses identifikasi kebutuhan </w:t>
      </w:r>
      <w:r w:rsidR="00DF7995" w:rsidRPr="00DF7995">
        <w:rPr>
          <w:rFonts w:cs="Times New Roman"/>
          <w:i/>
          <w:szCs w:val="24"/>
        </w:rPr>
        <w:t>field</w:t>
      </w:r>
      <w:r w:rsidR="00553853">
        <w:rPr>
          <w:rFonts w:cs="Times New Roman"/>
          <w:i/>
          <w:szCs w:val="24"/>
        </w:rPr>
        <w:t xml:space="preserve"> </w:t>
      </w:r>
      <w:r w:rsidR="00553853">
        <w:rPr>
          <w:rFonts w:cs="Times New Roman"/>
          <w:szCs w:val="24"/>
        </w:rPr>
        <w:t xml:space="preserve">informasi </w:t>
      </w:r>
      <w:r w:rsidR="00306D0E" w:rsidRPr="00306D0E">
        <w:rPr>
          <w:rFonts w:cs="Times New Roman"/>
          <w:i/>
          <w:szCs w:val="24"/>
        </w:rPr>
        <w:t>chain</w:t>
      </w:r>
      <w:r w:rsidR="00553853">
        <w:rPr>
          <w:rFonts w:cs="Times New Roman"/>
          <w:i/>
          <w:szCs w:val="24"/>
        </w:rPr>
        <w:t xml:space="preserve"> </w:t>
      </w:r>
      <w:r w:rsidR="00306D0E" w:rsidRPr="00306D0E">
        <w:rPr>
          <w:rFonts w:cs="Times New Roman"/>
          <w:i/>
          <w:szCs w:val="24"/>
        </w:rPr>
        <w:t>of</w:t>
      </w:r>
      <w:r w:rsidR="00553853">
        <w:rPr>
          <w:rFonts w:cs="Times New Roman"/>
          <w:i/>
          <w:szCs w:val="24"/>
        </w:rPr>
        <w:t xml:space="preserve"> </w:t>
      </w:r>
      <w:r w:rsidR="00306D0E" w:rsidRPr="00306D0E">
        <w:rPr>
          <w:rFonts w:cs="Times New Roman"/>
          <w:i/>
          <w:szCs w:val="24"/>
        </w:rPr>
        <w:t>custody</w:t>
      </w:r>
      <w:r w:rsidR="00553853">
        <w:rPr>
          <w:rFonts w:cs="Times New Roman"/>
          <w:szCs w:val="24"/>
        </w:rPr>
        <w:t xml:space="preserve"> dapat ditunjukkan pada gambar 3.2.</w:t>
      </w:r>
    </w:p>
    <w:p w:rsidR="00553853" w:rsidRDefault="00553853" w:rsidP="00553853">
      <w:pPr>
        <w:keepNext/>
        <w:spacing w:after="0" w:line="360" w:lineRule="auto"/>
        <w:jc w:val="center"/>
      </w:pPr>
      <w:r>
        <w:object w:dxaOrig="7416" w:dyaOrig="4924">
          <v:shape id="_x0000_i1026" type="#_x0000_t75" style="width:369.75pt;height:246pt" o:ole="">
            <v:imagedata r:id="rId30" o:title=""/>
          </v:shape>
          <o:OLEObject Type="Embed" ProgID="Visio.Drawing.11" ShapeID="_x0000_i1026" DrawAspect="Content" ObjectID="_1584519996" r:id="rId31"/>
        </w:object>
      </w:r>
    </w:p>
    <w:p w:rsidR="00553853" w:rsidRPr="00553853" w:rsidRDefault="00553853" w:rsidP="006E2BBD">
      <w:pPr>
        <w:pStyle w:val="Caption"/>
        <w:spacing w:line="360" w:lineRule="auto"/>
        <w:jc w:val="center"/>
        <w:rPr>
          <w:rFonts w:cs="Times New Roman"/>
          <w:i w:val="0"/>
          <w:color w:val="auto"/>
          <w:sz w:val="24"/>
          <w:szCs w:val="24"/>
        </w:rPr>
      </w:pPr>
      <w:bookmarkStart w:id="43" w:name="_Toc508883885"/>
      <w:r w:rsidRPr="00BA1F02">
        <w:rPr>
          <w:b/>
          <w:i w:val="0"/>
          <w:color w:val="auto"/>
          <w:sz w:val="24"/>
          <w:szCs w:val="24"/>
        </w:rPr>
        <w:t>Gambar 3.</w:t>
      </w:r>
      <w:r w:rsidRPr="00BA1F02">
        <w:rPr>
          <w:b/>
          <w:i w:val="0"/>
          <w:color w:val="auto"/>
          <w:sz w:val="24"/>
          <w:szCs w:val="24"/>
        </w:rPr>
        <w:fldChar w:fldCharType="begin"/>
      </w:r>
      <w:r w:rsidRPr="00BA1F02">
        <w:rPr>
          <w:b/>
          <w:i w:val="0"/>
          <w:color w:val="auto"/>
          <w:sz w:val="24"/>
          <w:szCs w:val="24"/>
        </w:rPr>
        <w:instrText xml:space="preserve"> SEQ Gambar_3. \* ARABIC </w:instrText>
      </w:r>
      <w:r w:rsidRPr="00BA1F02">
        <w:rPr>
          <w:b/>
          <w:i w:val="0"/>
          <w:color w:val="auto"/>
          <w:sz w:val="24"/>
          <w:szCs w:val="24"/>
        </w:rPr>
        <w:fldChar w:fldCharType="separate"/>
      </w:r>
      <w:r w:rsidR="00306D0E">
        <w:rPr>
          <w:b/>
          <w:i w:val="0"/>
          <w:noProof/>
          <w:color w:val="auto"/>
          <w:sz w:val="24"/>
          <w:szCs w:val="24"/>
        </w:rPr>
        <w:t>2</w:t>
      </w:r>
      <w:r w:rsidRPr="00BA1F02">
        <w:rPr>
          <w:b/>
          <w:i w:val="0"/>
          <w:color w:val="auto"/>
          <w:sz w:val="24"/>
          <w:szCs w:val="24"/>
        </w:rPr>
        <w:fldChar w:fldCharType="end"/>
      </w:r>
      <w:r>
        <w:rPr>
          <w:i w:val="0"/>
          <w:color w:val="auto"/>
          <w:sz w:val="24"/>
          <w:szCs w:val="24"/>
        </w:rPr>
        <w:t xml:space="preserve"> </w:t>
      </w:r>
      <w:r w:rsidRPr="00BA1F02">
        <w:rPr>
          <w:i w:val="0"/>
          <w:color w:val="auto"/>
          <w:sz w:val="24"/>
          <w:szCs w:val="24"/>
        </w:rPr>
        <w:t xml:space="preserve">Proses Identifikasi Kebutuhan </w:t>
      </w:r>
      <w:r w:rsidR="00DF7995" w:rsidRPr="00DF7995">
        <w:rPr>
          <w:color w:val="auto"/>
          <w:sz w:val="24"/>
          <w:szCs w:val="24"/>
        </w:rPr>
        <w:t>Field</w:t>
      </w:r>
      <w:r w:rsidRPr="00BA1F02">
        <w:rPr>
          <w:i w:val="0"/>
          <w:color w:val="auto"/>
          <w:sz w:val="24"/>
          <w:szCs w:val="24"/>
        </w:rPr>
        <w:t xml:space="preserve"> Informasi</w:t>
      </w:r>
      <w:bookmarkEnd w:id="43"/>
    </w:p>
    <w:p w:rsidR="00CD1B19" w:rsidRDefault="00553853" w:rsidP="00C27B1F">
      <w:pPr>
        <w:spacing w:after="0" w:line="360" w:lineRule="auto"/>
        <w:ind w:firstLine="567"/>
        <w:rPr>
          <w:rFonts w:cs="Times New Roman"/>
          <w:szCs w:val="24"/>
        </w:rPr>
      </w:pPr>
      <w:r>
        <w:rPr>
          <w:rFonts w:cs="Times New Roman"/>
          <w:szCs w:val="24"/>
        </w:rPr>
        <w:t xml:space="preserve">Proses identifikasi </w:t>
      </w:r>
      <w:r w:rsidR="00DF7995" w:rsidRPr="00DF7995">
        <w:rPr>
          <w:rFonts w:cs="Times New Roman"/>
          <w:i/>
          <w:szCs w:val="24"/>
        </w:rPr>
        <w:t>field</w:t>
      </w:r>
      <w:r>
        <w:rPr>
          <w:rFonts w:cs="Times New Roman"/>
          <w:szCs w:val="24"/>
        </w:rPr>
        <w:t xml:space="preserve"> infornasi dilakukan dengan ekstraksi terhadap formulir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sidR="00F522A2">
        <w:rPr>
          <w:rFonts w:cs="Times New Roman"/>
          <w:i/>
          <w:szCs w:val="24"/>
        </w:rPr>
        <w:t xml:space="preserve"> </w:t>
      </w:r>
      <w:r w:rsidR="00F522A2">
        <w:rPr>
          <w:rFonts w:cs="Times New Roman"/>
          <w:szCs w:val="24"/>
        </w:rPr>
        <w:t>yang memiliki keterkaitan dengan manajemen bukti digital.</w:t>
      </w:r>
      <w:r>
        <w:rPr>
          <w:rFonts w:cs="Times New Roman"/>
          <w:szCs w:val="24"/>
        </w:rPr>
        <w:t xml:space="preserve"> </w:t>
      </w:r>
      <w:r w:rsidR="00901517">
        <w:rPr>
          <w:rFonts w:cs="Times New Roman"/>
          <w:szCs w:val="24"/>
        </w:rPr>
        <w:t>Selanjutnya</w:t>
      </w:r>
      <w:r w:rsidR="00F522A2">
        <w:rPr>
          <w:rFonts w:cs="Times New Roman"/>
          <w:szCs w:val="24"/>
        </w:rPr>
        <w:t xml:space="preserve"> </w:t>
      </w:r>
      <w:r w:rsidR="00DF7995" w:rsidRPr="00DF7995">
        <w:rPr>
          <w:rFonts w:cs="Times New Roman"/>
          <w:i/>
          <w:szCs w:val="24"/>
        </w:rPr>
        <w:t>field</w:t>
      </w:r>
      <w:r w:rsidR="00F522A2">
        <w:rPr>
          <w:rFonts w:cs="Times New Roman"/>
          <w:i/>
          <w:szCs w:val="24"/>
        </w:rPr>
        <w:t xml:space="preserve"> </w:t>
      </w:r>
      <w:r w:rsidR="00F522A2">
        <w:rPr>
          <w:rFonts w:cs="Times New Roman"/>
          <w:szCs w:val="24"/>
        </w:rPr>
        <w:t xml:space="preserve">informasi yang diperoleh tersebut dilakukan normalisasi dan </w:t>
      </w:r>
      <w:r w:rsidR="004175EC">
        <w:rPr>
          <w:rFonts w:cs="Times New Roman"/>
          <w:szCs w:val="24"/>
        </w:rPr>
        <w:t>di</w:t>
      </w:r>
      <w:r w:rsidR="00901517">
        <w:rPr>
          <w:rFonts w:cs="Times New Roman"/>
          <w:szCs w:val="24"/>
        </w:rPr>
        <w:t>sesuai</w:t>
      </w:r>
      <w:r w:rsidR="004175EC">
        <w:rPr>
          <w:rFonts w:cs="Times New Roman"/>
          <w:szCs w:val="24"/>
        </w:rPr>
        <w:t>kan</w:t>
      </w:r>
      <w:r w:rsidR="00901517">
        <w:rPr>
          <w:rFonts w:cs="Times New Roman"/>
          <w:szCs w:val="24"/>
        </w:rPr>
        <w:t xml:space="preserve"> dengan kebutuhan</w:t>
      </w:r>
      <w:r w:rsidR="00F522A2">
        <w:rPr>
          <w:rFonts w:cs="Times New Roman"/>
          <w:szCs w:val="24"/>
        </w:rPr>
        <w:t xml:space="preserve"> informasi </w:t>
      </w:r>
      <w:r w:rsidR="00306D0E" w:rsidRPr="00306D0E">
        <w:rPr>
          <w:rFonts w:cs="Times New Roman"/>
          <w:i/>
          <w:szCs w:val="24"/>
        </w:rPr>
        <w:t>chain</w:t>
      </w:r>
      <w:r w:rsidR="00F522A2">
        <w:rPr>
          <w:rFonts w:cs="Times New Roman"/>
          <w:i/>
          <w:szCs w:val="24"/>
        </w:rPr>
        <w:t xml:space="preserve"> </w:t>
      </w:r>
      <w:r w:rsidR="00306D0E" w:rsidRPr="00306D0E">
        <w:rPr>
          <w:rFonts w:cs="Times New Roman"/>
          <w:i/>
          <w:szCs w:val="24"/>
        </w:rPr>
        <w:t>of</w:t>
      </w:r>
      <w:r w:rsidR="00F522A2">
        <w:rPr>
          <w:rFonts w:cs="Times New Roman"/>
          <w:i/>
          <w:szCs w:val="24"/>
        </w:rPr>
        <w:t xml:space="preserve"> </w:t>
      </w:r>
      <w:r w:rsidR="00306D0E" w:rsidRPr="00306D0E">
        <w:rPr>
          <w:rFonts w:cs="Times New Roman"/>
          <w:i/>
          <w:szCs w:val="24"/>
        </w:rPr>
        <w:t>custody</w:t>
      </w:r>
      <w:r w:rsidR="00901517">
        <w:rPr>
          <w:rFonts w:cs="Times New Roman"/>
          <w:szCs w:val="24"/>
        </w:rPr>
        <w:t xml:space="preserve"> yang telah dijabarkan</w:t>
      </w:r>
      <w:r w:rsidR="00CB412E">
        <w:rPr>
          <w:rFonts w:cs="Times New Roman"/>
          <w:szCs w:val="24"/>
        </w:rPr>
        <w:t xml:space="preserve"> pada tahap</w:t>
      </w:r>
      <w:r w:rsidR="00162AA8">
        <w:rPr>
          <w:rFonts w:cs="Times New Roman"/>
          <w:szCs w:val="24"/>
        </w:rPr>
        <w:t xml:space="preserve"> sebelumnya</w:t>
      </w:r>
      <w:r w:rsidR="00901517">
        <w:rPr>
          <w:rFonts w:cs="Times New Roman"/>
          <w:szCs w:val="24"/>
        </w:rPr>
        <w:t>.</w:t>
      </w:r>
      <w:r w:rsidR="00D54ADF">
        <w:rPr>
          <w:rFonts w:cs="Times New Roman"/>
          <w:szCs w:val="24"/>
        </w:rPr>
        <w:t xml:space="preserve"> Penelitian ini juga akan memodelkan relasi antar </w:t>
      </w:r>
      <w:r w:rsidR="00DF7995" w:rsidRPr="00DF7995">
        <w:rPr>
          <w:rFonts w:cs="Times New Roman"/>
          <w:i/>
          <w:szCs w:val="24"/>
        </w:rPr>
        <w:t>field</w:t>
      </w:r>
      <w:r w:rsidR="00D54ADF">
        <w:rPr>
          <w:rFonts w:cs="Times New Roman"/>
          <w:i/>
          <w:szCs w:val="24"/>
        </w:rPr>
        <w:t xml:space="preserve"> </w:t>
      </w:r>
      <w:r w:rsidR="00D54ADF">
        <w:rPr>
          <w:rFonts w:cs="Times New Roman"/>
          <w:szCs w:val="24"/>
        </w:rPr>
        <w:t xml:space="preserve">informasi metadata </w:t>
      </w:r>
      <w:r w:rsidR="00306D0E" w:rsidRPr="00306D0E">
        <w:rPr>
          <w:rFonts w:cs="Times New Roman"/>
          <w:i/>
          <w:szCs w:val="24"/>
        </w:rPr>
        <w:t>chain</w:t>
      </w:r>
      <w:r w:rsidR="00D54ADF">
        <w:rPr>
          <w:rFonts w:cs="Times New Roman"/>
          <w:i/>
          <w:szCs w:val="24"/>
        </w:rPr>
        <w:t xml:space="preserve"> </w:t>
      </w:r>
      <w:r w:rsidR="00306D0E" w:rsidRPr="00306D0E">
        <w:rPr>
          <w:rFonts w:cs="Times New Roman"/>
          <w:i/>
          <w:szCs w:val="24"/>
        </w:rPr>
        <w:t>of</w:t>
      </w:r>
      <w:r w:rsidR="00D54ADF">
        <w:rPr>
          <w:rFonts w:cs="Times New Roman"/>
          <w:i/>
          <w:szCs w:val="24"/>
        </w:rPr>
        <w:t xml:space="preserve"> </w:t>
      </w:r>
      <w:r w:rsidR="00306D0E" w:rsidRPr="00306D0E">
        <w:rPr>
          <w:rFonts w:cs="Times New Roman"/>
          <w:i/>
          <w:szCs w:val="24"/>
        </w:rPr>
        <w:t>custody</w:t>
      </w:r>
      <w:r w:rsidR="00D54ADF">
        <w:rPr>
          <w:rFonts w:cs="Times New Roman"/>
          <w:i/>
          <w:szCs w:val="24"/>
        </w:rPr>
        <w:t xml:space="preserve"> </w:t>
      </w:r>
      <w:r w:rsidR="00D54ADF">
        <w:rPr>
          <w:rFonts w:cs="Times New Roman"/>
          <w:szCs w:val="24"/>
        </w:rPr>
        <w:t xml:space="preserve">untuk mengetahui hubungan setiap </w:t>
      </w:r>
      <w:r w:rsidR="00DF7995" w:rsidRPr="00DF7995">
        <w:rPr>
          <w:rFonts w:cs="Times New Roman"/>
          <w:i/>
          <w:szCs w:val="24"/>
        </w:rPr>
        <w:t>field</w:t>
      </w:r>
      <w:r w:rsidR="00D54ADF">
        <w:rPr>
          <w:rFonts w:cs="Times New Roman"/>
          <w:i/>
          <w:szCs w:val="24"/>
        </w:rPr>
        <w:t xml:space="preserve"> </w:t>
      </w:r>
      <w:r w:rsidR="00D54ADF">
        <w:rPr>
          <w:rFonts w:cs="Times New Roman"/>
          <w:szCs w:val="24"/>
        </w:rPr>
        <w:t xml:space="preserve">informasi terhadap kebutuhan informasi </w:t>
      </w:r>
      <w:r w:rsidR="00306D0E" w:rsidRPr="00306D0E">
        <w:rPr>
          <w:rFonts w:cs="Times New Roman"/>
          <w:i/>
          <w:szCs w:val="24"/>
        </w:rPr>
        <w:t>chain</w:t>
      </w:r>
      <w:r w:rsidR="00D54ADF">
        <w:rPr>
          <w:rFonts w:cs="Times New Roman"/>
          <w:i/>
          <w:szCs w:val="24"/>
        </w:rPr>
        <w:t xml:space="preserve"> </w:t>
      </w:r>
      <w:r w:rsidR="00306D0E" w:rsidRPr="00306D0E">
        <w:rPr>
          <w:rFonts w:cs="Times New Roman"/>
          <w:i/>
          <w:szCs w:val="24"/>
        </w:rPr>
        <w:t>of</w:t>
      </w:r>
      <w:r w:rsidR="00D54ADF">
        <w:rPr>
          <w:rFonts w:cs="Times New Roman"/>
          <w:i/>
          <w:szCs w:val="24"/>
        </w:rPr>
        <w:t xml:space="preserve"> </w:t>
      </w:r>
      <w:r w:rsidR="00306D0E" w:rsidRPr="00306D0E">
        <w:rPr>
          <w:rFonts w:cs="Times New Roman"/>
          <w:i/>
          <w:szCs w:val="24"/>
        </w:rPr>
        <w:t>custody</w:t>
      </w:r>
      <w:r w:rsidR="00D54ADF">
        <w:rPr>
          <w:rFonts w:cs="Times New Roman"/>
          <w:szCs w:val="24"/>
        </w:rPr>
        <w:t xml:space="preserve"> dan bukti digital.</w:t>
      </w:r>
      <w:r w:rsidR="00CD1B19" w:rsidRPr="00C27B1F">
        <w:rPr>
          <w:rFonts w:cs="Times New Roman"/>
          <w:szCs w:val="24"/>
        </w:rPr>
        <w:t xml:space="preserve"> </w:t>
      </w:r>
      <w:r w:rsidR="00D54ADF">
        <w:rPr>
          <w:rFonts w:cs="Times New Roman"/>
          <w:i/>
          <w:szCs w:val="24"/>
        </w:rPr>
        <w:t>O</w:t>
      </w:r>
      <w:r w:rsidR="00CD1B19" w:rsidRPr="00C27B1F">
        <w:rPr>
          <w:rFonts w:cs="Times New Roman"/>
          <w:i/>
          <w:szCs w:val="24"/>
        </w:rPr>
        <w:t xml:space="preserve">utput </w:t>
      </w:r>
      <w:r w:rsidR="00CD1B19" w:rsidRPr="00C27B1F">
        <w:rPr>
          <w:rFonts w:cs="Times New Roman"/>
          <w:szCs w:val="24"/>
        </w:rPr>
        <w:t>atau hasil yang diharapkan</w:t>
      </w:r>
      <w:r w:rsidR="00D54ADF">
        <w:rPr>
          <w:rFonts w:cs="Times New Roman"/>
          <w:szCs w:val="24"/>
        </w:rPr>
        <w:t xml:space="preserve"> dari serangkaiam tahap tersebut</w:t>
      </w:r>
      <w:r w:rsidR="00CD1B19" w:rsidRPr="00C27B1F">
        <w:rPr>
          <w:rFonts w:cs="Times New Roman"/>
          <w:szCs w:val="24"/>
        </w:rPr>
        <w:t xml:space="preserve"> adalah berupa daftar </w:t>
      </w:r>
      <w:r w:rsidR="00DF7995" w:rsidRPr="00DF7995">
        <w:rPr>
          <w:rFonts w:cs="Times New Roman"/>
          <w:i/>
          <w:szCs w:val="24"/>
        </w:rPr>
        <w:t>field</w:t>
      </w:r>
      <w:r w:rsidR="00CD1B19" w:rsidRPr="00C27B1F">
        <w:rPr>
          <w:rFonts w:cs="Times New Roman"/>
          <w:szCs w:val="24"/>
        </w:rPr>
        <w:t xml:space="preserve"> informasi</w:t>
      </w:r>
      <w:r w:rsidR="00D54ADF">
        <w:rPr>
          <w:rFonts w:cs="Times New Roman"/>
          <w:szCs w:val="24"/>
        </w:rPr>
        <w:t xml:space="preserve"> beserta relasi yang dimiliki yang akan digunakan</w:t>
      </w:r>
      <w:r w:rsidR="00F522A2">
        <w:rPr>
          <w:rFonts w:cs="Times New Roman"/>
          <w:szCs w:val="24"/>
        </w:rPr>
        <w:t xml:space="preserve"> </w:t>
      </w:r>
      <w:r w:rsidR="00D54ADF">
        <w:rPr>
          <w:rFonts w:cs="Times New Roman"/>
          <w:szCs w:val="24"/>
        </w:rPr>
        <w:t>dalam konsep</w:t>
      </w:r>
      <w:r w:rsidR="00CD1B19" w:rsidRPr="00C27B1F">
        <w:rPr>
          <w:rFonts w:cs="Times New Roman"/>
          <w:szCs w:val="24"/>
        </w:rPr>
        <w:t xml:space="preserve"> metadata </w:t>
      </w:r>
      <w:r w:rsidR="00306D0E" w:rsidRPr="00306D0E">
        <w:rPr>
          <w:rFonts w:cs="Times New Roman"/>
          <w:i/>
          <w:szCs w:val="24"/>
        </w:rPr>
        <w:t>chain</w:t>
      </w:r>
      <w:r w:rsidR="00CD1B19" w:rsidRPr="00C27B1F">
        <w:rPr>
          <w:rFonts w:cs="Times New Roman"/>
          <w:i/>
          <w:szCs w:val="24"/>
        </w:rPr>
        <w:t xml:space="preserve"> </w:t>
      </w:r>
      <w:r w:rsidR="00306D0E" w:rsidRPr="00306D0E">
        <w:rPr>
          <w:rFonts w:cs="Times New Roman"/>
          <w:i/>
          <w:szCs w:val="24"/>
        </w:rPr>
        <w:t>of</w:t>
      </w:r>
      <w:r w:rsidR="00CD1B19" w:rsidRPr="00C27B1F">
        <w:rPr>
          <w:rFonts w:cs="Times New Roman"/>
          <w:i/>
          <w:szCs w:val="24"/>
        </w:rPr>
        <w:t xml:space="preserve"> cuatody</w:t>
      </w:r>
      <w:r w:rsidR="00CD1B19" w:rsidRPr="00C27B1F">
        <w:rPr>
          <w:rFonts w:cs="Times New Roman"/>
          <w:szCs w:val="24"/>
        </w:rPr>
        <w:t xml:space="preserve"> bukti digital.</w:t>
      </w:r>
      <w:r w:rsidR="00162AA8">
        <w:rPr>
          <w:rFonts w:cs="Times New Roman"/>
          <w:szCs w:val="24"/>
        </w:rPr>
        <w:t xml:space="preserve"> </w:t>
      </w:r>
    </w:p>
    <w:p w:rsidR="006F58F3" w:rsidRPr="00C27B1F" w:rsidRDefault="006F58F3" w:rsidP="00C27B1F">
      <w:pPr>
        <w:spacing w:before="0" w:after="0" w:line="360" w:lineRule="auto"/>
        <w:ind w:firstLine="567"/>
        <w:rPr>
          <w:rFonts w:cs="Times New Roman"/>
          <w:szCs w:val="24"/>
        </w:rPr>
      </w:pPr>
    </w:p>
    <w:p w:rsidR="006943F7" w:rsidRPr="00C27B1F" w:rsidRDefault="006943F7" w:rsidP="00873C5D">
      <w:pPr>
        <w:pStyle w:val="SubBab0"/>
        <w:numPr>
          <w:ilvl w:val="0"/>
          <w:numId w:val="22"/>
        </w:numPr>
        <w:spacing w:after="0"/>
        <w:ind w:left="567" w:hanging="567"/>
      </w:pPr>
      <w:bookmarkStart w:id="44" w:name="_Toc508883785"/>
      <w:r w:rsidRPr="00C27B1F">
        <w:t>Implementasi Model Metadata</w:t>
      </w:r>
      <w:bookmarkEnd w:id="44"/>
    </w:p>
    <w:p w:rsidR="009A5F85" w:rsidRDefault="006943F7" w:rsidP="00C27B1F">
      <w:pPr>
        <w:spacing w:after="0" w:line="360" w:lineRule="auto"/>
        <w:ind w:firstLine="567"/>
        <w:rPr>
          <w:rFonts w:cs="Times New Roman"/>
          <w:szCs w:val="24"/>
        </w:rPr>
      </w:pPr>
      <w:r w:rsidRPr="00C27B1F">
        <w:rPr>
          <w:rFonts w:cs="Times New Roman"/>
          <w:szCs w:val="24"/>
        </w:rPr>
        <w:t xml:space="preserve">Implementasi model metadata pada penelitian ini adalah dengan menerjemahkan model metadata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bukti digital yang telah dibuat ke dalam skema XML (</w:t>
      </w:r>
      <w:r w:rsidRPr="00C27B1F">
        <w:rPr>
          <w:rFonts w:cs="Times New Roman"/>
          <w:i/>
          <w:szCs w:val="24"/>
        </w:rPr>
        <w:t>Extensible Markup Language</w:t>
      </w:r>
      <w:r w:rsidRPr="00C27B1F">
        <w:rPr>
          <w:rFonts w:cs="Times New Roman"/>
          <w:szCs w:val="24"/>
        </w:rPr>
        <w:t>). Selanjutnya, untuk melakukan penerapan</w:t>
      </w:r>
      <w:r w:rsidR="00BE5DE0" w:rsidRPr="00C27B1F">
        <w:rPr>
          <w:rFonts w:cs="Times New Roman"/>
          <w:szCs w:val="24"/>
        </w:rPr>
        <w:t xml:space="preserve"> skema XML (</w:t>
      </w:r>
      <w:r w:rsidR="00BE5DE0" w:rsidRPr="00C27B1F">
        <w:rPr>
          <w:rFonts w:cs="Times New Roman"/>
          <w:i/>
          <w:szCs w:val="24"/>
        </w:rPr>
        <w:t>Extensible Markup Language</w:t>
      </w:r>
      <w:r w:rsidR="00BE5DE0" w:rsidRPr="00C27B1F">
        <w:rPr>
          <w:rFonts w:cs="Times New Roman"/>
          <w:szCs w:val="24"/>
        </w:rPr>
        <w:t xml:space="preserve">) metadata </w:t>
      </w:r>
      <w:r w:rsidR="00306D0E" w:rsidRPr="00306D0E">
        <w:rPr>
          <w:rFonts w:cs="Times New Roman"/>
          <w:i/>
          <w:szCs w:val="24"/>
        </w:rPr>
        <w:t>chain</w:t>
      </w:r>
      <w:r w:rsidR="00BE5DE0" w:rsidRPr="00C27B1F">
        <w:rPr>
          <w:rFonts w:cs="Times New Roman"/>
          <w:i/>
          <w:szCs w:val="24"/>
        </w:rPr>
        <w:t xml:space="preserve"> </w:t>
      </w:r>
      <w:r w:rsidR="00306D0E" w:rsidRPr="00306D0E">
        <w:rPr>
          <w:rFonts w:cs="Times New Roman"/>
          <w:i/>
          <w:szCs w:val="24"/>
        </w:rPr>
        <w:t>of</w:t>
      </w:r>
      <w:r w:rsidR="00BE5DE0" w:rsidRPr="00C27B1F">
        <w:rPr>
          <w:rFonts w:cs="Times New Roman"/>
          <w:i/>
          <w:szCs w:val="24"/>
        </w:rPr>
        <w:t xml:space="preserve"> </w:t>
      </w:r>
      <w:r w:rsidR="00306D0E" w:rsidRPr="00306D0E">
        <w:rPr>
          <w:rFonts w:cs="Times New Roman"/>
          <w:i/>
          <w:szCs w:val="24"/>
        </w:rPr>
        <w:t>custody</w:t>
      </w:r>
      <w:r w:rsidR="00BE5DE0" w:rsidRPr="00C27B1F">
        <w:rPr>
          <w:rFonts w:cs="Times New Roman"/>
          <w:szCs w:val="24"/>
        </w:rPr>
        <w:t xml:space="preserve"> diperlukan sebuah program </w:t>
      </w:r>
      <w:r w:rsidR="00BE5DE0" w:rsidRPr="00C27B1F">
        <w:rPr>
          <w:rFonts w:cs="Times New Roman"/>
          <w:szCs w:val="24"/>
        </w:rPr>
        <w:lastRenderedPageBreak/>
        <w:t xml:space="preserve">aplikasi. Program aplikasi pada penelitian ini akan dibuat dalam lingkungan bahasa pemrograman JAVA yaitu menggunakan </w:t>
      </w:r>
      <w:r w:rsidR="00BE5DE0" w:rsidRPr="00DA20AB">
        <w:rPr>
          <w:rFonts w:cs="Times New Roman"/>
          <w:i/>
          <w:szCs w:val="24"/>
        </w:rPr>
        <w:t>tools</w:t>
      </w:r>
      <w:r w:rsidR="00BE5DE0" w:rsidRPr="00C27B1F">
        <w:rPr>
          <w:rFonts w:cs="Times New Roman"/>
          <w:szCs w:val="24"/>
        </w:rPr>
        <w:t xml:space="preserve"> IDE Netbeans. Fungsi utama program aplikasi yaitu membaca informasi metadata </w:t>
      </w:r>
      <w:r w:rsidR="00F575FB" w:rsidRPr="00F575FB">
        <w:rPr>
          <w:rFonts w:cs="Times New Roman"/>
          <w:i/>
          <w:szCs w:val="24"/>
        </w:rPr>
        <w:t>file</w:t>
      </w:r>
      <w:r w:rsidR="00C73112">
        <w:rPr>
          <w:rFonts w:cs="Times New Roman"/>
          <w:szCs w:val="24"/>
        </w:rPr>
        <w:t xml:space="preserve"> bukti digital, </w:t>
      </w:r>
      <w:r w:rsidR="00BE5DE0" w:rsidRPr="00C27B1F">
        <w:rPr>
          <w:rFonts w:cs="Times New Roman"/>
          <w:szCs w:val="24"/>
        </w:rPr>
        <w:t xml:space="preserve">membuat </w:t>
      </w:r>
      <w:r w:rsidR="00F575FB" w:rsidRPr="00F575FB">
        <w:rPr>
          <w:rFonts w:cs="Times New Roman"/>
          <w:i/>
          <w:szCs w:val="24"/>
        </w:rPr>
        <w:t>file</w:t>
      </w:r>
      <w:r w:rsidR="00BE5DE0" w:rsidRPr="00C27B1F">
        <w:rPr>
          <w:rFonts w:cs="Times New Roman"/>
          <w:szCs w:val="24"/>
        </w:rPr>
        <w:t xml:space="preserve"> dokumentasi, memodifikasi informasi dokumentasi dan menyimpan </w:t>
      </w:r>
      <w:r w:rsidR="00F575FB" w:rsidRPr="00F575FB">
        <w:rPr>
          <w:rFonts w:cs="Times New Roman"/>
          <w:i/>
          <w:szCs w:val="24"/>
        </w:rPr>
        <w:t>file</w:t>
      </w:r>
      <w:r w:rsidR="00BE5DE0" w:rsidRPr="00C27B1F">
        <w:rPr>
          <w:rFonts w:cs="Times New Roman"/>
          <w:szCs w:val="24"/>
        </w:rPr>
        <w:t xml:space="preserve"> dokumentasi pada aplikasi. Hal tersebut seperti terlihat pada bagan rancangan aplikasi DCOC (</w:t>
      </w:r>
      <w:r w:rsidR="00BE5DE0" w:rsidRPr="00C27B1F">
        <w:rPr>
          <w:rFonts w:cs="Times New Roman"/>
          <w:i/>
          <w:szCs w:val="24"/>
        </w:rPr>
        <w:t xml:space="preserve">Digital </w:t>
      </w:r>
      <w:r w:rsidR="00306D0E" w:rsidRPr="00306D0E">
        <w:rPr>
          <w:rFonts w:cs="Times New Roman"/>
          <w:i/>
          <w:szCs w:val="24"/>
        </w:rPr>
        <w:t>Chain</w:t>
      </w:r>
      <w:r w:rsidR="00BE5DE0" w:rsidRPr="00C27B1F">
        <w:rPr>
          <w:rFonts w:cs="Times New Roman"/>
          <w:i/>
          <w:szCs w:val="24"/>
        </w:rPr>
        <w:t xml:space="preserve"> </w:t>
      </w:r>
      <w:r w:rsidR="00306D0E" w:rsidRPr="00306D0E">
        <w:rPr>
          <w:rFonts w:cs="Times New Roman"/>
          <w:i/>
          <w:szCs w:val="24"/>
        </w:rPr>
        <w:t>of</w:t>
      </w:r>
      <w:r w:rsidR="00BE5DE0" w:rsidRPr="00C27B1F">
        <w:rPr>
          <w:rFonts w:cs="Times New Roman"/>
          <w:i/>
          <w:szCs w:val="24"/>
        </w:rPr>
        <w:t xml:space="preserve"> </w:t>
      </w:r>
      <w:r w:rsidR="00306D0E" w:rsidRPr="00306D0E">
        <w:rPr>
          <w:rFonts w:cs="Times New Roman"/>
          <w:i/>
          <w:szCs w:val="24"/>
        </w:rPr>
        <w:t>Custody</w:t>
      </w:r>
      <w:r w:rsidR="00BE5DE0" w:rsidRPr="00C27B1F">
        <w:rPr>
          <w:rFonts w:cs="Times New Roman"/>
          <w:szCs w:val="24"/>
        </w:rPr>
        <w:t xml:space="preserve">) </w:t>
      </w:r>
      <w:r w:rsidR="001445AD">
        <w:rPr>
          <w:rFonts w:cs="Times New Roman"/>
          <w:szCs w:val="24"/>
        </w:rPr>
        <w:t>yang ditunjukkan pada gambar 3.3</w:t>
      </w:r>
      <w:r w:rsidR="00BE5DE0" w:rsidRPr="00C27B1F">
        <w:rPr>
          <w:rFonts w:cs="Times New Roman"/>
          <w:szCs w:val="24"/>
        </w:rPr>
        <w:t>.</w:t>
      </w:r>
    </w:p>
    <w:p w:rsidR="00D81CD6" w:rsidRPr="00C27B1F" w:rsidRDefault="00D81CD6" w:rsidP="00D81CD6">
      <w:pPr>
        <w:spacing w:before="0" w:after="0" w:line="240" w:lineRule="auto"/>
        <w:ind w:firstLine="567"/>
        <w:rPr>
          <w:rFonts w:cs="Times New Roman"/>
          <w:szCs w:val="24"/>
        </w:rPr>
      </w:pPr>
    </w:p>
    <w:p w:rsidR="001445AD" w:rsidRDefault="0061371A" w:rsidP="001445AD">
      <w:pPr>
        <w:keepNext/>
        <w:spacing w:before="0" w:after="0" w:line="360" w:lineRule="auto"/>
        <w:jc w:val="center"/>
      </w:pPr>
      <w:r w:rsidRPr="00DD4854">
        <w:object w:dxaOrig="10004" w:dyaOrig="4307">
          <v:shape id="_x0000_i1027" type="#_x0000_t75" style="width:380.25pt;height:163.5pt" o:ole="">
            <v:imagedata r:id="rId32" o:title=""/>
          </v:shape>
          <o:OLEObject Type="Embed" ProgID="Visio.Drawing.11" ShapeID="_x0000_i1027" DrawAspect="Content" ObjectID="_1584519997" r:id="rId33"/>
        </w:object>
      </w:r>
    </w:p>
    <w:p w:rsidR="00FD1A98" w:rsidRDefault="001445AD" w:rsidP="006E2BBD">
      <w:pPr>
        <w:pStyle w:val="Caption"/>
        <w:spacing w:after="0"/>
        <w:jc w:val="center"/>
        <w:rPr>
          <w:i w:val="0"/>
          <w:color w:val="auto"/>
          <w:sz w:val="24"/>
        </w:rPr>
      </w:pPr>
      <w:bookmarkStart w:id="45" w:name="_Toc508883886"/>
      <w:r w:rsidRPr="001445AD">
        <w:rPr>
          <w:b/>
          <w:i w:val="0"/>
          <w:color w:val="auto"/>
          <w:sz w:val="24"/>
        </w:rPr>
        <w:t xml:space="preserve">Gambar 3. </w:t>
      </w:r>
      <w:r w:rsidRPr="001445AD">
        <w:rPr>
          <w:b/>
          <w:i w:val="0"/>
          <w:color w:val="auto"/>
          <w:sz w:val="24"/>
        </w:rPr>
        <w:fldChar w:fldCharType="begin"/>
      </w:r>
      <w:r w:rsidRPr="001445AD">
        <w:rPr>
          <w:b/>
          <w:i w:val="0"/>
          <w:color w:val="auto"/>
          <w:sz w:val="24"/>
        </w:rPr>
        <w:instrText xml:space="preserve"> SEQ Gambar_3. \* ARABIC </w:instrText>
      </w:r>
      <w:r w:rsidRPr="001445AD">
        <w:rPr>
          <w:b/>
          <w:i w:val="0"/>
          <w:color w:val="auto"/>
          <w:sz w:val="24"/>
        </w:rPr>
        <w:fldChar w:fldCharType="separate"/>
      </w:r>
      <w:r w:rsidR="00306D0E">
        <w:rPr>
          <w:b/>
          <w:i w:val="0"/>
          <w:noProof/>
          <w:color w:val="auto"/>
          <w:sz w:val="24"/>
        </w:rPr>
        <w:t>3</w:t>
      </w:r>
      <w:r w:rsidRPr="001445AD">
        <w:rPr>
          <w:b/>
          <w:i w:val="0"/>
          <w:color w:val="auto"/>
          <w:sz w:val="24"/>
        </w:rPr>
        <w:fldChar w:fldCharType="end"/>
      </w:r>
      <w:r w:rsidRPr="001445AD">
        <w:rPr>
          <w:i w:val="0"/>
          <w:color w:val="auto"/>
          <w:sz w:val="24"/>
        </w:rPr>
        <w:t xml:space="preserve"> Bagan Rancangan Aplikasi DCOC (</w:t>
      </w:r>
      <w:r w:rsidRPr="00FE2D60">
        <w:rPr>
          <w:color w:val="auto"/>
          <w:sz w:val="24"/>
        </w:rPr>
        <w:t xml:space="preserve">Digital </w:t>
      </w:r>
      <w:r w:rsidR="00306D0E" w:rsidRPr="00306D0E">
        <w:rPr>
          <w:color w:val="auto"/>
          <w:sz w:val="24"/>
        </w:rPr>
        <w:t>Chain</w:t>
      </w:r>
      <w:r w:rsidRPr="00FE2D60">
        <w:rPr>
          <w:color w:val="auto"/>
          <w:sz w:val="24"/>
        </w:rPr>
        <w:t xml:space="preserve"> </w:t>
      </w:r>
      <w:r w:rsidR="00306D0E" w:rsidRPr="00306D0E">
        <w:rPr>
          <w:color w:val="auto"/>
          <w:sz w:val="24"/>
        </w:rPr>
        <w:t>of</w:t>
      </w:r>
      <w:r w:rsidRPr="00FE2D60">
        <w:rPr>
          <w:color w:val="auto"/>
          <w:sz w:val="24"/>
        </w:rPr>
        <w:t xml:space="preserve"> </w:t>
      </w:r>
      <w:r w:rsidR="00306D0E" w:rsidRPr="00306D0E">
        <w:rPr>
          <w:color w:val="auto"/>
          <w:sz w:val="24"/>
        </w:rPr>
        <w:t>Custody</w:t>
      </w:r>
      <w:r w:rsidRPr="001445AD">
        <w:rPr>
          <w:i w:val="0"/>
          <w:color w:val="auto"/>
          <w:sz w:val="24"/>
        </w:rPr>
        <w:t>)</w:t>
      </w:r>
      <w:bookmarkEnd w:id="45"/>
    </w:p>
    <w:p w:rsidR="00CE34E7" w:rsidRPr="00CE34E7" w:rsidRDefault="00CE34E7" w:rsidP="00CE34E7"/>
    <w:p w:rsidR="00FA0ED7" w:rsidRPr="00C27B1F" w:rsidRDefault="00BE5DE0" w:rsidP="00CE34E7">
      <w:pPr>
        <w:spacing w:before="0" w:after="0" w:line="360" w:lineRule="auto"/>
        <w:ind w:firstLine="567"/>
        <w:rPr>
          <w:rFonts w:cs="Times New Roman"/>
          <w:szCs w:val="24"/>
        </w:rPr>
      </w:pPr>
      <w:r w:rsidRPr="00C27B1F">
        <w:rPr>
          <w:rFonts w:cs="Times New Roman"/>
          <w:szCs w:val="24"/>
        </w:rPr>
        <w:t xml:space="preserve">Untuk melakukan aktivitas membuat </w:t>
      </w:r>
      <w:r w:rsidR="00F575FB" w:rsidRPr="00F575FB">
        <w:rPr>
          <w:rFonts w:cs="Times New Roman"/>
          <w:i/>
          <w:szCs w:val="24"/>
        </w:rPr>
        <w:t>file</w:t>
      </w:r>
      <w:r w:rsidRPr="00C27B1F">
        <w:rPr>
          <w:rFonts w:cs="Times New Roman"/>
          <w:szCs w:val="24"/>
        </w:rPr>
        <w:t xml:space="preserve">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pada program aplikasi DCOC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dapat dilakukan sesuai dengan alur </w:t>
      </w:r>
      <w:r w:rsidR="001445AD">
        <w:rPr>
          <w:rFonts w:cs="Times New Roman"/>
          <w:szCs w:val="24"/>
        </w:rPr>
        <w:t>yang ditunjukkan pada Gambar 3.4</w:t>
      </w:r>
      <w:r w:rsidR="00CE34E7">
        <w:rPr>
          <w:rFonts w:cs="Times New Roman"/>
          <w:szCs w:val="24"/>
        </w:rPr>
        <w:t xml:space="preserve">. </w:t>
      </w:r>
    </w:p>
    <w:p w:rsidR="00FD1A98" w:rsidRPr="00C27B1F" w:rsidRDefault="006E2BBD" w:rsidP="00C75B35">
      <w:pPr>
        <w:spacing w:before="0" w:after="0" w:line="360" w:lineRule="auto"/>
        <w:jc w:val="center"/>
        <w:rPr>
          <w:rFonts w:cs="Times New Roman"/>
          <w:szCs w:val="24"/>
        </w:rPr>
      </w:pPr>
      <w:r w:rsidRPr="00C27B1F">
        <w:rPr>
          <w:rFonts w:cs="Times New Roman"/>
          <w:szCs w:val="24"/>
        </w:rPr>
        <w:object w:dxaOrig="5387" w:dyaOrig="6688">
          <v:shape id="_x0000_i1028" type="#_x0000_t75" style="width:218.25pt;height:262.5pt" o:ole="">
            <v:imagedata r:id="rId34" o:title=""/>
          </v:shape>
          <o:OLEObject Type="Embed" ProgID="Visio.Drawing.11" ShapeID="_x0000_i1028" DrawAspect="Content" ObjectID="_1584519998" r:id="rId35"/>
        </w:object>
      </w:r>
    </w:p>
    <w:p w:rsidR="00FA0ED7" w:rsidRDefault="00FA0ED7" w:rsidP="0073381D">
      <w:pPr>
        <w:pStyle w:val="Caption"/>
        <w:spacing w:after="0" w:line="360" w:lineRule="auto"/>
        <w:jc w:val="center"/>
        <w:rPr>
          <w:rFonts w:cs="Times New Roman"/>
          <w:color w:val="auto"/>
          <w:sz w:val="24"/>
          <w:szCs w:val="24"/>
        </w:rPr>
      </w:pPr>
      <w:bookmarkStart w:id="46" w:name="_Toc508883887"/>
      <w:r w:rsidRPr="00C27B1F">
        <w:rPr>
          <w:rFonts w:cs="Times New Roman"/>
          <w:b/>
          <w:i w:val="0"/>
          <w:color w:val="auto"/>
          <w:sz w:val="24"/>
          <w:szCs w:val="24"/>
        </w:rPr>
        <w:t>Gambar 3.</w:t>
      </w:r>
      <w:r w:rsidRPr="00C27B1F">
        <w:rPr>
          <w:rFonts w:cs="Times New Roman"/>
          <w:b/>
          <w:i w:val="0"/>
          <w:color w:val="auto"/>
          <w:sz w:val="24"/>
          <w:szCs w:val="24"/>
        </w:rPr>
        <w:fldChar w:fldCharType="begin"/>
      </w:r>
      <w:r w:rsidRPr="00C27B1F">
        <w:rPr>
          <w:rFonts w:cs="Times New Roman"/>
          <w:b/>
          <w:i w:val="0"/>
          <w:color w:val="auto"/>
          <w:sz w:val="24"/>
          <w:szCs w:val="24"/>
        </w:rPr>
        <w:instrText xml:space="preserve"> SEQ Gambar_3. \* ARABIC </w:instrText>
      </w:r>
      <w:r w:rsidRPr="00C27B1F">
        <w:rPr>
          <w:rFonts w:cs="Times New Roman"/>
          <w:b/>
          <w:i w:val="0"/>
          <w:color w:val="auto"/>
          <w:sz w:val="24"/>
          <w:szCs w:val="24"/>
        </w:rPr>
        <w:fldChar w:fldCharType="separate"/>
      </w:r>
      <w:r w:rsidR="00306D0E">
        <w:rPr>
          <w:rFonts w:cs="Times New Roman"/>
          <w:b/>
          <w:i w:val="0"/>
          <w:noProof/>
          <w:color w:val="auto"/>
          <w:sz w:val="24"/>
          <w:szCs w:val="24"/>
        </w:rPr>
        <w:t>4</w:t>
      </w:r>
      <w:r w:rsidRPr="00C27B1F">
        <w:rPr>
          <w:rFonts w:cs="Times New Roman"/>
          <w:b/>
          <w:i w:val="0"/>
          <w:color w:val="auto"/>
          <w:sz w:val="24"/>
          <w:szCs w:val="24"/>
        </w:rPr>
        <w:fldChar w:fldCharType="end"/>
      </w:r>
      <w:r w:rsidRPr="00C27B1F">
        <w:rPr>
          <w:rFonts w:cs="Times New Roman"/>
          <w:i w:val="0"/>
          <w:color w:val="auto"/>
          <w:sz w:val="24"/>
          <w:szCs w:val="24"/>
        </w:rPr>
        <w:t xml:space="preserve"> Alur Aktivitas Membuat </w:t>
      </w:r>
      <w:r w:rsidR="00F575FB" w:rsidRPr="00F575FB">
        <w:rPr>
          <w:rFonts w:cs="Times New Roman"/>
          <w:color w:val="auto"/>
          <w:sz w:val="24"/>
          <w:szCs w:val="24"/>
        </w:rPr>
        <w:t>File</w:t>
      </w:r>
      <w:r w:rsidRPr="00C27B1F">
        <w:rPr>
          <w:rFonts w:cs="Times New Roman"/>
          <w:i w:val="0"/>
          <w:color w:val="auto"/>
          <w:sz w:val="24"/>
          <w:szCs w:val="24"/>
        </w:rPr>
        <w:t xml:space="preserve"> Dokumentasi </w:t>
      </w:r>
      <w:r w:rsidR="00306D0E" w:rsidRPr="00306D0E">
        <w:rPr>
          <w:rFonts w:cs="Times New Roman"/>
          <w:color w:val="auto"/>
          <w:sz w:val="24"/>
          <w:szCs w:val="24"/>
        </w:rPr>
        <w:t>Chain</w:t>
      </w:r>
      <w:r w:rsidRPr="00C27B1F">
        <w:rPr>
          <w:rFonts w:cs="Times New Roman"/>
          <w:color w:val="auto"/>
          <w:sz w:val="24"/>
          <w:szCs w:val="24"/>
        </w:rPr>
        <w:t xml:space="preserve"> </w:t>
      </w:r>
      <w:r w:rsidR="00306D0E" w:rsidRPr="00306D0E">
        <w:rPr>
          <w:rFonts w:cs="Times New Roman"/>
          <w:color w:val="auto"/>
          <w:sz w:val="24"/>
          <w:szCs w:val="24"/>
        </w:rPr>
        <w:t>of</w:t>
      </w:r>
      <w:r w:rsidRPr="00C27B1F">
        <w:rPr>
          <w:rFonts w:cs="Times New Roman"/>
          <w:color w:val="auto"/>
          <w:sz w:val="24"/>
          <w:szCs w:val="24"/>
        </w:rPr>
        <w:t xml:space="preserve"> </w:t>
      </w:r>
      <w:r w:rsidR="00306D0E" w:rsidRPr="00306D0E">
        <w:rPr>
          <w:rFonts w:cs="Times New Roman"/>
          <w:color w:val="auto"/>
          <w:sz w:val="24"/>
          <w:szCs w:val="24"/>
        </w:rPr>
        <w:t>Custody</w:t>
      </w:r>
      <w:bookmarkEnd w:id="46"/>
      <w:r w:rsidRPr="00C27B1F">
        <w:rPr>
          <w:rFonts w:cs="Times New Roman"/>
          <w:color w:val="auto"/>
          <w:sz w:val="24"/>
          <w:szCs w:val="24"/>
        </w:rPr>
        <w:t xml:space="preserve"> </w:t>
      </w:r>
    </w:p>
    <w:p w:rsidR="00FA0ED7" w:rsidRPr="00C27B1F" w:rsidRDefault="00FA0ED7" w:rsidP="0073381D">
      <w:pPr>
        <w:spacing w:before="0" w:after="0" w:line="360" w:lineRule="auto"/>
        <w:ind w:firstLine="567"/>
        <w:rPr>
          <w:rFonts w:cs="Times New Roman"/>
          <w:szCs w:val="24"/>
        </w:rPr>
      </w:pPr>
      <w:r w:rsidRPr="00C27B1F">
        <w:rPr>
          <w:rFonts w:cs="Times New Roman"/>
          <w:szCs w:val="24"/>
        </w:rPr>
        <w:lastRenderedPageBreak/>
        <w:t xml:space="preserve">Sedangkan untuk melakukan aktivitas modifikasi (menambah, mengubah dan menghapus) informasi metadata </w:t>
      </w:r>
      <w:r w:rsidR="00F575FB" w:rsidRPr="00F575FB">
        <w:rPr>
          <w:rFonts w:cs="Times New Roman"/>
          <w:i/>
          <w:szCs w:val="24"/>
        </w:rPr>
        <w:t>file</w:t>
      </w:r>
      <w:r w:rsidRPr="00C27B1F">
        <w:rPr>
          <w:rFonts w:cs="Times New Roman"/>
          <w:szCs w:val="24"/>
        </w:rPr>
        <w:t xml:space="preserve">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pada program aplikasi DCOC (</w:t>
      </w:r>
      <w:r w:rsidRPr="00C27B1F">
        <w:rPr>
          <w:rFonts w:cs="Times New Roman"/>
          <w:i/>
          <w:szCs w:val="24"/>
        </w:rPr>
        <w:t xml:space="preserve">Digital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dapat dilakukan sesuai dengan alur </w:t>
      </w:r>
      <w:r w:rsidR="001445AD">
        <w:rPr>
          <w:rFonts w:cs="Times New Roman"/>
          <w:szCs w:val="24"/>
        </w:rPr>
        <w:t>yang ditunjukkan pada gambar 3.5</w:t>
      </w:r>
      <w:r w:rsidRPr="00C27B1F">
        <w:rPr>
          <w:rFonts w:cs="Times New Roman"/>
          <w:szCs w:val="24"/>
        </w:rPr>
        <w:t>.</w:t>
      </w:r>
    </w:p>
    <w:p w:rsidR="00FA0ED7" w:rsidRPr="00C27B1F" w:rsidRDefault="002C3C94" w:rsidP="00C27B1F">
      <w:pPr>
        <w:spacing w:after="0" w:line="360" w:lineRule="auto"/>
        <w:jc w:val="center"/>
        <w:rPr>
          <w:rFonts w:cs="Times New Roman"/>
          <w:szCs w:val="24"/>
        </w:rPr>
      </w:pPr>
      <w:r w:rsidRPr="00C27B1F">
        <w:rPr>
          <w:rFonts w:cs="Times New Roman"/>
          <w:szCs w:val="24"/>
        </w:rPr>
        <w:object w:dxaOrig="4688" w:dyaOrig="6745">
          <v:shape id="_x0000_i1029" type="#_x0000_t75" style="width:3in;height:311.25pt" o:ole="">
            <v:imagedata r:id="rId36" o:title=""/>
          </v:shape>
          <o:OLEObject Type="Embed" ProgID="Visio.Drawing.11" ShapeID="_x0000_i1029" DrawAspect="Content" ObjectID="_1584519999" r:id="rId37"/>
        </w:object>
      </w:r>
    </w:p>
    <w:p w:rsidR="00FD1A98" w:rsidRPr="00C27B1F" w:rsidRDefault="00FD1A98" w:rsidP="00C27B1F">
      <w:pPr>
        <w:spacing w:before="0" w:after="0" w:line="360" w:lineRule="auto"/>
        <w:jc w:val="center"/>
        <w:rPr>
          <w:rFonts w:cs="Times New Roman"/>
          <w:szCs w:val="24"/>
        </w:rPr>
      </w:pPr>
    </w:p>
    <w:p w:rsidR="00FA0ED7" w:rsidRDefault="00FA0ED7" w:rsidP="0073381D">
      <w:pPr>
        <w:pStyle w:val="Caption"/>
        <w:spacing w:after="0" w:line="360" w:lineRule="auto"/>
        <w:jc w:val="center"/>
        <w:rPr>
          <w:rFonts w:cs="Times New Roman"/>
          <w:color w:val="auto"/>
          <w:sz w:val="24"/>
          <w:szCs w:val="24"/>
        </w:rPr>
      </w:pPr>
      <w:bookmarkStart w:id="47" w:name="_Toc508883888"/>
      <w:r w:rsidRPr="00C27B1F">
        <w:rPr>
          <w:rFonts w:cs="Times New Roman"/>
          <w:b/>
          <w:i w:val="0"/>
          <w:color w:val="auto"/>
          <w:sz w:val="24"/>
          <w:szCs w:val="24"/>
        </w:rPr>
        <w:t>Gambar 3.</w:t>
      </w:r>
      <w:r w:rsidRPr="00C27B1F">
        <w:rPr>
          <w:rFonts w:cs="Times New Roman"/>
          <w:b/>
          <w:i w:val="0"/>
          <w:color w:val="auto"/>
          <w:sz w:val="24"/>
          <w:szCs w:val="24"/>
        </w:rPr>
        <w:fldChar w:fldCharType="begin"/>
      </w:r>
      <w:r w:rsidRPr="00C27B1F">
        <w:rPr>
          <w:rFonts w:cs="Times New Roman"/>
          <w:b/>
          <w:i w:val="0"/>
          <w:color w:val="auto"/>
          <w:sz w:val="24"/>
          <w:szCs w:val="24"/>
        </w:rPr>
        <w:instrText xml:space="preserve"> SEQ Gambar_3. \* ARABIC </w:instrText>
      </w:r>
      <w:r w:rsidRPr="00C27B1F">
        <w:rPr>
          <w:rFonts w:cs="Times New Roman"/>
          <w:b/>
          <w:i w:val="0"/>
          <w:color w:val="auto"/>
          <w:sz w:val="24"/>
          <w:szCs w:val="24"/>
        </w:rPr>
        <w:fldChar w:fldCharType="separate"/>
      </w:r>
      <w:r w:rsidR="00306D0E">
        <w:rPr>
          <w:rFonts w:cs="Times New Roman"/>
          <w:b/>
          <w:i w:val="0"/>
          <w:noProof/>
          <w:color w:val="auto"/>
          <w:sz w:val="24"/>
          <w:szCs w:val="24"/>
        </w:rPr>
        <w:t>5</w:t>
      </w:r>
      <w:r w:rsidRPr="00C27B1F">
        <w:rPr>
          <w:rFonts w:cs="Times New Roman"/>
          <w:b/>
          <w:i w:val="0"/>
          <w:color w:val="auto"/>
          <w:sz w:val="24"/>
          <w:szCs w:val="24"/>
        </w:rPr>
        <w:fldChar w:fldCharType="end"/>
      </w:r>
      <w:r w:rsidRPr="00C27B1F">
        <w:rPr>
          <w:rFonts w:cs="Times New Roman"/>
          <w:color w:val="auto"/>
          <w:sz w:val="24"/>
          <w:szCs w:val="24"/>
        </w:rPr>
        <w:t xml:space="preserve"> </w:t>
      </w:r>
      <w:r w:rsidRPr="00C27B1F">
        <w:rPr>
          <w:rFonts w:cs="Times New Roman"/>
          <w:i w:val="0"/>
          <w:color w:val="auto"/>
          <w:sz w:val="24"/>
          <w:szCs w:val="24"/>
        </w:rPr>
        <w:t xml:space="preserve">Alur Aktivitas Modifikasi </w:t>
      </w:r>
      <w:r w:rsidR="00F575FB" w:rsidRPr="00F575FB">
        <w:rPr>
          <w:rFonts w:cs="Times New Roman"/>
          <w:color w:val="auto"/>
          <w:sz w:val="24"/>
          <w:szCs w:val="24"/>
        </w:rPr>
        <w:t>File</w:t>
      </w:r>
      <w:r w:rsidRPr="00C27B1F">
        <w:rPr>
          <w:rFonts w:cs="Times New Roman"/>
          <w:i w:val="0"/>
          <w:color w:val="auto"/>
          <w:sz w:val="24"/>
          <w:szCs w:val="24"/>
        </w:rPr>
        <w:t xml:space="preserve"> Dokumentasi </w:t>
      </w:r>
      <w:r w:rsidR="00306D0E" w:rsidRPr="00306D0E">
        <w:rPr>
          <w:rFonts w:cs="Times New Roman"/>
          <w:color w:val="auto"/>
          <w:sz w:val="24"/>
          <w:szCs w:val="24"/>
        </w:rPr>
        <w:t>Chain</w:t>
      </w:r>
      <w:r w:rsidRPr="00C27B1F">
        <w:rPr>
          <w:rFonts w:cs="Times New Roman"/>
          <w:color w:val="auto"/>
          <w:sz w:val="24"/>
          <w:szCs w:val="24"/>
        </w:rPr>
        <w:t xml:space="preserve"> </w:t>
      </w:r>
      <w:r w:rsidR="00306D0E" w:rsidRPr="00306D0E">
        <w:rPr>
          <w:rFonts w:cs="Times New Roman"/>
          <w:color w:val="auto"/>
          <w:sz w:val="24"/>
          <w:szCs w:val="24"/>
        </w:rPr>
        <w:t>of</w:t>
      </w:r>
      <w:r w:rsidRPr="00C27B1F">
        <w:rPr>
          <w:rFonts w:cs="Times New Roman"/>
          <w:color w:val="auto"/>
          <w:sz w:val="24"/>
          <w:szCs w:val="24"/>
        </w:rPr>
        <w:t xml:space="preserve"> </w:t>
      </w:r>
      <w:r w:rsidR="00306D0E" w:rsidRPr="00306D0E">
        <w:rPr>
          <w:rFonts w:cs="Times New Roman"/>
          <w:color w:val="auto"/>
          <w:sz w:val="24"/>
          <w:szCs w:val="24"/>
        </w:rPr>
        <w:t>Custody</w:t>
      </w:r>
      <w:bookmarkEnd w:id="47"/>
      <w:r w:rsidRPr="00C27B1F">
        <w:rPr>
          <w:rFonts w:cs="Times New Roman"/>
          <w:color w:val="auto"/>
          <w:sz w:val="24"/>
          <w:szCs w:val="24"/>
        </w:rPr>
        <w:t xml:space="preserve"> </w:t>
      </w:r>
    </w:p>
    <w:p w:rsidR="0073381D" w:rsidRPr="0073381D" w:rsidRDefault="0073381D" w:rsidP="0073381D">
      <w:pPr>
        <w:spacing w:before="0" w:after="0"/>
      </w:pPr>
    </w:p>
    <w:p w:rsidR="00FA0ED7" w:rsidRPr="00C27B1F" w:rsidRDefault="00FA0ED7" w:rsidP="00873C5D">
      <w:pPr>
        <w:pStyle w:val="SubBab0"/>
        <w:numPr>
          <w:ilvl w:val="0"/>
          <w:numId w:val="22"/>
        </w:numPr>
        <w:spacing w:after="0"/>
        <w:ind w:left="567" w:hanging="567"/>
      </w:pPr>
      <w:bookmarkStart w:id="48" w:name="_Toc508883786"/>
      <w:r w:rsidRPr="00C27B1F">
        <w:t>Pengujian Model Metadata</w:t>
      </w:r>
      <w:bookmarkEnd w:id="48"/>
      <w:r w:rsidRPr="00C27B1F">
        <w:t xml:space="preserve"> </w:t>
      </w:r>
    </w:p>
    <w:p w:rsidR="00D5482E" w:rsidRPr="00FD0B56" w:rsidRDefault="00D5482E" w:rsidP="00D5482E">
      <w:pPr>
        <w:spacing w:after="0" w:line="360" w:lineRule="auto"/>
        <w:ind w:firstLine="567"/>
        <w:rPr>
          <w:rFonts w:cs="Times New Roman"/>
          <w:szCs w:val="24"/>
        </w:rPr>
      </w:pPr>
      <w:r w:rsidRPr="00C27B1F">
        <w:rPr>
          <w:rFonts w:cs="Times New Roman"/>
          <w:szCs w:val="24"/>
        </w:rPr>
        <w:t xml:space="preserve">Untuk mengetahui apakah model metadata yang telah dibuat dapat digunakan untuk mendukung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i/>
          <w:szCs w:val="24"/>
        </w:rPr>
        <w:t xml:space="preserve"> </w:t>
      </w:r>
      <w:r w:rsidRPr="00C27B1F">
        <w:rPr>
          <w:rFonts w:cs="Times New Roman"/>
          <w:szCs w:val="24"/>
        </w:rPr>
        <w:t xml:space="preserve">bukti digital maka perlu dilakukan pengujian. Pengujian model </w:t>
      </w:r>
      <w:r>
        <w:rPr>
          <w:rFonts w:cs="Times New Roman"/>
          <w:szCs w:val="24"/>
        </w:rPr>
        <w:t xml:space="preserve">informasi </w:t>
      </w:r>
      <w:r w:rsidRPr="00C27B1F">
        <w:rPr>
          <w:rFonts w:cs="Times New Roman"/>
          <w:szCs w:val="24"/>
        </w:rPr>
        <w:t xml:space="preserve">metadata dilakukan menggunakan dua jenis pengujian yaitu pengujian secara konseptual dan pengujian secara fungsional. Pengujian secara </w:t>
      </w:r>
      <w:r>
        <w:rPr>
          <w:rFonts w:cs="Times New Roman"/>
          <w:szCs w:val="24"/>
        </w:rPr>
        <w:t>konseptual</w:t>
      </w:r>
      <w:r w:rsidRPr="00C27B1F">
        <w:rPr>
          <w:rFonts w:cs="Times New Roman"/>
          <w:szCs w:val="24"/>
        </w:rPr>
        <w:t xml:space="preserve"> dilakukan untuk mengetahui kualitas dan kuantitas informasi dokumentasi </w:t>
      </w:r>
      <w:r w:rsidR="00306D0E" w:rsidRPr="00306D0E">
        <w:rPr>
          <w:rFonts w:cs="Times New Roman"/>
          <w:i/>
          <w:szCs w:val="24"/>
        </w:rPr>
        <w:t>chain</w:t>
      </w:r>
      <w:r w:rsidRPr="00C27B1F">
        <w:rPr>
          <w:rFonts w:cs="Times New Roman"/>
          <w:i/>
          <w:szCs w:val="24"/>
        </w:rPr>
        <w:t xml:space="preserve"> </w:t>
      </w:r>
      <w:r w:rsidR="00306D0E" w:rsidRPr="00306D0E">
        <w:rPr>
          <w:rFonts w:cs="Times New Roman"/>
          <w:i/>
          <w:szCs w:val="24"/>
        </w:rPr>
        <w:t>of</w:t>
      </w:r>
      <w:r w:rsidRPr="00C27B1F">
        <w:rPr>
          <w:rFonts w:cs="Times New Roman"/>
          <w:i/>
          <w:szCs w:val="24"/>
        </w:rPr>
        <w:t xml:space="preserve"> </w:t>
      </w:r>
      <w:r w:rsidR="00306D0E" w:rsidRPr="00306D0E">
        <w:rPr>
          <w:rFonts w:cs="Times New Roman"/>
          <w:i/>
          <w:szCs w:val="24"/>
        </w:rPr>
        <w:t>custody</w:t>
      </w:r>
      <w:r w:rsidRPr="00C27B1F">
        <w:rPr>
          <w:rFonts w:cs="Times New Roman"/>
          <w:szCs w:val="24"/>
        </w:rPr>
        <w:t xml:space="preserve">. </w:t>
      </w:r>
      <w:r>
        <w:rPr>
          <w:rFonts w:cs="Times New Roman"/>
        </w:rPr>
        <w:t xml:space="preserve">Mekanisme yang digunakan dalam pengujian secara konseptual adalah dengan memetakan informasi terhadap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dalam dokumen ISO/IEC 27037. Dokumen ISO/IEC 27037 sendiri merupakan dokumen standar nasional </w:t>
      </w:r>
      <w:r w:rsidR="00CB412E">
        <w:rPr>
          <w:rFonts w:cs="Times New Roman"/>
        </w:rPr>
        <w:t xml:space="preserve">yang digunakan </w:t>
      </w:r>
      <w:r>
        <w:rPr>
          <w:rFonts w:cs="Times New Roman"/>
        </w:rPr>
        <w:t>sebagai pedoman dalam melakukan identifikasi, pengumpulan, akuisisi dan preservasi bukti digital</w:t>
      </w:r>
      <w:r>
        <w:rPr>
          <w:rFonts w:cs="Times New Roman"/>
          <w:szCs w:val="24"/>
        </w:rPr>
        <w:t xml:space="preserve">. </w:t>
      </w:r>
      <w:r>
        <w:t xml:space="preserve">Di dalam dokumen SNI ISO/IEC 27037 terdapat panduan </w:t>
      </w:r>
      <w:r w:rsidR="00BF4576">
        <w:t>standar</w:t>
      </w:r>
      <w:r>
        <w:t xml:space="preserve"> minimum </w:t>
      </w:r>
      <w:r>
        <w:lastRenderedPageBreak/>
        <w:t xml:space="preserve">informasi dalam melakukan dokumentasi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barang bukti diantaranya tentang identitas barang bukti, siapa yang mengakses, kapan dan dimana diambilnya barang bukti, mengapa barang bukti perlu diakses, informasi bukti yang dapat menunjukkan bahwa bukti tidak berubah/rusak, informasi </w:t>
      </w:r>
      <w:r>
        <w:rPr>
          <w:i/>
        </w:rPr>
        <w:t xml:space="preserve">lifetime </w:t>
      </w:r>
      <w:r>
        <w:t xml:space="preserve">dan pihak-pihak yang bertanggung jawab terhadap barang bukti. </w:t>
      </w:r>
    </w:p>
    <w:p w:rsidR="00D5482E" w:rsidRPr="00C27B1F" w:rsidRDefault="00CB412E" w:rsidP="00D5482E">
      <w:pPr>
        <w:spacing w:before="0" w:after="0" w:line="360" w:lineRule="auto"/>
        <w:ind w:firstLine="567"/>
        <w:rPr>
          <w:rFonts w:cs="Times New Roman"/>
          <w:szCs w:val="24"/>
        </w:rPr>
      </w:pPr>
      <w:r>
        <w:rPr>
          <w:rFonts w:cs="Times New Roman"/>
          <w:szCs w:val="24"/>
        </w:rPr>
        <w:t>P</w:t>
      </w:r>
      <w:r w:rsidR="00D5482E" w:rsidRPr="00C27B1F">
        <w:rPr>
          <w:rFonts w:cs="Times New Roman"/>
          <w:szCs w:val="24"/>
        </w:rPr>
        <w:t>engujian secara fungsional adalah dengan melakukan percobaan menggunakan program aplikasi dokumentasi DCOC (</w:t>
      </w:r>
      <w:r w:rsidR="00D5482E" w:rsidRPr="00C27B1F">
        <w:rPr>
          <w:rFonts w:cs="Times New Roman"/>
          <w:i/>
          <w:szCs w:val="24"/>
        </w:rPr>
        <w:t>Digital</w:t>
      </w:r>
      <w:r w:rsidR="00D5482E" w:rsidRPr="00C27B1F">
        <w:rPr>
          <w:rFonts w:cs="Times New Roman"/>
          <w:szCs w:val="24"/>
        </w:rPr>
        <w:t xml:space="preserve"> </w:t>
      </w:r>
      <w:r w:rsidR="00306D0E" w:rsidRPr="00306D0E">
        <w:rPr>
          <w:rFonts w:cs="Times New Roman"/>
          <w:i/>
          <w:szCs w:val="24"/>
        </w:rPr>
        <w:t>Chain</w:t>
      </w:r>
      <w:r w:rsidR="00D5482E" w:rsidRPr="00C27B1F">
        <w:rPr>
          <w:rFonts w:cs="Times New Roman"/>
          <w:i/>
          <w:szCs w:val="24"/>
        </w:rPr>
        <w:t xml:space="preserve"> </w:t>
      </w:r>
      <w:r w:rsidR="00306D0E" w:rsidRPr="00306D0E">
        <w:rPr>
          <w:rFonts w:cs="Times New Roman"/>
          <w:i/>
          <w:szCs w:val="24"/>
        </w:rPr>
        <w:t>of</w:t>
      </w:r>
      <w:r w:rsidR="00D5482E" w:rsidRPr="00C27B1F">
        <w:rPr>
          <w:rFonts w:cs="Times New Roman"/>
          <w:i/>
          <w:szCs w:val="24"/>
        </w:rPr>
        <w:t xml:space="preserve"> </w:t>
      </w:r>
      <w:r w:rsidR="00306D0E" w:rsidRPr="00306D0E">
        <w:rPr>
          <w:rFonts w:cs="Times New Roman"/>
          <w:i/>
          <w:szCs w:val="24"/>
        </w:rPr>
        <w:t>Custody</w:t>
      </w:r>
      <w:r w:rsidR="00D5482E" w:rsidRPr="00C27B1F">
        <w:rPr>
          <w:rFonts w:cs="Times New Roman"/>
          <w:szCs w:val="24"/>
        </w:rPr>
        <w:t xml:space="preserve">) yang telah dibuat. Pengujian secara fungsional ini bertujuan untuk mengetahui apakah model metadata yang dibuat dapat secara fungsional diterapkan. Pengujian akan menggunakan data berupa </w:t>
      </w:r>
      <w:r w:rsidR="00F575FB" w:rsidRPr="00F575FB">
        <w:rPr>
          <w:rFonts w:cs="Times New Roman"/>
          <w:i/>
          <w:szCs w:val="24"/>
        </w:rPr>
        <w:t>file</w:t>
      </w:r>
      <w:r w:rsidR="00D5482E" w:rsidRPr="00C27B1F">
        <w:rPr>
          <w:rFonts w:cs="Times New Roman"/>
          <w:szCs w:val="24"/>
        </w:rPr>
        <w:t xml:space="preserve"> digital </w:t>
      </w:r>
      <w:r w:rsidR="00F05565">
        <w:rPr>
          <w:rFonts w:cs="Times New Roman"/>
          <w:szCs w:val="24"/>
        </w:rPr>
        <w:t>dari beberapa sumber elektronik dan metode akuisisi</w:t>
      </w:r>
      <w:r w:rsidR="00D5482E" w:rsidRPr="00C27B1F">
        <w:rPr>
          <w:rFonts w:cs="Times New Roman"/>
          <w:szCs w:val="24"/>
        </w:rPr>
        <w:t>. Setelah melakukan pengujian</w:t>
      </w:r>
      <w:r>
        <w:rPr>
          <w:rFonts w:cs="Times New Roman"/>
          <w:szCs w:val="24"/>
        </w:rPr>
        <w:t xml:space="preserve"> ini,</w:t>
      </w:r>
      <w:r w:rsidR="00D5482E" w:rsidRPr="00C27B1F">
        <w:rPr>
          <w:rFonts w:cs="Times New Roman"/>
          <w:szCs w:val="24"/>
        </w:rPr>
        <w:t xml:space="preserve"> diharapkan model metadata yang dibuat dalam format </w:t>
      </w:r>
      <w:r w:rsidR="00F575FB" w:rsidRPr="00F575FB">
        <w:rPr>
          <w:rFonts w:cs="Times New Roman"/>
          <w:i/>
          <w:szCs w:val="24"/>
        </w:rPr>
        <w:t>file</w:t>
      </w:r>
      <w:r w:rsidR="00D5482E" w:rsidRPr="00C27B1F">
        <w:rPr>
          <w:rFonts w:cs="Times New Roman"/>
          <w:szCs w:val="24"/>
        </w:rPr>
        <w:t xml:space="preserve"> .XML dapat digunakan untuk mengelola informasi dokumentasi bukti digital</w:t>
      </w:r>
      <w:r w:rsidR="00F05565">
        <w:rPr>
          <w:rFonts w:cs="Times New Roman"/>
          <w:szCs w:val="24"/>
        </w:rPr>
        <w:t>.</w:t>
      </w:r>
      <w:r w:rsidR="00D5482E" w:rsidRPr="00C27B1F">
        <w:rPr>
          <w:rFonts w:cs="Times New Roman"/>
          <w:szCs w:val="24"/>
        </w:rPr>
        <w:t xml:space="preserve"> Dokumentasi  yang dilakukan menggunakan konsep metadata diharapkan tidak merubah nilai </w:t>
      </w:r>
      <w:r w:rsidR="00D5482E" w:rsidRPr="00C27B1F">
        <w:rPr>
          <w:rFonts w:cs="Times New Roman"/>
          <w:i/>
          <w:szCs w:val="24"/>
        </w:rPr>
        <w:t>hash</w:t>
      </w:r>
      <w:r w:rsidR="00D5482E" w:rsidRPr="00C27B1F">
        <w:rPr>
          <w:rFonts w:cs="Times New Roman"/>
          <w:szCs w:val="24"/>
        </w:rPr>
        <w:t xml:space="preserve"> </w:t>
      </w:r>
      <w:r w:rsidR="00F575FB" w:rsidRPr="00F575FB">
        <w:rPr>
          <w:rFonts w:cs="Times New Roman"/>
          <w:i/>
          <w:szCs w:val="24"/>
        </w:rPr>
        <w:t>file</w:t>
      </w:r>
      <w:r w:rsidR="00D5482E" w:rsidRPr="00C27B1F">
        <w:rPr>
          <w:rFonts w:cs="Times New Roman"/>
          <w:szCs w:val="24"/>
        </w:rPr>
        <w:t xml:space="preserve"> bukti digital karena berkaitan dengan nilai integritas barang bukti. Aspek-aspek pengujian informasi dokumentasi </w:t>
      </w:r>
      <w:r w:rsidR="00306D0E" w:rsidRPr="00306D0E">
        <w:rPr>
          <w:rFonts w:cs="Times New Roman"/>
          <w:i/>
          <w:szCs w:val="24"/>
        </w:rPr>
        <w:t>chain</w:t>
      </w:r>
      <w:r w:rsidR="00D5482E" w:rsidRPr="00C27B1F">
        <w:rPr>
          <w:rFonts w:cs="Times New Roman"/>
          <w:i/>
          <w:szCs w:val="24"/>
        </w:rPr>
        <w:t xml:space="preserve"> </w:t>
      </w:r>
      <w:r w:rsidR="00306D0E" w:rsidRPr="00306D0E">
        <w:rPr>
          <w:rFonts w:cs="Times New Roman"/>
          <w:i/>
          <w:szCs w:val="24"/>
        </w:rPr>
        <w:t>of</w:t>
      </w:r>
      <w:r w:rsidR="00D5482E" w:rsidRPr="00C27B1F">
        <w:rPr>
          <w:rFonts w:cs="Times New Roman"/>
          <w:i/>
          <w:szCs w:val="24"/>
        </w:rPr>
        <w:t xml:space="preserve"> </w:t>
      </w:r>
      <w:r w:rsidR="00306D0E" w:rsidRPr="00306D0E">
        <w:rPr>
          <w:rFonts w:cs="Times New Roman"/>
          <w:i/>
          <w:szCs w:val="24"/>
        </w:rPr>
        <w:t>custody</w:t>
      </w:r>
      <w:r w:rsidR="00D5482E" w:rsidRPr="00C27B1F">
        <w:rPr>
          <w:rFonts w:cs="Times New Roman"/>
          <w:szCs w:val="24"/>
        </w:rPr>
        <w:t xml:space="preserve"> dapat dit</w:t>
      </w:r>
      <w:r w:rsidR="00D5482E">
        <w:rPr>
          <w:rFonts w:cs="Times New Roman"/>
          <w:szCs w:val="24"/>
        </w:rPr>
        <w:t>unjukkan dalam Tabel 3.1 dan</w:t>
      </w:r>
      <w:r w:rsidR="00D5482E" w:rsidRPr="00C27B1F">
        <w:rPr>
          <w:rFonts w:cs="Times New Roman"/>
          <w:szCs w:val="24"/>
        </w:rPr>
        <w:t xml:space="preserve"> Tabel 3.2.</w:t>
      </w:r>
    </w:p>
    <w:p w:rsidR="00D5482E" w:rsidRPr="00C27B1F" w:rsidRDefault="00A20D83" w:rsidP="00A20D83">
      <w:pPr>
        <w:spacing w:line="360" w:lineRule="auto"/>
        <w:jc w:val="center"/>
        <w:rPr>
          <w:rFonts w:cs="Times New Roman"/>
          <w:i/>
          <w:szCs w:val="24"/>
        </w:rPr>
      </w:pPr>
      <w:bookmarkStart w:id="49" w:name="_Toc508883725"/>
      <w:r w:rsidRPr="00A20D83">
        <w:rPr>
          <w:b/>
        </w:rPr>
        <w:t xml:space="preserve">Tabel 3. </w:t>
      </w:r>
      <w:r w:rsidRPr="00A20D83">
        <w:rPr>
          <w:b/>
        </w:rPr>
        <w:fldChar w:fldCharType="begin"/>
      </w:r>
      <w:r w:rsidRPr="00A20D83">
        <w:rPr>
          <w:b/>
        </w:rPr>
        <w:instrText xml:space="preserve"> SEQ Tabel_3. \* ARABIC </w:instrText>
      </w:r>
      <w:r w:rsidRPr="00A20D83">
        <w:rPr>
          <w:b/>
        </w:rPr>
        <w:fldChar w:fldCharType="separate"/>
      </w:r>
      <w:r w:rsidR="00306D0E">
        <w:rPr>
          <w:b/>
          <w:noProof/>
        </w:rPr>
        <w:t>1</w:t>
      </w:r>
      <w:r w:rsidRPr="00A20D83">
        <w:rPr>
          <w:b/>
        </w:rPr>
        <w:fldChar w:fldCharType="end"/>
      </w:r>
      <w:r>
        <w:t xml:space="preserve"> </w:t>
      </w:r>
      <w:r w:rsidRPr="007D503C">
        <w:t>Pengujian Konseptual Model Informasi Metadata</w:t>
      </w:r>
      <w:bookmarkEnd w:id="49"/>
    </w:p>
    <w:tbl>
      <w:tblPr>
        <w:tblW w:w="8789" w:type="dxa"/>
        <w:tblInd w:w="-10" w:type="dxa"/>
        <w:tblLook w:val="04A0" w:firstRow="1" w:lastRow="0" w:firstColumn="1" w:lastColumn="0" w:noHBand="0" w:noVBand="1"/>
      </w:tblPr>
      <w:tblGrid>
        <w:gridCol w:w="567"/>
        <w:gridCol w:w="2835"/>
        <w:gridCol w:w="1985"/>
        <w:gridCol w:w="3402"/>
      </w:tblGrid>
      <w:tr w:rsidR="00C73112" w:rsidTr="00C478C2">
        <w:trPr>
          <w:trHeight w:val="431"/>
          <w:tblHeader/>
        </w:trPr>
        <w:tc>
          <w:tcPr>
            <w:tcW w:w="567" w:type="dxa"/>
            <w:tcBorders>
              <w:top w:val="single" w:sz="8" w:space="0" w:color="auto"/>
              <w:left w:val="single" w:sz="8" w:space="0" w:color="auto"/>
              <w:bottom w:val="nil"/>
              <w:right w:val="single" w:sz="8" w:space="0" w:color="auto"/>
            </w:tcBorders>
            <w:noWrap/>
            <w:vAlign w:val="center"/>
            <w:hideMark/>
          </w:tcPr>
          <w:p w:rsidR="00C73112" w:rsidRDefault="00C73112" w:rsidP="00C478C2">
            <w:pPr>
              <w:spacing w:before="0" w:after="0"/>
              <w:jc w:val="center"/>
              <w:rPr>
                <w:rFonts w:eastAsia="Times New Roman" w:cs="Times New Roman"/>
                <w:color w:val="000000"/>
                <w:lang w:eastAsia="id-ID"/>
              </w:rPr>
            </w:pPr>
            <w:r>
              <w:rPr>
                <w:rFonts w:eastAsiaTheme="minorEastAsia" w:cs="Times New Roman"/>
                <w:color w:val="000000"/>
                <w:lang w:eastAsia="id-ID"/>
              </w:rPr>
              <w:t>No</w:t>
            </w:r>
          </w:p>
        </w:tc>
        <w:tc>
          <w:tcPr>
            <w:tcW w:w="2835" w:type="dxa"/>
            <w:tcBorders>
              <w:top w:val="single" w:sz="8" w:space="0" w:color="auto"/>
              <w:left w:val="nil"/>
              <w:bottom w:val="nil"/>
              <w:right w:val="single" w:sz="8" w:space="0" w:color="auto"/>
            </w:tcBorders>
            <w:noWrap/>
            <w:vAlign w:val="center"/>
            <w:hideMark/>
          </w:tcPr>
          <w:p w:rsidR="00C73112" w:rsidRDefault="00C73112" w:rsidP="00C478C2">
            <w:pPr>
              <w:spacing w:before="0" w:after="0"/>
              <w:jc w:val="center"/>
              <w:rPr>
                <w:rFonts w:eastAsia="Times New Roman" w:cs="Times New Roman"/>
                <w:color w:val="000000"/>
                <w:lang w:eastAsia="id-ID"/>
              </w:rPr>
            </w:pPr>
            <w:r>
              <w:rPr>
                <w:rFonts w:eastAsiaTheme="minorEastAsia" w:cs="Times New Roman"/>
                <w:color w:val="000000"/>
                <w:lang w:eastAsia="id-ID"/>
              </w:rPr>
              <w:t>Acuan ISO 27037:2014</w:t>
            </w:r>
          </w:p>
        </w:tc>
        <w:tc>
          <w:tcPr>
            <w:tcW w:w="5387" w:type="dxa"/>
            <w:gridSpan w:val="2"/>
            <w:tcBorders>
              <w:top w:val="single" w:sz="8" w:space="0" w:color="auto"/>
              <w:left w:val="nil"/>
              <w:bottom w:val="nil"/>
              <w:right w:val="single" w:sz="8" w:space="0" w:color="000000"/>
            </w:tcBorders>
            <w:noWrap/>
            <w:vAlign w:val="center"/>
            <w:hideMark/>
          </w:tcPr>
          <w:p w:rsidR="00C73112" w:rsidRDefault="00C478C2" w:rsidP="00C478C2">
            <w:pPr>
              <w:spacing w:before="0" w:after="0"/>
              <w:jc w:val="center"/>
              <w:rPr>
                <w:rFonts w:eastAsia="Times New Roman" w:cs="Times New Roman"/>
                <w:color w:val="000000"/>
                <w:lang w:eastAsia="id-ID"/>
              </w:rPr>
            </w:pPr>
            <w:r>
              <w:rPr>
                <w:rFonts w:eastAsiaTheme="minorEastAsia" w:cs="Times New Roman"/>
                <w:color w:val="000000"/>
                <w:lang w:eastAsia="id-ID"/>
              </w:rPr>
              <w:t>Pemetaan Informasi</w:t>
            </w:r>
          </w:p>
        </w:tc>
      </w:tr>
      <w:tr w:rsidR="00C73112" w:rsidTr="00C478C2">
        <w:trPr>
          <w:trHeight w:val="330"/>
          <w:tblHeader/>
        </w:trPr>
        <w:tc>
          <w:tcPr>
            <w:tcW w:w="567" w:type="dxa"/>
            <w:tcBorders>
              <w:top w:val="nil"/>
              <w:left w:val="single" w:sz="8" w:space="0" w:color="auto"/>
              <w:bottom w:val="single" w:sz="8" w:space="0" w:color="auto"/>
              <w:right w:val="single" w:sz="8" w:space="0" w:color="auto"/>
            </w:tcBorders>
            <w:noWrap/>
            <w:vAlign w:val="center"/>
            <w:hideMark/>
          </w:tcPr>
          <w:p w:rsidR="00C73112" w:rsidRDefault="00C73112" w:rsidP="00C478C2">
            <w:pPr>
              <w:spacing w:before="0" w:after="0"/>
              <w:jc w:val="center"/>
              <w:rPr>
                <w:rFonts w:eastAsia="Times New Roman" w:cs="Times New Roman"/>
                <w:color w:val="000000"/>
                <w:lang w:eastAsia="id-ID"/>
              </w:rPr>
            </w:pPr>
          </w:p>
        </w:tc>
        <w:tc>
          <w:tcPr>
            <w:tcW w:w="2835" w:type="dxa"/>
            <w:tcBorders>
              <w:top w:val="nil"/>
              <w:left w:val="nil"/>
              <w:bottom w:val="single" w:sz="8" w:space="0" w:color="auto"/>
              <w:right w:val="nil"/>
            </w:tcBorders>
            <w:noWrap/>
            <w:vAlign w:val="center"/>
            <w:hideMark/>
          </w:tcPr>
          <w:p w:rsidR="00C73112" w:rsidRDefault="00C73112" w:rsidP="00C478C2">
            <w:pPr>
              <w:spacing w:before="0" w:after="0"/>
              <w:jc w:val="center"/>
              <w:rPr>
                <w:rFonts w:eastAsia="Times New Roman" w:cs="Times New Roman"/>
                <w:color w:val="000000"/>
                <w:lang w:eastAsia="id-ID"/>
              </w:rPr>
            </w:pPr>
          </w:p>
        </w:tc>
        <w:tc>
          <w:tcPr>
            <w:tcW w:w="1985" w:type="dxa"/>
            <w:tcBorders>
              <w:top w:val="single" w:sz="8" w:space="0" w:color="auto"/>
              <w:left w:val="single" w:sz="8" w:space="0" w:color="auto"/>
              <w:bottom w:val="single" w:sz="8" w:space="0" w:color="auto"/>
              <w:right w:val="nil"/>
            </w:tcBorders>
            <w:noWrap/>
            <w:vAlign w:val="center"/>
            <w:hideMark/>
          </w:tcPr>
          <w:p w:rsidR="00C73112" w:rsidRDefault="00C73112" w:rsidP="00C478C2">
            <w:pPr>
              <w:spacing w:before="0" w:after="0"/>
              <w:jc w:val="center"/>
              <w:rPr>
                <w:rFonts w:eastAsia="Times New Roman" w:cs="Times New Roman"/>
                <w:color w:val="000000"/>
                <w:lang w:eastAsia="id-ID"/>
              </w:rPr>
            </w:pPr>
            <w:r>
              <w:rPr>
                <w:rFonts w:eastAsiaTheme="minorEastAsia" w:cs="Times New Roman"/>
                <w:color w:val="000000"/>
                <w:lang w:eastAsia="id-ID"/>
              </w:rPr>
              <w:t>Statis</w:t>
            </w:r>
          </w:p>
        </w:tc>
        <w:tc>
          <w:tcPr>
            <w:tcW w:w="3402" w:type="dxa"/>
            <w:tcBorders>
              <w:top w:val="single" w:sz="8" w:space="0" w:color="auto"/>
              <w:left w:val="single" w:sz="8" w:space="0" w:color="auto"/>
              <w:bottom w:val="single" w:sz="8" w:space="0" w:color="auto"/>
              <w:right w:val="single" w:sz="8" w:space="0" w:color="auto"/>
            </w:tcBorders>
            <w:noWrap/>
            <w:vAlign w:val="center"/>
            <w:hideMark/>
          </w:tcPr>
          <w:p w:rsidR="00C73112" w:rsidRDefault="00C73112" w:rsidP="00C478C2">
            <w:pPr>
              <w:spacing w:before="0" w:after="0"/>
              <w:jc w:val="center"/>
              <w:rPr>
                <w:rFonts w:eastAsia="Times New Roman" w:cs="Times New Roman"/>
                <w:color w:val="000000"/>
                <w:lang w:eastAsia="id-ID"/>
              </w:rPr>
            </w:pPr>
            <w:r>
              <w:rPr>
                <w:rFonts w:eastAsiaTheme="minorEastAsia" w:cs="Times New Roman"/>
                <w:color w:val="000000"/>
                <w:lang w:eastAsia="id-ID"/>
              </w:rPr>
              <w:t>Dinamis</w:t>
            </w:r>
          </w:p>
        </w:tc>
      </w:tr>
      <w:tr w:rsidR="00C73112" w:rsidTr="00C73112">
        <w:trPr>
          <w:trHeight w:val="315"/>
        </w:trPr>
        <w:tc>
          <w:tcPr>
            <w:tcW w:w="567" w:type="dxa"/>
            <w:vMerge w:val="restart"/>
            <w:tcBorders>
              <w:top w:val="nil"/>
              <w:left w:val="single" w:sz="8" w:space="0" w:color="auto"/>
              <w:bottom w:val="single" w:sz="8" w:space="0" w:color="000000"/>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1</w:t>
            </w:r>
          </w:p>
        </w:tc>
        <w:tc>
          <w:tcPr>
            <w:tcW w:w="2835" w:type="dxa"/>
            <w:vMerge w:val="restart"/>
            <w:tcBorders>
              <w:top w:val="nil"/>
              <w:left w:val="single" w:sz="8" w:space="0" w:color="auto"/>
              <w:bottom w:val="single" w:sz="8" w:space="0" w:color="000000"/>
              <w:right w:val="single" w:sz="8" w:space="0" w:color="auto"/>
            </w:tcBorders>
            <w:noWrap/>
            <w:hideMark/>
          </w:tcPr>
          <w:p w:rsidR="00C73112" w:rsidRPr="00C73112" w:rsidRDefault="00C73112" w:rsidP="00C73112">
            <w:pPr>
              <w:spacing w:before="0" w:after="0"/>
              <w:rPr>
                <w:rFonts w:eastAsiaTheme="minorEastAsia" w:cs="Times New Roman"/>
                <w:color w:val="000000"/>
                <w:lang w:eastAsia="id-ID"/>
              </w:rPr>
            </w:pPr>
            <w:r>
              <w:rPr>
                <w:rFonts w:eastAsiaTheme="minorEastAsia" w:cs="Times New Roman"/>
                <w:color w:val="000000"/>
                <w:lang w:eastAsia="id-ID"/>
              </w:rPr>
              <w:t>Penanda/pengenal yang bersifat unik dari barang bukti</w:t>
            </w:r>
          </w:p>
        </w:tc>
        <w:tc>
          <w:tcPr>
            <w:tcW w:w="1985" w:type="dxa"/>
            <w:vMerge w:val="restart"/>
            <w:tcBorders>
              <w:top w:val="nil"/>
              <w:left w:val="single" w:sz="8" w:space="0" w:color="auto"/>
              <w:bottom w:val="single" w:sz="8" w:space="0" w:color="000000"/>
              <w:right w:val="single" w:sz="8" w:space="0" w:color="auto"/>
            </w:tcBorders>
            <w:noWrap/>
          </w:tcPr>
          <w:p w:rsidR="00C73112" w:rsidRPr="00175B4A" w:rsidRDefault="00C73112" w:rsidP="00C73112">
            <w:pPr>
              <w:spacing w:before="0" w:after="0"/>
              <w:rPr>
                <w:rFonts w:eastAsia="Times New Roman" w:cs="Times New Roman"/>
                <w:i/>
                <w:color w:val="000000"/>
                <w:lang w:eastAsia="id-ID"/>
              </w:rPr>
            </w:pPr>
          </w:p>
        </w:tc>
        <w:tc>
          <w:tcPr>
            <w:tcW w:w="3402" w:type="dxa"/>
            <w:tcBorders>
              <w:top w:val="nil"/>
              <w:left w:val="nil"/>
              <w:bottom w:val="nil"/>
              <w:right w:val="single" w:sz="8" w:space="0" w:color="auto"/>
            </w:tcBorders>
            <w:noWrap/>
            <w:vAlign w:val="bottom"/>
          </w:tcPr>
          <w:p w:rsidR="00C73112" w:rsidRPr="00234C98" w:rsidRDefault="00C73112" w:rsidP="00C73112">
            <w:pPr>
              <w:spacing w:before="0" w:after="0"/>
              <w:rPr>
                <w:rFonts w:eastAsia="Times New Roman" w:cs="Times New Roman"/>
                <w:i/>
                <w:color w:val="000000"/>
                <w:lang w:eastAsia="id-ID"/>
              </w:rPr>
            </w:pPr>
          </w:p>
        </w:tc>
      </w:tr>
      <w:tr w:rsidR="00C73112" w:rsidTr="00C73112">
        <w:trPr>
          <w:trHeight w:val="330"/>
        </w:trPr>
        <w:tc>
          <w:tcPr>
            <w:tcW w:w="0" w:type="auto"/>
            <w:vMerge/>
            <w:tcBorders>
              <w:top w:val="nil"/>
              <w:left w:val="single" w:sz="8" w:space="0" w:color="auto"/>
              <w:bottom w:val="single" w:sz="8" w:space="0" w:color="000000"/>
              <w:right w:val="single" w:sz="8" w:space="0" w:color="auto"/>
            </w:tcBorders>
            <w:vAlign w:val="center"/>
            <w:hideMark/>
          </w:tcPr>
          <w:p w:rsidR="00C73112" w:rsidRDefault="00C73112" w:rsidP="00C73112">
            <w:pPr>
              <w:spacing w:before="0" w:after="0"/>
              <w:rPr>
                <w:rFonts w:eastAsia="Times New Roman" w:cs="Times New Roman"/>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C73112" w:rsidRPr="00533DC2" w:rsidRDefault="00C73112" w:rsidP="00C73112">
            <w:pPr>
              <w:spacing w:before="0" w:after="0"/>
              <w:rPr>
                <w:rFonts w:eastAsia="Times New Roman" w:cs="Times New Roman"/>
                <w:i/>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tcPr>
          <w:p w:rsidR="00C73112" w:rsidRDefault="00C73112" w:rsidP="00C73112">
            <w:pPr>
              <w:spacing w:before="0" w:after="0"/>
              <w:rPr>
                <w:rFonts w:eastAsia="Times New Roman" w:cs="Times New Roman"/>
                <w:color w:val="000000"/>
                <w:szCs w:val="24"/>
                <w:lang w:eastAsia="id-ID"/>
              </w:rPr>
            </w:pPr>
          </w:p>
        </w:tc>
        <w:tc>
          <w:tcPr>
            <w:tcW w:w="3402" w:type="dxa"/>
            <w:tcBorders>
              <w:top w:val="nil"/>
              <w:left w:val="nil"/>
              <w:bottom w:val="nil"/>
              <w:right w:val="single" w:sz="8" w:space="0" w:color="auto"/>
            </w:tcBorders>
            <w:noWrap/>
            <w:vAlign w:val="bottom"/>
          </w:tcPr>
          <w:p w:rsidR="00C73112" w:rsidRPr="00234C98" w:rsidRDefault="00C73112" w:rsidP="00C73112">
            <w:pPr>
              <w:spacing w:before="0" w:after="0"/>
              <w:rPr>
                <w:rFonts w:eastAsia="Times New Roman" w:cs="Times New Roman"/>
                <w:i/>
                <w:color w:val="000000"/>
                <w:lang w:eastAsia="id-ID"/>
              </w:rPr>
            </w:pPr>
          </w:p>
        </w:tc>
      </w:tr>
      <w:tr w:rsidR="00C73112" w:rsidTr="008F52AB">
        <w:trPr>
          <w:trHeight w:val="1431"/>
        </w:trPr>
        <w:tc>
          <w:tcPr>
            <w:tcW w:w="567" w:type="dxa"/>
            <w:tcBorders>
              <w:top w:val="nil"/>
              <w:left w:val="single" w:sz="8" w:space="0" w:color="auto"/>
              <w:bottom w:val="single" w:sz="8" w:space="0" w:color="000000"/>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2</w:t>
            </w:r>
          </w:p>
        </w:tc>
        <w:tc>
          <w:tcPr>
            <w:tcW w:w="2835" w:type="dxa"/>
            <w:tcBorders>
              <w:top w:val="nil"/>
              <w:left w:val="single" w:sz="8" w:space="0" w:color="auto"/>
              <w:bottom w:val="single" w:sz="8" w:space="0" w:color="000000"/>
              <w:right w:val="single" w:sz="8" w:space="0" w:color="auto"/>
            </w:tcBorders>
            <w:noWrap/>
            <w:hideMark/>
          </w:tcPr>
          <w:p w:rsidR="00C73112" w:rsidRPr="00175B4A" w:rsidRDefault="00C73112" w:rsidP="00C73112">
            <w:pPr>
              <w:spacing w:before="0" w:after="0"/>
              <w:rPr>
                <w:rFonts w:eastAsiaTheme="minorEastAsia" w:cs="Times New Roman"/>
                <w:color w:val="000000"/>
                <w:lang w:eastAsia="id-ID"/>
              </w:rPr>
            </w:pPr>
            <w:r>
              <w:rPr>
                <w:rFonts w:eastAsiaTheme="minorEastAsia" w:cs="Times New Roman"/>
                <w:color w:val="000000"/>
                <w:lang w:eastAsia="id-ID"/>
              </w:rPr>
              <w:t>Siapa yang mendapatkan dan mengakses barang bukti, kapan waktu nya dan dimana lokasi nya</w:t>
            </w:r>
          </w:p>
        </w:tc>
        <w:tc>
          <w:tcPr>
            <w:tcW w:w="1985" w:type="dxa"/>
            <w:tcBorders>
              <w:top w:val="nil"/>
              <w:left w:val="single" w:sz="8" w:space="0" w:color="auto"/>
              <w:bottom w:val="single" w:sz="8" w:space="0" w:color="000000"/>
              <w:right w:val="single" w:sz="8" w:space="0" w:color="auto"/>
            </w:tcBorders>
            <w:noWrap/>
          </w:tcPr>
          <w:p w:rsidR="00C73112" w:rsidRDefault="00C73112" w:rsidP="00C73112">
            <w:pPr>
              <w:spacing w:before="0" w:after="0"/>
              <w:rPr>
                <w:rFonts w:eastAsia="Times New Roman" w:cs="Times New Roman"/>
                <w:color w:val="000000"/>
                <w:lang w:eastAsia="id-ID"/>
              </w:rPr>
            </w:pPr>
          </w:p>
        </w:tc>
        <w:tc>
          <w:tcPr>
            <w:tcW w:w="3402" w:type="dxa"/>
            <w:tcBorders>
              <w:top w:val="single" w:sz="8" w:space="0" w:color="auto"/>
              <w:left w:val="nil"/>
              <w:right w:val="single" w:sz="8" w:space="0" w:color="auto"/>
            </w:tcBorders>
            <w:noWrap/>
            <w:vAlign w:val="bottom"/>
          </w:tcPr>
          <w:p w:rsidR="00C73112" w:rsidRPr="00234C98" w:rsidRDefault="00C73112" w:rsidP="00C73112">
            <w:pPr>
              <w:spacing w:before="0" w:after="0"/>
              <w:rPr>
                <w:rFonts w:eastAsia="Times New Roman" w:cs="Times New Roman"/>
                <w:i/>
                <w:color w:val="000000"/>
                <w:lang w:eastAsia="id-ID"/>
              </w:rPr>
            </w:pPr>
          </w:p>
        </w:tc>
      </w:tr>
      <w:tr w:rsidR="00C73112" w:rsidTr="00C73112">
        <w:trPr>
          <w:trHeight w:val="1761"/>
        </w:trPr>
        <w:tc>
          <w:tcPr>
            <w:tcW w:w="567" w:type="dxa"/>
            <w:tcBorders>
              <w:top w:val="nil"/>
              <w:left w:val="single" w:sz="8" w:space="0" w:color="auto"/>
              <w:bottom w:val="single" w:sz="8" w:space="0" w:color="000000"/>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3</w:t>
            </w:r>
          </w:p>
        </w:tc>
        <w:tc>
          <w:tcPr>
            <w:tcW w:w="2835" w:type="dxa"/>
            <w:tcBorders>
              <w:top w:val="nil"/>
              <w:left w:val="single" w:sz="8" w:space="0" w:color="auto"/>
              <w:bottom w:val="single" w:sz="8" w:space="0" w:color="000000"/>
              <w:right w:val="single" w:sz="8" w:space="0" w:color="auto"/>
            </w:tcBorders>
            <w:hideMark/>
          </w:tcPr>
          <w:p w:rsidR="00C73112" w:rsidRPr="00DF7995" w:rsidRDefault="00C73112" w:rsidP="00C73112">
            <w:pPr>
              <w:spacing w:before="0" w:after="0"/>
              <w:rPr>
                <w:rFonts w:eastAsiaTheme="minorEastAsia" w:cs="Times New Roman"/>
                <w:color w:val="000000"/>
                <w:lang w:eastAsia="id-ID"/>
              </w:rPr>
            </w:pPr>
            <w:r>
              <w:rPr>
                <w:rFonts w:eastAsiaTheme="minorEastAsia" w:cs="Times New Roman"/>
                <w:color w:val="000000"/>
                <w:lang w:eastAsia="id-ID"/>
              </w:rPr>
              <w:t>Siapa yang memeriksa masuk dan keluar nya barang bukti dari fasilitas penyimpanan dan kapan aktivitas tersebut terjadi</w:t>
            </w:r>
          </w:p>
        </w:tc>
        <w:tc>
          <w:tcPr>
            <w:tcW w:w="1985" w:type="dxa"/>
            <w:tcBorders>
              <w:top w:val="nil"/>
              <w:left w:val="single" w:sz="8" w:space="0" w:color="auto"/>
              <w:bottom w:val="single" w:sz="8" w:space="0" w:color="000000"/>
              <w:right w:val="single" w:sz="8" w:space="0" w:color="auto"/>
            </w:tcBorders>
            <w:noWrap/>
          </w:tcPr>
          <w:p w:rsidR="00C73112" w:rsidRDefault="00C73112" w:rsidP="00C73112">
            <w:pPr>
              <w:spacing w:before="0" w:after="0"/>
              <w:jc w:val="center"/>
              <w:rPr>
                <w:rFonts w:eastAsia="Times New Roman" w:cs="Times New Roman"/>
                <w:color w:val="000000"/>
                <w:lang w:eastAsia="id-ID"/>
              </w:rPr>
            </w:pPr>
          </w:p>
        </w:tc>
        <w:tc>
          <w:tcPr>
            <w:tcW w:w="3402" w:type="dxa"/>
            <w:tcBorders>
              <w:top w:val="single" w:sz="8" w:space="0" w:color="auto"/>
              <w:left w:val="nil"/>
              <w:bottom w:val="single" w:sz="4" w:space="0" w:color="auto"/>
              <w:right w:val="single" w:sz="8" w:space="0" w:color="auto"/>
            </w:tcBorders>
            <w:noWrap/>
            <w:vAlign w:val="bottom"/>
          </w:tcPr>
          <w:p w:rsidR="00C73112" w:rsidRPr="00234C98" w:rsidRDefault="00C73112" w:rsidP="00C73112">
            <w:pPr>
              <w:spacing w:before="0" w:after="0"/>
              <w:rPr>
                <w:rFonts w:eastAsia="Times New Roman" w:cs="Times New Roman"/>
                <w:i/>
                <w:color w:val="000000"/>
                <w:lang w:eastAsia="id-ID"/>
              </w:rPr>
            </w:pPr>
          </w:p>
        </w:tc>
      </w:tr>
      <w:tr w:rsidR="00C73112" w:rsidTr="00C73112">
        <w:trPr>
          <w:trHeight w:val="705"/>
        </w:trPr>
        <w:tc>
          <w:tcPr>
            <w:tcW w:w="567" w:type="dxa"/>
            <w:tcBorders>
              <w:top w:val="nil"/>
              <w:left w:val="single" w:sz="8" w:space="0" w:color="auto"/>
              <w:bottom w:val="single" w:sz="8" w:space="0" w:color="auto"/>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4</w:t>
            </w:r>
          </w:p>
        </w:tc>
        <w:tc>
          <w:tcPr>
            <w:tcW w:w="2835" w:type="dxa"/>
            <w:tcBorders>
              <w:top w:val="nil"/>
              <w:left w:val="nil"/>
              <w:bottom w:val="single" w:sz="8" w:space="0" w:color="auto"/>
              <w:right w:val="single" w:sz="8" w:space="0" w:color="auto"/>
            </w:tcBorders>
            <w:noWrap/>
            <w:hideMark/>
          </w:tcPr>
          <w:p w:rsidR="00C73112" w:rsidRPr="00DF7995" w:rsidRDefault="00C73112" w:rsidP="00C73112">
            <w:pPr>
              <w:spacing w:before="0" w:after="0"/>
              <w:rPr>
                <w:rFonts w:eastAsiaTheme="minorEastAsia" w:cs="Times New Roman"/>
                <w:color w:val="000000"/>
                <w:lang w:eastAsia="id-ID"/>
              </w:rPr>
            </w:pPr>
            <w:r>
              <w:rPr>
                <w:rFonts w:eastAsiaTheme="minorEastAsia" w:cs="Times New Roman"/>
                <w:color w:val="000000"/>
                <w:lang w:eastAsia="id-ID"/>
              </w:rPr>
              <w:t>Mengapa barang bukti dikeluarkan dari fasilitas penyimpanan (kondisi dan tujuan) serta pihak yang memiliki hak/otoritas.</w:t>
            </w:r>
          </w:p>
        </w:tc>
        <w:tc>
          <w:tcPr>
            <w:tcW w:w="1985" w:type="dxa"/>
            <w:tcBorders>
              <w:top w:val="nil"/>
              <w:left w:val="nil"/>
              <w:bottom w:val="single" w:sz="8" w:space="0" w:color="auto"/>
              <w:right w:val="single" w:sz="4" w:space="0" w:color="auto"/>
            </w:tcBorders>
            <w:noWrap/>
          </w:tcPr>
          <w:p w:rsidR="00C73112" w:rsidRDefault="00C73112" w:rsidP="00C73112">
            <w:pPr>
              <w:spacing w:before="0" w:after="0"/>
              <w:rPr>
                <w:rFonts w:eastAsia="Times New Roman" w:cs="Times New Roman"/>
                <w:color w:val="000000"/>
                <w:lang w:eastAsia="id-ID"/>
              </w:rPr>
            </w:pPr>
          </w:p>
        </w:tc>
        <w:tc>
          <w:tcPr>
            <w:tcW w:w="3402" w:type="dxa"/>
            <w:tcBorders>
              <w:top w:val="single" w:sz="4" w:space="0" w:color="auto"/>
              <w:left w:val="single" w:sz="4" w:space="0" w:color="auto"/>
              <w:bottom w:val="single" w:sz="4" w:space="0" w:color="auto"/>
              <w:right w:val="single" w:sz="4" w:space="0" w:color="auto"/>
            </w:tcBorders>
            <w:noWrap/>
          </w:tcPr>
          <w:p w:rsidR="00C73112" w:rsidRPr="00DF7995" w:rsidRDefault="00C73112" w:rsidP="00C73112">
            <w:pPr>
              <w:spacing w:before="0" w:after="0"/>
              <w:rPr>
                <w:rFonts w:eastAsia="Times New Roman" w:cs="Times New Roman"/>
                <w:i/>
                <w:color w:val="000000"/>
                <w:lang w:eastAsia="id-ID"/>
              </w:rPr>
            </w:pPr>
          </w:p>
        </w:tc>
      </w:tr>
    </w:tbl>
    <w:p w:rsidR="00C478C2" w:rsidRDefault="00C478C2"/>
    <w:p w:rsidR="00C478C2" w:rsidRPr="005C33BA" w:rsidRDefault="005C33BA" w:rsidP="005C33BA">
      <w:pPr>
        <w:pStyle w:val="Caption"/>
        <w:jc w:val="center"/>
        <w:rPr>
          <w:i w:val="0"/>
          <w:color w:val="auto"/>
          <w:sz w:val="24"/>
        </w:rPr>
      </w:pPr>
      <w:r w:rsidRPr="005C33BA">
        <w:rPr>
          <w:b/>
          <w:i w:val="0"/>
          <w:color w:val="auto"/>
          <w:sz w:val="24"/>
        </w:rPr>
        <w:lastRenderedPageBreak/>
        <w:t xml:space="preserve">Tabel 3. </w:t>
      </w:r>
      <w:r w:rsidRPr="005C33BA">
        <w:rPr>
          <w:b/>
          <w:i w:val="0"/>
          <w:color w:val="auto"/>
          <w:sz w:val="24"/>
        </w:rPr>
        <w:fldChar w:fldCharType="begin"/>
      </w:r>
      <w:r w:rsidRPr="005C33BA">
        <w:rPr>
          <w:b/>
          <w:i w:val="0"/>
          <w:color w:val="auto"/>
          <w:sz w:val="24"/>
        </w:rPr>
        <w:instrText xml:space="preserve"> SEQ Tabel_3. \* ARABIC </w:instrText>
      </w:r>
      <w:r w:rsidRPr="005C33BA">
        <w:rPr>
          <w:b/>
          <w:i w:val="0"/>
          <w:color w:val="auto"/>
          <w:sz w:val="24"/>
        </w:rPr>
        <w:fldChar w:fldCharType="separate"/>
      </w:r>
      <w:r w:rsidR="00306D0E">
        <w:rPr>
          <w:b/>
          <w:i w:val="0"/>
          <w:noProof/>
          <w:color w:val="auto"/>
          <w:sz w:val="24"/>
        </w:rPr>
        <w:t>2</w:t>
      </w:r>
      <w:r w:rsidRPr="005C33BA">
        <w:rPr>
          <w:b/>
          <w:i w:val="0"/>
          <w:color w:val="auto"/>
          <w:sz w:val="24"/>
        </w:rPr>
        <w:fldChar w:fldCharType="end"/>
      </w:r>
      <w:r w:rsidRPr="005C33BA">
        <w:rPr>
          <w:i w:val="0"/>
          <w:color w:val="auto"/>
          <w:sz w:val="24"/>
        </w:rPr>
        <w:t xml:space="preserve"> Pengujian Konseptual Model Informasi Metadata</w:t>
      </w:r>
      <w:r>
        <w:rPr>
          <w:i w:val="0"/>
          <w:color w:val="auto"/>
          <w:sz w:val="24"/>
        </w:rPr>
        <w:t xml:space="preserve"> Lanjutan</w:t>
      </w:r>
    </w:p>
    <w:tbl>
      <w:tblPr>
        <w:tblW w:w="8789" w:type="dxa"/>
        <w:tblInd w:w="-10" w:type="dxa"/>
        <w:tblLook w:val="04A0" w:firstRow="1" w:lastRow="0" w:firstColumn="1" w:lastColumn="0" w:noHBand="0" w:noVBand="1"/>
      </w:tblPr>
      <w:tblGrid>
        <w:gridCol w:w="567"/>
        <w:gridCol w:w="2835"/>
        <w:gridCol w:w="1985"/>
        <w:gridCol w:w="3402"/>
      </w:tblGrid>
      <w:tr w:rsidR="00C478C2" w:rsidTr="00C478C2">
        <w:trPr>
          <w:trHeight w:val="430"/>
        </w:trPr>
        <w:tc>
          <w:tcPr>
            <w:tcW w:w="567" w:type="dxa"/>
            <w:vMerge w:val="restart"/>
            <w:tcBorders>
              <w:top w:val="single" w:sz="4" w:space="0" w:color="auto"/>
              <w:left w:val="single" w:sz="8" w:space="0" w:color="auto"/>
              <w:right w:val="single" w:sz="8" w:space="0" w:color="auto"/>
            </w:tcBorders>
            <w:noWrap/>
            <w:vAlign w:val="center"/>
          </w:tcPr>
          <w:p w:rsidR="00C478C2" w:rsidRDefault="00C478C2" w:rsidP="00C478C2">
            <w:pPr>
              <w:spacing w:before="0" w:after="0"/>
              <w:jc w:val="center"/>
              <w:rPr>
                <w:rFonts w:eastAsia="Times New Roman" w:cs="Times New Roman"/>
                <w:color w:val="000000"/>
                <w:lang w:eastAsia="id-ID"/>
              </w:rPr>
            </w:pPr>
            <w:r>
              <w:rPr>
                <w:rFonts w:eastAsiaTheme="minorEastAsia" w:cs="Times New Roman"/>
                <w:color w:val="000000"/>
                <w:lang w:eastAsia="id-ID"/>
              </w:rPr>
              <w:t>No</w:t>
            </w:r>
          </w:p>
        </w:tc>
        <w:tc>
          <w:tcPr>
            <w:tcW w:w="2835" w:type="dxa"/>
            <w:vMerge w:val="restart"/>
            <w:tcBorders>
              <w:top w:val="single" w:sz="4" w:space="0" w:color="auto"/>
              <w:left w:val="nil"/>
              <w:right w:val="single" w:sz="8" w:space="0" w:color="auto"/>
            </w:tcBorders>
            <w:noWrap/>
            <w:vAlign w:val="center"/>
          </w:tcPr>
          <w:p w:rsidR="00C478C2" w:rsidRDefault="00C478C2" w:rsidP="00C478C2">
            <w:pPr>
              <w:spacing w:before="0" w:after="0"/>
              <w:jc w:val="center"/>
              <w:rPr>
                <w:rFonts w:eastAsia="Times New Roman" w:cs="Times New Roman"/>
                <w:color w:val="000000"/>
                <w:lang w:eastAsia="id-ID"/>
              </w:rPr>
            </w:pPr>
            <w:r>
              <w:rPr>
                <w:rFonts w:eastAsiaTheme="minorEastAsia" w:cs="Times New Roman"/>
                <w:color w:val="000000"/>
                <w:lang w:eastAsia="id-ID"/>
              </w:rPr>
              <w:t>Acuan ISO 27037:2014</w:t>
            </w:r>
          </w:p>
        </w:tc>
        <w:tc>
          <w:tcPr>
            <w:tcW w:w="5387" w:type="dxa"/>
            <w:gridSpan w:val="2"/>
            <w:tcBorders>
              <w:top w:val="single" w:sz="4" w:space="0" w:color="auto"/>
              <w:left w:val="nil"/>
              <w:bottom w:val="single" w:sz="8" w:space="0" w:color="auto"/>
              <w:right w:val="single" w:sz="8" w:space="0" w:color="auto"/>
            </w:tcBorders>
            <w:noWrap/>
            <w:vAlign w:val="center"/>
          </w:tcPr>
          <w:p w:rsidR="00C478C2" w:rsidRDefault="00C478C2" w:rsidP="00C478C2">
            <w:pPr>
              <w:spacing w:before="0" w:after="0"/>
              <w:jc w:val="center"/>
              <w:rPr>
                <w:rFonts w:eastAsia="Times New Roman" w:cs="Times New Roman"/>
                <w:color w:val="000000"/>
                <w:lang w:eastAsia="id-ID"/>
              </w:rPr>
            </w:pPr>
            <w:r>
              <w:rPr>
                <w:rFonts w:eastAsiaTheme="minorEastAsia" w:cs="Times New Roman"/>
                <w:color w:val="000000"/>
                <w:lang w:eastAsia="id-ID"/>
              </w:rPr>
              <w:t>Pemetaan Informasi</w:t>
            </w:r>
          </w:p>
        </w:tc>
      </w:tr>
      <w:tr w:rsidR="00C478C2" w:rsidTr="00C478C2">
        <w:trPr>
          <w:trHeight w:val="411"/>
        </w:trPr>
        <w:tc>
          <w:tcPr>
            <w:tcW w:w="567" w:type="dxa"/>
            <w:vMerge/>
            <w:tcBorders>
              <w:left w:val="single" w:sz="8" w:space="0" w:color="auto"/>
              <w:bottom w:val="single" w:sz="8" w:space="0" w:color="auto"/>
              <w:right w:val="single" w:sz="8" w:space="0" w:color="auto"/>
            </w:tcBorders>
            <w:noWrap/>
            <w:vAlign w:val="center"/>
          </w:tcPr>
          <w:p w:rsidR="00C478C2" w:rsidRDefault="00C478C2" w:rsidP="00C478C2">
            <w:pPr>
              <w:spacing w:before="0" w:after="0"/>
              <w:jc w:val="center"/>
              <w:rPr>
                <w:rFonts w:eastAsiaTheme="minorEastAsia" w:cs="Times New Roman"/>
                <w:color w:val="000000"/>
                <w:lang w:eastAsia="id-ID"/>
              </w:rPr>
            </w:pPr>
          </w:p>
        </w:tc>
        <w:tc>
          <w:tcPr>
            <w:tcW w:w="2835" w:type="dxa"/>
            <w:vMerge/>
            <w:tcBorders>
              <w:left w:val="nil"/>
              <w:bottom w:val="single" w:sz="8" w:space="0" w:color="auto"/>
              <w:right w:val="single" w:sz="8" w:space="0" w:color="auto"/>
            </w:tcBorders>
            <w:noWrap/>
            <w:vAlign w:val="center"/>
          </w:tcPr>
          <w:p w:rsidR="00C478C2" w:rsidRDefault="00C478C2" w:rsidP="00C478C2">
            <w:pPr>
              <w:spacing w:before="0" w:after="0"/>
              <w:jc w:val="center"/>
              <w:rPr>
                <w:rFonts w:eastAsiaTheme="minorEastAsia" w:cs="Times New Roman"/>
                <w:lang w:eastAsia="id-ID"/>
              </w:rPr>
            </w:pPr>
          </w:p>
        </w:tc>
        <w:tc>
          <w:tcPr>
            <w:tcW w:w="1985" w:type="dxa"/>
            <w:tcBorders>
              <w:top w:val="nil"/>
              <w:left w:val="nil"/>
              <w:bottom w:val="single" w:sz="8" w:space="0" w:color="auto"/>
              <w:right w:val="single" w:sz="8" w:space="0" w:color="auto"/>
            </w:tcBorders>
            <w:noWrap/>
            <w:vAlign w:val="center"/>
          </w:tcPr>
          <w:p w:rsidR="00C478C2" w:rsidRDefault="00C478C2" w:rsidP="00C478C2">
            <w:pPr>
              <w:spacing w:before="0" w:after="0"/>
              <w:jc w:val="center"/>
              <w:rPr>
                <w:rFonts w:eastAsia="Times New Roman" w:cs="Times New Roman"/>
                <w:color w:val="000000"/>
                <w:lang w:eastAsia="id-ID"/>
              </w:rPr>
            </w:pPr>
            <w:r>
              <w:rPr>
                <w:rFonts w:eastAsia="Times New Roman" w:cs="Times New Roman"/>
                <w:color w:val="000000"/>
                <w:lang w:eastAsia="id-ID"/>
              </w:rPr>
              <w:t>Statis</w:t>
            </w:r>
          </w:p>
        </w:tc>
        <w:tc>
          <w:tcPr>
            <w:tcW w:w="3402" w:type="dxa"/>
            <w:tcBorders>
              <w:top w:val="single" w:sz="4" w:space="0" w:color="auto"/>
              <w:left w:val="nil"/>
              <w:bottom w:val="single" w:sz="8" w:space="0" w:color="auto"/>
              <w:right w:val="single" w:sz="8" w:space="0" w:color="auto"/>
            </w:tcBorders>
            <w:noWrap/>
            <w:vAlign w:val="center"/>
          </w:tcPr>
          <w:p w:rsidR="00C478C2" w:rsidRDefault="00C478C2" w:rsidP="00C478C2">
            <w:pPr>
              <w:spacing w:before="0" w:after="0"/>
              <w:jc w:val="center"/>
              <w:rPr>
                <w:rFonts w:eastAsia="Times New Roman" w:cs="Times New Roman"/>
                <w:color w:val="000000"/>
                <w:lang w:eastAsia="id-ID"/>
              </w:rPr>
            </w:pPr>
            <w:r>
              <w:rPr>
                <w:rFonts w:eastAsia="Times New Roman" w:cs="Times New Roman"/>
                <w:color w:val="000000"/>
                <w:lang w:eastAsia="id-ID"/>
              </w:rPr>
              <w:t>Dinamis</w:t>
            </w:r>
          </w:p>
        </w:tc>
      </w:tr>
      <w:tr w:rsidR="00C73112" w:rsidTr="00C73112">
        <w:trPr>
          <w:trHeight w:val="1590"/>
        </w:trPr>
        <w:tc>
          <w:tcPr>
            <w:tcW w:w="567" w:type="dxa"/>
            <w:tcBorders>
              <w:top w:val="nil"/>
              <w:left w:val="single" w:sz="8" w:space="0" w:color="auto"/>
              <w:bottom w:val="single" w:sz="8" w:space="0" w:color="auto"/>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5</w:t>
            </w:r>
          </w:p>
        </w:tc>
        <w:tc>
          <w:tcPr>
            <w:tcW w:w="2835" w:type="dxa"/>
            <w:tcBorders>
              <w:top w:val="nil"/>
              <w:left w:val="nil"/>
              <w:bottom w:val="single" w:sz="8" w:space="0" w:color="auto"/>
              <w:right w:val="single" w:sz="8" w:space="0" w:color="auto"/>
            </w:tcBorders>
            <w:noWrap/>
            <w:hideMark/>
          </w:tcPr>
          <w:p w:rsidR="00C73112" w:rsidRPr="00DF7995" w:rsidRDefault="00C73112" w:rsidP="00C73112">
            <w:pPr>
              <w:spacing w:before="0" w:after="0"/>
              <w:rPr>
                <w:rFonts w:eastAsiaTheme="minorEastAsia" w:cs="Times New Roman"/>
                <w:lang w:eastAsia="id-ID"/>
              </w:rPr>
            </w:pPr>
            <w:r>
              <w:rPr>
                <w:rFonts w:eastAsiaTheme="minorEastAsia" w:cs="Times New Roman"/>
                <w:lang w:eastAsia="id-ID"/>
              </w:rPr>
              <w:t>Informasi yang dapat menunjukkan bahwa barang bukti telah atau tidak mengalami perubahan</w:t>
            </w:r>
          </w:p>
        </w:tc>
        <w:tc>
          <w:tcPr>
            <w:tcW w:w="1985" w:type="dxa"/>
            <w:tcBorders>
              <w:top w:val="nil"/>
              <w:left w:val="nil"/>
              <w:bottom w:val="single" w:sz="8" w:space="0" w:color="auto"/>
              <w:right w:val="single" w:sz="8" w:space="0" w:color="auto"/>
            </w:tcBorders>
            <w:noWrap/>
          </w:tcPr>
          <w:p w:rsidR="00C73112" w:rsidRDefault="00C73112" w:rsidP="00C73112">
            <w:pPr>
              <w:spacing w:before="0" w:after="0"/>
              <w:rPr>
                <w:rFonts w:eastAsia="Times New Roman" w:cs="Times New Roman"/>
                <w:color w:val="000000"/>
                <w:lang w:eastAsia="id-ID"/>
              </w:rPr>
            </w:pPr>
          </w:p>
        </w:tc>
        <w:tc>
          <w:tcPr>
            <w:tcW w:w="3402" w:type="dxa"/>
            <w:tcBorders>
              <w:top w:val="single" w:sz="4" w:space="0" w:color="auto"/>
              <w:left w:val="nil"/>
              <w:bottom w:val="single" w:sz="8" w:space="0" w:color="auto"/>
              <w:right w:val="single" w:sz="8" w:space="0" w:color="auto"/>
            </w:tcBorders>
            <w:noWrap/>
            <w:vAlign w:val="bottom"/>
          </w:tcPr>
          <w:p w:rsidR="00C73112" w:rsidRDefault="00C73112" w:rsidP="00C73112">
            <w:pPr>
              <w:spacing w:before="0" w:after="0"/>
              <w:rPr>
                <w:rFonts w:eastAsia="Times New Roman" w:cs="Times New Roman"/>
                <w:color w:val="000000"/>
                <w:lang w:eastAsia="id-ID"/>
              </w:rPr>
            </w:pPr>
          </w:p>
        </w:tc>
      </w:tr>
      <w:tr w:rsidR="00C73112" w:rsidTr="00C73112">
        <w:trPr>
          <w:trHeight w:val="645"/>
        </w:trPr>
        <w:tc>
          <w:tcPr>
            <w:tcW w:w="567" w:type="dxa"/>
            <w:tcBorders>
              <w:top w:val="nil"/>
              <w:left w:val="single" w:sz="8" w:space="0" w:color="auto"/>
              <w:bottom w:val="single" w:sz="8" w:space="0" w:color="auto"/>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6</w:t>
            </w:r>
          </w:p>
        </w:tc>
        <w:tc>
          <w:tcPr>
            <w:tcW w:w="2835" w:type="dxa"/>
            <w:tcBorders>
              <w:top w:val="nil"/>
              <w:left w:val="nil"/>
              <w:bottom w:val="single" w:sz="8" w:space="0" w:color="auto"/>
              <w:right w:val="single" w:sz="8" w:space="0" w:color="auto"/>
            </w:tcBorders>
            <w:noWrap/>
            <w:hideMark/>
          </w:tcPr>
          <w:p w:rsidR="00C73112" w:rsidRPr="00533DC2" w:rsidRDefault="00C73112" w:rsidP="00C73112">
            <w:pPr>
              <w:spacing w:before="0" w:after="0"/>
              <w:rPr>
                <w:rFonts w:eastAsia="Times New Roman" w:cs="Times New Roman"/>
                <w:i/>
                <w:lang w:eastAsia="id-ID"/>
              </w:rPr>
            </w:pPr>
            <w:r w:rsidRPr="00533DC2">
              <w:rPr>
                <w:rFonts w:eastAsiaTheme="minorEastAsia" w:cs="Times New Roman"/>
                <w:i/>
                <w:lang w:eastAsia="id-ID"/>
              </w:rPr>
              <w:t xml:space="preserve">Lifetime </w:t>
            </w:r>
            <w:r w:rsidR="00306D0E" w:rsidRPr="00306D0E">
              <w:rPr>
                <w:rFonts w:eastAsiaTheme="minorEastAsia" w:cs="Times New Roman"/>
                <w:i/>
                <w:lang w:eastAsia="id-ID"/>
              </w:rPr>
              <w:t>of</w:t>
            </w:r>
            <w:r w:rsidRPr="00533DC2">
              <w:rPr>
                <w:rFonts w:eastAsiaTheme="minorEastAsia" w:cs="Times New Roman"/>
                <w:i/>
                <w:lang w:eastAsia="id-ID"/>
              </w:rPr>
              <w:t xml:space="preserve"> the evidence</w:t>
            </w:r>
          </w:p>
        </w:tc>
        <w:tc>
          <w:tcPr>
            <w:tcW w:w="1985" w:type="dxa"/>
            <w:tcBorders>
              <w:top w:val="nil"/>
              <w:left w:val="nil"/>
              <w:bottom w:val="single" w:sz="8" w:space="0" w:color="auto"/>
              <w:right w:val="single" w:sz="8" w:space="0" w:color="auto"/>
            </w:tcBorders>
            <w:noWrap/>
          </w:tcPr>
          <w:p w:rsidR="00C73112" w:rsidRPr="00DF7995" w:rsidRDefault="00C73112" w:rsidP="00C73112">
            <w:pPr>
              <w:spacing w:before="0" w:after="0"/>
              <w:rPr>
                <w:rFonts w:eastAsia="Times New Roman" w:cs="Times New Roman"/>
                <w:i/>
                <w:color w:val="000000"/>
                <w:lang w:eastAsia="id-ID"/>
              </w:rPr>
            </w:pPr>
          </w:p>
        </w:tc>
        <w:tc>
          <w:tcPr>
            <w:tcW w:w="3402" w:type="dxa"/>
            <w:tcBorders>
              <w:top w:val="nil"/>
              <w:left w:val="nil"/>
              <w:bottom w:val="single" w:sz="8" w:space="0" w:color="auto"/>
              <w:right w:val="single" w:sz="8" w:space="0" w:color="auto"/>
            </w:tcBorders>
            <w:noWrap/>
          </w:tcPr>
          <w:p w:rsidR="00C73112" w:rsidRPr="00DF7995" w:rsidRDefault="00C73112" w:rsidP="00C73112">
            <w:pPr>
              <w:spacing w:before="0" w:after="0"/>
              <w:rPr>
                <w:rFonts w:eastAsia="Times New Roman" w:cs="Times New Roman"/>
                <w:i/>
                <w:color w:val="000000"/>
                <w:lang w:eastAsia="id-ID"/>
              </w:rPr>
            </w:pPr>
          </w:p>
        </w:tc>
      </w:tr>
      <w:tr w:rsidR="00C73112" w:rsidTr="00C73112">
        <w:trPr>
          <w:trHeight w:val="645"/>
        </w:trPr>
        <w:tc>
          <w:tcPr>
            <w:tcW w:w="567" w:type="dxa"/>
            <w:tcBorders>
              <w:top w:val="nil"/>
              <w:left w:val="single" w:sz="8" w:space="0" w:color="auto"/>
              <w:bottom w:val="single" w:sz="8" w:space="0" w:color="auto"/>
              <w:right w:val="single" w:sz="8" w:space="0" w:color="auto"/>
            </w:tcBorders>
            <w:noWrap/>
            <w:hideMark/>
          </w:tcPr>
          <w:p w:rsidR="00C73112" w:rsidRDefault="00C73112" w:rsidP="00C73112">
            <w:pPr>
              <w:spacing w:before="0" w:after="0"/>
              <w:rPr>
                <w:rFonts w:eastAsia="Times New Roman" w:cs="Times New Roman"/>
                <w:color w:val="000000"/>
                <w:lang w:eastAsia="id-ID"/>
              </w:rPr>
            </w:pPr>
            <w:r>
              <w:rPr>
                <w:rFonts w:eastAsiaTheme="minorEastAsia" w:cs="Times New Roman"/>
                <w:color w:val="000000"/>
                <w:lang w:eastAsia="id-ID"/>
              </w:rPr>
              <w:t>7</w:t>
            </w:r>
          </w:p>
        </w:tc>
        <w:tc>
          <w:tcPr>
            <w:tcW w:w="2835" w:type="dxa"/>
            <w:tcBorders>
              <w:top w:val="nil"/>
              <w:left w:val="nil"/>
              <w:bottom w:val="single" w:sz="8" w:space="0" w:color="auto"/>
              <w:right w:val="single" w:sz="8" w:space="0" w:color="auto"/>
            </w:tcBorders>
            <w:noWrap/>
            <w:hideMark/>
          </w:tcPr>
          <w:p w:rsidR="00C73112" w:rsidRPr="00DF7995" w:rsidRDefault="00C73112" w:rsidP="00C73112">
            <w:pPr>
              <w:spacing w:before="0" w:after="0"/>
              <w:rPr>
                <w:rFonts w:eastAsiaTheme="minorEastAsia" w:cs="Times New Roman"/>
                <w:lang w:eastAsia="id-ID"/>
              </w:rPr>
            </w:pPr>
            <w:r>
              <w:rPr>
                <w:rFonts w:eastAsiaTheme="minorEastAsia" w:cs="Times New Roman"/>
                <w:lang w:eastAsia="id-ID"/>
              </w:rPr>
              <w:t>Pihak yang bertanggungjawab dalam menangani barang bukti digital</w:t>
            </w:r>
          </w:p>
        </w:tc>
        <w:tc>
          <w:tcPr>
            <w:tcW w:w="1985" w:type="dxa"/>
            <w:tcBorders>
              <w:top w:val="nil"/>
              <w:left w:val="nil"/>
              <w:bottom w:val="single" w:sz="8" w:space="0" w:color="auto"/>
              <w:right w:val="single" w:sz="8" w:space="0" w:color="auto"/>
            </w:tcBorders>
            <w:noWrap/>
          </w:tcPr>
          <w:p w:rsidR="00C73112" w:rsidRPr="00DF7995" w:rsidRDefault="00C73112" w:rsidP="00C73112">
            <w:pPr>
              <w:spacing w:before="0" w:after="0"/>
              <w:rPr>
                <w:rFonts w:eastAsia="Times New Roman" w:cs="Times New Roman"/>
                <w:i/>
                <w:color w:val="000000"/>
                <w:lang w:eastAsia="id-ID"/>
              </w:rPr>
            </w:pPr>
          </w:p>
        </w:tc>
        <w:tc>
          <w:tcPr>
            <w:tcW w:w="3402" w:type="dxa"/>
            <w:tcBorders>
              <w:top w:val="nil"/>
              <w:left w:val="nil"/>
              <w:bottom w:val="single" w:sz="8" w:space="0" w:color="auto"/>
              <w:right w:val="single" w:sz="8" w:space="0" w:color="auto"/>
            </w:tcBorders>
            <w:noWrap/>
          </w:tcPr>
          <w:p w:rsidR="00C73112" w:rsidRPr="00DF7995" w:rsidRDefault="00C73112" w:rsidP="00C73112">
            <w:pPr>
              <w:keepNext/>
              <w:spacing w:before="0" w:after="0"/>
              <w:rPr>
                <w:rFonts w:eastAsia="Times New Roman" w:cs="Times New Roman"/>
                <w:i/>
                <w:color w:val="000000"/>
                <w:lang w:eastAsia="id-ID"/>
              </w:rPr>
            </w:pPr>
          </w:p>
        </w:tc>
      </w:tr>
    </w:tbl>
    <w:p w:rsidR="00D5482E" w:rsidRPr="00C27B1F" w:rsidRDefault="00D5482E" w:rsidP="00F05565">
      <w:pPr>
        <w:spacing w:before="0" w:after="0" w:line="360" w:lineRule="auto"/>
        <w:rPr>
          <w:rFonts w:cs="Times New Roman"/>
          <w:szCs w:val="24"/>
        </w:rPr>
      </w:pPr>
    </w:p>
    <w:p w:rsidR="00A20D83" w:rsidRPr="00C27B1F" w:rsidRDefault="00A20D83" w:rsidP="00A20D83">
      <w:pPr>
        <w:spacing w:line="360" w:lineRule="auto"/>
        <w:jc w:val="center"/>
        <w:rPr>
          <w:rFonts w:cs="Times New Roman"/>
          <w:szCs w:val="24"/>
        </w:rPr>
      </w:pPr>
      <w:bookmarkStart w:id="50" w:name="_Toc508883726"/>
      <w:r w:rsidRPr="00A20D83">
        <w:rPr>
          <w:b/>
        </w:rPr>
        <w:t xml:space="preserve">Tabel 3. </w:t>
      </w:r>
      <w:r w:rsidRPr="00A20D83">
        <w:rPr>
          <w:b/>
        </w:rPr>
        <w:fldChar w:fldCharType="begin"/>
      </w:r>
      <w:r w:rsidRPr="00A20D83">
        <w:rPr>
          <w:b/>
        </w:rPr>
        <w:instrText xml:space="preserve"> SEQ Tabel_3. \* ARABIC </w:instrText>
      </w:r>
      <w:r w:rsidRPr="00A20D83">
        <w:rPr>
          <w:b/>
        </w:rPr>
        <w:fldChar w:fldCharType="separate"/>
      </w:r>
      <w:r w:rsidR="00306D0E">
        <w:rPr>
          <w:b/>
          <w:noProof/>
        </w:rPr>
        <w:t>3</w:t>
      </w:r>
      <w:r w:rsidRPr="00A20D83">
        <w:rPr>
          <w:b/>
        </w:rPr>
        <w:fldChar w:fldCharType="end"/>
      </w:r>
      <w:r>
        <w:t xml:space="preserve"> </w:t>
      </w:r>
      <w:r w:rsidRPr="00526C22">
        <w:t>Pengujian Fungsional Model Metadata</w:t>
      </w:r>
      <w:bookmarkEnd w:id="50"/>
    </w:p>
    <w:tbl>
      <w:tblPr>
        <w:tblStyle w:val="TableGrid"/>
        <w:tblW w:w="8642" w:type="dxa"/>
        <w:tblLook w:val="04A0" w:firstRow="1" w:lastRow="0" w:firstColumn="1" w:lastColumn="0" w:noHBand="0" w:noVBand="1"/>
      </w:tblPr>
      <w:tblGrid>
        <w:gridCol w:w="532"/>
        <w:gridCol w:w="1766"/>
        <w:gridCol w:w="2405"/>
        <w:gridCol w:w="1955"/>
        <w:gridCol w:w="1984"/>
      </w:tblGrid>
      <w:tr w:rsidR="00D5482E" w:rsidRPr="00C27B1F" w:rsidTr="00BF4576">
        <w:tc>
          <w:tcPr>
            <w:tcW w:w="532" w:type="dxa"/>
          </w:tcPr>
          <w:p w:rsidR="00D5482E" w:rsidRPr="00C27B1F" w:rsidRDefault="00D5482E" w:rsidP="00DC122D">
            <w:pPr>
              <w:spacing w:before="0" w:after="0"/>
              <w:jc w:val="center"/>
              <w:rPr>
                <w:rFonts w:cs="Times New Roman"/>
                <w:b/>
                <w:szCs w:val="24"/>
              </w:rPr>
            </w:pPr>
            <w:r w:rsidRPr="00C27B1F">
              <w:rPr>
                <w:rFonts w:cs="Times New Roman"/>
                <w:b/>
                <w:szCs w:val="24"/>
              </w:rPr>
              <w:t>No</w:t>
            </w:r>
          </w:p>
        </w:tc>
        <w:tc>
          <w:tcPr>
            <w:tcW w:w="1766" w:type="dxa"/>
          </w:tcPr>
          <w:p w:rsidR="00D5482E" w:rsidRPr="00C27B1F" w:rsidRDefault="00D5482E" w:rsidP="00DC122D">
            <w:pPr>
              <w:spacing w:before="0" w:after="0"/>
              <w:jc w:val="center"/>
              <w:rPr>
                <w:rFonts w:cs="Times New Roman"/>
                <w:b/>
                <w:szCs w:val="24"/>
              </w:rPr>
            </w:pPr>
            <w:r>
              <w:rPr>
                <w:rFonts w:cs="Times New Roman"/>
                <w:b/>
                <w:szCs w:val="24"/>
              </w:rPr>
              <w:t>Skenario Pengujian</w:t>
            </w:r>
          </w:p>
        </w:tc>
        <w:tc>
          <w:tcPr>
            <w:tcW w:w="2405" w:type="dxa"/>
          </w:tcPr>
          <w:p w:rsidR="00D5482E" w:rsidRPr="00C27B1F" w:rsidRDefault="00D5482E" w:rsidP="00DC122D">
            <w:pPr>
              <w:spacing w:before="0" w:after="0"/>
              <w:jc w:val="center"/>
              <w:rPr>
                <w:rFonts w:cs="Times New Roman"/>
                <w:b/>
                <w:szCs w:val="24"/>
              </w:rPr>
            </w:pPr>
            <w:r>
              <w:rPr>
                <w:rFonts w:cs="Times New Roman"/>
                <w:b/>
                <w:szCs w:val="24"/>
              </w:rPr>
              <w:t>Test Case</w:t>
            </w:r>
          </w:p>
        </w:tc>
        <w:tc>
          <w:tcPr>
            <w:tcW w:w="1955" w:type="dxa"/>
          </w:tcPr>
          <w:p w:rsidR="00D5482E" w:rsidRPr="00C27B1F" w:rsidRDefault="00D5482E" w:rsidP="00DC122D">
            <w:pPr>
              <w:spacing w:before="0" w:after="0"/>
              <w:jc w:val="center"/>
              <w:rPr>
                <w:rFonts w:cs="Times New Roman"/>
                <w:b/>
                <w:szCs w:val="24"/>
              </w:rPr>
            </w:pPr>
            <w:r w:rsidRPr="00C27B1F">
              <w:rPr>
                <w:rFonts w:cs="Times New Roman"/>
                <w:b/>
                <w:szCs w:val="24"/>
              </w:rPr>
              <w:t>Hasil</w:t>
            </w:r>
            <w:r>
              <w:rPr>
                <w:rFonts w:cs="Times New Roman"/>
                <w:b/>
                <w:szCs w:val="24"/>
              </w:rPr>
              <w:t xml:space="preserve"> Yang diharapkan</w:t>
            </w:r>
          </w:p>
        </w:tc>
        <w:tc>
          <w:tcPr>
            <w:tcW w:w="1984" w:type="dxa"/>
          </w:tcPr>
          <w:p w:rsidR="00D5482E" w:rsidRPr="00C27B1F" w:rsidRDefault="00D5482E" w:rsidP="00DC122D">
            <w:pPr>
              <w:spacing w:before="0" w:after="0"/>
              <w:jc w:val="center"/>
              <w:rPr>
                <w:rFonts w:cs="Times New Roman"/>
                <w:b/>
                <w:szCs w:val="24"/>
              </w:rPr>
            </w:pPr>
            <w:r>
              <w:rPr>
                <w:rFonts w:cs="Times New Roman"/>
                <w:b/>
                <w:szCs w:val="24"/>
              </w:rPr>
              <w:t>Hasil</w:t>
            </w:r>
          </w:p>
        </w:tc>
      </w:tr>
      <w:tr w:rsidR="00D5482E" w:rsidRPr="00C27B1F" w:rsidTr="00BF4576">
        <w:tc>
          <w:tcPr>
            <w:tcW w:w="532" w:type="dxa"/>
          </w:tcPr>
          <w:p w:rsidR="00D5482E" w:rsidRPr="00C27B1F" w:rsidRDefault="00D5482E" w:rsidP="00DC122D">
            <w:pPr>
              <w:spacing w:before="0" w:after="0"/>
              <w:jc w:val="center"/>
              <w:rPr>
                <w:rFonts w:cs="Times New Roman"/>
                <w:szCs w:val="24"/>
              </w:rPr>
            </w:pPr>
            <w:r w:rsidRPr="00C27B1F">
              <w:rPr>
                <w:rFonts w:cs="Times New Roman"/>
                <w:szCs w:val="24"/>
              </w:rPr>
              <w:t>1.</w:t>
            </w:r>
          </w:p>
        </w:tc>
        <w:tc>
          <w:tcPr>
            <w:tcW w:w="1766" w:type="dxa"/>
          </w:tcPr>
          <w:p w:rsidR="00D5482E" w:rsidRPr="00BD0D2E" w:rsidRDefault="00BD0D2E" w:rsidP="00DC122D">
            <w:pPr>
              <w:spacing w:before="0" w:after="0"/>
              <w:rPr>
                <w:rFonts w:cs="Times New Roman"/>
                <w:szCs w:val="24"/>
              </w:rPr>
            </w:pPr>
            <w:r>
              <w:rPr>
                <w:rFonts w:cs="Times New Roman"/>
                <w:szCs w:val="24"/>
              </w:rPr>
              <w:t>Membuat</w:t>
            </w:r>
            <w:r w:rsidR="00D5482E" w:rsidRPr="00BD0D2E">
              <w:rPr>
                <w:rFonts w:cs="Times New Roman"/>
                <w:szCs w:val="24"/>
              </w:rPr>
              <w:t xml:space="preserve"> Metadata</w:t>
            </w:r>
          </w:p>
        </w:tc>
        <w:tc>
          <w:tcPr>
            <w:tcW w:w="2405" w:type="dxa"/>
          </w:tcPr>
          <w:p w:rsidR="00D5482E" w:rsidRPr="00C27B1F" w:rsidRDefault="00D5482E" w:rsidP="00873C5D">
            <w:pPr>
              <w:pStyle w:val="ListParagraph"/>
              <w:numPr>
                <w:ilvl w:val="1"/>
                <w:numId w:val="18"/>
              </w:numPr>
              <w:spacing w:before="0" w:after="0"/>
              <w:ind w:left="317" w:hanging="284"/>
              <w:rPr>
                <w:rFonts w:cs="Times New Roman"/>
                <w:szCs w:val="24"/>
              </w:rPr>
            </w:pPr>
            <w:r w:rsidRPr="00C27B1F">
              <w:rPr>
                <w:rFonts w:cs="Times New Roman"/>
                <w:szCs w:val="24"/>
              </w:rPr>
              <w:t>..........................</w:t>
            </w:r>
          </w:p>
          <w:p w:rsidR="00D5482E" w:rsidRPr="00C27B1F" w:rsidRDefault="00D5482E" w:rsidP="00873C5D">
            <w:pPr>
              <w:pStyle w:val="ListParagraph"/>
              <w:numPr>
                <w:ilvl w:val="1"/>
                <w:numId w:val="18"/>
              </w:numPr>
              <w:spacing w:before="0" w:after="0"/>
              <w:ind w:left="317" w:hanging="284"/>
              <w:rPr>
                <w:rFonts w:cs="Times New Roman"/>
                <w:szCs w:val="24"/>
              </w:rPr>
            </w:pPr>
            <w:r w:rsidRPr="00C27B1F">
              <w:rPr>
                <w:rFonts w:cs="Times New Roman"/>
                <w:szCs w:val="24"/>
              </w:rPr>
              <w:t>..........................</w:t>
            </w:r>
          </w:p>
          <w:p w:rsidR="00D5482E" w:rsidRPr="00C27B1F" w:rsidRDefault="00D5482E" w:rsidP="00873C5D">
            <w:pPr>
              <w:pStyle w:val="ListParagraph"/>
              <w:numPr>
                <w:ilvl w:val="1"/>
                <w:numId w:val="18"/>
              </w:numPr>
              <w:spacing w:before="0" w:after="0"/>
              <w:ind w:left="317" w:hanging="284"/>
              <w:rPr>
                <w:rFonts w:cs="Times New Roman"/>
                <w:szCs w:val="24"/>
              </w:rPr>
            </w:pPr>
            <w:r w:rsidRPr="00C27B1F">
              <w:rPr>
                <w:rFonts w:cs="Times New Roman"/>
                <w:szCs w:val="24"/>
              </w:rPr>
              <w:t>..........................</w:t>
            </w:r>
          </w:p>
        </w:tc>
        <w:tc>
          <w:tcPr>
            <w:tcW w:w="1955" w:type="dxa"/>
          </w:tcPr>
          <w:p w:rsidR="00D5482E" w:rsidRDefault="00D5482E" w:rsidP="00873C5D">
            <w:pPr>
              <w:pStyle w:val="ListParagraph"/>
              <w:numPr>
                <w:ilvl w:val="1"/>
                <w:numId w:val="5"/>
              </w:numPr>
              <w:spacing w:before="0" w:after="0"/>
              <w:ind w:left="287" w:hanging="283"/>
              <w:rPr>
                <w:rFonts w:cs="Times New Roman"/>
                <w:szCs w:val="24"/>
              </w:rPr>
            </w:pPr>
            <w:r>
              <w:rPr>
                <w:rFonts w:cs="Times New Roman"/>
                <w:szCs w:val="24"/>
              </w:rPr>
              <w:t>.....................</w:t>
            </w:r>
          </w:p>
          <w:p w:rsidR="00D5482E" w:rsidRDefault="00D5482E" w:rsidP="00873C5D">
            <w:pPr>
              <w:pStyle w:val="ListParagraph"/>
              <w:numPr>
                <w:ilvl w:val="1"/>
                <w:numId w:val="5"/>
              </w:numPr>
              <w:spacing w:before="0" w:after="0"/>
              <w:ind w:left="287" w:hanging="283"/>
              <w:rPr>
                <w:rFonts w:cs="Times New Roman"/>
                <w:szCs w:val="24"/>
              </w:rPr>
            </w:pPr>
            <w:r>
              <w:rPr>
                <w:rFonts w:cs="Times New Roman"/>
                <w:szCs w:val="24"/>
              </w:rPr>
              <w:t>.....................</w:t>
            </w:r>
          </w:p>
          <w:p w:rsidR="00D5482E" w:rsidRPr="00E74065" w:rsidRDefault="00D5482E" w:rsidP="00873C5D">
            <w:pPr>
              <w:pStyle w:val="ListParagraph"/>
              <w:numPr>
                <w:ilvl w:val="1"/>
                <w:numId w:val="5"/>
              </w:numPr>
              <w:spacing w:before="0" w:after="0"/>
              <w:ind w:left="287" w:hanging="283"/>
              <w:rPr>
                <w:rFonts w:cs="Times New Roman"/>
                <w:szCs w:val="24"/>
              </w:rPr>
            </w:pPr>
            <w:r>
              <w:rPr>
                <w:rFonts w:cs="Times New Roman"/>
                <w:szCs w:val="24"/>
              </w:rPr>
              <w:t>.....................</w:t>
            </w:r>
          </w:p>
        </w:tc>
        <w:tc>
          <w:tcPr>
            <w:tcW w:w="1984" w:type="dxa"/>
          </w:tcPr>
          <w:p w:rsidR="00D5482E" w:rsidRPr="00C27B1F" w:rsidRDefault="00D5482E" w:rsidP="00DC122D">
            <w:pPr>
              <w:spacing w:before="0" w:after="0"/>
              <w:rPr>
                <w:rFonts w:cs="Times New Roman"/>
                <w:szCs w:val="24"/>
              </w:rPr>
            </w:pPr>
            <w:r>
              <w:rPr>
                <w:rFonts w:cs="Times New Roman"/>
                <w:szCs w:val="24"/>
              </w:rPr>
              <w:t>Sesuai Harapan</w:t>
            </w:r>
          </w:p>
        </w:tc>
      </w:tr>
      <w:tr w:rsidR="00D5482E" w:rsidRPr="00C27B1F" w:rsidTr="00BF4576">
        <w:tc>
          <w:tcPr>
            <w:tcW w:w="532" w:type="dxa"/>
          </w:tcPr>
          <w:p w:rsidR="00D5482E" w:rsidRPr="00C27B1F" w:rsidRDefault="00D5482E" w:rsidP="00DC122D">
            <w:pPr>
              <w:spacing w:before="0" w:after="0"/>
              <w:jc w:val="center"/>
              <w:rPr>
                <w:rFonts w:cs="Times New Roman"/>
                <w:szCs w:val="24"/>
              </w:rPr>
            </w:pPr>
            <w:r w:rsidRPr="00C27B1F">
              <w:rPr>
                <w:rFonts w:cs="Times New Roman"/>
                <w:szCs w:val="24"/>
              </w:rPr>
              <w:t>2.</w:t>
            </w:r>
          </w:p>
        </w:tc>
        <w:tc>
          <w:tcPr>
            <w:tcW w:w="1766" w:type="dxa"/>
          </w:tcPr>
          <w:p w:rsidR="00D5482E" w:rsidRPr="00BD0D2E" w:rsidRDefault="00BD0D2E" w:rsidP="00DC122D">
            <w:pPr>
              <w:spacing w:before="0" w:after="0"/>
              <w:rPr>
                <w:rFonts w:cs="Times New Roman"/>
                <w:szCs w:val="24"/>
              </w:rPr>
            </w:pPr>
            <w:r>
              <w:rPr>
                <w:rFonts w:cs="Times New Roman"/>
                <w:szCs w:val="24"/>
              </w:rPr>
              <w:t>Mengubah</w:t>
            </w:r>
            <w:r w:rsidR="00D5482E" w:rsidRPr="00BD0D2E">
              <w:rPr>
                <w:rFonts w:cs="Times New Roman"/>
                <w:szCs w:val="24"/>
              </w:rPr>
              <w:t xml:space="preserve"> Metadata</w:t>
            </w:r>
          </w:p>
        </w:tc>
        <w:tc>
          <w:tcPr>
            <w:tcW w:w="2405" w:type="dxa"/>
          </w:tcPr>
          <w:p w:rsidR="00D5482E" w:rsidRPr="00C27B1F" w:rsidRDefault="00D5482E" w:rsidP="00873C5D">
            <w:pPr>
              <w:pStyle w:val="ListParagraph"/>
              <w:numPr>
                <w:ilvl w:val="0"/>
                <w:numId w:val="35"/>
              </w:numPr>
              <w:spacing w:before="0" w:after="0"/>
              <w:ind w:left="284" w:hanging="221"/>
              <w:rPr>
                <w:rFonts w:cs="Times New Roman"/>
                <w:szCs w:val="24"/>
              </w:rPr>
            </w:pPr>
            <w:r w:rsidRPr="00C27B1F">
              <w:rPr>
                <w:rFonts w:cs="Times New Roman"/>
                <w:szCs w:val="24"/>
              </w:rPr>
              <w:t>..........................</w:t>
            </w:r>
          </w:p>
          <w:p w:rsidR="00D5482E" w:rsidRPr="00C27B1F" w:rsidRDefault="00D5482E" w:rsidP="00873C5D">
            <w:pPr>
              <w:pStyle w:val="ListParagraph"/>
              <w:numPr>
                <w:ilvl w:val="0"/>
                <w:numId w:val="35"/>
              </w:numPr>
              <w:spacing w:before="0" w:after="0"/>
              <w:ind w:left="284" w:hanging="221"/>
              <w:rPr>
                <w:rFonts w:cs="Times New Roman"/>
                <w:szCs w:val="24"/>
              </w:rPr>
            </w:pPr>
            <w:r w:rsidRPr="00C27B1F">
              <w:rPr>
                <w:rFonts w:cs="Times New Roman"/>
                <w:szCs w:val="24"/>
              </w:rPr>
              <w:t>..........................</w:t>
            </w:r>
          </w:p>
          <w:p w:rsidR="00D5482E" w:rsidRPr="00C27B1F" w:rsidRDefault="00D5482E" w:rsidP="00873C5D">
            <w:pPr>
              <w:pStyle w:val="ListParagraph"/>
              <w:numPr>
                <w:ilvl w:val="0"/>
                <w:numId w:val="35"/>
              </w:numPr>
              <w:spacing w:before="0" w:after="0"/>
              <w:ind w:left="284" w:hanging="221"/>
              <w:rPr>
                <w:rFonts w:cs="Times New Roman"/>
                <w:szCs w:val="24"/>
              </w:rPr>
            </w:pPr>
            <w:r w:rsidRPr="00C27B1F">
              <w:rPr>
                <w:rFonts w:cs="Times New Roman"/>
                <w:szCs w:val="24"/>
              </w:rPr>
              <w:t>..........................</w:t>
            </w:r>
          </w:p>
        </w:tc>
        <w:tc>
          <w:tcPr>
            <w:tcW w:w="1955" w:type="dxa"/>
          </w:tcPr>
          <w:p w:rsidR="00D5482E" w:rsidRDefault="00D5482E" w:rsidP="00873C5D">
            <w:pPr>
              <w:pStyle w:val="ListParagraph"/>
              <w:numPr>
                <w:ilvl w:val="0"/>
                <w:numId w:val="36"/>
              </w:numPr>
              <w:spacing w:before="0" w:after="0"/>
              <w:ind w:left="287" w:hanging="283"/>
              <w:rPr>
                <w:rFonts w:cs="Times New Roman"/>
                <w:szCs w:val="24"/>
              </w:rPr>
            </w:pPr>
            <w:r>
              <w:rPr>
                <w:rFonts w:cs="Times New Roman"/>
                <w:szCs w:val="24"/>
              </w:rPr>
              <w:t>.....................</w:t>
            </w:r>
          </w:p>
          <w:p w:rsidR="00D5482E" w:rsidRDefault="00D5482E" w:rsidP="00873C5D">
            <w:pPr>
              <w:pStyle w:val="ListParagraph"/>
              <w:numPr>
                <w:ilvl w:val="0"/>
                <w:numId w:val="36"/>
              </w:numPr>
              <w:spacing w:before="0" w:after="0"/>
              <w:ind w:left="287" w:hanging="283"/>
              <w:rPr>
                <w:rFonts w:cs="Times New Roman"/>
                <w:szCs w:val="24"/>
              </w:rPr>
            </w:pPr>
            <w:r>
              <w:rPr>
                <w:rFonts w:cs="Times New Roman"/>
                <w:szCs w:val="24"/>
              </w:rPr>
              <w:t>.....................</w:t>
            </w:r>
          </w:p>
          <w:p w:rsidR="00D5482E" w:rsidRPr="00E74065" w:rsidRDefault="00D5482E" w:rsidP="00873C5D">
            <w:pPr>
              <w:pStyle w:val="ListParagraph"/>
              <w:numPr>
                <w:ilvl w:val="0"/>
                <w:numId w:val="36"/>
              </w:numPr>
              <w:spacing w:before="0" w:after="0"/>
              <w:ind w:left="287" w:hanging="283"/>
              <w:rPr>
                <w:rFonts w:cs="Times New Roman"/>
                <w:szCs w:val="24"/>
              </w:rPr>
            </w:pPr>
            <w:r>
              <w:rPr>
                <w:rFonts w:cs="Times New Roman"/>
                <w:szCs w:val="24"/>
              </w:rPr>
              <w:t>.....................</w:t>
            </w:r>
          </w:p>
        </w:tc>
        <w:tc>
          <w:tcPr>
            <w:tcW w:w="1984" w:type="dxa"/>
          </w:tcPr>
          <w:p w:rsidR="00D5482E" w:rsidRPr="00C27B1F" w:rsidRDefault="00D5482E" w:rsidP="00DC122D">
            <w:pPr>
              <w:spacing w:before="0" w:after="0"/>
              <w:rPr>
                <w:rFonts w:cs="Times New Roman"/>
                <w:szCs w:val="24"/>
              </w:rPr>
            </w:pPr>
            <w:r>
              <w:rPr>
                <w:rFonts w:cs="Times New Roman"/>
                <w:szCs w:val="24"/>
              </w:rPr>
              <w:t>Sesuai Harapan</w:t>
            </w:r>
          </w:p>
        </w:tc>
      </w:tr>
      <w:tr w:rsidR="00D5482E" w:rsidRPr="00C27B1F" w:rsidTr="00BF4576">
        <w:tc>
          <w:tcPr>
            <w:tcW w:w="532" w:type="dxa"/>
          </w:tcPr>
          <w:p w:rsidR="00D5482E" w:rsidRPr="00C27B1F" w:rsidRDefault="00D5482E" w:rsidP="00DC122D">
            <w:pPr>
              <w:spacing w:before="0" w:after="0"/>
              <w:jc w:val="center"/>
              <w:rPr>
                <w:rFonts w:cs="Times New Roman"/>
                <w:szCs w:val="24"/>
              </w:rPr>
            </w:pPr>
            <w:r w:rsidRPr="00C27B1F">
              <w:rPr>
                <w:rFonts w:cs="Times New Roman"/>
                <w:szCs w:val="24"/>
              </w:rPr>
              <w:t>3.</w:t>
            </w:r>
          </w:p>
        </w:tc>
        <w:tc>
          <w:tcPr>
            <w:tcW w:w="1766" w:type="dxa"/>
          </w:tcPr>
          <w:p w:rsidR="00D5482E" w:rsidRPr="00BD0D2E" w:rsidRDefault="00BD0D2E" w:rsidP="00DC122D">
            <w:pPr>
              <w:spacing w:before="0" w:after="0"/>
              <w:rPr>
                <w:rFonts w:cs="Times New Roman"/>
                <w:szCs w:val="24"/>
              </w:rPr>
            </w:pPr>
            <w:r w:rsidRPr="00BD0D2E">
              <w:rPr>
                <w:rFonts w:cs="Times New Roman"/>
                <w:szCs w:val="24"/>
              </w:rPr>
              <w:t>Menampilkan</w:t>
            </w:r>
            <w:r w:rsidR="00D5482E" w:rsidRPr="00BD0D2E">
              <w:rPr>
                <w:rFonts w:cs="Times New Roman"/>
                <w:szCs w:val="24"/>
              </w:rPr>
              <w:t xml:space="preserve"> Metadata</w:t>
            </w:r>
          </w:p>
        </w:tc>
        <w:tc>
          <w:tcPr>
            <w:tcW w:w="2405" w:type="dxa"/>
          </w:tcPr>
          <w:p w:rsidR="00D5482E" w:rsidRPr="00C27B1F" w:rsidRDefault="00D5482E" w:rsidP="00873C5D">
            <w:pPr>
              <w:pStyle w:val="ListParagraph"/>
              <w:numPr>
                <w:ilvl w:val="0"/>
                <w:numId w:val="19"/>
              </w:numPr>
              <w:spacing w:before="0" w:after="0"/>
              <w:ind w:left="317" w:hanging="284"/>
              <w:rPr>
                <w:rFonts w:cs="Times New Roman"/>
                <w:szCs w:val="24"/>
              </w:rPr>
            </w:pPr>
            <w:r w:rsidRPr="00C27B1F">
              <w:rPr>
                <w:rFonts w:cs="Times New Roman"/>
                <w:szCs w:val="24"/>
              </w:rPr>
              <w:t>..........................</w:t>
            </w:r>
          </w:p>
          <w:p w:rsidR="00D5482E" w:rsidRPr="00C27B1F" w:rsidRDefault="00D5482E" w:rsidP="00873C5D">
            <w:pPr>
              <w:pStyle w:val="ListParagraph"/>
              <w:numPr>
                <w:ilvl w:val="0"/>
                <w:numId w:val="19"/>
              </w:numPr>
              <w:spacing w:before="0" w:after="0"/>
              <w:ind w:left="317" w:hanging="284"/>
              <w:rPr>
                <w:rFonts w:cs="Times New Roman"/>
                <w:szCs w:val="24"/>
              </w:rPr>
            </w:pPr>
            <w:r w:rsidRPr="00C27B1F">
              <w:rPr>
                <w:rFonts w:cs="Times New Roman"/>
                <w:szCs w:val="24"/>
              </w:rPr>
              <w:t>..........................</w:t>
            </w:r>
          </w:p>
          <w:p w:rsidR="00D5482E" w:rsidRPr="00C27B1F" w:rsidRDefault="00D5482E" w:rsidP="00873C5D">
            <w:pPr>
              <w:pStyle w:val="ListParagraph"/>
              <w:numPr>
                <w:ilvl w:val="0"/>
                <w:numId w:val="19"/>
              </w:numPr>
              <w:spacing w:before="0" w:after="0"/>
              <w:ind w:left="317" w:hanging="284"/>
              <w:rPr>
                <w:rFonts w:cs="Times New Roman"/>
                <w:szCs w:val="24"/>
              </w:rPr>
            </w:pPr>
            <w:r w:rsidRPr="00C27B1F">
              <w:rPr>
                <w:rFonts w:cs="Times New Roman"/>
                <w:szCs w:val="24"/>
              </w:rPr>
              <w:t>..........................</w:t>
            </w:r>
          </w:p>
        </w:tc>
        <w:tc>
          <w:tcPr>
            <w:tcW w:w="1955" w:type="dxa"/>
          </w:tcPr>
          <w:p w:rsidR="00D5482E" w:rsidRDefault="00D5482E" w:rsidP="00873C5D">
            <w:pPr>
              <w:pStyle w:val="ListParagraph"/>
              <w:numPr>
                <w:ilvl w:val="0"/>
                <w:numId w:val="37"/>
              </w:numPr>
              <w:spacing w:before="0" w:after="0"/>
              <w:ind w:left="287" w:hanging="283"/>
              <w:rPr>
                <w:rFonts w:cs="Times New Roman"/>
                <w:szCs w:val="24"/>
              </w:rPr>
            </w:pPr>
            <w:r>
              <w:rPr>
                <w:rFonts w:cs="Times New Roman"/>
                <w:szCs w:val="24"/>
              </w:rPr>
              <w:t>.....................</w:t>
            </w:r>
          </w:p>
          <w:p w:rsidR="00D5482E" w:rsidRDefault="00D5482E" w:rsidP="00873C5D">
            <w:pPr>
              <w:pStyle w:val="ListParagraph"/>
              <w:numPr>
                <w:ilvl w:val="0"/>
                <w:numId w:val="37"/>
              </w:numPr>
              <w:spacing w:before="0" w:after="0"/>
              <w:ind w:left="287" w:hanging="283"/>
              <w:rPr>
                <w:rFonts w:cs="Times New Roman"/>
                <w:szCs w:val="24"/>
              </w:rPr>
            </w:pPr>
            <w:r>
              <w:rPr>
                <w:rFonts w:cs="Times New Roman"/>
                <w:szCs w:val="24"/>
              </w:rPr>
              <w:t>.....................</w:t>
            </w:r>
          </w:p>
          <w:p w:rsidR="00D5482E" w:rsidRPr="00E74065" w:rsidRDefault="00D5482E" w:rsidP="00873C5D">
            <w:pPr>
              <w:pStyle w:val="ListParagraph"/>
              <w:numPr>
                <w:ilvl w:val="0"/>
                <w:numId w:val="37"/>
              </w:numPr>
              <w:spacing w:before="0" w:after="0"/>
              <w:ind w:left="287" w:hanging="283"/>
              <w:rPr>
                <w:rFonts w:cs="Times New Roman"/>
                <w:szCs w:val="24"/>
              </w:rPr>
            </w:pPr>
            <w:r>
              <w:rPr>
                <w:rFonts w:cs="Times New Roman"/>
                <w:szCs w:val="24"/>
              </w:rPr>
              <w:t>.....................</w:t>
            </w:r>
          </w:p>
        </w:tc>
        <w:tc>
          <w:tcPr>
            <w:tcW w:w="1984" w:type="dxa"/>
          </w:tcPr>
          <w:p w:rsidR="00D5482E" w:rsidRPr="00C27B1F" w:rsidRDefault="00D5482E" w:rsidP="00DC122D">
            <w:pPr>
              <w:spacing w:before="0" w:after="0"/>
              <w:rPr>
                <w:rFonts w:cs="Times New Roman"/>
                <w:szCs w:val="24"/>
              </w:rPr>
            </w:pPr>
            <w:r>
              <w:rPr>
                <w:rFonts w:cs="Times New Roman"/>
                <w:szCs w:val="24"/>
              </w:rPr>
              <w:t>Sesuai Harapan</w:t>
            </w:r>
          </w:p>
        </w:tc>
      </w:tr>
    </w:tbl>
    <w:p w:rsidR="00FD1A98" w:rsidRPr="00C27B1F" w:rsidRDefault="00FD1A98" w:rsidP="00F05565">
      <w:pPr>
        <w:spacing w:before="0" w:after="160"/>
        <w:jc w:val="left"/>
        <w:rPr>
          <w:rFonts w:cs="Times New Roman"/>
          <w:b/>
          <w:szCs w:val="24"/>
        </w:rPr>
      </w:pPr>
    </w:p>
    <w:p w:rsidR="002218C5" w:rsidRPr="00C27B1F" w:rsidRDefault="002218C5" w:rsidP="00873C5D">
      <w:pPr>
        <w:pStyle w:val="SubBab0"/>
        <w:numPr>
          <w:ilvl w:val="0"/>
          <w:numId w:val="22"/>
        </w:numPr>
        <w:spacing w:after="0"/>
        <w:ind w:left="567" w:hanging="567"/>
      </w:pPr>
      <w:bookmarkStart w:id="51" w:name="_Toc508883787"/>
      <w:r w:rsidRPr="00C27B1F">
        <w:t>Perangkat Pendukung Penelitian</w:t>
      </w:r>
      <w:bookmarkEnd w:id="51"/>
    </w:p>
    <w:p w:rsidR="002218C5" w:rsidRPr="00C27B1F" w:rsidRDefault="002218C5" w:rsidP="00873C5D">
      <w:pPr>
        <w:pStyle w:val="NoSpacing"/>
        <w:numPr>
          <w:ilvl w:val="0"/>
          <w:numId w:val="17"/>
        </w:numPr>
        <w:spacing w:line="360" w:lineRule="auto"/>
        <w:ind w:left="567" w:hanging="567"/>
        <w:rPr>
          <w:rFonts w:cs="Times New Roman"/>
          <w:szCs w:val="24"/>
        </w:rPr>
      </w:pPr>
      <w:r w:rsidRPr="00C27B1F">
        <w:rPr>
          <w:rFonts w:cs="Times New Roman"/>
          <w:szCs w:val="24"/>
        </w:rPr>
        <w:t>Perangkat Keras</w:t>
      </w:r>
    </w:p>
    <w:p w:rsidR="002218C5" w:rsidRPr="00C27B1F" w:rsidRDefault="002218C5" w:rsidP="00C27B1F">
      <w:pPr>
        <w:spacing w:after="0" w:line="360" w:lineRule="auto"/>
        <w:ind w:firstLine="567"/>
        <w:rPr>
          <w:rFonts w:cs="Times New Roman"/>
          <w:szCs w:val="24"/>
        </w:rPr>
      </w:pPr>
      <w:r w:rsidRPr="00C27B1F">
        <w:rPr>
          <w:rFonts w:cs="Times New Roman"/>
          <w:szCs w:val="24"/>
        </w:rPr>
        <w:t>Perangkat keras merupakan spesifikasi komputer yang digunakan dalam mendukung melakukan penelitian. Adapun perangkat keras yang digunakan adalah:</w:t>
      </w:r>
    </w:p>
    <w:p w:rsidR="002218C5" w:rsidRPr="00C27B1F" w:rsidRDefault="002218C5" w:rsidP="00873C5D">
      <w:pPr>
        <w:pStyle w:val="ListParagraph"/>
        <w:numPr>
          <w:ilvl w:val="0"/>
          <w:numId w:val="15"/>
        </w:numPr>
        <w:spacing w:before="0" w:after="40" w:line="360" w:lineRule="auto"/>
        <w:ind w:left="426"/>
        <w:rPr>
          <w:rFonts w:cs="Times New Roman"/>
          <w:szCs w:val="24"/>
        </w:rPr>
      </w:pPr>
      <w:r w:rsidRPr="00C27B1F">
        <w:rPr>
          <w:rFonts w:cs="Times New Roman"/>
          <w:szCs w:val="24"/>
        </w:rPr>
        <w:t xml:space="preserve">Processor Intel </w:t>
      </w:r>
      <w:r w:rsidR="002E486A" w:rsidRPr="002E486A">
        <w:rPr>
          <w:rFonts w:cs="Times New Roman"/>
          <w:i/>
          <w:szCs w:val="24"/>
        </w:rPr>
        <w:t>Core</w:t>
      </w:r>
      <w:r w:rsidRPr="00C27B1F">
        <w:rPr>
          <w:rFonts w:cs="Times New Roman"/>
          <w:szCs w:val="24"/>
        </w:rPr>
        <w:t>(TM) i3-2370</w:t>
      </w:r>
    </w:p>
    <w:p w:rsidR="002218C5" w:rsidRPr="00C27B1F" w:rsidRDefault="002218C5" w:rsidP="00873C5D">
      <w:pPr>
        <w:pStyle w:val="ListParagraph"/>
        <w:numPr>
          <w:ilvl w:val="0"/>
          <w:numId w:val="15"/>
        </w:numPr>
        <w:spacing w:before="0" w:after="40" w:line="360" w:lineRule="auto"/>
        <w:ind w:left="426"/>
        <w:rPr>
          <w:rFonts w:cs="Times New Roman"/>
          <w:szCs w:val="24"/>
        </w:rPr>
      </w:pPr>
      <w:r w:rsidRPr="00C27B1F">
        <w:rPr>
          <w:rFonts w:cs="Times New Roman"/>
          <w:szCs w:val="24"/>
        </w:rPr>
        <w:t xml:space="preserve">Memory (RAM) 4,00 GB </w:t>
      </w:r>
    </w:p>
    <w:p w:rsidR="002218C5" w:rsidRPr="00C27B1F" w:rsidRDefault="002218C5" w:rsidP="00873C5D">
      <w:pPr>
        <w:pStyle w:val="ListParagraph"/>
        <w:numPr>
          <w:ilvl w:val="0"/>
          <w:numId w:val="15"/>
        </w:numPr>
        <w:spacing w:before="0" w:after="40" w:line="360" w:lineRule="auto"/>
        <w:ind w:left="426"/>
        <w:rPr>
          <w:rFonts w:cs="Times New Roman"/>
          <w:szCs w:val="24"/>
        </w:rPr>
      </w:pPr>
      <w:r w:rsidRPr="00C27B1F">
        <w:rPr>
          <w:rFonts w:cs="Times New Roman"/>
          <w:szCs w:val="24"/>
        </w:rPr>
        <w:t>Kapasitas Harddisk 320 GB</w:t>
      </w:r>
    </w:p>
    <w:p w:rsidR="002218C5" w:rsidRDefault="002218C5" w:rsidP="00C27B1F">
      <w:pPr>
        <w:pStyle w:val="ListParagraph"/>
        <w:spacing w:before="0" w:after="0" w:line="360" w:lineRule="auto"/>
        <w:ind w:left="426"/>
        <w:rPr>
          <w:rFonts w:cs="Times New Roman"/>
          <w:szCs w:val="24"/>
        </w:rPr>
      </w:pPr>
    </w:p>
    <w:p w:rsidR="00C478C2" w:rsidRDefault="00C478C2" w:rsidP="00C27B1F">
      <w:pPr>
        <w:pStyle w:val="ListParagraph"/>
        <w:spacing w:before="0" w:after="0" w:line="360" w:lineRule="auto"/>
        <w:ind w:left="426"/>
        <w:rPr>
          <w:rFonts w:cs="Times New Roman"/>
          <w:szCs w:val="24"/>
        </w:rPr>
      </w:pPr>
    </w:p>
    <w:p w:rsidR="00C478C2" w:rsidRDefault="00C478C2" w:rsidP="00C27B1F">
      <w:pPr>
        <w:pStyle w:val="ListParagraph"/>
        <w:spacing w:before="0" w:after="0" w:line="360" w:lineRule="auto"/>
        <w:ind w:left="426"/>
        <w:rPr>
          <w:rFonts w:cs="Times New Roman"/>
          <w:szCs w:val="24"/>
        </w:rPr>
      </w:pPr>
    </w:p>
    <w:p w:rsidR="002218C5" w:rsidRPr="00C27B1F" w:rsidRDefault="002218C5" w:rsidP="00873C5D">
      <w:pPr>
        <w:pStyle w:val="NoSpacing"/>
        <w:numPr>
          <w:ilvl w:val="0"/>
          <w:numId w:val="17"/>
        </w:numPr>
        <w:spacing w:line="360" w:lineRule="auto"/>
        <w:ind w:left="567" w:hanging="567"/>
        <w:rPr>
          <w:rFonts w:cs="Times New Roman"/>
          <w:szCs w:val="24"/>
        </w:rPr>
      </w:pPr>
      <w:r w:rsidRPr="00C27B1F">
        <w:rPr>
          <w:rFonts w:cs="Times New Roman"/>
          <w:szCs w:val="24"/>
        </w:rPr>
        <w:lastRenderedPageBreak/>
        <w:t>Perangkat Lunak</w:t>
      </w:r>
    </w:p>
    <w:p w:rsidR="002218C5" w:rsidRPr="00C27B1F" w:rsidRDefault="002218C5" w:rsidP="00C27B1F">
      <w:pPr>
        <w:spacing w:line="360" w:lineRule="auto"/>
        <w:ind w:firstLine="567"/>
        <w:rPr>
          <w:rFonts w:cs="Times New Roman"/>
          <w:szCs w:val="24"/>
        </w:rPr>
      </w:pPr>
      <w:r w:rsidRPr="00C27B1F">
        <w:rPr>
          <w:rFonts w:cs="Times New Roman"/>
          <w:szCs w:val="24"/>
        </w:rPr>
        <w:t>Perangkat lunak merupakan aplikasi komputer yang digunakan dalam mendukung penelitian. Adapun perangkat lunak yang digunakan adalah :</w:t>
      </w:r>
    </w:p>
    <w:p w:rsidR="002218C5" w:rsidRPr="00C27B1F" w:rsidRDefault="002218C5" w:rsidP="00873C5D">
      <w:pPr>
        <w:pStyle w:val="ListParagraph"/>
        <w:numPr>
          <w:ilvl w:val="0"/>
          <w:numId w:val="16"/>
        </w:numPr>
        <w:spacing w:before="0" w:after="40" w:line="360" w:lineRule="auto"/>
        <w:ind w:left="426"/>
        <w:rPr>
          <w:rFonts w:cs="Times New Roman"/>
          <w:szCs w:val="24"/>
        </w:rPr>
      </w:pPr>
      <w:r w:rsidRPr="00C27B1F">
        <w:rPr>
          <w:rFonts w:cs="Times New Roman"/>
          <w:szCs w:val="24"/>
        </w:rPr>
        <w:t>Sistem Operasi</w:t>
      </w:r>
      <w:r w:rsidRPr="00C27B1F">
        <w:rPr>
          <w:rFonts w:cs="Times New Roman"/>
          <w:szCs w:val="24"/>
        </w:rPr>
        <w:tab/>
      </w:r>
      <w:r w:rsidRPr="00C27B1F">
        <w:rPr>
          <w:rFonts w:cs="Times New Roman"/>
          <w:szCs w:val="24"/>
        </w:rPr>
        <w:tab/>
      </w:r>
      <w:r w:rsidRPr="00C27B1F">
        <w:rPr>
          <w:rFonts w:cs="Times New Roman"/>
          <w:szCs w:val="24"/>
        </w:rPr>
        <w:tab/>
      </w:r>
      <w:r w:rsidRPr="00C27B1F">
        <w:rPr>
          <w:rFonts w:cs="Times New Roman"/>
          <w:szCs w:val="24"/>
        </w:rPr>
        <w:tab/>
        <w:t>: Micros</w:t>
      </w:r>
      <w:r w:rsidR="00306D0E" w:rsidRPr="00306D0E">
        <w:rPr>
          <w:rFonts w:cs="Times New Roman"/>
          <w:i/>
          <w:szCs w:val="24"/>
        </w:rPr>
        <w:t>of</w:t>
      </w:r>
      <w:r w:rsidRPr="00C27B1F">
        <w:rPr>
          <w:rFonts w:cs="Times New Roman"/>
          <w:szCs w:val="24"/>
        </w:rPr>
        <w:t>t Windows 7 Ultimate</w:t>
      </w:r>
    </w:p>
    <w:p w:rsidR="002218C5" w:rsidRPr="00C27B1F" w:rsidRDefault="002218C5" w:rsidP="00873C5D">
      <w:pPr>
        <w:pStyle w:val="ListParagraph"/>
        <w:numPr>
          <w:ilvl w:val="0"/>
          <w:numId w:val="16"/>
        </w:numPr>
        <w:spacing w:before="0" w:after="40" w:line="360" w:lineRule="auto"/>
        <w:ind w:left="426"/>
        <w:rPr>
          <w:rFonts w:cs="Times New Roman"/>
          <w:szCs w:val="24"/>
        </w:rPr>
      </w:pPr>
      <w:r w:rsidRPr="00C27B1F">
        <w:rPr>
          <w:rFonts w:cs="Times New Roman"/>
          <w:szCs w:val="24"/>
        </w:rPr>
        <w:t>Pengolah Kata</w:t>
      </w:r>
      <w:r w:rsidRPr="00C27B1F">
        <w:rPr>
          <w:rFonts w:cs="Times New Roman"/>
          <w:szCs w:val="24"/>
        </w:rPr>
        <w:tab/>
      </w:r>
      <w:r w:rsidRPr="00C27B1F">
        <w:rPr>
          <w:rFonts w:cs="Times New Roman"/>
          <w:szCs w:val="24"/>
        </w:rPr>
        <w:tab/>
      </w:r>
      <w:r w:rsidRPr="00C27B1F">
        <w:rPr>
          <w:rFonts w:cs="Times New Roman"/>
          <w:szCs w:val="24"/>
        </w:rPr>
        <w:tab/>
      </w:r>
      <w:r w:rsidRPr="00C27B1F">
        <w:rPr>
          <w:rFonts w:cs="Times New Roman"/>
          <w:szCs w:val="24"/>
        </w:rPr>
        <w:tab/>
        <w:t>: Micros</w:t>
      </w:r>
      <w:r w:rsidR="00306D0E" w:rsidRPr="00306D0E">
        <w:rPr>
          <w:rFonts w:cs="Times New Roman"/>
          <w:i/>
          <w:szCs w:val="24"/>
        </w:rPr>
        <w:t>of</w:t>
      </w:r>
      <w:r w:rsidRPr="00C27B1F">
        <w:rPr>
          <w:rFonts w:cs="Times New Roman"/>
          <w:szCs w:val="24"/>
        </w:rPr>
        <w:t xml:space="preserve">t </w:t>
      </w:r>
      <w:r w:rsidR="00306D0E" w:rsidRPr="00306D0E">
        <w:rPr>
          <w:rFonts w:cs="Times New Roman"/>
          <w:i/>
          <w:szCs w:val="24"/>
        </w:rPr>
        <w:t>Of</w:t>
      </w:r>
      <w:r w:rsidRPr="00C27B1F">
        <w:rPr>
          <w:rFonts w:cs="Times New Roman"/>
          <w:szCs w:val="24"/>
        </w:rPr>
        <w:t>fice Word 2013</w:t>
      </w:r>
    </w:p>
    <w:p w:rsidR="002218C5" w:rsidRPr="00C27B1F" w:rsidRDefault="002218C5" w:rsidP="00873C5D">
      <w:pPr>
        <w:pStyle w:val="ListParagraph"/>
        <w:numPr>
          <w:ilvl w:val="0"/>
          <w:numId w:val="16"/>
        </w:numPr>
        <w:spacing w:before="0" w:after="40" w:line="360" w:lineRule="auto"/>
        <w:ind w:left="426"/>
        <w:rPr>
          <w:rFonts w:cs="Times New Roman"/>
          <w:szCs w:val="24"/>
        </w:rPr>
      </w:pPr>
      <w:r w:rsidRPr="00C27B1F">
        <w:rPr>
          <w:rFonts w:cs="Times New Roman"/>
          <w:szCs w:val="24"/>
        </w:rPr>
        <w:t>Bahasa Pemrograman</w:t>
      </w:r>
      <w:r w:rsidRPr="00C27B1F">
        <w:rPr>
          <w:rFonts w:cs="Times New Roman"/>
          <w:szCs w:val="24"/>
        </w:rPr>
        <w:tab/>
      </w:r>
      <w:r w:rsidRPr="00C27B1F">
        <w:rPr>
          <w:rFonts w:cs="Times New Roman"/>
          <w:szCs w:val="24"/>
        </w:rPr>
        <w:tab/>
      </w:r>
      <w:r w:rsidRPr="00C27B1F">
        <w:rPr>
          <w:rFonts w:cs="Times New Roman"/>
          <w:szCs w:val="24"/>
        </w:rPr>
        <w:tab/>
        <w:t>: Java Netbeans, XML</w:t>
      </w:r>
    </w:p>
    <w:p w:rsidR="008937CE" w:rsidRPr="005D043B" w:rsidRDefault="002218C5" w:rsidP="00873C5D">
      <w:pPr>
        <w:pStyle w:val="ListParagraph"/>
        <w:numPr>
          <w:ilvl w:val="0"/>
          <w:numId w:val="16"/>
        </w:numPr>
        <w:spacing w:before="0" w:after="40" w:line="360" w:lineRule="auto"/>
        <w:ind w:left="426"/>
        <w:rPr>
          <w:rFonts w:cs="Times New Roman"/>
          <w:szCs w:val="24"/>
        </w:rPr>
        <w:sectPr w:rsidR="008937CE" w:rsidRPr="005D043B" w:rsidSect="009B3E92">
          <w:footerReference w:type="first" r:id="rId38"/>
          <w:pgSz w:w="11906" w:h="16838"/>
          <w:pgMar w:top="1418" w:right="1418" w:bottom="1418" w:left="1701" w:header="709" w:footer="709" w:gutter="0"/>
          <w:pgNumType w:start="21"/>
          <w:cols w:space="708"/>
          <w:titlePg/>
          <w:docGrid w:linePitch="360"/>
        </w:sectPr>
      </w:pPr>
      <w:r w:rsidRPr="00C27B1F">
        <w:rPr>
          <w:rFonts w:cs="Times New Roman"/>
          <w:szCs w:val="24"/>
        </w:rPr>
        <w:t>Desain sistem</w:t>
      </w:r>
      <w:r w:rsidRPr="00C27B1F">
        <w:rPr>
          <w:rFonts w:cs="Times New Roman"/>
          <w:szCs w:val="24"/>
        </w:rPr>
        <w:tab/>
      </w:r>
      <w:r w:rsidRPr="00C27B1F">
        <w:rPr>
          <w:rFonts w:cs="Times New Roman"/>
          <w:szCs w:val="24"/>
        </w:rPr>
        <w:tab/>
      </w:r>
      <w:r w:rsidRPr="00C27B1F">
        <w:rPr>
          <w:rFonts w:cs="Times New Roman"/>
          <w:szCs w:val="24"/>
        </w:rPr>
        <w:tab/>
      </w:r>
      <w:r w:rsidRPr="00C27B1F">
        <w:rPr>
          <w:rFonts w:cs="Times New Roman"/>
          <w:szCs w:val="24"/>
        </w:rPr>
        <w:tab/>
      </w:r>
      <w:r w:rsidR="009B3E92">
        <w:rPr>
          <w:rFonts w:cs="Times New Roman"/>
          <w:szCs w:val="24"/>
        </w:rPr>
        <w:t>: Micros</w:t>
      </w:r>
      <w:r w:rsidR="00306D0E" w:rsidRPr="00306D0E">
        <w:rPr>
          <w:rFonts w:cs="Times New Roman"/>
          <w:i/>
          <w:szCs w:val="24"/>
        </w:rPr>
        <w:t>of</w:t>
      </w:r>
      <w:r w:rsidR="009B3E92">
        <w:rPr>
          <w:rFonts w:cs="Times New Roman"/>
          <w:szCs w:val="24"/>
        </w:rPr>
        <w:t xml:space="preserve">t </w:t>
      </w:r>
      <w:r w:rsidR="00306D0E" w:rsidRPr="00306D0E">
        <w:rPr>
          <w:rFonts w:cs="Times New Roman"/>
          <w:i/>
          <w:szCs w:val="24"/>
        </w:rPr>
        <w:t>Of</w:t>
      </w:r>
      <w:r w:rsidR="009B3E92">
        <w:rPr>
          <w:rFonts w:cs="Times New Roman"/>
          <w:szCs w:val="24"/>
        </w:rPr>
        <w:t>fice Visio</w:t>
      </w:r>
    </w:p>
    <w:p w:rsidR="005D043B" w:rsidRPr="00CD3B78" w:rsidRDefault="005D043B" w:rsidP="0065752F">
      <w:pPr>
        <w:pStyle w:val="Bab"/>
      </w:pPr>
      <w:bookmarkStart w:id="52" w:name="_Toc508883788"/>
      <w:r w:rsidRPr="00CD3B78">
        <w:lastRenderedPageBreak/>
        <w:t>BAB IV</w:t>
      </w:r>
      <w:r w:rsidR="00CE34E7">
        <w:br/>
      </w:r>
      <w:r w:rsidRPr="00CD3B78">
        <w:t>ANALISIS DAN PERANCANGAN</w:t>
      </w:r>
      <w:bookmarkEnd w:id="52"/>
    </w:p>
    <w:p w:rsidR="005D043B" w:rsidRDefault="005D043B" w:rsidP="005D043B">
      <w:pPr>
        <w:pStyle w:val="NoSpacing"/>
        <w:spacing w:line="360" w:lineRule="auto"/>
        <w:ind w:left="720"/>
      </w:pPr>
    </w:p>
    <w:p w:rsidR="005D043B" w:rsidRDefault="005D043B" w:rsidP="00873C5D">
      <w:pPr>
        <w:pStyle w:val="SubBab0"/>
        <w:numPr>
          <w:ilvl w:val="0"/>
          <w:numId w:val="32"/>
        </w:numPr>
        <w:spacing w:after="0"/>
        <w:ind w:left="567" w:hanging="567"/>
      </w:pPr>
      <w:bookmarkStart w:id="53" w:name="_Toc508883789"/>
      <w:r>
        <w:t xml:space="preserve">Analisis Kebutuhan Informasi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bookmarkEnd w:id="53"/>
      <w:r>
        <w:t xml:space="preserve"> </w:t>
      </w:r>
    </w:p>
    <w:p w:rsidR="005D043B" w:rsidRDefault="005D043B" w:rsidP="005D043B">
      <w:pPr>
        <w:spacing w:after="0" w:line="360" w:lineRule="auto"/>
        <w:ind w:firstLine="567"/>
      </w:pPr>
      <w:r>
        <w:t xml:space="preserve">Analisis kebutuhan informasi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dilakukan dengan beberapa tahapan diantaranya; melakukan studi terkait standar informasi dalam metadata, menentukan dasar acuan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dan melakukan</w:t>
      </w:r>
      <w:r w:rsidRPr="00906439">
        <w:t xml:space="preserve"> identifikasi kebutuhan</w:t>
      </w:r>
      <w:r>
        <w:t xml:space="preserve"> informasi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Pr="00906439">
        <w:t xml:space="preserve"> </w:t>
      </w:r>
      <w:r>
        <w:t xml:space="preserve">dari </w:t>
      </w:r>
      <w:r w:rsidRPr="00906439">
        <w:t xml:space="preserve">beberapa </w:t>
      </w:r>
      <w:r>
        <w:t>studi literatur</w:t>
      </w:r>
      <w:r w:rsidRPr="00906439">
        <w:rPr>
          <w:i/>
        </w:rPr>
        <w:t>,</w:t>
      </w:r>
      <w:r w:rsidRPr="00906439">
        <w:t xml:space="preserve"> </w:t>
      </w:r>
      <w:r w:rsidRPr="00906439">
        <w:rPr>
          <w:i/>
        </w:rPr>
        <w:t>guidance</w:t>
      </w:r>
      <w:r w:rsidR="00B30DDE">
        <w:t xml:space="preserve">, formulir </w:t>
      </w:r>
      <w:r w:rsidR="00306D0E" w:rsidRPr="00306D0E">
        <w:rPr>
          <w:i/>
        </w:rPr>
        <w:t>chain</w:t>
      </w:r>
      <w:r w:rsidR="00B30DDE">
        <w:rPr>
          <w:i/>
        </w:rPr>
        <w:t xml:space="preserve"> </w:t>
      </w:r>
      <w:r w:rsidR="00306D0E" w:rsidRPr="00306D0E">
        <w:rPr>
          <w:i/>
        </w:rPr>
        <w:t>of</w:t>
      </w:r>
      <w:r w:rsidR="00B30DDE">
        <w:rPr>
          <w:i/>
        </w:rPr>
        <w:t xml:space="preserve"> </w:t>
      </w:r>
      <w:r w:rsidR="00306D0E" w:rsidRPr="00306D0E">
        <w:rPr>
          <w:i/>
        </w:rPr>
        <w:t>custody</w:t>
      </w:r>
      <w:r w:rsidRPr="00906439">
        <w:rPr>
          <w:i/>
        </w:rPr>
        <w:t xml:space="preserve"> </w:t>
      </w:r>
      <w:r w:rsidRPr="00906439">
        <w:t xml:space="preserve">dan </w:t>
      </w:r>
      <w:r>
        <w:t>artikel</w:t>
      </w:r>
      <w:r w:rsidR="00167EB4">
        <w:t xml:space="preserve"> yang</w:t>
      </w:r>
      <w:r w:rsidRPr="00906439">
        <w:t xml:space="preserve"> </w:t>
      </w:r>
      <w:r w:rsidR="00167EB4">
        <w:t>memiliki relevansi dengan</w:t>
      </w:r>
      <w:r w:rsidRPr="00906439">
        <w:t xml:space="preserve"> </w:t>
      </w:r>
      <w:r w:rsidR="00306D0E" w:rsidRPr="00306D0E">
        <w:rPr>
          <w:i/>
        </w:rPr>
        <w:t>chain</w:t>
      </w:r>
      <w:r w:rsidRPr="00906439">
        <w:rPr>
          <w:i/>
        </w:rPr>
        <w:t xml:space="preserve"> </w:t>
      </w:r>
      <w:r w:rsidR="00306D0E" w:rsidRPr="00306D0E">
        <w:rPr>
          <w:i/>
        </w:rPr>
        <w:t>of</w:t>
      </w:r>
      <w:r w:rsidRPr="00906439">
        <w:rPr>
          <w:i/>
        </w:rPr>
        <w:t xml:space="preserve"> </w:t>
      </w:r>
      <w:r w:rsidR="00306D0E" w:rsidRPr="00306D0E">
        <w:rPr>
          <w:i/>
        </w:rPr>
        <w:t>custody</w:t>
      </w:r>
      <w:r w:rsidRPr="00906439">
        <w:t>.</w:t>
      </w:r>
    </w:p>
    <w:p w:rsidR="005D043B" w:rsidRPr="0018285E" w:rsidRDefault="005D043B" w:rsidP="005D043B">
      <w:pPr>
        <w:spacing w:after="0" w:line="240" w:lineRule="auto"/>
        <w:ind w:firstLine="567"/>
      </w:pPr>
    </w:p>
    <w:p w:rsidR="005D043B" w:rsidRDefault="00BF4576" w:rsidP="00873C5D">
      <w:pPr>
        <w:pStyle w:val="SubBab0"/>
        <w:numPr>
          <w:ilvl w:val="0"/>
          <w:numId w:val="33"/>
        </w:numPr>
        <w:tabs>
          <w:tab w:val="left" w:pos="567"/>
        </w:tabs>
        <w:ind w:left="567" w:hanging="567"/>
      </w:pPr>
      <w:bookmarkStart w:id="54" w:name="_Toc508883790"/>
      <w:r>
        <w:t>Standar</w:t>
      </w:r>
      <w:r w:rsidR="005D043B">
        <w:t xml:space="preserve"> Informasi Dalam Metadata</w:t>
      </w:r>
      <w:bookmarkEnd w:id="54"/>
    </w:p>
    <w:p w:rsidR="005D043B" w:rsidRDefault="005D043B" w:rsidP="005D043B">
      <w:pPr>
        <w:spacing w:after="0" w:line="360" w:lineRule="auto"/>
        <w:ind w:firstLine="567"/>
      </w:pPr>
      <w:r>
        <w:t xml:space="preserve">Penelitian ini memiliki tujuan untuk membuat mekanisme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bukti digital yang relevan seperti formulir fisik namun menggunakan pendekatan metadata. Metadata yang digunakan sebagai media untuk merncatat aktivitas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akan disimpan dalam bentuk </w:t>
      </w:r>
      <w:r w:rsidR="00F575FB" w:rsidRPr="00F575FB">
        <w:rPr>
          <w:i/>
        </w:rPr>
        <w:t>file</w:t>
      </w:r>
      <w:r>
        <w:t xml:space="preserve"> XML. Konsep metadata digunakan sebagai media yang dapat ditawarkan menjadi salah satu solusi pengelolaan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barang bukti berbasis digital. Dalam merumuskan formula metadata, pendekatan </w:t>
      </w:r>
      <w:r w:rsidR="00BF4576">
        <w:t>standar</w:t>
      </w:r>
      <w:r>
        <w:t xml:space="preserve"> metadata yang digunakan dalam penelitian ini adalah </w:t>
      </w:r>
      <w:r w:rsidR="00BF4576">
        <w:t>standar</w:t>
      </w:r>
      <w:r>
        <w:t xml:space="preserve"> metadata </w:t>
      </w:r>
      <w:r w:rsidR="002E486A" w:rsidRPr="002E486A">
        <w:rPr>
          <w:i/>
        </w:rPr>
        <w:t>Dublin</w:t>
      </w:r>
      <w:r>
        <w:t xml:space="preserve"> </w:t>
      </w:r>
      <w:r w:rsidR="002E486A" w:rsidRPr="002E486A">
        <w:rPr>
          <w:i/>
        </w:rPr>
        <w:t>Core</w:t>
      </w:r>
      <w:r>
        <w:t xml:space="preserve">. Terdapat banyak </w:t>
      </w:r>
      <w:r w:rsidR="00BF4576">
        <w:t>standar</w:t>
      </w:r>
      <w:r>
        <w:t xml:space="preserve"> umum dalam metadata diataranya adalah BIB Frame, DDWA, DDI, Exif, Ead, OWL, Mods, Premis dan lain-lain. Namun </w:t>
      </w:r>
      <w:r w:rsidR="00BF4576">
        <w:t>standar</w:t>
      </w:r>
      <w:r>
        <w:t xml:space="preserve"> metadata </w:t>
      </w:r>
      <w:r w:rsidR="002E486A" w:rsidRPr="002E486A">
        <w:rPr>
          <w:i/>
        </w:rPr>
        <w:t>dublin</w:t>
      </w:r>
      <w:r>
        <w:t xml:space="preserve"> </w:t>
      </w:r>
      <w:r w:rsidR="002E486A" w:rsidRPr="002E486A">
        <w:rPr>
          <w:i/>
        </w:rPr>
        <w:t>core</w:t>
      </w:r>
      <w:r>
        <w:t xml:space="preserve"> dipilih karena merupakan </w:t>
      </w:r>
      <w:r w:rsidR="00BF4576">
        <w:t>standar</w:t>
      </w:r>
      <w:r>
        <w:t xml:space="preserve"> metadata yang paling sederhana, mudah dipahami dan mudah untuk diadopsi dan disesuaikan dengan kebutuhan </w:t>
      </w:r>
      <w:r w:rsidRPr="00BA34AE">
        <w:fldChar w:fldCharType="begin" w:fldLock="1"/>
      </w:r>
      <w:r w:rsidR="00062DDF">
        <w:instrText>ADDIN CSL_CITATION { "citationItems" : [ { "id" : "ITEM-1", "itemData" : { "ISBN" : "9781937522728", "author" : [ { "dropping-particle" : "", "family" : "Riley", "given" : "Jenn", "non-dropping-particle" : "", "parse-names" : false, "suffix" : "" } ], "id" : "ITEM-1", "issued" : { "date-parts" : [ [ "2017" ] ] }, "publisher" : "National Information Standards Organization (NISO)", "publisher-place" : "3600 Clipper Mill Road", "title" : "U Nderstanding M Etadata What Is Metadata ,And What Is It For?", "type" : "book" }, "uris" : [ "http://www.mendeley.com/documents/?uuid=5ab7595c-398a-4042-b511-1e5ede6b2686" ] } ], "mendeley" : { "formattedCitation" : "(Riley, 2017)", "plainTextFormattedCitation" : "(Riley, 2017)", "previouslyFormattedCitation" : "(Riley, 2017)" }, "properties" : {  }, "schema" : "https://github.com/citation-style-language/schema/raw/master/csl-citation.json" }</w:instrText>
      </w:r>
      <w:r w:rsidRPr="00BA34AE">
        <w:fldChar w:fldCharType="separate"/>
      </w:r>
      <w:r w:rsidRPr="00241DB7">
        <w:rPr>
          <w:noProof/>
        </w:rPr>
        <w:t>(Riley, 2017)</w:t>
      </w:r>
      <w:r w:rsidRPr="00BA34AE">
        <w:fldChar w:fldCharType="end"/>
      </w:r>
      <w:r>
        <w:t>.</w:t>
      </w:r>
    </w:p>
    <w:p w:rsidR="005D043B" w:rsidRDefault="005D043B" w:rsidP="005D043B">
      <w:pPr>
        <w:spacing w:after="0" w:line="360" w:lineRule="auto"/>
        <w:ind w:firstLine="567"/>
      </w:pPr>
      <w:r>
        <w:t xml:space="preserve">Pada </w:t>
      </w:r>
      <w:r w:rsidRPr="004E6232">
        <w:fldChar w:fldCharType="begin"/>
      </w:r>
      <w:r w:rsidRPr="004E6232">
        <w:instrText xml:space="preserve"> REF _Ref495242350 \h  \* MERGEFORMAT </w:instrText>
      </w:r>
      <w:r w:rsidRPr="004E6232">
        <w:fldChar w:fldCharType="separate"/>
      </w:r>
      <w:r w:rsidR="00306D0E" w:rsidRPr="00306D0E">
        <w:t>Tabel 4.1</w:t>
      </w:r>
      <w:r w:rsidRPr="004E6232">
        <w:fldChar w:fldCharType="end"/>
      </w:r>
      <w:r>
        <w:t xml:space="preserve"> merupakan tabel pemetaan elemen informasi yang dapat menunjukkan </w:t>
      </w:r>
      <w:r w:rsidR="00BF4576">
        <w:t>standar</w:t>
      </w:r>
      <w:r>
        <w:t xml:space="preserve"> informasi atau informasi apa saja yang biasa ada dalam sebuah metadata. Beberapa kelompok metadata telah diidentifikasi berdasarkan elemen informasi yang ada pada </w:t>
      </w:r>
      <w:r w:rsidR="00BF4576">
        <w:t>standar</w:t>
      </w:r>
      <w:r>
        <w:t xml:space="preserve"> metadata </w:t>
      </w:r>
      <w:r w:rsidR="002E486A" w:rsidRPr="002E486A">
        <w:rPr>
          <w:i/>
        </w:rPr>
        <w:t>Dublin</w:t>
      </w:r>
      <w:r>
        <w:t xml:space="preserve"> </w:t>
      </w:r>
      <w:r w:rsidR="002E486A" w:rsidRPr="002E486A">
        <w:rPr>
          <w:i/>
        </w:rPr>
        <w:t>Core</w:t>
      </w:r>
      <w:r>
        <w:t xml:space="preserve">. Terdapat 15 elemen informasi dalam </w:t>
      </w:r>
      <w:r w:rsidR="00BF4576">
        <w:t>standar</w:t>
      </w:r>
      <w:r>
        <w:t xml:space="preserve"> metadata </w:t>
      </w:r>
      <w:r w:rsidR="002E486A" w:rsidRPr="002E486A">
        <w:rPr>
          <w:i/>
        </w:rPr>
        <w:t>dublin</w:t>
      </w:r>
      <w:r>
        <w:t xml:space="preserve"> </w:t>
      </w:r>
      <w:r w:rsidR="002E486A" w:rsidRPr="002E486A">
        <w:rPr>
          <w:i/>
        </w:rPr>
        <w:t>core</w:t>
      </w:r>
      <w:r>
        <w:t xml:space="preserve"> diantaranya </w:t>
      </w:r>
      <w:r>
        <w:rPr>
          <w:i/>
        </w:rPr>
        <w:t xml:space="preserve">specific information, title / name </w:t>
      </w:r>
      <w:r w:rsidR="00306D0E" w:rsidRPr="00306D0E">
        <w:rPr>
          <w:i/>
        </w:rPr>
        <w:t>of</w:t>
      </w:r>
      <w:r>
        <w:rPr>
          <w:i/>
        </w:rPr>
        <w:t xml:space="preserve"> </w:t>
      </w:r>
      <w:r w:rsidR="00F575FB" w:rsidRPr="00F575FB">
        <w:rPr>
          <w:i/>
        </w:rPr>
        <w:t>file</w:t>
      </w:r>
      <w:r>
        <w:rPr>
          <w:i/>
        </w:rPr>
        <w:t xml:space="preserve">, creator, description, publisher, contributor, date/time, type, format, identifier, source, language, relation, coverage </w:t>
      </w:r>
      <w:r>
        <w:t xml:space="preserve">dan </w:t>
      </w:r>
      <w:r>
        <w:rPr>
          <w:i/>
        </w:rPr>
        <w:t>right</w:t>
      </w:r>
      <w:r>
        <w:t>. Beberapa kelompok metadata yang didapatkan dari beberapa sumber</w:t>
      </w:r>
      <w:r w:rsidR="00167EB4">
        <w:t xml:space="preserve"> pustaka</w:t>
      </w:r>
      <w:r>
        <w:t xml:space="preserve"> yaitu </w:t>
      </w:r>
      <w:r>
        <w:rPr>
          <w:i/>
        </w:rPr>
        <w:t xml:space="preserve">descriptive metadata, administratif metadata, structure metadata, pseudo metadata, application metadata, technical metadata, </w:t>
      </w:r>
      <w:r w:rsidR="00F575FB" w:rsidRPr="00F575FB">
        <w:rPr>
          <w:i/>
        </w:rPr>
        <w:t>file</w:t>
      </w:r>
      <w:r>
        <w:rPr>
          <w:i/>
        </w:rPr>
        <w:t xml:space="preserve"> system metadata, use metadata </w:t>
      </w:r>
      <w:r>
        <w:t>dan</w:t>
      </w:r>
      <w:r>
        <w:rPr>
          <w:i/>
        </w:rPr>
        <w:t xml:space="preserve"> preservation metadata.</w:t>
      </w:r>
      <w:r>
        <w:t xml:space="preserve"> </w:t>
      </w:r>
    </w:p>
    <w:p w:rsidR="005D043B" w:rsidRDefault="005D043B" w:rsidP="005D043B">
      <w:pPr>
        <w:spacing w:after="0" w:line="360" w:lineRule="auto"/>
        <w:ind w:firstLine="567"/>
      </w:pPr>
      <w:r>
        <w:lastRenderedPageBreak/>
        <w:t xml:space="preserve">Dari seluruh referensi yang ada, dapat diketahui bahwa mayoritas kelompok metadata memiliki satu atau beberapa informasi yang terdapat di dalam </w:t>
      </w:r>
      <w:r w:rsidR="00BF4576">
        <w:t>standar</w:t>
      </w:r>
      <w:r>
        <w:t xml:space="preserve"> metadata </w:t>
      </w:r>
      <w:r w:rsidR="002E486A" w:rsidRPr="002E486A">
        <w:rPr>
          <w:i/>
        </w:rPr>
        <w:t>dublin</w:t>
      </w:r>
      <w:r>
        <w:t xml:space="preserve"> </w:t>
      </w:r>
      <w:r w:rsidR="002E486A" w:rsidRPr="002E486A">
        <w:rPr>
          <w:i/>
        </w:rPr>
        <w:t>core</w:t>
      </w:r>
      <w:r>
        <w:t>. Seperti pada</w:t>
      </w:r>
      <w:r w:rsidRPr="00241DB7">
        <w:t xml:space="preserve"> </w:t>
      </w:r>
      <w:r w:rsidRPr="00241DB7">
        <w:fldChar w:fldCharType="begin" w:fldLock="1"/>
      </w:r>
      <w:r w:rsidR="00DE6D2A">
        <w:instrText>ADDIN CSL_CITATION { "citationItems" : [ { "id" : "ITEM-1", "itemData" : { "ISBN" : "1880124629", "author" : [ { "dropping-particle" : "", "family" : "NISO", "given" : "", "non-dropping-particle" : "", "parse-names" : false, "suffix" : "" } ], "id" : "ITEM-1", "issued" : { "date-parts" : [ [ "2004" ] ] }, "publisher" : "NISO Press", "publisher-place" : "United State of America", "title" : "Understanding Metadata", "type" : "book" }, "uris" : [ "http://www.mendeley.com/documents/?uuid=4d30b0eb-e610-420d-bc1b-f6fa30368e73" ] } ], "mendeley" : { "formattedCitation" : "(NISO, 2004)", "manualFormatting" : "NISO, (2004)", "plainTextFormattedCitation" : "(NISO, 2004)", "previouslyFormattedCitation" : "(NISO, 2004)" }, "properties" : {  }, "schema" : "https://github.com/citation-style-language/schema/raw/master/csl-citation.json" }</w:instrText>
      </w:r>
      <w:r w:rsidRPr="00241DB7">
        <w:fldChar w:fldCharType="separate"/>
      </w:r>
      <w:r w:rsidRPr="00241DB7">
        <w:rPr>
          <w:noProof/>
        </w:rPr>
        <w:t xml:space="preserve">NISO, </w:t>
      </w:r>
      <w:r w:rsidR="00DE6D2A">
        <w:rPr>
          <w:noProof/>
        </w:rPr>
        <w:t>(</w:t>
      </w:r>
      <w:r w:rsidRPr="00241DB7">
        <w:rPr>
          <w:noProof/>
        </w:rPr>
        <w:t>2004)</w:t>
      </w:r>
      <w:r w:rsidRPr="00241DB7">
        <w:fldChar w:fldCharType="end"/>
      </w:r>
      <w:r>
        <w:t xml:space="preserve">, metadata dari sebuah </w:t>
      </w:r>
      <w:r w:rsidR="00F575FB" w:rsidRPr="00F575FB">
        <w:rPr>
          <w:i/>
        </w:rPr>
        <w:t>file</w:t>
      </w:r>
      <w:r>
        <w:t xml:space="preserve"> digital ternyata paling tidak memuat informasi mengenai </w:t>
      </w:r>
      <w:r w:rsidRPr="006F0CC9">
        <w:rPr>
          <w:i/>
        </w:rPr>
        <w:t xml:space="preserve">Tittle/Name </w:t>
      </w:r>
      <w:r w:rsidR="00306D0E" w:rsidRPr="00306D0E">
        <w:rPr>
          <w:i/>
        </w:rPr>
        <w:t>of</w:t>
      </w:r>
      <w:r w:rsidRPr="006F0CC9">
        <w:rPr>
          <w:i/>
        </w:rPr>
        <w:t xml:space="preserve"> </w:t>
      </w:r>
      <w:r w:rsidR="00F575FB" w:rsidRPr="00F575FB">
        <w:rPr>
          <w:i/>
        </w:rPr>
        <w:t>File</w:t>
      </w:r>
      <w:r>
        <w:t xml:space="preserve">, </w:t>
      </w:r>
      <w:r w:rsidRPr="006F0CC9">
        <w:rPr>
          <w:i/>
        </w:rPr>
        <w:t>Creator</w:t>
      </w:r>
      <w:r>
        <w:t xml:space="preserve">, </w:t>
      </w:r>
      <w:r w:rsidRPr="006F0CC9">
        <w:rPr>
          <w:i/>
        </w:rPr>
        <w:t>Abstract, Keyword, Format</w:t>
      </w:r>
      <w:r>
        <w:t xml:space="preserve">, </w:t>
      </w:r>
      <w:r w:rsidRPr="006F0CC9">
        <w:rPr>
          <w:i/>
        </w:rPr>
        <w:t>Contributor</w:t>
      </w:r>
      <w:r>
        <w:t xml:space="preserve"> dan </w:t>
      </w:r>
      <w:r>
        <w:rPr>
          <w:i/>
        </w:rPr>
        <w:t>D</w:t>
      </w:r>
      <w:r w:rsidRPr="006F0CC9">
        <w:rPr>
          <w:i/>
        </w:rPr>
        <w:t>ate/Time</w:t>
      </w:r>
      <w:r>
        <w:t xml:space="preserve">. Menurut </w:t>
      </w:r>
      <w:r w:rsidRPr="00241DB7">
        <w:fldChar w:fldCharType="begin" w:fldLock="1"/>
      </w:r>
      <w:r w:rsidR="00DE6D2A">
        <w:instrText>ADDIN CSL_CITATION { "citationItems" : [ { "id" : "ITEM-1", "itemData" : { "author" : [ { "dropping-particle" : "", "family" : "Tanner", "given" : "Arlen L", "non-dropping-particle" : "", "parse-names" : false, "suffix" : "" }, { "dropping-particle" : "", "family" : "Shook", "given" : "", "non-dropping-particle" : "", "parse-names" : false, "suffix" : "" }, { "dropping-particle" : "", "family" : "Hardy", "given" : "", "non-dropping-particle" : "", "parse-names" : false, "suffix" : "" }, { "dropping-particle" : "", "family" : "Bacon", "given" : "", "non-dropping-particle" : "", "parse-names" : false, "suffix" : "" } ], "container-title" : "Bloomberg Law Reports - Technology Law", "id" : "ITEM-1", "issue" : "15", "issued" : { "date-parts" : [ [ "2011" ] ] }, "page" : "1-9", "title" : "METADATA : WHY THE FUSS ? A White Paper on Metadata", "type" : "article-journal", "volume" : "2" }, "uris" : [ "http://www.mendeley.com/documents/?uuid=147f93a0-4173-41f2-98e9-14d62c3bdf62" ] } ], "mendeley" : { "formattedCitation" : "(Tanner, Shook, Hardy, &amp; Bacon, 2011)", "manualFormatting" : "Tanner, Shook, Hardy, &amp; Bacon, (2011)", "plainTextFormattedCitation" : "(Tanner, Shook, Hardy, &amp; Bacon, 2011)", "previouslyFormattedCitation" : "(Tanner, Shook, Hardy, &amp; Bacon, 2011)" }, "properties" : {  }, "schema" : "https://github.com/citation-style-language/schema/raw/master/csl-citation.json" }</w:instrText>
      </w:r>
      <w:r w:rsidRPr="00241DB7">
        <w:fldChar w:fldCharType="separate"/>
      </w:r>
      <w:r w:rsidRPr="00241DB7">
        <w:rPr>
          <w:noProof/>
        </w:rPr>
        <w:t xml:space="preserve">Tanner, Shook, Hardy, &amp; Bacon, </w:t>
      </w:r>
      <w:r w:rsidR="00DE6D2A">
        <w:rPr>
          <w:noProof/>
        </w:rPr>
        <w:t>(</w:t>
      </w:r>
      <w:r w:rsidRPr="00241DB7">
        <w:rPr>
          <w:noProof/>
        </w:rPr>
        <w:t>2011)</w:t>
      </w:r>
      <w:r w:rsidRPr="00241DB7">
        <w:fldChar w:fldCharType="end"/>
      </w:r>
      <w:r w:rsidRPr="00241DB7">
        <w:t xml:space="preserve">, </w:t>
      </w:r>
      <w:r>
        <w:t xml:space="preserve">metadata paling tidak dapat memuat informasi </w:t>
      </w:r>
      <w:r w:rsidRPr="006F0CC9">
        <w:rPr>
          <w:i/>
        </w:rPr>
        <w:t>Abstract, Keyboard</w:t>
      </w:r>
      <w:r>
        <w:t xml:space="preserve"> dan </w:t>
      </w:r>
      <w:r w:rsidRPr="006F0CC9">
        <w:rPr>
          <w:i/>
        </w:rPr>
        <w:t>Specific Information</w:t>
      </w:r>
      <w:r>
        <w:t xml:space="preserve">. Menurut </w:t>
      </w:r>
      <w:r w:rsidR="00062DDF" w:rsidRPr="00062DDF">
        <w:fldChar w:fldCharType="begin" w:fldLock="1"/>
      </w:r>
      <w:r w:rsidR="00DE6D2A">
        <w:instrText>ADDIN CSL_CITATION { "citationItems" : [ { "id" : "ITEM-1", "itemData" : { "author" : [ { "dropping-particle" : "", "family" : "Raghavan", "given" : "Sriram", "non-dropping-particle" : "", "parse-names" : false, "suffix" : "" } ], "id" : "ITEM-1", "issue" : "May", "issued" : { "date-parts" : [ [ "2014" ] ] }, "page" : "1-238", "title" : "A Framework for Identifying Associations in Digital Evidence Using Metadata Keywords", "type" : "article-journal" }, "uris" : [ "http://www.mendeley.com/documents/?uuid=f40aea6d-d543-448c-b076-afc0730323b9" ] } ], "mendeley" : { "formattedCitation" : "(Raghavan, 2014)", "manualFormatting" : "Raghavan, (2014)", "plainTextFormattedCitation" : "(Raghavan, 2014)", "previouslyFormattedCitation" : "(Raghavan, 2014)" }, "properties" : {  }, "schema" : "https://github.com/citation-style-language/schema/raw/master/csl-citation.json" }</w:instrText>
      </w:r>
      <w:r w:rsidR="00062DDF" w:rsidRPr="00062DDF">
        <w:fldChar w:fldCharType="separate"/>
      </w:r>
      <w:r w:rsidR="00062DDF" w:rsidRPr="00062DDF">
        <w:rPr>
          <w:noProof/>
        </w:rPr>
        <w:t xml:space="preserve">Raghavan, </w:t>
      </w:r>
      <w:r w:rsidR="00DE6D2A">
        <w:rPr>
          <w:noProof/>
        </w:rPr>
        <w:t>(</w:t>
      </w:r>
      <w:r w:rsidR="00062DDF" w:rsidRPr="00062DDF">
        <w:rPr>
          <w:noProof/>
        </w:rPr>
        <w:t>2014)</w:t>
      </w:r>
      <w:r w:rsidR="00062DDF" w:rsidRPr="00062DDF">
        <w:fldChar w:fldCharType="end"/>
      </w:r>
      <w:r>
        <w:t xml:space="preserve">, metadata </w:t>
      </w:r>
      <w:r w:rsidR="00F575FB" w:rsidRPr="00F575FB">
        <w:rPr>
          <w:i/>
        </w:rPr>
        <w:t>file</w:t>
      </w:r>
      <w:r>
        <w:t xml:space="preserve"> digital paling tidak memuat informasi tentang </w:t>
      </w:r>
      <w:r w:rsidRPr="006F0CC9">
        <w:rPr>
          <w:i/>
        </w:rPr>
        <w:t>Specific Information</w:t>
      </w:r>
      <w:r>
        <w:t xml:space="preserve"> dan </w:t>
      </w:r>
      <w:r w:rsidRPr="006F0CC9">
        <w:rPr>
          <w:i/>
        </w:rPr>
        <w:t xml:space="preserve">Tittle/Name </w:t>
      </w:r>
      <w:r w:rsidR="00306D0E" w:rsidRPr="00306D0E">
        <w:rPr>
          <w:i/>
        </w:rPr>
        <w:t>of</w:t>
      </w:r>
      <w:r w:rsidRPr="006F0CC9">
        <w:rPr>
          <w:i/>
        </w:rPr>
        <w:t xml:space="preserve"> </w:t>
      </w:r>
      <w:r w:rsidR="00F575FB" w:rsidRPr="00F575FB">
        <w:rPr>
          <w:i/>
        </w:rPr>
        <w:t>File</w:t>
      </w:r>
      <w:r>
        <w:t xml:space="preserve">. Menurit </w:t>
      </w:r>
      <w:r w:rsidRPr="00241DB7">
        <w:fldChar w:fldCharType="begin" w:fldLock="1"/>
      </w:r>
      <w:r w:rsidR="00DE6D2A">
        <w:instrText>ADDIN CSL_CITATION { "citationItems" : [ { "id" : "ITEM-1", "itemData" : { "ISBN" : "0892368969", "abstract" : "Description Details Reviews Edited by Murtha Baca Metadata provides a means of indexing, accessing, preserving, and discovering digital reso...", "author" : [ { "dropping-particle" : "", "family" : "Baca", "given" : "Murtha", "non-dropping-particle" : "", "parse-names" : false, "suffix" : "" } ], "edition" : "Second", "id" : "ITEM-1", "issued" : { "date-parts" : [ [ "2008" ] ] }, "number-of-pages" : "96", "publisher" : "Getty Publications", "title" : "Introduction to Metadata: Second Edition", "type" : "book" }, "uris" : [ "http://www.mendeley.com/documents/?uuid=280c2a9f-7208-4b11-8058-b8cacf338576" ] } ], "mendeley" : { "formattedCitation" : "(Baca, 2008)", "manualFormatting" : "Baca, (2008)", "plainTextFormattedCitation" : "(Baca, 2008)", "previouslyFormattedCitation" : "(Baca, 2008)" }, "properties" : {  }, "schema" : "https://github.com/citation-style-language/schema/raw/master/csl-citation.json" }</w:instrText>
      </w:r>
      <w:r w:rsidRPr="00241DB7">
        <w:fldChar w:fldCharType="separate"/>
      </w:r>
      <w:r w:rsidRPr="00241DB7">
        <w:rPr>
          <w:noProof/>
        </w:rPr>
        <w:t xml:space="preserve">Baca, </w:t>
      </w:r>
      <w:r w:rsidR="00DE6D2A">
        <w:rPr>
          <w:noProof/>
        </w:rPr>
        <w:t>(</w:t>
      </w:r>
      <w:r w:rsidRPr="00241DB7">
        <w:rPr>
          <w:noProof/>
        </w:rPr>
        <w:t>2008)</w:t>
      </w:r>
      <w:r w:rsidRPr="00241DB7">
        <w:fldChar w:fldCharType="end"/>
      </w:r>
      <w:r>
        <w:t>, metadata paling tidak dapat mem</w:t>
      </w:r>
      <w:r w:rsidR="00CB412E">
        <w:t>u</w:t>
      </w:r>
      <w:r>
        <w:t xml:space="preserve">at informasi Lokasi </w:t>
      </w:r>
      <w:r w:rsidR="00F575FB" w:rsidRPr="00F575FB">
        <w:rPr>
          <w:i/>
        </w:rPr>
        <w:t>File</w:t>
      </w:r>
      <w:r>
        <w:t xml:space="preserve">, </w:t>
      </w:r>
      <w:r w:rsidRPr="006F0CC9">
        <w:rPr>
          <w:i/>
        </w:rPr>
        <w:t>Description</w:t>
      </w:r>
      <w:r>
        <w:t xml:space="preserve">, </w:t>
      </w:r>
      <w:r w:rsidRPr="006F0CC9">
        <w:rPr>
          <w:i/>
        </w:rPr>
        <w:t>How to access it, Date/time, Format</w:t>
      </w:r>
      <w:r>
        <w:t xml:space="preserve"> dan </w:t>
      </w:r>
      <w:r w:rsidRPr="006F0CC9">
        <w:rPr>
          <w:i/>
        </w:rPr>
        <w:t>Righ</w:t>
      </w:r>
      <w:r>
        <w:t>t. Menurut</w:t>
      </w:r>
      <w:r w:rsidRPr="00241DB7">
        <w:t xml:space="preserve"> </w:t>
      </w:r>
      <w:r w:rsidRPr="00241DB7">
        <w:fldChar w:fldCharType="begin" w:fldLock="1"/>
      </w:r>
      <w:r w:rsidR="00DE6D2A">
        <w:instrText>ADDIN CSL_CITATION { "citationItems" : [ { "id" : "ITEM-1", "itemData" : { "ISBN" : "9781937522728", "author" : [ { "dropping-particle" : "", "family" : "Riley", "given" : "Jenn", "non-dropping-particle" : "", "parse-names" : false, "suffix" : "" } ], "id" : "ITEM-1", "issued" : { "date-parts" : [ [ "2017" ] ] }, "publisher" : "National Information Standards Organization (NISO)", "publisher-place" : "3600 Clipper Mill Road", "title" : "U Nderstanding M Etadata What Is Metadata ,And What Is It For?", "type" : "book" }, "uris" : [ "http://www.mendeley.com/documents/?uuid=5ab7595c-398a-4042-b511-1e5ede6b2686" ] } ], "mendeley" : { "formattedCitation" : "(Riley, 2017)", "manualFormatting" : "Riley, (2017)", "plainTextFormattedCitation" : "(Riley, 2017)", "previouslyFormattedCitation" : "(Riley, 2017)" }, "properties" : {  }, "schema" : "https://github.com/citation-style-language/schema/raw/master/csl-citation.json" }</w:instrText>
      </w:r>
      <w:r w:rsidRPr="00241DB7">
        <w:fldChar w:fldCharType="separate"/>
      </w:r>
      <w:r w:rsidRPr="00241DB7">
        <w:rPr>
          <w:noProof/>
        </w:rPr>
        <w:t xml:space="preserve">Riley, </w:t>
      </w:r>
      <w:r w:rsidR="00DE6D2A">
        <w:rPr>
          <w:noProof/>
        </w:rPr>
        <w:t>(</w:t>
      </w:r>
      <w:r w:rsidRPr="00241DB7">
        <w:rPr>
          <w:noProof/>
        </w:rPr>
        <w:t>2017)</w:t>
      </w:r>
      <w:r w:rsidRPr="00241DB7">
        <w:fldChar w:fldCharType="end"/>
      </w:r>
      <w:r>
        <w:t xml:space="preserve">, sebuah metadata memuat informasi </w:t>
      </w:r>
      <w:r>
        <w:rPr>
          <w:i/>
        </w:rPr>
        <w:t xml:space="preserve">Tittle, Creator, Subject, Publisher, Date/Time, Type Format, Size, Relation </w:t>
      </w:r>
      <w:r>
        <w:t xml:space="preserve">dan </w:t>
      </w:r>
      <w:r>
        <w:rPr>
          <w:i/>
        </w:rPr>
        <w:t>Right</w:t>
      </w:r>
      <w:r>
        <w:t>. Dan menurur</w:t>
      </w:r>
      <w:r w:rsidRPr="00241DB7">
        <w:t xml:space="preserve"> </w:t>
      </w:r>
      <w:r w:rsidRPr="00241DB7">
        <w:fldChar w:fldCharType="begin" w:fldLock="1"/>
      </w:r>
      <w:r w:rsidR="00DE6D2A">
        <w:instrText>ADDIN CSL_CITATION { "citationItems" : [ { "id" : "ITEM-1", "itemData" : { "DOI" : "10.1007/978-3-319-40893-4", "ISBN" : "9783319408910", "author" : [ { "dropping-particle" : "", "family" : "Gartner", "given" : "Richard", "non-dropping-particle" : "", "parse-names" : false, "suffix" : "" } ], "id" : "ITEM-1", "issued" : { "date-parts" : [ [ "2016" ] ] }, "number-of-pages" : "1-118", "publisher" : "Springer", "publisher-place" : "Switzerland", "title" : "Metadata", "type" : "book" }, "uris" : [ "http://www.mendeley.com/documents/?uuid=787467d8-f6cf-431d-870f-1c41d2df3410" ] } ], "mendeley" : { "formattedCitation" : "(Gartner, 2016)", "manualFormatting" : "Gartner, (2016)", "plainTextFormattedCitation" : "(Gartner, 2016)", "previouslyFormattedCitation" : "(Gartner, 2016)" }, "properties" : {  }, "schema" : "https://github.com/citation-style-language/schema/raw/master/csl-citation.json" }</w:instrText>
      </w:r>
      <w:r w:rsidRPr="00241DB7">
        <w:fldChar w:fldCharType="separate"/>
      </w:r>
      <w:r w:rsidRPr="00241DB7">
        <w:rPr>
          <w:noProof/>
        </w:rPr>
        <w:t xml:space="preserve">Gartner, </w:t>
      </w:r>
      <w:r w:rsidR="00DE6D2A">
        <w:rPr>
          <w:noProof/>
        </w:rPr>
        <w:t>(</w:t>
      </w:r>
      <w:r w:rsidRPr="00241DB7">
        <w:rPr>
          <w:noProof/>
        </w:rPr>
        <w:t>2016)</w:t>
      </w:r>
      <w:r w:rsidRPr="00241DB7">
        <w:fldChar w:fldCharType="end"/>
      </w:r>
      <w:r>
        <w:t xml:space="preserve">, metadata setidaknya memuat informasi </w:t>
      </w:r>
      <w:r w:rsidRPr="006F0CC9">
        <w:rPr>
          <w:i/>
        </w:rPr>
        <w:t xml:space="preserve">Size </w:t>
      </w:r>
      <w:r w:rsidR="00306D0E" w:rsidRPr="00306D0E">
        <w:rPr>
          <w:i/>
        </w:rPr>
        <w:t>of</w:t>
      </w:r>
      <w:r w:rsidRPr="006F0CC9">
        <w:rPr>
          <w:i/>
        </w:rPr>
        <w:t xml:space="preserve"> </w:t>
      </w:r>
      <w:r w:rsidR="00F575FB" w:rsidRPr="00F575FB">
        <w:rPr>
          <w:i/>
        </w:rPr>
        <w:t>file</w:t>
      </w:r>
      <w:r w:rsidRPr="006F0CC9">
        <w:rPr>
          <w:i/>
        </w:rPr>
        <w:t xml:space="preserve">, How to access it, Keyboard, Tittle/Name </w:t>
      </w:r>
      <w:r w:rsidR="00306D0E" w:rsidRPr="00306D0E">
        <w:rPr>
          <w:i/>
        </w:rPr>
        <w:t>of</w:t>
      </w:r>
      <w:r w:rsidRPr="006F0CC9">
        <w:rPr>
          <w:i/>
        </w:rPr>
        <w:t xml:space="preserve"> a </w:t>
      </w:r>
      <w:r w:rsidR="00F575FB" w:rsidRPr="00F575FB">
        <w:rPr>
          <w:i/>
        </w:rPr>
        <w:t>file</w:t>
      </w:r>
      <w:r w:rsidRPr="006F0CC9">
        <w:rPr>
          <w:i/>
        </w:rPr>
        <w:t xml:space="preserve">, Creator, Subject, Publisher, Date/Time, Identifier, Format </w:t>
      </w:r>
      <w:r>
        <w:t xml:space="preserve">dan </w:t>
      </w:r>
      <w:r w:rsidRPr="006F0CC9">
        <w:rPr>
          <w:i/>
        </w:rPr>
        <w:t>Righ</w:t>
      </w:r>
      <w:r>
        <w:t>t.</w:t>
      </w:r>
    </w:p>
    <w:p w:rsidR="005D043B" w:rsidRPr="00250DFE" w:rsidRDefault="005D043B" w:rsidP="005D043B">
      <w:pPr>
        <w:spacing w:after="0" w:line="360" w:lineRule="auto"/>
        <w:ind w:firstLine="567"/>
      </w:pPr>
    </w:p>
    <w:p w:rsidR="005D043B" w:rsidRPr="0097447D" w:rsidRDefault="005D043B" w:rsidP="005D043B">
      <w:pPr>
        <w:spacing w:after="0" w:line="360" w:lineRule="auto"/>
        <w:ind w:firstLine="567"/>
        <w:rPr>
          <w:i/>
        </w:rPr>
      </w:pPr>
    </w:p>
    <w:p w:rsidR="005D043B" w:rsidRDefault="005D043B" w:rsidP="005D043B">
      <w:pPr>
        <w:spacing w:after="0" w:line="360" w:lineRule="auto"/>
        <w:sectPr w:rsidR="005D043B" w:rsidSect="009B3E92">
          <w:footerReference w:type="default" r:id="rId39"/>
          <w:pgSz w:w="11906" w:h="16838"/>
          <w:pgMar w:top="1418" w:right="1418" w:bottom="1418" w:left="1701" w:header="709" w:footer="709" w:gutter="0"/>
          <w:cols w:space="708"/>
          <w:titlePg/>
          <w:docGrid w:linePitch="360"/>
        </w:sectPr>
      </w:pPr>
    </w:p>
    <w:p w:rsidR="005D043B" w:rsidRPr="00B2284C" w:rsidRDefault="005D043B" w:rsidP="005D043B">
      <w:pPr>
        <w:pStyle w:val="Caption"/>
        <w:jc w:val="center"/>
        <w:rPr>
          <w:i w:val="0"/>
          <w:color w:val="auto"/>
          <w:sz w:val="24"/>
        </w:rPr>
      </w:pPr>
      <w:bookmarkStart w:id="55" w:name="_Ref495242350"/>
      <w:bookmarkStart w:id="56" w:name="_Toc505865896"/>
      <w:bookmarkStart w:id="57" w:name="_Toc508883727"/>
      <w:r>
        <w:rPr>
          <w:b/>
          <w:i w:val="0"/>
          <w:color w:val="auto"/>
          <w:sz w:val="24"/>
        </w:rPr>
        <w:lastRenderedPageBreak/>
        <w:t xml:space="preserve">Tabel </w:t>
      </w:r>
      <w:r w:rsidRPr="00B2284C">
        <w:rPr>
          <w:b/>
          <w:i w:val="0"/>
          <w:color w:val="auto"/>
          <w:sz w:val="24"/>
        </w:rPr>
        <w:t>4.</w:t>
      </w:r>
      <w:r w:rsidRPr="00B2284C">
        <w:rPr>
          <w:b/>
          <w:i w:val="0"/>
          <w:color w:val="auto"/>
          <w:sz w:val="24"/>
        </w:rPr>
        <w:fldChar w:fldCharType="begin"/>
      </w:r>
      <w:r w:rsidRPr="00B2284C">
        <w:rPr>
          <w:b/>
          <w:i w:val="0"/>
          <w:color w:val="auto"/>
          <w:sz w:val="24"/>
        </w:rPr>
        <w:instrText xml:space="preserve"> SEQ Tabel_4. \* ARABIC </w:instrText>
      </w:r>
      <w:r w:rsidRPr="00B2284C">
        <w:rPr>
          <w:b/>
          <w:i w:val="0"/>
          <w:color w:val="auto"/>
          <w:sz w:val="24"/>
        </w:rPr>
        <w:fldChar w:fldCharType="separate"/>
      </w:r>
      <w:r w:rsidR="00306D0E">
        <w:rPr>
          <w:b/>
          <w:i w:val="0"/>
          <w:noProof/>
          <w:color w:val="auto"/>
          <w:sz w:val="24"/>
        </w:rPr>
        <w:t>1</w:t>
      </w:r>
      <w:r w:rsidRPr="00B2284C">
        <w:rPr>
          <w:b/>
          <w:i w:val="0"/>
          <w:color w:val="auto"/>
          <w:sz w:val="24"/>
        </w:rPr>
        <w:fldChar w:fldCharType="end"/>
      </w:r>
      <w:bookmarkEnd w:id="55"/>
      <w:r w:rsidRPr="00B2284C">
        <w:rPr>
          <w:i w:val="0"/>
          <w:color w:val="auto"/>
          <w:sz w:val="24"/>
        </w:rPr>
        <w:t xml:space="preserve"> Pemetaan Elemen Informasi Kelompok Metadata Menggunakan </w:t>
      </w:r>
      <w:r w:rsidR="002E486A" w:rsidRPr="002E486A">
        <w:rPr>
          <w:color w:val="auto"/>
          <w:sz w:val="24"/>
        </w:rPr>
        <w:t>Dublin</w:t>
      </w:r>
      <w:r w:rsidRPr="00B2284C">
        <w:rPr>
          <w:i w:val="0"/>
          <w:color w:val="auto"/>
          <w:sz w:val="24"/>
        </w:rPr>
        <w:t xml:space="preserve"> </w:t>
      </w:r>
      <w:r w:rsidR="002E486A" w:rsidRPr="002E486A">
        <w:rPr>
          <w:color w:val="auto"/>
          <w:sz w:val="24"/>
        </w:rPr>
        <w:t>Core</w:t>
      </w:r>
      <w:bookmarkEnd w:id="56"/>
      <w:bookmarkEnd w:id="57"/>
    </w:p>
    <w:tbl>
      <w:tblPr>
        <w:tblW w:w="15123" w:type="dxa"/>
        <w:jc w:val="center"/>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386"/>
      </w:tblGrid>
      <w:tr w:rsidR="0010715A" w:rsidRPr="00CD6E4B" w:rsidTr="001C2B0D">
        <w:trPr>
          <w:trHeight w:val="402"/>
          <w:tblHeader/>
          <w:jc w:val="center"/>
        </w:trPr>
        <w:tc>
          <w:tcPr>
            <w:tcW w:w="55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D043B" w:rsidRPr="0010715A" w:rsidRDefault="005D043B" w:rsidP="007412FA">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D043B" w:rsidRPr="0010715A" w:rsidRDefault="005D043B" w:rsidP="007412FA">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D043B" w:rsidRPr="0010715A" w:rsidRDefault="005D043B" w:rsidP="007412FA">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D043B" w:rsidRPr="0010715A" w:rsidRDefault="005D043B" w:rsidP="007412FA">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tcBorders>
              <w:top w:val="single" w:sz="8" w:space="0" w:color="auto"/>
              <w:left w:val="nil"/>
              <w:bottom w:val="single" w:sz="8" w:space="0" w:color="auto"/>
              <w:right w:val="single" w:sz="8" w:space="0" w:color="000000"/>
            </w:tcBorders>
            <w:shd w:val="clear" w:color="auto" w:fill="auto"/>
            <w:noWrap/>
            <w:vAlign w:val="bottom"/>
            <w:hideMark/>
          </w:tcPr>
          <w:p w:rsidR="005D043B" w:rsidRPr="0010715A" w:rsidRDefault="005D043B" w:rsidP="007412FA">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426" w:type="dxa"/>
            <w:tcBorders>
              <w:top w:val="single" w:sz="8" w:space="0" w:color="auto"/>
              <w:left w:val="nil"/>
              <w:bottom w:val="nil"/>
              <w:right w:val="nil"/>
            </w:tcBorders>
            <w:shd w:val="clear" w:color="auto" w:fill="auto"/>
            <w:noWrap/>
            <w:textDirection w:val="btLr"/>
            <w:vAlign w:val="bottom"/>
            <w:hideMark/>
          </w:tcPr>
          <w:p w:rsidR="005D043B" w:rsidRPr="0010715A" w:rsidRDefault="005D043B" w:rsidP="007412FA">
            <w:pPr>
              <w:spacing w:after="0" w:line="240" w:lineRule="auto"/>
              <w:jc w:val="left"/>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350" w:type="dxa"/>
            <w:gridSpan w:val="15"/>
            <w:tcBorders>
              <w:top w:val="single" w:sz="8" w:space="0" w:color="auto"/>
              <w:left w:val="nil"/>
              <w:bottom w:val="nil"/>
              <w:right w:val="single" w:sz="8" w:space="0" w:color="000000"/>
            </w:tcBorders>
            <w:shd w:val="clear" w:color="auto" w:fill="auto"/>
            <w:noWrap/>
            <w:vAlign w:val="bottom"/>
            <w:hideMark/>
          </w:tcPr>
          <w:p w:rsidR="005D043B" w:rsidRPr="0010715A" w:rsidRDefault="002E486A" w:rsidP="007412FA">
            <w:pPr>
              <w:spacing w:after="0" w:line="240" w:lineRule="auto"/>
              <w:jc w:val="center"/>
              <w:rPr>
                <w:rFonts w:eastAsia="Times New Roman" w:cs="Times New Roman"/>
                <w:b/>
                <w:bCs/>
                <w:color w:val="000000"/>
                <w:sz w:val="20"/>
                <w:szCs w:val="20"/>
                <w:lang w:eastAsia="id-ID"/>
              </w:rPr>
            </w:pPr>
            <w:r w:rsidRPr="002E486A">
              <w:rPr>
                <w:rFonts w:eastAsia="Times New Roman" w:cs="Times New Roman"/>
                <w:b/>
                <w:bCs/>
                <w:i/>
                <w:color w:val="000000"/>
                <w:sz w:val="20"/>
                <w:szCs w:val="20"/>
                <w:lang w:eastAsia="id-ID"/>
              </w:rPr>
              <w:t>DUBLIN</w:t>
            </w:r>
            <w:r w:rsidR="005D043B"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0715A" w:rsidRPr="00CD6E4B" w:rsidTr="001C2B0D">
        <w:trPr>
          <w:trHeight w:val="1757"/>
          <w:tblHeader/>
          <w:jc w:val="center"/>
        </w:trPr>
        <w:tc>
          <w:tcPr>
            <w:tcW w:w="558" w:type="dxa"/>
            <w:vMerge/>
            <w:tcBorders>
              <w:top w:val="single" w:sz="8" w:space="0" w:color="auto"/>
              <w:left w:val="single" w:sz="8" w:space="0" w:color="auto"/>
              <w:bottom w:val="single" w:sz="8" w:space="0" w:color="000000"/>
              <w:right w:val="single" w:sz="8" w:space="0" w:color="auto"/>
            </w:tcBorders>
            <w:vAlign w:val="center"/>
            <w:hideMark/>
          </w:tcPr>
          <w:p w:rsidR="005D043B" w:rsidRPr="0010715A" w:rsidRDefault="005D043B" w:rsidP="00A165FE">
            <w:pPr>
              <w:spacing w:before="0" w:after="0" w:line="240" w:lineRule="auto"/>
              <w:jc w:val="left"/>
              <w:rPr>
                <w:rFonts w:eastAsia="Times New Roman" w:cs="Times New Roman"/>
                <w:b/>
                <w:bCs/>
                <w:color w:val="000000"/>
                <w:sz w:val="20"/>
                <w:szCs w:val="20"/>
                <w:lang w:eastAsia="id-ID"/>
              </w:rPr>
            </w:pPr>
          </w:p>
        </w:tc>
        <w:tc>
          <w:tcPr>
            <w:tcW w:w="1115" w:type="dxa"/>
            <w:vMerge/>
            <w:tcBorders>
              <w:top w:val="single" w:sz="8" w:space="0" w:color="auto"/>
              <w:left w:val="single" w:sz="8" w:space="0" w:color="auto"/>
              <w:bottom w:val="single" w:sz="8" w:space="0" w:color="000000"/>
              <w:right w:val="single" w:sz="8" w:space="0" w:color="auto"/>
            </w:tcBorders>
            <w:vAlign w:val="center"/>
            <w:hideMark/>
          </w:tcPr>
          <w:p w:rsidR="005D043B" w:rsidRPr="0010715A" w:rsidRDefault="005D043B" w:rsidP="00A165FE">
            <w:pPr>
              <w:spacing w:before="0" w:after="0" w:line="240" w:lineRule="auto"/>
              <w:jc w:val="left"/>
              <w:rPr>
                <w:rFonts w:eastAsia="Times New Roman" w:cs="Times New Roman"/>
                <w:b/>
                <w:bCs/>
                <w:color w:val="000000"/>
                <w:sz w:val="20"/>
                <w:szCs w:val="20"/>
                <w:lang w:eastAsia="id-ID"/>
              </w:rPr>
            </w:pPr>
          </w:p>
        </w:tc>
        <w:tc>
          <w:tcPr>
            <w:tcW w:w="1425" w:type="dxa"/>
            <w:vMerge/>
            <w:tcBorders>
              <w:top w:val="single" w:sz="8" w:space="0" w:color="auto"/>
              <w:left w:val="single" w:sz="8" w:space="0" w:color="auto"/>
              <w:bottom w:val="single" w:sz="8" w:space="0" w:color="000000"/>
              <w:right w:val="single" w:sz="8" w:space="0" w:color="auto"/>
            </w:tcBorders>
            <w:vAlign w:val="center"/>
            <w:hideMark/>
          </w:tcPr>
          <w:p w:rsidR="005D043B" w:rsidRPr="0010715A" w:rsidRDefault="005D043B" w:rsidP="00A165FE">
            <w:pPr>
              <w:spacing w:before="0" w:after="0" w:line="240" w:lineRule="auto"/>
              <w:jc w:val="left"/>
              <w:rPr>
                <w:rFonts w:eastAsia="Times New Roman" w:cs="Times New Roman"/>
                <w:b/>
                <w:bCs/>
                <w:color w:val="000000"/>
                <w:sz w:val="20"/>
                <w:szCs w:val="20"/>
                <w:lang w:eastAsia="id-ID"/>
              </w:rPr>
            </w:pPr>
          </w:p>
        </w:tc>
        <w:tc>
          <w:tcPr>
            <w:tcW w:w="2693" w:type="dxa"/>
            <w:vMerge/>
            <w:tcBorders>
              <w:top w:val="single" w:sz="8" w:space="0" w:color="auto"/>
              <w:left w:val="single" w:sz="8" w:space="0" w:color="auto"/>
              <w:bottom w:val="single" w:sz="8" w:space="0" w:color="000000"/>
              <w:right w:val="single" w:sz="8" w:space="0" w:color="auto"/>
            </w:tcBorders>
            <w:vAlign w:val="center"/>
            <w:hideMark/>
          </w:tcPr>
          <w:p w:rsidR="005D043B" w:rsidRPr="0010715A" w:rsidRDefault="005D043B" w:rsidP="00A165FE">
            <w:pPr>
              <w:spacing w:before="0" w:after="0" w:line="240" w:lineRule="auto"/>
              <w:jc w:val="left"/>
              <w:rPr>
                <w:rFonts w:eastAsia="Times New Roman" w:cs="Times New Roman"/>
                <w:b/>
                <w:bCs/>
                <w:color w:val="000000"/>
                <w:sz w:val="20"/>
                <w:szCs w:val="20"/>
                <w:lang w:eastAsia="id-ID"/>
              </w:rPr>
            </w:pPr>
          </w:p>
        </w:tc>
        <w:tc>
          <w:tcPr>
            <w:tcW w:w="426" w:type="dxa"/>
            <w:tcBorders>
              <w:top w:val="nil"/>
              <w:left w:val="nil"/>
              <w:bottom w:val="single" w:sz="8" w:space="0" w:color="auto"/>
              <w:right w:val="single" w:sz="4" w:space="0" w:color="auto"/>
            </w:tcBorders>
            <w:shd w:val="clear" w:color="auto" w:fill="auto"/>
            <w:textDirection w:val="btLr"/>
            <w:vAlign w:val="center"/>
            <w:hideMark/>
          </w:tcPr>
          <w:p w:rsidR="005D043B" w:rsidRPr="0010715A" w:rsidRDefault="00F575FB" w:rsidP="00A165FE">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0D346B">
              <w:rPr>
                <w:rFonts w:eastAsia="Times New Roman" w:cs="Times New Roman"/>
                <w:b/>
                <w:i/>
                <w:color w:val="000000"/>
                <w:sz w:val="20"/>
                <w:szCs w:val="20"/>
                <w:lang w:eastAsia="id-ID"/>
              </w:rPr>
              <w:t xml:space="preserve"> Location</w:t>
            </w:r>
          </w:p>
        </w:tc>
        <w:tc>
          <w:tcPr>
            <w:tcW w:w="426" w:type="dxa"/>
            <w:tcBorders>
              <w:top w:val="nil"/>
              <w:left w:val="nil"/>
              <w:bottom w:val="single" w:sz="8" w:space="0" w:color="auto"/>
              <w:right w:val="single" w:sz="4" w:space="0" w:color="auto"/>
            </w:tcBorders>
            <w:shd w:val="clear" w:color="auto" w:fill="auto"/>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tcBorders>
              <w:top w:val="nil"/>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tcBorders>
              <w:top w:val="nil"/>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tcBorders>
              <w:top w:val="nil"/>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tcBorders>
              <w:top w:val="nil"/>
              <w:left w:val="nil"/>
              <w:bottom w:val="single" w:sz="8" w:space="0" w:color="auto"/>
              <w:right w:val="single" w:sz="8"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tcBorders>
              <w:top w:val="single" w:sz="8" w:space="0" w:color="auto"/>
              <w:left w:val="nil"/>
              <w:bottom w:val="single" w:sz="8" w:space="0" w:color="auto"/>
              <w:right w:val="single" w:sz="4"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386" w:type="dxa"/>
            <w:tcBorders>
              <w:top w:val="single" w:sz="8" w:space="0" w:color="auto"/>
              <w:left w:val="nil"/>
              <w:bottom w:val="single" w:sz="8" w:space="0" w:color="auto"/>
              <w:right w:val="single" w:sz="8" w:space="0" w:color="auto"/>
            </w:tcBorders>
            <w:shd w:val="clear" w:color="auto" w:fill="auto"/>
            <w:noWrap/>
            <w:textDirection w:val="btLr"/>
            <w:vAlign w:val="center"/>
            <w:hideMark/>
          </w:tcPr>
          <w:p w:rsidR="005D043B" w:rsidRPr="000D346B" w:rsidRDefault="005D043B" w:rsidP="00A165FE">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1C2B0D">
        <w:trPr>
          <w:trHeight w:val="945"/>
          <w:jc w:val="center"/>
        </w:trPr>
        <w:tc>
          <w:tcPr>
            <w:tcW w:w="558" w:type="dxa"/>
            <w:tcBorders>
              <w:top w:val="nil"/>
              <w:left w:val="single" w:sz="8" w:space="0" w:color="auto"/>
              <w:bottom w:val="single" w:sz="4" w:space="0" w:color="auto"/>
              <w:right w:val="single" w:sz="4" w:space="0" w:color="auto"/>
            </w:tcBorders>
            <w:shd w:val="clear" w:color="auto" w:fill="auto"/>
            <w:hideMark/>
          </w:tcPr>
          <w:p w:rsidR="005D043B" w:rsidRPr="00CD6E4B" w:rsidRDefault="005D043B" w:rsidP="007412FA">
            <w:pPr>
              <w:spacing w:after="0" w:line="240" w:lineRule="auto"/>
              <w:jc w:val="right"/>
              <w:rPr>
                <w:rFonts w:eastAsia="Times New Roman" w:cs="Times New Roman"/>
                <w:color w:val="000000"/>
                <w:sz w:val="20"/>
                <w:szCs w:val="20"/>
                <w:lang w:eastAsia="id-ID"/>
              </w:rPr>
            </w:pPr>
            <w:r w:rsidRPr="00CD6E4B">
              <w:rPr>
                <w:rFonts w:eastAsia="Times New Roman" w:cs="Times New Roman"/>
                <w:color w:val="000000"/>
                <w:sz w:val="20"/>
                <w:szCs w:val="20"/>
                <w:lang w:eastAsia="id-ID"/>
              </w:rPr>
              <w:t>1</w:t>
            </w:r>
          </w:p>
        </w:tc>
        <w:tc>
          <w:tcPr>
            <w:tcW w:w="1115" w:type="dxa"/>
            <w:tcBorders>
              <w:top w:val="nil"/>
              <w:left w:val="nil"/>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fldChar w:fldCharType="begin" w:fldLock="1"/>
            </w:r>
            <w:r w:rsidR="00DE6D2A">
              <w:rPr>
                <w:rFonts w:eastAsia="Times New Roman" w:cs="Times New Roman"/>
                <w:color w:val="000000"/>
                <w:sz w:val="20"/>
                <w:szCs w:val="20"/>
                <w:lang w:eastAsia="id-ID"/>
              </w:rPr>
              <w:instrText>ADDIN CSL_CITATION { "citationItems" : [ { "id" : "ITEM-1", "itemData" : { "ISBN" : "1880124629", "author" : [ { "dropping-particle" : "", "family" : "NISO", "given" : "", "non-dropping-particle" : "", "parse-names" : false, "suffix" : "" } ], "id" : "ITEM-1", "issued" : { "date-parts" : [ [ "2004" ] ] }, "publisher" : "NISO Press", "publisher-place" : "United State of America", "title" : "Understanding Metadata", "type" : "book" }, "uris" : [ "http://www.mendeley.com/documents/?uuid=4d30b0eb-e610-420d-bc1b-f6fa30368e73" ] } ], "mendeley" : { "formattedCitation" : "(NISO, 2004)", "manualFormatting" : "NISO, (2004)", "plainTextFormattedCitation" : "(NISO, 2004)", "previouslyFormattedCitation" : "(NISO, 2004)" }, "properties" : {  }, "schema" : "https://github.com/citation-style-language/schema/raw/master/csl-citation.json" }</w:instrText>
            </w:r>
            <w:r>
              <w:rPr>
                <w:rFonts w:eastAsia="Times New Roman" w:cs="Times New Roman"/>
                <w:color w:val="000000"/>
                <w:sz w:val="20"/>
                <w:szCs w:val="20"/>
                <w:lang w:eastAsia="id-ID"/>
              </w:rPr>
              <w:fldChar w:fldCharType="separate"/>
            </w:r>
            <w:r w:rsidRPr="006119D2">
              <w:rPr>
                <w:rFonts w:eastAsia="Times New Roman" w:cs="Times New Roman"/>
                <w:noProof/>
                <w:color w:val="000000"/>
                <w:sz w:val="20"/>
                <w:szCs w:val="20"/>
                <w:lang w:eastAsia="id-ID"/>
              </w:rPr>
              <w:t xml:space="preserve">NISO, </w:t>
            </w:r>
            <w:r w:rsidR="00DE6D2A">
              <w:rPr>
                <w:rFonts w:eastAsia="Times New Roman" w:cs="Times New Roman"/>
                <w:noProof/>
                <w:color w:val="000000"/>
                <w:sz w:val="20"/>
                <w:szCs w:val="20"/>
                <w:lang w:eastAsia="id-ID"/>
              </w:rPr>
              <w:t>(</w:t>
            </w:r>
            <w:r w:rsidRPr="006119D2">
              <w:rPr>
                <w:rFonts w:eastAsia="Times New Roman" w:cs="Times New Roman"/>
                <w:noProof/>
                <w:color w:val="000000"/>
                <w:sz w:val="20"/>
                <w:szCs w:val="20"/>
                <w:lang w:eastAsia="id-ID"/>
              </w:rPr>
              <w:t>2004)</w:t>
            </w:r>
            <w:r>
              <w:rPr>
                <w:rFonts w:eastAsia="Times New Roman" w:cs="Times New Roman"/>
                <w:color w:val="000000"/>
                <w:sz w:val="20"/>
                <w:szCs w:val="20"/>
                <w:lang w:eastAsia="id-ID"/>
              </w:rPr>
              <w:fldChar w:fldCharType="end"/>
            </w:r>
          </w:p>
        </w:tc>
        <w:tc>
          <w:tcPr>
            <w:tcW w:w="1425" w:type="dxa"/>
            <w:tcBorders>
              <w:top w:val="nil"/>
              <w:left w:val="nil"/>
              <w:bottom w:val="single" w:sz="4" w:space="0" w:color="auto"/>
              <w:right w:val="single" w:sz="4" w:space="0" w:color="auto"/>
            </w:tcBorders>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6C34AB">
              <w:rPr>
                <w:rFonts w:eastAsia="Times New Roman" w:cs="Times New Roman"/>
                <w:i/>
                <w:color w:val="000000"/>
                <w:sz w:val="20"/>
                <w:szCs w:val="20"/>
                <w:lang w:eastAsia="id-ID"/>
              </w:rPr>
              <w:t>Metadata Deskriptif</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 xml:space="preserve"> (Metadata Deskriptif)</w:t>
            </w:r>
          </w:p>
        </w:tc>
        <w:tc>
          <w:tcPr>
            <w:tcW w:w="2693" w:type="dxa"/>
            <w:tcBorders>
              <w:top w:val="nil"/>
              <w:left w:val="nil"/>
              <w:bottom w:val="single" w:sz="4" w:space="0" w:color="auto"/>
              <w:right w:val="nil"/>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 xml:space="preserve">Mendeskripsikan sebuah sumber dengan tujuan agar sumber daya mudah untuk ditemukan dan diidentifikasi. Elemen yang termasuk diantaranya </w:t>
            </w:r>
            <w:r w:rsidRPr="006C34AB">
              <w:rPr>
                <w:rFonts w:eastAsia="Times New Roman" w:cs="Times New Roman"/>
                <w:i/>
                <w:color w:val="000000"/>
                <w:sz w:val="20"/>
                <w:szCs w:val="20"/>
                <w:lang w:eastAsia="id-ID"/>
              </w:rPr>
              <w:t>title, abstract, author, and keywords</w:t>
            </w:r>
            <w:r>
              <w:rPr>
                <w:rFonts w:eastAsia="Times New Roman" w:cs="Times New Roman"/>
                <w:color w:val="000000"/>
                <w:sz w:val="20"/>
                <w:szCs w:val="20"/>
                <w:lang w:eastAsia="id-ID"/>
              </w:rPr>
              <w:t xml:space="preserve">. </w:t>
            </w:r>
          </w:p>
        </w:tc>
        <w:tc>
          <w:tcPr>
            <w:tcW w:w="426" w:type="dxa"/>
            <w:tcBorders>
              <w:top w:val="single" w:sz="8" w:space="0" w:color="auto"/>
              <w:left w:val="single" w:sz="8" w:space="0" w:color="auto"/>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000000" w:fill="000000"/>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8" w:space="0" w:color="auto"/>
            </w:tcBorders>
            <w:shd w:val="clear" w:color="000000" w:fill="000000"/>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000000" w:fill="000000"/>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000000" w:fill="000000"/>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000000" w:fill="000000"/>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single" w:sz="8" w:space="0" w:color="auto"/>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tcBorders>
              <w:top w:val="single" w:sz="8" w:space="0" w:color="auto"/>
              <w:left w:val="nil"/>
              <w:bottom w:val="single" w:sz="4" w:space="0" w:color="auto"/>
              <w:right w:val="single" w:sz="8"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945"/>
          <w:jc w:val="center"/>
        </w:trPr>
        <w:tc>
          <w:tcPr>
            <w:tcW w:w="558" w:type="dxa"/>
            <w:tcBorders>
              <w:top w:val="nil"/>
              <w:left w:val="single" w:sz="8" w:space="0" w:color="auto"/>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tcBorders>
              <w:top w:val="nil"/>
              <w:left w:val="nil"/>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tcBorders>
              <w:top w:val="nil"/>
              <w:left w:val="nil"/>
              <w:bottom w:val="single" w:sz="4" w:space="0" w:color="auto"/>
              <w:right w:val="single" w:sz="4" w:space="0" w:color="auto"/>
            </w:tcBorders>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6C34AB">
              <w:rPr>
                <w:rFonts w:eastAsia="Times New Roman" w:cs="Times New Roman"/>
                <w:i/>
                <w:color w:val="000000"/>
                <w:sz w:val="20"/>
                <w:szCs w:val="20"/>
                <w:lang w:eastAsia="id-ID"/>
              </w:rPr>
              <w:t>Structural Metadata</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(Metadata Struktural)</w:t>
            </w:r>
          </w:p>
        </w:tc>
        <w:tc>
          <w:tcPr>
            <w:tcW w:w="2693" w:type="dxa"/>
            <w:tcBorders>
              <w:top w:val="nil"/>
              <w:left w:val="nil"/>
              <w:bottom w:val="single" w:sz="4" w:space="0" w:color="auto"/>
              <w:right w:val="nil"/>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 xml:space="preserve">Untuk dapat mengindikasikan / mengetahui bagaumana sebuah objek dapat terbentuk dari sekumpulan objek. Misalnya sebuah buku dapat terbentuk dari beberapa </w:t>
            </w:r>
            <w:r w:rsidRPr="00BF4576">
              <w:rPr>
                <w:rFonts w:eastAsia="Times New Roman" w:cs="Times New Roman"/>
                <w:i/>
                <w:color w:val="000000"/>
                <w:sz w:val="20"/>
                <w:szCs w:val="20"/>
                <w:lang w:eastAsia="id-ID"/>
              </w:rPr>
              <w:t>chapter</w:t>
            </w:r>
            <w:r>
              <w:rPr>
                <w:rFonts w:eastAsia="Times New Roman" w:cs="Times New Roman"/>
                <w:color w:val="000000"/>
                <w:sz w:val="20"/>
                <w:szCs w:val="20"/>
                <w:lang w:eastAsia="id-ID"/>
              </w:rPr>
              <w:t>.</w:t>
            </w:r>
          </w:p>
        </w:tc>
        <w:tc>
          <w:tcPr>
            <w:tcW w:w="426" w:type="dxa"/>
            <w:tcBorders>
              <w:top w:val="nil"/>
              <w:left w:val="single" w:sz="8" w:space="0" w:color="auto"/>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8"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4" w:space="0" w:color="auto"/>
              <w:right w:val="single" w:sz="4"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tcBorders>
              <w:top w:val="nil"/>
              <w:left w:val="nil"/>
              <w:bottom w:val="single" w:sz="4" w:space="0" w:color="auto"/>
              <w:right w:val="single" w:sz="8" w:space="0" w:color="auto"/>
            </w:tcBorders>
            <w:shd w:val="clear" w:color="auto" w:fill="auto"/>
            <w:textDirection w:val="btLr"/>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416"/>
          <w:jc w:val="center"/>
        </w:trPr>
        <w:tc>
          <w:tcPr>
            <w:tcW w:w="558" w:type="dxa"/>
            <w:tcBorders>
              <w:top w:val="nil"/>
              <w:left w:val="single" w:sz="8" w:space="0" w:color="auto"/>
              <w:bottom w:val="single" w:sz="8"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tcBorders>
              <w:top w:val="nil"/>
              <w:left w:val="nil"/>
              <w:bottom w:val="single" w:sz="8" w:space="0" w:color="auto"/>
              <w:right w:val="single" w:sz="4" w:space="0" w:color="auto"/>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tcBorders>
              <w:top w:val="nil"/>
              <w:left w:val="nil"/>
              <w:bottom w:val="single" w:sz="8" w:space="0" w:color="auto"/>
              <w:right w:val="single" w:sz="4" w:space="0" w:color="auto"/>
            </w:tcBorders>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6C34AB">
              <w:rPr>
                <w:rFonts w:eastAsia="Times New Roman" w:cs="Times New Roman"/>
                <w:i/>
                <w:color w:val="000000"/>
                <w:sz w:val="20"/>
                <w:szCs w:val="20"/>
                <w:lang w:eastAsia="id-ID"/>
              </w:rPr>
              <w:t>Administrative Metadata</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(Metadata Administratif)</w:t>
            </w:r>
          </w:p>
        </w:tc>
        <w:tc>
          <w:tcPr>
            <w:tcW w:w="2693" w:type="dxa"/>
            <w:tcBorders>
              <w:top w:val="nil"/>
              <w:left w:val="nil"/>
              <w:bottom w:val="single" w:sz="8" w:space="0" w:color="auto"/>
              <w:right w:val="nil"/>
            </w:tcBorders>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 xml:space="preserve">Menyediakan informasu yang dapat membantu mengelola sumber daya seperti kapan dan bagaimana sumber daya dibuat, tipe </w:t>
            </w:r>
            <w:r w:rsidR="00F575FB" w:rsidRPr="00F575FB">
              <w:rPr>
                <w:rFonts w:eastAsia="Times New Roman" w:cs="Times New Roman"/>
                <w:i/>
                <w:color w:val="000000"/>
                <w:sz w:val="20"/>
                <w:szCs w:val="20"/>
                <w:lang w:eastAsia="id-ID"/>
              </w:rPr>
              <w:t>file</w:t>
            </w:r>
            <w:r>
              <w:rPr>
                <w:rFonts w:eastAsia="Times New Roman" w:cs="Times New Roman"/>
                <w:color w:val="000000"/>
                <w:sz w:val="20"/>
                <w:szCs w:val="20"/>
                <w:lang w:eastAsia="id-ID"/>
              </w:rPr>
              <w:t>, siapa yang dapat mengaksesnya dan informasi teknis lainnya.</w:t>
            </w:r>
          </w:p>
        </w:tc>
        <w:tc>
          <w:tcPr>
            <w:tcW w:w="426" w:type="dxa"/>
            <w:tcBorders>
              <w:top w:val="nil"/>
              <w:left w:val="single" w:sz="8" w:space="0" w:color="auto"/>
              <w:bottom w:val="single" w:sz="8" w:space="0" w:color="auto"/>
              <w:right w:val="single" w:sz="4" w:space="0" w:color="auto"/>
            </w:tcBorders>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8"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tcBorders>
              <w:top w:val="nil"/>
              <w:left w:val="nil"/>
              <w:bottom w:val="single" w:sz="8" w:space="0" w:color="auto"/>
              <w:right w:val="single" w:sz="4" w:space="0" w:color="auto"/>
            </w:tcBorders>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tcBorders>
              <w:top w:val="nil"/>
              <w:left w:val="nil"/>
              <w:bottom w:val="single" w:sz="8" w:space="0" w:color="auto"/>
              <w:right w:val="single" w:sz="8" w:space="0" w:color="auto"/>
            </w:tcBorders>
            <w:shd w:val="clear" w:color="auto" w:fill="auto"/>
            <w:noWrap/>
            <w:textDirection w:val="btLr"/>
            <w:vAlign w:val="bottom"/>
            <w:hideMark/>
          </w:tcPr>
          <w:p w:rsidR="005D043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p w:rsidR="00CE34E7" w:rsidRDefault="00CE34E7" w:rsidP="007412FA">
            <w:pPr>
              <w:spacing w:after="0" w:line="240" w:lineRule="auto"/>
              <w:jc w:val="left"/>
              <w:rPr>
                <w:rFonts w:eastAsia="Times New Roman" w:cs="Times New Roman"/>
                <w:color w:val="000000"/>
                <w:sz w:val="20"/>
                <w:szCs w:val="20"/>
                <w:lang w:eastAsia="id-ID"/>
              </w:rPr>
            </w:pPr>
          </w:p>
          <w:p w:rsidR="00CE34E7" w:rsidRPr="00CD6E4B" w:rsidRDefault="00CE34E7" w:rsidP="007412FA">
            <w:pPr>
              <w:spacing w:after="0" w:line="240" w:lineRule="auto"/>
              <w:jc w:val="left"/>
              <w:rPr>
                <w:rFonts w:eastAsia="Times New Roman" w:cs="Times New Roman"/>
                <w:color w:val="000000"/>
                <w:sz w:val="20"/>
                <w:szCs w:val="20"/>
                <w:lang w:eastAsia="id-ID"/>
              </w:rPr>
            </w:pPr>
          </w:p>
        </w:tc>
      </w:tr>
    </w:tbl>
    <w:p w:rsidR="001C2B0D" w:rsidRDefault="001C2B0D"/>
    <w:p w:rsidR="001C2B0D" w:rsidRDefault="001C2B0D"/>
    <w:p w:rsidR="001C2B0D" w:rsidRPr="00C478C2" w:rsidRDefault="00C478C2" w:rsidP="00C478C2">
      <w:pPr>
        <w:pStyle w:val="Caption"/>
        <w:jc w:val="center"/>
        <w:rPr>
          <w:i w:val="0"/>
          <w:color w:val="auto"/>
          <w:sz w:val="24"/>
        </w:rPr>
      </w:pPr>
      <w:bookmarkStart w:id="58" w:name="_Toc508883728"/>
      <w:r w:rsidRPr="00C478C2">
        <w:rPr>
          <w:b/>
          <w:i w:val="0"/>
          <w:color w:val="auto"/>
          <w:sz w:val="24"/>
        </w:rPr>
        <w:lastRenderedPageBreak/>
        <w:t xml:space="preserve">Tabel 4. </w:t>
      </w:r>
      <w:r w:rsidRPr="00C478C2">
        <w:rPr>
          <w:b/>
          <w:i w:val="0"/>
          <w:color w:val="auto"/>
          <w:sz w:val="24"/>
        </w:rPr>
        <w:fldChar w:fldCharType="begin"/>
      </w:r>
      <w:r w:rsidRPr="00C478C2">
        <w:rPr>
          <w:b/>
          <w:i w:val="0"/>
          <w:color w:val="auto"/>
          <w:sz w:val="24"/>
        </w:rPr>
        <w:instrText xml:space="preserve"> SEQ Tabel_4. \* ARABIC </w:instrText>
      </w:r>
      <w:r w:rsidRPr="00C478C2">
        <w:rPr>
          <w:b/>
          <w:i w:val="0"/>
          <w:color w:val="auto"/>
          <w:sz w:val="24"/>
        </w:rPr>
        <w:fldChar w:fldCharType="separate"/>
      </w:r>
      <w:r w:rsidR="00306D0E">
        <w:rPr>
          <w:b/>
          <w:i w:val="0"/>
          <w:noProof/>
          <w:color w:val="auto"/>
          <w:sz w:val="24"/>
        </w:rPr>
        <w:t>2</w:t>
      </w:r>
      <w:r w:rsidRPr="00C478C2">
        <w:rPr>
          <w:b/>
          <w:i w:val="0"/>
          <w:color w:val="auto"/>
          <w:sz w:val="24"/>
        </w:rPr>
        <w:fldChar w:fldCharType="end"/>
      </w:r>
      <w:r w:rsidRPr="00C478C2">
        <w:rPr>
          <w:i w:val="0"/>
          <w:color w:val="auto"/>
          <w:sz w:val="24"/>
        </w:rPr>
        <w:t xml:space="preserve"> Pemetaan Elemen Informasi Kelompok Metadata Menggunakan </w:t>
      </w:r>
      <w:r w:rsidRPr="00C478C2">
        <w:rPr>
          <w:color w:val="auto"/>
          <w:sz w:val="24"/>
        </w:rPr>
        <w:t>Dublin Core</w:t>
      </w:r>
      <w:r w:rsidRPr="00C478C2">
        <w:rPr>
          <w:i w:val="0"/>
          <w:color w:val="auto"/>
          <w:sz w:val="24"/>
        </w:rPr>
        <w:t xml:space="preserve"> Lanjutan</w:t>
      </w:r>
      <w:bookmarkEnd w:id="58"/>
    </w:p>
    <w:tbl>
      <w:tblPr>
        <w:tblW w:w="15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386"/>
      </w:tblGrid>
      <w:tr w:rsidR="001C2B0D" w:rsidRPr="00CD6E4B" w:rsidTr="001C2B0D">
        <w:trPr>
          <w:trHeight w:val="572"/>
          <w:jc w:val="center"/>
        </w:trPr>
        <w:tc>
          <w:tcPr>
            <w:tcW w:w="558"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shd w:val="clear" w:color="auto" w:fill="auto"/>
            <w:noWrap/>
            <w:vAlign w:val="bottom"/>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776" w:type="dxa"/>
            <w:gridSpan w:val="16"/>
            <w:shd w:val="clear" w:color="auto" w:fill="auto"/>
            <w:noWrap/>
            <w:vAlign w:val="center"/>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2E486A">
              <w:rPr>
                <w:rFonts w:eastAsia="Times New Roman" w:cs="Times New Roman"/>
                <w:b/>
                <w:bCs/>
                <w:i/>
                <w:color w:val="000000"/>
                <w:sz w:val="20"/>
                <w:szCs w:val="20"/>
                <w:lang w:eastAsia="id-ID"/>
              </w:rPr>
              <w:t>DUBLIN</w:t>
            </w:r>
            <w:r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C2B0D" w:rsidRPr="00CD6E4B" w:rsidTr="001C2B0D">
        <w:trPr>
          <w:trHeight w:val="1841"/>
          <w:jc w:val="center"/>
        </w:trPr>
        <w:tc>
          <w:tcPr>
            <w:tcW w:w="558" w:type="dxa"/>
            <w:vMerge/>
            <w:shd w:val="clear" w:color="auto" w:fill="auto"/>
          </w:tcPr>
          <w:p w:rsidR="001C2B0D" w:rsidRPr="00CD6E4B" w:rsidRDefault="001C2B0D" w:rsidP="001C2B0D">
            <w:pPr>
              <w:spacing w:after="0" w:line="240" w:lineRule="auto"/>
              <w:jc w:val="center"/>
              <w:rPr>
                <w:rFonts w:eastAsia="Times New Roman" w:cs="Times New Roman"/>
                <w:color w:val="000000"/>
                <w:sz w:val="20"/>
                <w:szCs w:val="20"/>
                <w:lang w:eastAsia="id-ID"/>
              </w:rPr>
            </w:pPr>
          </w:p>
        </w:tc>
        <w:tc>
          <w:tcPr>
            <w:tcW w:w="1115" w:type="dxa"/>
            <w:vMerge/>
            <w:shd w:val="clear" w:color="auto" w:fill="auto"/>
          </w:tcPr>
          <w:p w:rsidR="001C2B0D" w:rsidRDefault="001C2B0D" w:rsidP="001C2B0D">
            <w:pPr>
              <w:spacing w:after="0" w:line="240" w:lineRule="auto"/>
              <w:jc w:val="left"/>
              <w:rPr>
                <w:rFonts w:eastAsia="Times New Roman" w:cs="Times New Roman"/>
                <w:color w:val="000000"/>
                <w:sz w:val="20"/>
                <w:szCs w:val="20"/>
                <w:lang w:eastAsia="id-ID"/>
              </w:rPr>
            </w:pPr>
          </w:p>
        </w:tc>
        <w:tc>
          <w:tcPr>
            <w:tcW w:w="1425" w:type="dxa"/>
            <w:vMerge/>
            <w:shd w:val="clear" w:color="auto" w:fill="auto"/>
          </w:tcPr>
          <w:p w:rsidR="001C2B0D" w:rsidRPr="000D346B" w:rsidRDefault="001C2B0D" w:rsidP="001C2B0D">
            <w:pPr>
              <w:spacing w:after="0" w:line="240" w:lineRule="auto"/>
              <w:jc w:val="left"/>
              <w:rPr>
                <w:rFonts w:eastAsia="Times New Roman" w:cs="Times New Roman"/>
                <w:i/>
                <w:color w:val="000000"/>
                <w:sz w:val="20"/>
                <w:szCs w:val="20"/>
                <w:lang w:eastAsia="id-ID"/>
              </w:rPr>
            </w:pPr>
          </w:p>
        </w:tc>
        <w:tc>
          <w:tcPr>
            <w:tcW w:w="2693" w:type="dxa"/>
            <w:vMerge/>
            <w:shd w:val="clear" w:color="auto" w:fill="auto"/>
          </w:tcPr>
          <w:p w:rsidR="001C2B0D" w:rsidRDefault="001C2B0D" w:rsidP="001C2B0D">
            <w:pPr>
              <w:spacing w:after="0" w:line="240" w:lineRule="auto"/>
              <w:jc w:val="left"/>
              <w:rPr>
                <w:rFonts w:eastAsia="Times New Roman" w:cs="Times New Roman"/>
                <w:color w:val="000000"/>
                <w:sz w:val="20"/>
                <w:szCs w:val="20"/>
                <w:lang w:eastAsia="id-ID"/>
              </w:rPr>
            </w:pPr>
          </w:p>
        </w:tc>
        <w:tc>
          <w:tcPr>
            <w:tcW w:w="426" w:type="dxa"/>
            <w:shd w:val="clear" w:color="auto" w:fill="auto"/>
            <w:noWrap/>
            <w:textDirection w:val="btLr"/>
            <w:vAlign w:val="center"/>
          </w:tcPr>
          <w:p w:rsidR="001C2B0D" w:rsidRPr="0010715A" w:rsidRDefault="00F575FB" w:rsidP="001C2B0D">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1C2B0D">
              <w:rPr>
                <w:rFonts w:eastAsia="Times New Roman" w:cs="Times New Roman"/>
                <w:b/>
                <w:i/>
                <w:color w:val="000000"/>
                <w:sz w:val="20"/>
                <w:szCs w:val="20"/>
                <w:lang w:eastAsia="id-ID"/>
              </w:rPr>
              <w:t xml:space="preserve"> Location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38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1C2B0D">
        <w:trPr>
          <w:trHeight w:val="2359"/>
          <w:jc w:val="center"/>
        </w:trPr>
        <w:tc>
          <w:tcPr>
            <w:tcW w:w="558" w:type="dxa"/>
            <w:shd w:val="clear" w:color="auto" w:fill="auto"/>
          </w:tcPr>
          <w:p w:rsidR="005D043B" w:rsidRPr="00CD6E4B" w:rsidRDefault="005D043B" w:rsidP="00CE34E7">
            <w:pPr>
              <w:spacing w:after="0" w:line="240" w:lineRule="auto"/>
              <w:jc w:val="center"/>
              <w:rPr>
                <w:rFonts w:eastAsia="Times New Roman" w:cs="Times New Roman"/>
                <w:color w:val="000000"/>
                <w:sz w:val="20"/>
                <w:szCs w:val="20"/>
                <w:lang w:eastAsia="id-ID"/>
              </w:rPr>
            </w:pPr>
          </w:p>
        </w:tc>
        <w:tc>
          <w:tcPr>
            <w:tcW w:w="1115" w:type="dxa"/>
            <w:shd w:val="clear" w:color="auto" w:fill="auto"/>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fldChar w:fldCharType="begin" w:fldLock="1"/>
            </w:r>
            <w:r w:rsidR="00DE6D2A">
              <w:rPr>
                <w:rFonts w:eastAsia="Times New Roman" w:cs="Times New Roman"/>
                <w:color w:val="000000"/>
                <w:sz w:val="20"/>
                <w:szCs w:val="20"/>
                <w:lang w:eastAsia="id-ID"/>
              </w:rPr>
              <w:instrText>ADDIN CSL_CITATION { "citationItems" : [ { "id" : "ITEM-1", "itemData" : { "author" : [ { "dropping-particle" : "", "family" : "Tanner", "given" : "Arlen L", "non-dropping-particle" : "", "parse-names" : false, "suffix" : "" }, { "dropping-particle" : "", "family" : "Shook", "given" : "", "non-dropping-particle" : "", "parse-names" : false, "suffix" : "" }, { "dropping-particle" : "", "family" : "Hardy", "given" : "", "non-dropping-particle" : "", "parse-names" : false, "suffix" : "" }, { "dropping-particle" : "", "family" : "Bacon", "given" : "", "non-dropping-particle" : "", "parse-names" : false, "suffix" : "" } ], "container-title" : "Bloomberg Law Reports - Technology Law", "id" : "ITEM-1", "issue" : "15", "issued" : { "date-parts" : [ [ "2011" ] ] }, "page" : "1-9", "title" : "METADATA : WHY THE FUSS ? A White Paper on Metadata", "type" : "article-journal", "volume" : "2" }, "uris" : [ "http://www.mendeley.com/documents/?uuid=147f93a0-4173-41f2-98e9-14d62c3bdf62" ] } ], "mendeley" : { "formattedCitation" : "(Tanner et al., 2011)", "manualFormatting" : "Tanner et al., (2011)", "plainTextFormattedCitation" : "(Tanner et al., 2011)", "previouslyFormattedCitation" : "(Tanner et al., 2011)" }, "properties" : {  }, "schema" : "https://github.com/citation-style-language/schema/raw/master/csl-citation.json" }</w:instrText>
            </w:r>
            <w:r>
              <w:rPr>
                <w:rFonts w:eastAsia="Times New Roman" w:cs="Times New Roman"/>
                <w:color w:val="000000"/>
                <w:sz w:val="20"/>
                <w:szCs w:val="20"/>
                <w:lang w:eastAsia="id-ID"/>
              </w:rPr>
              <w:fldChar w:fldCharType="separate"/>
            </w:r>
            <w:r w:rsidRPr="007546F5">
              <w:rPr>
                <w:rFonts w:eastAsia="Times New Roman" w:cs="Times New Roman"/>
                <w:noProof/>
                <w:color w:val="000000"/>
                <w:sz w:val="20"/>
                <w:szCs w:val="20"/>
                <w:lang w:eastAsia="id-ID"/>
              </w:rPr>
              <w:t xml:space="preserve">Tanner et al., </w:t>
            </w:r>
            <w:r w:rsidR="00DE6D2A">
              <w:rPr>
                <w:rFonts w:eastAsia="Times New Roman" w:cs="Times New Roman"/>
                <w:noProof/>
                <w:color w:val="000000"/>
                <w:sz w:val="20"/>
                <w:szCs w:val="20"/>
                <w:lang w:eastAsia="id-ID"/>
              </w:rPr>
              <w:t>(</w:t>
            </w:r>
            <w:r w:rsidRPr="007546F5">
              <w:rPr>
                <w:rFonts w:eastAsia="Times New Roman" w:cs="Times New Roman"/>
                <w:noProof/>
                <w:color w:val="000000"/>
                <w:sz w:val="20"/>
                <w:szCs w:val="20"/>
                <w:lang w:eastAsia="id-ID"/>
              </w:rPr>
              <w:t>2011)</w:t>
            </w:r>
            <w:r>
              <w:rPr>
                <w:rFonts w:eastAsia="Times New Roman" w:cs="Times New Roman"/>
                <w:color w:val="000000"/>
                <w:sz w:val="20"/>
                <w:szCs w:val="20"/>
                <w:lang w:eastAsia="id-ID"/>
              </w:rPr>
              <w:fldChar w:fldCharType="end"/>
            </w:r>
          </w:p>
        </w:tc>
        <w:tc>
          <w:tcPr>
            <w:tcW w:w="1425" w:type="dxa"/>
            <w:shd w:val="clear" w:color="auto" w:fill="auto"/>
          </w:tcPr>
          <w:p w:rsidR="005D043B" w:rsidRPr="00CD6E4B" w:rsidRDefault="005D043B" w:rsidP="007412FA">
            <w:pPr>
              <w:spacing w:after="0" w:line="240" w:lineRule="auto"/>
              <w:jc w:val="left"/>
              <w:rPr>
                <w:rFonts w:eastAsia="Times New Roman" w:cs="Times New Roman"/>
                <w:color w:val="000000"/>
                <w:sz w:val="20"/>
                <w:szCs w:val="20"/>
                <w:lang w:eastAsia="id-ID"/>
              </w:rPr>
            </w:pPr>
            <w:r w:rsidRPr="000D346B">
              <w:rPr>
                <w:rFonts w:eastAsia="Times New Roman" w:cs="Times New Roman"/>
                <w:i/>
                <w:color w:val="000000"/>
                <w:sz w:val="20"/>
                <w:szCs w:val="20"/>
                <w:lang w:eastAsia="id-ID"/>
              </w:rPr>
              <w:t>Pseudo</w:t>
            </w:r>
            <w:r w:rsidR="000D346B">
              <w:rPr>
                <w:rFonts w:eastAsia="Times New Roman" w:cs="Times New Roman"/>
                <w:i/>
                <w:color w:val="000000"/>
                <w:sz w:val="20"/>
                <w:szCs w:val="20"/>
                <w:lang w:eastAsia="id-ID"/>
              </w:rPr>
              <w:t xml:space="preserve"> </w:t>
            </w:r>
            <w:r w:rsidRPr="000D346B">
              <w:rPr>
                <w:rFonts w:eastAsia="Times New Roman" w:cs="Times New Roman"/>
                <w:i/>
                <w:color w:val="000000"/>
                <w:sz w:val="20"/>
                <w:szCs w:val="20"/>
                <w:lang w:eastAsia="id-ID"/>
              </w:rPr>
              <w:t>metadata</w:t>
            </w:r>
            <w:r w:rsidRPr="00CD6E4B">
              <w:rPr>
                <w:rFonts w:eastAsia="Times New Roman" w:cs="Times New Roman"/>
                <w:color w:val="000000"/>
                <w:sz w:val="20"/>
                <w:szCs w:val="20"/>
                <w:lang w:eastAsia="id-ID"/>
              </w:rPr>
              <w:t xml:space="preserve"> atau </w:t>
            </w:r>
            <w:r w:rsidRPr="00CD6E4B">
              <w:rPr>
                <w:rFonts w:eastAsia="Times New Roman" w:cs="Times New Roman"/>
                <w:i/>
                <w:iCs/>
                <w:color w:val="000000"/>
                <w:sz w:val="20"/>
                <w:szCs w:val="20"/>
                <w:lang w:eastAsia="id-ID"/>
              </w:rPr>
              <w:t>hidden metadata</w:t>
            </w:r>
          </w:p>
        </w:tc>
        <w:tc>
          <w:tcPr>
            <w:tcW w:w="2693" w:type="dxa"/>
            <w:shd w:val="clear" w:color="auto" w:fill="auto"/>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Merupakan</w:t>
            </w:r>
            <w:r w:rsidRPr="00CD6E4B">
              <w:rPr>
                <w:rFonts w:eastAsia="Times New Roman" w:cs="Times New Roman"/>
                <w:color w:val="000000"/>
                <w:sz w:val="20"/>
                <w:szCs w:val="20"/>
                <w:lang w:eastAsia="id-ID"/>
              </w:rPr>
              <w:t xml:space="preserve"> metadata yang melekat langsung dan tersimpan pada objek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nya, misalnya adalah komentar yang dibuat pada sebuah dokumen word/pdf</w:t>
            </w:r>
          </w:p>
        </w:tc>
        <w:tc>
          <w:tcPr>
            <w:tcW w:w="426" w:type="dxa"/>
            <w:shd w:val="clear" w:color="auto" w:fill="auto"/>
            <w:noWrap/>
            <w:vAlign w:val="bottom"/>
          </w:tcPr>
          <w:p w:rsidR="005D043B" w:rsidRDefault="005D043B" w:rsidP="007412FA">
            <w:pPr>
              <w:jc w:val="left"/>
              <w:rPr>
                <w:color w:val="000000"/>
              </w:rPr>
            </w:pPr>
            <w:r>
              <w:rPr>
                <w:color w:val="000000"/>
              </w:rPr>
              <w:t> </w:t>
            </w:r>
          </w:p>
        </w:tc>
        <w:tc>
          <w:tcPr>
            <w:tcW w:w="426" w:type="dxa"/>
            <w:shd w:val="clear" w:color="auto" w:fill="auto"/>
            <w:noWrap/>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000000" w:themeFill="text1"/>
            <w:noWrap/>
            <w:textDirection w:val="btLr"/>
            <w:vAlign w:val="bottom"/>
          </w:tcPr>
          <w:p w:rsidR="005D043B" w:rsidRDefault="005D043B" w:rsidP="007412FA">
            <w:pPr>
              <w:rPr>
                <w:color w:val="000000"/>
              </w:rPr>
            </w:pPr>
            <w:r>
              <w:rPr>
                <w:color w:val="000000"/>
              </w:rPr>
              <w:t> </w:t>
            </w:r>
          </w:p>
        </w:tc>
        <w:tc>
          <w:tcPr>
            <w:tcW w:w="426" w:type="dxa"/>
            <w:shd w:val="clear" w:color="auto" w:fill="000000" w:themeFill="text1"/>
            <w:noWrap/>
            <w:textDirection w:val="btLr"/>
            <w:vAlign w:val="bottom"/>
          </w:tcPr>
          <w:p w:rsidR="005D043B" w:rsidRDefault="005D043B" w:rsidP="007412FA">
            <w:pPr>
              <w:rPr>
                <w:color w:val="000000"/>
              </w:rPr>
            </w:pPr>
            <w:r>
              <w:rPr>
                <w:color w:val="000000"/>
              </w:rPr>
              <w:t> </w:t>
            </w:r>
          </w:p>
        </w:tc>
        <w:tc>
          <w:tcPr>
            <w:tcW w:w="426" w:type="dxa"/>
            <w:shd w:val="clear" w:color="auto" w:fill="000000" w:themeFill="text1"/>
            <w:noWrap/>
            <w:textDirection w:val="btLr"/>
            <w:vAlign w:val="bottom"/>
          </w:tcPr>
          <w:p w:rsidR="005D043B" w:rsidRDefault="005D043B" w:rsidP="007412FA">
            <w:pPr>
              <w:rPr>
                <w:color w:val="000000"/>
              </w:rPr>
            </w:pPr>
            <w:r>
              <w:rPr>
                <w:color w:val="000000"/>
              </w:rPr>
              <w:t> </w:t>
            </w:r>
          </w:p>
        </w:tc>
        <w:tc>
          <w:tcPr>
            <w:tcW w:w="426" w:type="dxa"/>
            <w:shd w:val="clear" w:color="auto" w:fill="FFFFFF" w:themeFill="background1"/>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426" w:type="dxa"/>
            <w:shd w:val="clear" w:color="auto" w:fill="auto"/>
            <w:noWrap/>
            <w:textDirection w:val="btLr"/>
            <w:vAlign w:val="bottom"/>
          </w:tcPr>
          <w:p w:rsidR="005D043B" w:rsidRDefault="005D043B" w:rsidP="007412FA">
            <w:pPr>
              <w:rPr>
                <w:color w:val="000000"/>
              </w:rPr>
            </w:pPr>
            <w:r>
              <w:rPr>
                <w:color w:val="000000"/>
              </w:rPr>
              <w:t> </w:t>
            </w:r>
          </w:p>
        </w:tc>
        <w:tc>
          <w:tcPr>
            <w:tcW w:w="386" w:type="dxa"/>
            <w:shd w:val="clear" w:color="auto" w:fill="auto"/>
            <w:noWrap/>
            <w:textDirection w:val="btLr"/>
            <w:vAlign w:val="bottom"/>
          </w:tcPr>
          <w:p w:rsidR="005D043B" w:rsidRDefault="005D043B" w:rsidP="007412FA">
            <w:pPr>
              <w:rPr>
                <w:color w:val="000000"/>
              </w:rPr>
            </w:pPr>
            <w:r>
              <w:rPr>
                <w:color w:val="000000"/>
              </w:rPr>
              <w:t> </w:t>
            </w:r>
          </w:p>
        </w:tc>
      </w:tr>
      <w:tr w:rsidR="0010715A" w:rsidRPr="00CD6E4B" w:rsidTr="001C2B0D">
        <w:trPr>
          <w:trHeight w:val="3154"/>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iCs/>
                <w:color w:val="000000"/>
                <w:sz w:val="20"/>
                <w:szCs w:val="20"/>
                <w:lang w:eastAsia="id-ID"/>
              </w:rPr>
            </w:pPr>
            <w:r w:rsidRPr="00CD6E4B">
              <w:rPr>
                <w:rFonts w:eastAsia="Times New Roman" w:cs="Times New Roman"/>
                <w:i/>
                <w:iCs/>
                <w:color w:val="000000"/>
                <w:sz w:val="20"/>
                <w:szCs w:val="20"/>
                <w:lang w:eastAsia="id-ID"/>
              </w:rPr>
              <w:t>Application Metadata</w:t>
            </w:r>
            <w:r w:rsidR="000D346B">
              <w:rPr>
                <w:rFonts w:eastAsia="Times New Roman" w:cs="Times New Roman"/>
                <w:i/>
                <w:iCs/>
                <w:color w:val="000000"/>
                <w:sz w:val="20"/>
                <w:szCs w:val="20"/>
                <w:lang w:eastAsia="id-ID"/>
              </w:rPr>
              <w:t xml:space="preserve"> </w:t>
            </w:r>
            <w:r w:rsidR="000D346B">
              <w:rPr>
                <w:rFonts w:eastAsia="Times New Roman" w:cs="Times New Roman"/>
                <w:iCs/>
                <w:color w:val="000000"/>
                <w:sz w:val="20"/>
                <w:szCs w:val="20"/>
                <w:lang w:eastAsia="id-ID"/>
              </w:rPr>
              <w:t>(Metadata Aplikasi)</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Merupakan</w:t>
            </w:r>
            <w:r w:rsidRPr="00CD6E4B">
              <w:rPr>
                <w:rFonts w:eastAsia="Times New Roman" w:cs="Times New Roman"/>
                <w:color w:val="000000"/>
                <w:sz w:val="20"/>
                <w:szCs w:val="20"/>
                <w:lang w:eastAsia="id-ID"/>
              </w:rPr>
              <w:t xml:space="preserve"> metadata yang dihasilkan dari aplikasi yang digunakan dalam menghasilkan/mengolah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nya. Setiap aplikasi memiliki </w:t>
            </w:r>
            <w:r w:rsidR="00BF4576">
              <w:rPr>
                <w:rFonts w:eastAsia="Times New Roman" w:cs="Times New Roman"/>
                <w:color w:val="000000"/>
                <w:sz w:val="20"/>
                <w:szCs w:val="20"/>
                <w:lang w:eastAsia="id-ID"/>
              </w:rPr>
              <w:t>standar</w:t>
            </w:r>
            <w:r w:rsidRPr="00CD6E4B">
              <w:rPr>
                <w:rFonts w:eastAsia="Times New Roman" w:cs="Times New Roman"/>
                <w:color w:val="000000"/>
                <w:sz w:val="20"/>
                <w:szCs w:val="20"/>
                <w:lang w:eastAsia="id-ID"/>
              </w:rPr>
              <w:t xml:space="preserve"> tersendiri dalam menghasilkan metadatanyanya, misalnya aplikasi dengan ektensi JPG akan menghasilkan metadata yang berbeda dengan aplikasi yang menghasilkan PDF</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bl>
    <w:p w:rsidR="001C2B0D" w:rsidRDefault="001C2B0D"/>
    <w:p w:rsidR="001C2B0D" w:rsidRPr="00C478C2" w:rsidRDefault="00C478C2" w:rsidP="00C478C2">
      <w:pPr>
        <w:pStyle w:val="Caption"/>
        <w:jc w:val="center"/>
        <w:rPr>
          <w:i w:val="0"/>
          <w:color w:val="auto"/>
          <w:sz w:val="24"/>
        </w:rPr>
      </w:pPr>
      <w:bookmarkStart w:id="59" w:name="_Toc508883729"/>
      <w:r w:rsidRPr="00C478C2">
        <w:rPr>
          <w:b/>
          <w:i w:val="0"/>
          <w:color w:val="auto"/>
          <w:sz w:val="24"/>
        </w:rPr>
        <w:lastRenderedPageBreak/>
        <w:t xml:space="preserve">Tabel 4. </w:t>
      </w:r>
      <w:r w:rsidRPr="00C478C2">
        <w:rPr>
          <w:b/>
          <w:i w:val="0"/>
          <w:color w:val="auto"/>
          <w:sz w:val="24"/>
        </w:rPr>
        <w:fldChar w:fldCharType="begin"/>
      </w:r>
      <w:r w:rsidRPr="00C478C2">
        <w:rPr>
          <w:b/>
          <w:i w:val="0"/>
          <w:color w:val="auto"/>
          <w:sz w:val="24"/>
        </w:rPr>
        <w:instrText xml:space="preserve"> SEQ Tabel_4. \* ARABIC </w:instrText>
      </w:r>
      <w:r w:rsidRPr="00C478C2">
        <w:rPr>
          <w:b/>
          <w:i w:val="0"/>
          <w:color w:val="auto"/>
          <w:sz w:val="24"/>
        </w:rPr>
        <w:fldChar w:fldCharType="separate"/>
      </w:r>
      <w:r w:rsidR="00306D0E">
        <w:rPr>
          <w:b/>
          <w:i w:val="0"/>
          <w:noProof/>
          <w:color w:val="auto"/>
          <w:sz w:val="24"/>
        </w:rPr>
        <w:t>3</w:t>
      </w:r>
      <w:r w:rsidRPr="00C478C2">
        <w:rPr>
          <w:b/>
          <w:i w:val="0"/>
          <w:color w:val="auto"/>
          <w:sz w:val="24"/>
        </w:rPr>
        <w:fldChar w:fldCharType="end"/>
      </w:r>
      <w:r w:rsidRPr="00C478C2">
        <w:rPr>
          <w:i w:val="0"/>
          <w:color w:val="auto"/>
          <w:sz w:val="24"/>
        </w:rPr>
        <w:t xml:space="preserve"> Pemetaan Elemen Informasi Kelompok Metadata Menggunakan </w:t>
      </w:r>
      <w:r w:rsidRPr="00C478C2">
        <w:rPr>
          <w:color w:val="auto"/>
          <w:sz w:val="24"/>
        </w:rPr>
        <w:t>Dublin Core</w:t>
      </w:r>
      <w:r w:rsidRPr="00C478C2">
        <w:rPr>
          <w:i w:val="0"/>
          <w:color w:val="auto"/>
          <w:sz w:val="24"/>
        </w:rPr>
        <w:t xml:space="preserve"> Lanjutan</w:t>
      </w:r>
      <w:bookmarkEnd w:id="59"/>
    </w:p>
    <w:tbl>
      <w:tblPr>
        <w:tblW w:w="15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386"/>
      </w:tblGrid>
      <w:tr w:rsidR="001C2B0D" w:rsidRPr="00CD6E4B" w:rsidTr="001C2B0D">
        <w:trPr>
          <w:trHeight w:val="430"/>
          <w:jc w:val="center"/>
        </w:trPr>
        <w:tc>
          <w:tcPr>
            <w:tcW w:w="558"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shd w:val="clear" w:color="auto" w:fill="auto"/>
            <w:noWrap/>
            <w:vAlign w:val="bottom"/>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776" w:type="dxa"/>
            <w:gridSpan w:val="16"/>
            <w:shd w:val="clear" w:color="auto" w:fill="auto"/>
            <w:noWrap/>
            <w:vAlign w:val="center"/>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2E486A">
              <w:rPr>
                <w:rFonts w:eastAsia="Times New Roman" w:cs="Times New Roman"/>
                <w:b/>
                <w:bCs/>
                <w:i/>
                <w:color w:val="000000"/>
                <w:sz w:val="20"/>
                <w:szCs w:val="20"/>
                <w:lang w:eastAsia="id-ID"/>
              </w:rPr>
              <w:t>DUBLIN</w:t>
            </w:r>
            <w:r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C2B0D" w:rsidRPr="00CD6E4B" w:rsidTr="001C2B0D">
        <w:trPr>
          <w:trHeight w:val="1841"/>
          <w:jc w:val="center"/>
        </w:trPr>
        <w:tc>
          <w:tcPr>
            <w:tcW w:w="558"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115"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425" w:type="dxa"/>
            <w:vMerge/>
            <w:shd w:val="clear" w:color="auto" w:fill="auto"/>
          </w:tcPr>
          <w:p w:rsidR="001C2B0D" w:rsidRPr="007D759D" w:rsidRDefault="001C2B0D" w:rsidP="001C2B0D">
            <w:pPr>
              <w:spacing w:after="0" w:line="240" w:lineRule="auto"/>
              <w:jc w:val="left"/>
              <w:rPr>
                <w:rFonts w:eastAsia="Times New Roman" w:cs="Times New Roman"/>
                <w:i/>
                <w:color w:val="000000"/>
                <w:sz w:val="20"/>
                <w:szCs w:val="20"/>
                <w:lang w:eastAsia="id-ID"/>
              </w:rPr>
            </w:pPr>
          </w:p>
        </w:tc>
        <w:tc>
          <w:tcPr>
            <w:tcW w:w="2693" w:type="dxa"/>
            <w:vMerge/>
            <w:shd w:val="clear" w:color="auto" w:fill="auto"/>
          </w:tcPr>
          <w:p w:rsidR="001C2B0D" w:rsidRDefault="001C2B0D" w:rsidP="001C2B0D">
            <w:pPr>
              <w:spacing w:after="0" w:line="240" w:lineRule="auto"/>
              <w:jc w:val="left"/>
              <w:rPr>
                <w:rFonts w:eastAsia="Times New Roman" w:cs="Times New Roman"/>
                <w:color w:val="000000"/>
                <w:sz w:val="20"/>
                <w:szCs w:val="20"/>
                <w:lang w:eastAsia="id-ID"/>
              </w:rPr>
            </w:pPr>
          </w:p>
        </w:tc>
        <w:tc>
          <w:tcPr>
            <w:tcW w:w="426" w:type="dxa"/>
            <w:shd w:val="clear" w:color="auto" w:fill="auto"/>
            <w:noWrap/>
            <w:textDirection w:val="btLr"/>
            <w:vAlign w:val="center"/>
          </w:tcPr>
          <w:p w:rsidR="001C2B0D" w:rsidRPr="0010715A" w:rsidRDefault="00F575FB" w:rsidP="001C2B0D">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1C2B0D">
              <w:rPr>
                <w:rFonts w:eastAsia="Times New Roman" w:cs="Times New Roman"/>
                <w:b/>
                <w:i/>
                <w:color w:val="000000"/>
                <w:sz w:val="20"/>
                <w:szCs w:val="20"/>
                <w:lang w:eastAsia="id-ID"/>
              </w:rPr>
              <w:t xml:space="preserve"> Location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38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1C2B0D">
        <w:trPr>
          <w:trHeight w:val="1362"/>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6C34AB" w:rsidRDefault="00F575FB" w:rsidP="007412FA">
            <w:pPr>
              <w:spacing w:after="0" w:line="240" w:lineRule="auto"/>
              <w:jc w:val="left"/>
              <w:rPr>
                <w:rFonts w:eastAsia="Times New Roman" w:cs="Times New Roman"/>
                <w:i/>
                <w:color w:val="000000"/>
                <w:sz w:val="20"/>
                <w:szCs w:val="20"/>
                <w:lang w:eastAsia="id-ID"/>
              </w:rPr>
            </w:pPr>
            <w:r w:rsidRPr="00F575FB">
              <w:rPr>
                <w:rFonts w:eastAsia="Times New Roman" w:cs="Times New Roman"/>
                <w:i/>
                <w:color w:val="000000"/>
                <w:sz w:val="20"/>
                <w:szCs w:val="20"/>
                <w:lang w:eastAsia="id-ID"/>
              </w:rPr>
              <w:t>File</w:t>
            </w:r>
            <w:r w:rsidR="005D043B" w:rsidRPr="006C34AB">
              <w:rPr>
                <w:rFonts w:eastAsia="Times New Roman" w:cs="Times New Roman"/>
                <w:i/>
                <w:color w:val="000000"/>
                <w:sz w:val="20"/>
                <w:szCs w:val="20"/>
                <w:lang w:eastAsia="id-ID"/>
              </w:rPr>
              <w:t>system Metadata</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A</w:t>
            </w:r>
            <w:r w:rsidRPr="00CD6E4B">
              <w:rPr>
                <w:rFonts w:eastAsia="Times New Roman" w:cs="Times New Roman"/>
                <w:color w:val="000000"/>
                <w:sz w:val="20"/>
                <w:szCs w:val="20"/>
                <w:lang w:eastAsia="id-ID"/>
              </w:rPr>
              <w:t xml:space="preserve">dalah metadata </w:t>
            </w:r>
            <w:r w:rsidR="00BF4576">
              <w:rPr>
                <w:rFonts w:eastAsia="Times New Roman" w:cs="Times New Roman"/>
                <w:color w:val="000000"/>
                <w:sz w:val="20"/>
                <w:szCs w:val="20"/>
                <w:lang w:eastAsia="id-ID"/>
              </w:rPr>
              <w:t>standar</w:t>
            </w:r>
            <w:r w:rsidRPr="00CD6E4B">
              <w:rPr>
                <w:rFonts w:eastAsia="Times New Roman" w:cs="Times New Roman"/>
                <w:color w:val="000000"/>
                <w:sz w:val="20"/>
                <w:szCs w:val="20"/>
                <w:lang w:eastAsia="id-ID"/>
              </w:rPr>
              <w:t xml:space="preserve"> yang langsung dapat dilihat dari menu properties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nya, misalnya adalah data seputar nama dan pemilik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 serta MAC dari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 tsb</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315"/>
          <w:jc w:val="center"/>
        </w:trPr>
        <w:tc>
          <w:tcPr>
            <w:tcW w:w="558" w:type="dxa"/>
            <w:shd w:val="clear" w:color="auto" w:fill="auto"/>
            <w:hideMark/>
          </w:tcPr>
          <w:p w:rsidR="005D043B" w:rsidRPr="00CD6E4B" w:rsidRDefault="005D043B" w:rsidP="007412FA">
            <w:pPr>
              <w:spacing w:after="0" w:line="240" w:lineRule="auto"/>
              <w:jc w:val="right"/>
              <w:rPr>
                <w:rFonts w:eastAsia="Times New Roman" w:cs="Times New Roman"/>
                <w:color w:val="000000"/>
                <w:sz w:val="20"/>
                <w:szCs w:val="20"/>
                <w:lang w:eastAsia="id-ID"/>
              </w:rPr>
            </w:pPr>
            <w:r w:rsidRPr="00CD6E4B">
              <w:rPr>
                <w:rFonts w:eastAsia="Times New Roman" w:cs="Times New Roman"/>
                <w:color w:val="000000"/>
                <w:sz w:val="20"/>
                <w:szCs w:val="20"/>
                <w:lang w:eastAsia="id-ID"/>
              </w:rPr>
              <w:t>3</w:t>
            </w:r>
          </w:p>
        </w:tc>
        <w:tc>
          <w:tcPr>
            <w:tcW w:w="1115" w:type="dxa"/>
            <w:shd w:val="clear" w:color="auto" w:fill="auto"/>
            <w:hideMark/>
          </w:tcPr>
          <w:p w:rsidR="005D043B" w:rsidRPr="00CD6E4B" w:rsidRDefault="00062DDF" w:rsidP="007412FA">
            <w:pPr>
              <w:spacing w:after="0" w:line="240" w:lineRule="auto"/>
              <w:jc w:val="left"/>
              <w:rPr>
                <w:rFonts w:eastAsia="Times New Roman" w:cs="Times New Roman"/>
                <w:color w:val="000000"/>
                <w:sz w:val="20"/>
                <w:szCs w:val="20"/>
                <w:lang w:eastAsia="id-ID"/>
              </w:rPr>
            </w:pPr>
            <w:r w:rsidRPr="00062DDF">
              <w:rPr>
                <w:rFonts w:eastAsia="Times New Roman" w:cs="Times New Roman"/>
                <w:sz w:val="20"/>
                <w:szCs w:val="20"/>
                <w:lang w:eastAsia="id-ID"/>
              </w:rPr>
              <w:fldChar w:fldCharType="begin" w:fldLock="1"/>
            </w:r>
            <w:r w:rsidR="00DE6D2A">
              <w:rPr>
                <w:rFonts w:eastAsia="Times New Roman" w:cs="Times New Roman"/>
                <w:sz w:val="20"/>
                <w:szCs w:val="20"/>
                <w:lang w:eastAsia="id-ID"/>
              </w:rPr>
              <w:instrText>ADDIN CSL_CITATION { "citationItems" : [ { "id" : "ITEM-1", "itemData" : { "author" : [ { "dropping-particle" : "", "family" : "Raghavan", "given" : "Sriram", "non-dropping-particle" : "", "parse-names" : false, "suffix" : "" } ], "id" : "ITEM-1", "issue" : "May", "issued" : { "date-parts" : [ [ "2014" ] ] }, "page" : "1-238", "title" : "A Framework for Identifying Associations in Digital Evidence Using Metadata Keywords", "type" : "article-journal" }, "uris" : [ "http://www.mendeley.com/documents/?uuid=f40aea6d-d543-448c-b076-afc0730323b9" ] } ], "mendeley" : { "formattedCitation" : "(Raghavan, 2014)", "manualFormatting" : "Raghavan, (2014)", "plainTextFormattedCitation" : "(Raghavan, 2014)", "previouslyFormattedCitation" : "(Raghavan, 2014)" }, "properties" : {  }, "schema" : "https://github.com/citation-style-language/schema/raw/master/csl-citation.json" }</w:instrText>
            </w:r>
            <w:r w:rsidRPr="00062DDF">
              <w:rPr>
                <w:rFonts w:eastAsia="Times New Roman" w:cs="Times New Roman"/>
                <w:sz w:val="20"/>
                <w:szCs w:val="20"/>
                <w:lang w:eastAsia="id-ID"/>
              </w:rPr>
              <w:fldChar w:fldCharType="separate"/>
            </w:r>
            <w:r w:rsidR="00B92442" w:rsidRPr="00B92442">
              <w:rPr>
                <w:rFonts w:eastAsia="Times New Roman" w:cs="Times New Roman"/>
                <w:noProof/>
                <w:sz w:val="20"/>
                <w:szCs w:val="20"/>
                <w:lang w:eastAsia="id-ID"/>
              </w:rPr>
              <w:t xml:space="preserve">Raghavan, </w:t>
            </w:r>
            <w:r w:rsidR="00DE6D2A">
              <w:rPr>
                <w:rFonts w:eastAsia="Times New Roman" w:cs="Times New Roman"/>
                <w:noProof/>
                <w:sz w:val="20"/>
                <w:szCs w:val="20"/>
                <w:lang w:eastAsia="id-ID"/>
              </w:rPr>
              <w:t>(</w:t>
            </w:r>
            <w:r w:rsidR="00B92442" w:rsidRPr="00B92442">
              <w:rPr>
                <w:rFonts w:eastAsia="Times New Roman" w:cs="Times New Roman"/>
                <w:noProof/>
                <w:sz w:val="20"/>
                <w:szCs w:val="20"/>
                <w:lang w:eastAsia="id-ID"/>
              </w:rPr>
              <w:t>2014)</w:t>
            </w:r>
            <w:r w:rsidRPr="00062DDF">
              <w:rPr>
                <w:rFonts w:eastAsia="Times New Roman" w:cs="Times New Roman"/>
                <w:sz w:val="20"/>
                <w:szCs w:val="20"/>
                <w:lang w:eastAsia="id-ID"/>
              </w:rPr>
              <w:fldChar w:fldCharType="end"/>
            </w:r>
          </w:p>
        </w:tc>
        <w:tc>
          <w:tcPr>
            <w:tcW w:w="1425" w:type="dxa"/>
            <w:shd w:val="clear" w:color="auto" w:fill="auto"/>
            <w:hideMark/>
          </w:tcPr>
          <w:p w:rsidR="005D043B" w:rsidRPr="00CD6E4B" w:rsidRDefault="00F575FB" w:rsidP="007412FA">
            <w:pPr>
              <w:spacing w:after="0" w:line="240" w:lineRule="auto"/>
              <w:jc w:val="left"/>
              <w:rPr>
                <w:rFonts w:eastAsia="Times New Roman" w:cs="Times New Roman"/>
                <w:i/>
                <w:iCs/>
                <w:color w:val="000000"/>
                <w:sz w:val="20"/>
                <w:szCs w:val="20"/>
                <w:lang w:eastAsia="id-ID"/>
              </w:rPr>
            </w:pPr>
            <w:r w:rsidRPr="00F575FB">
              <w:rPr>
                <w:rFonts w:eastAsia="Times New Roman" w:cs="Times New Roman"/>
                <w:i/>
                <w:iCs/>
                <w:color w:val="000000"/>
                <w:sz w:val="20"/>
                <w:szCs w:val="20"/>
                <w:lang w:eastAsia="id-ID"/>
              </w:rPr>
              <w:t>file</w:t>
            </w:r>
            <w:r w:rsidR="005D043B" w:rsidRPr="00CD6E4B">
              <w:rPr>
                <w:rFonts w:eastAsia="Times New Roman" w:cs="Times New Roman"/>
                <w:i/>
                <w:iCs/>
                <w:color w:val="000000"/>
                <w:sz w:val="20"/>
                <w:szCs w:val="20"/>
                <w:lang w:eastAsia="id-ID"/>
              </w:rPr>
              <w:t xml:space="preserve"> system metadata</w:t>
            </w:r>
            <w:r w:rsidR="005D043B" w:rsidRPr="00CD6E4B">
              <w:rPr>
                <w:rFonts w:eastAsia="Times New Roman" w:cs="Times New Roman"/>
                <w:color w:val="000000"/>
                <w:sz w:val="20"/>
                <w:szCs w:val="20"/>
                <w:lang w:eastAsia="id-ID"/>
              </w:rPr>
              <w:t xml:space="preserve"> </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 xml:space="preserve">etadata yang dihasilkan oleh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 system</w:t>
            </w:r>
            <w:r w:rsidRPr="00CD6E4B">
              <w:rPr>
                <w:rFonts w:eastAsia="Times New Roman" w:cs="Times New Roman"/>
                <w:i/>
                <w:iCs/>
                <w:color w:val="000000"/>
                <w:sz w:val="20"/>
                <w:szCs w:val="20"/>
                <w:lang w:eastAsia="id-ID"/>
              </w:rPr>
              <w:t xml:space="preserve">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645"/>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iCs/>
                <w:color w:val="000000"/>
                <w:sz w:val="20"/>
                <w:szCs w:val="20"/>
                <w:lang w:eastAsia="id-ID"/>
              </w:rPr>
            </w:pPr>
            <w:r w:rsidRPr="00CD6E4B">
              <w:rPr>
                <w:rFonts w:eastAsia="Times New Roman" w:cs="Times New Roman"/>
                <w:i/>
                <w:iCs/>
                <w:color w:val="000000"/>
                <w:sz w:val="20"/>
                <w:szCs w:val="20"/>
                <w:lang w:eastAsia="id-ID"/>
              </w:rPr>
              <w:t xml:space="preserve">Application metadata </w:t>
            </w:r>
            <w:r w:rsidR="000D346B">
              <w:rPr>
                <w:rFonts w:eastAsia="Times New Roman" w:cs="Times New Roman"/>
                <w:iCs/>
                <w:color w:val="000000"/>
                <w:sz w:val="20"/>
                <w:szCs w:val="20"/>
                <w:lang w:eastAsia="id-ID"/>
              </w:rPr>
              <w:t>(Metadata Aplikasi)</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metadata yang dihasilkan secara khusus oleh aplikasi tertentu</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630"/>
          <w:jc w:val="center"/>
        </w:trPr>
        <w:tc>
          <w:tcPr>
            <w:tcW w:w="558" w:type="dxa"/>
            <w:shd w:val="clear" w:color="auto" w:fill="auto"/>
            <w:hideMark/>
          </w:tcPr>
          <w:p w:rsidR="005D043B" w:rsidRPr="00CD6E4B" w:rsidRDefault="005D043B" w:rsidP="007412FA">
            <w:pPr>
              <w:spacing w:after="0" w:line="240" w:lineRule="auto"/>
              <w:jc w:val="right"/>
              <w:rPr>
                <w:rFonts w:eastAsia="Times New Roman" w:cs="Times New Roman"/>
                <w:color w:val="000000"/>
                <w:sz w:val="20"/>
                <w:szCs w:val="20"/>
                <w:lang w:eastAsia="id-ID"/>
              </w:rPr>
            </w:pPr>
            <w:r w:rsidRPr="00CD6E4B">
              <w:rPr>
                <w:rFonts w:eastAsia="Times New Roman" w:cs="Times New Roman"/>
                <w:color w:val="000000"/>
                <w:sz w:val="20"/>
                <w:szCs w:val="20"/>
                <w:lang w:eastAsia="id-ID"/>
              </w:rPr>
              <w:t>4</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fldChar w:fldCharType="begin" w:fldLock="1"/>
            </w:r>
            <w:r w:rsidR="00DE6D2A">
              <w:rPr>
                <w:rFonts w:eastAsia="Times New Roman" w:cs="Times New Roman"/>
                <w:color w:val="000000"/>
                <w:sz w:val="20"/>
                <w:szCs w:val="20"/>
                <w:lang w:eastAsia="id-ID"/>
              </w:rPr>
              <w:instrText>ADDIN CSL_CITATION { "citationItems" : [ { "id" : "ITEM-1", "itemData" : { "ISBN" : "0892368969", "abstract" : "Description Details Reviews Edited by Murtha Baca Metadata provides a means of indexing, accessing, preserving, and discovering digital reso...", "author" : [ { "dropping-particle" : "", "family" : "Baca", "given" : "Murtha", "non-dropping-particle" : "", "parse-names" : false, "suffix" : "" } ], "edition" : "Second", "id" : "ITEM-1", "issued" : { "date-parts" : [ [ "2008" ] ] }, "number-of-pages" : "96", "publisher" : "Getty Publications", "title" : "Introduction to Metadata: Second Edition", "type" : "book" }, "uris" : [ "http://www.mendeley.com/documents/?uuid=280c2a9f-7208-4b11-8058-b8cacf338576" ] } ], "mendeley" : { "formattedCitation" : "(Baca, 2008)", "manualFormatting" : "Baca, (2008)", "plainTextFormattedCitation" : "(Baca, 2008)", "previouslyFormattedCitation" : "(Baca, 2008)" }, "properties" : {  }, "schema" : "https://github.com/citation-style-language/schema/raw/master/csl-citation.json" }</w:instrText>
            </w:r>
            <w:r>
              <w:rPr>
                <w:rFonts w:eastAsia="Times New Roman" w:cs="Times New Roman"/>
                <w:color w:val="000000"/>
                <w:sz w:val="20"/>
                <w:szCs w:val="20"/>
                <w:lang w:eastAsia="id-ID"/>
              </w:rPr>
              <w:fldChar w:fldCharType="separate"/>
            </w:r>
            <w:r w:rsidR="00B92442" w:rsidRPr="00B92442">
              <w:rPr>
                <w:rFonts w:eastAsia="Times New Roman" w:cs="Times New Roman"/>
                <w:noProof/>
                <w:color w:val="000000"/>
                <w:sz w:val="20"/>
                <w:szCs w:val="20"/>
                <w:lang w:eastAsia="id-ID"/>
              </w:rPr>
              <w:t xml:space="preserve">Baca, </w:t>
            </w:r>
            <w:r w:rsidR="00DE6D2A">
              <w:rPr>
                <w:rFonts w:eastAsia="Times New Roman" w:cs="Times New Roman"/>
                <w:noProof/>
                <w:color w:val="000000"/>
                <w:sz w:val="20"/>
                <w:szCs w:val="20"/>
                <w:lang w:eastAsia="id-ID"/>
              </w:rPr>
              <w:t>(</w:t>
            </w:r>
            <w:r w:rsidR="00B92442" w:rsidRPr="00B92442">
              <w:rPr>
                <w:rFonts w:eastAsia="Times New Roman" w:cs="Times New Roman"/>
                <w:noProof/>
                <w:color w:val="000000"/>
                <w:sz w:val="20"/>
                <w:szCs w:val="20"/>
                <w:lang w:eastAsia="id-ID"/>
              </w:rPr>
              <w:t>2008)</w:t>
            </w:r>
            <w:r>
              <w:rPr>
                <w:rFonts w:eastAsia="Times New Roman" w:cs="Times New Roman"/>
                <w:color w:val="000000"/>
                <w:sz w:val="20"/>
                <w:szCs w:val="20"/>
                <w:lang w:eastAsia="id-ID"/>
              </w:rPr>
              <w:fldChar w:fldCharType="end"/>
            </w:r>
          </w:p>
        </w:tc>
        <w:tc>
          <w:tcPr>
            <w:tcW w:w="1425" w:type="dxa"/>
            <w:shd w:val="clear" w:color="auto" w:fill="auto"/>
            <w:noWrap/>
            <w:hideMark/>
          </w:tcPr>
          <w:p w:rsidR="005D043B" w:rsidRPr="000D346B" w:rsidRDefault="005D043B" w:rsidP="007412FA">
            <w:pPr>
              <w:spacing w:after="0" w:line="240" w:lineRule="auto"/>
              <w:jc w:val="left"/>
              <w:rPr>
                <w:rFonts w:eastAsia="Times New Roman" w:cs="Times New Roman"/>
                <w:iCs/>
                <w:color w:val="000000"/>
                <w:sz w:val="20"/>
                <w:szCs w:val="20"/>
                <w:lang w:eastAsia="id-ID"/>
              </w:rPr>
            </w:pPr>
            <w:r w:rsidRPr="00CD6E4B">
              <w:rPr>
                <w:rFonts w:eastAsia="Times New Roman" w:cs="Times New Roman"/>
                <w:i/>
                <w:iCs/>
                <w:color w:val="000000"/>
                <w:sz w:val="20"/>
                <w:szCs w:val="20"/>
                <w:lang w:eastAsia="id-ID"/>
              </w:rPr>
              <w:t>Administrative metadata</w:t>
            </w:r>
            <w:r w:rsidR="000D346B">
              <w:rPr>
                <w:rFonts w:eastAsia="Times New Roman" w:cs="Times New Roman"/>
                <w:i/>
                <w:iCs/>
                <w:color w:val="000000"/>
                <w:sz w:val="20"/>
                <w:szCs w:val="20"/>
                <w:lang w:eastAsia="id-ID"/>
              </w:rPr>
              <w:t xml:space="preserve"> </w:t>
            </w:r>
            <w:r w:rsidR="000D346B">
              <w:rPr>
                <w:rFonts w:eastAsia="Times New Roman" w:cs="Times New Roman"/>
                <w:iCs/>
                <w:color w:val="000000"/>
                <w:sz w:val="20"/>
                <w:szCs w:val="20"/>
                <w:lang w:eastAsia="id-ID"/>
              </w:rPr>
              <w:t>(Metadata Administratif)</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etadata yang memuat informasi administrattif pengelolaan  objek dan informasi objek</w:t>
            </w:r>
          </w:p>
        </w:tc>
        <w:tc>
          <w:tcPr>
            <w:tcW w:w="426" w:type="dxa"/>
            <w:shd w:val="clear" w:color="000000" w:fill="000000"/>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FFFFFF"/>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630"/>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noWrap/>
            <w:hideMark/>
          </w:tcPr>
          <w:p w:rsidR="005D043B" w:rsidRPr="000D346B" w:rsidRDefault="005D043B" w:rsidP="007412FA">
            <w:pPr>
              <w:spacing w:after="0" w:line="240" w:lineRule="auto"/>
              <w:jc w:val="left"/>
              <w:rPr>
                <w:rFonts w:eastAsia="Times New Roman" w:cs="Times New Roman"/>
                <w:iCs/>
                <w:color w:val="000000"/>
                <w:sz w:val="20"/>
                <w:szCs w:val="20"/>
                <w:lang w:eastAsia="id-ID"/>
              </w:rPr>
            </w:pPr>
            <w:r w:rsidRPr="00CD6E4B">
              <w:rPr>
                <w:rFonts w:eastAsia="Times New Roman" w:cs="Times New Roman"/>
                <w:i/>
                <w:iCs/>
                <w:color w:val="000000"/>
                <w:sz w:val="20"/>
                <w:szCs w:val="20"/>
                <w:lang w:eastAsia="id-ID"/>
              </w:rPr>
              <w:t>Descriptive Metadata</w:t>
            </w:r>
            <w:r w:rsidR="000D346B">
              <w:rPr>
                <w:rFonts w:eastAsia="Times New Roman" w:cs="Times New Roman"/>
                <w:i/>
                <w:iCs/>
                <w:color w:val="000000"/>
                <w:sz w:val="20"/>
                <w:szCs w:val="20"/>
                <w:lang w:eastAsia="id-ID"/>
              </w:rPr>
              <w:t xml:space="preserve"> </w:t>
            </w:r>
            <w:r w:rsidR="000D346B">
              <w:rPr>
                <w:rFonts w:eastAsia="Times New Roman" w:cs="Times New Roman"/>
                <w:iCs/>
                <w:color w:val="000000"/>
                <w:sz w:val="20"/>
                <w:szCs w:val="20"/>
                <w:lang w:eastAsia="id-ID"/>
              </w:rPr>
              <w:t>(Metadata Deskriptif)</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 xml:space="preserve">etadata untuk mengidentifikasi dan menggambarkan koleksi dan informasi objek terkait.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bl>
    <w:p w:rsidR="001C2B0D" w:rsidRDefault="001C2B0D"/>
    <w:p w:rsidR="001C2B0D" w:rsidRDefault="001C2B0D"/>
    <w:p w:rsidR="001C2B0D" w:rsidRPr="00C478C2" w:rsidRDefault="00C478C2" w:rsidP="00C478C2">
      <w:pPr>
        <w:pStyle w:val="Caption"/>
        <w:jc w:val="center"/>
        <w:rPr>
          <w:i w:val="0"/>
          <w:color w:val="auto"/>
          <w:sz w:val="24"/>
        </w:rPr>
      </w:pPr>
      <w:bookmarkStart w:id="60" w:name="_Toc508883730"/>
      <w:r w:rsidRPr="00C478C2">
        <w:rPr>
          <w:b/>
          <w:i w:val="0"/>
          <w:color w:val="auto"/>
          <w:sz w:val="24"/>
        </w:rPr>
        <w:lastRenderedPageBreak/>
        <w:t xml:space="preserve">Tabel 4. </w:t>
      </w:r>
      <w:r w:rsidRPr="00C478C2">
        <w:rPr>
          <w:b/>
          <w:i w:val="0"/>
          <w:color w:val="auto"/>
          <w:sz w:val="24"/>
        </w:rPr>
        <w:fldChar w:fldCharType="begin"/>
      </w:r>
      <w:r w:rsidRPr="00C478C2">
        <w:rPr>
          <w:b/>
          <w:i w:val="0"/>
          <w:color w:val="auto"/>
          <w:sz w:val="24"/>
        </w:rPr>
        <w:instrText xml:space="preserve"> SEQ Tabel_4. \* ARABIC </w:instrText>
      </w:r>
      <w:r w:rsidRPr="00C478C2">
        <w:rPr>
          <w:b/>
          <w:i w:val="0"/>
          <w:color w:val="auto"/>
          <w:sz w:val="24"/>
        </w:rPr>
        <w:fldChar w:fldCharType="separate"/>
      </w:r>
      <w:r w:rsidR="00306D0E">
        <w:rPr>
          <w:b/>
          <w:i w:val="0"/>
          <w:noProof/>
          <w:color w:val="auto"/>
          <w:sz w:val="24"/>
        </w:rPr>
        <w:t>4</w:t>
      </w:r>
      <w:r w:rsidRPr="00C478C2">
        <w:rPr>
          <w:b/>
          <w:i w:val="0"/>
          <w:color w:val="auto"/>
          <w:sz w:val="24"/>
        </w:rPr>
        <w:fldChar w:fldCharType="end"/>
      </w:r>
      <w:r w:rsidRPr="00C478C2">
        <w:rPr>
          <w:i w:val="0"/>
          <w:color w:val="auto"/>
          <w:sz w:val="24"/>
        </w:rPr>
        <w:t xml:space="preserve"> Pemetaan Elemen Informasi Kelompok Metadata Menggunakan </w:t>
      </w:r>
      <w:r w:rsidRPr="00C478C2">
        <w:rPr>
          <w:color w:val="auto"/>
          <w:sz w:val="24"/>
        </w:rPr>
        <w:t>Dublin Core</w:t>
      </w:r>
      <w:r w:rsidRPr="00C478C2">
        <w:rPr>
          <w:i w:val="0"/>
          <w:color w:val="auto"/>
          <w:sz w:val="24"/>
        </w:rPr>
        <w:t xml:space="preserve"> Lanjutan</w:t>
      </w:r>
      <w:bookmarkEnd w:id="60"/>
    </w:p>
    <w:tbl>
      <w:tblPr>
        <w:tblW w:w="15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386"/>
      </w:tblGrid>
      <w:tr w:rsidR="001C2B0D" w:rsidRPr="00CD6E4B" w:rsidTr="001C2B0D">
        <w:trPr>
          <w:trHeight w:val="430"/>
          <w:jc w:val="center"/>
        </w:trPr>
        <w:tc>
          <w:tcPr>
            <w:tcW w:w="558"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shd w:val="clear" w:color="auto" w:fill="auto"/>
            <w:noWrap/>
            <w:vAlign w:val="bottom"/>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776" w:type="dxa"/>
            <w:gridSpan w:val="16"/>
            <w:shd w:val="clear" w:color="auto" w:fill="auto"/>
            <w:noWrap/>
            <w:vAlign w:val="center"/>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2E486A">
              <w:rPr>
                <w:rFonts w:eastAsia="Times New Roman" w:cs="Times New Roman"/>
                <w:b/>
                <w:bCs/>
                <w:i/>
                <w:color w:val="000000"/>
                <w:sz w:val="20"/>
                <w:szCs w:val="20"/>
                <w:lang w:eastAsia="id-ID"/>
              </w:rPr>
              <w:t>DUBLIN</w:t>
            </w:r>
            <w:r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C2B0D" w:rsidRPr="00CD6E4B" w:rsidTr="001C2B0D">
        <w:trPr>
          <w:trHeight w:val="1841"/>
          <w:jc w:val="center"/>
        </w:trPr>
        <w:tc>
          <w:tcPr>
            <w:tcW w:w="558"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115"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425" w:type="dxa"/>
            <w:vMerge/>
            <w:shd w:val="clear" w:color="auto" w:fill="auto"/>
          </w:tcPr>
          <w:p w:rsidR="001C2B0D" w:rsidRPr="000D346B" w:rsidRDefault="001C2B0D" w:rsidP="001C2B0D">
            <w:pPr>
              <w:spacing w:after="0" w:line="240" w:lineRule="auto"/>
              <w:jc w:val="left"/>
              <w:rPr>
                <w:rFonts w:eastAsia="Times New Roman" w:cs="Times New Roman"/>
                <w:i/>
                <w:color w:val="000000"/>
                <w:sz w:val="20"/>
                <w:szCs w:val="20"/>
                <w:lang w:eastAsia="id-ID"/>
              </w:rPr>
            </w:pPr>
          </w:p>
        </w:tc>
        <w:tc>
          <w:tcPr>
            <w:tcW w:w="2693" w:type="dxa"/>
            <w:vMerge/>
            <w:shd w:val="clear" w:color="auto" w:fill="auto"/>
          </w:tcPr>
          <w:p w:rsidR="001C2B0D" w:rsidRDefault="001C2B0D" w:rsidP="001C2B0D">
            <w:pPr>
              <w:spacing w:after="0" w:line="240" w:lineRule="auto"/>
              <w:jc w:val="left"/>
              <w:rPr>
                <w:rFonts w:eastAsia="Times New Roman" w:cs="Times New Roman"/>
                <w:color w:val="000000"/>
                <w:sz w:val="20"/>
                <w:szCs w:val="20"/>
                <w:lang w:eastAsia="id-ID"/>
              </w:rPr>
            </w:pPr>
          </w:p>
        </w:tc>
        <w:tc>
          <w:tcPr>
            <w:tcW w:w="426" w:type="dxa"/>
            <w:shd w:val="clear" w:color="auto" w:fill="auto"/>
            <w:noWrap/>
            <w:textDirection w:val="btLr"/>
            <w:vAlign w:val="center"/>
          </w:tcPr>
          <w:p w:rsidR="001C2B0D" w:rsidRPr="0010715A" w:rsidRDefault="00F575FB" w:rsidP="001C2B0D">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1C2B0D">
              <w:rPr>
                <w:rFonts w:eastAsia="Times New Roman" w:cs="Times New Roman"/>
                <w:b/>
                <w:i/>
                <w:color w:val="000000"/>
                <w:sz w:val="20"/>
                <w:szCs w:val="20"/>
                <w:lang w:eastAsia="id-ID"/>
              </w:rPr>
              <w:t xml:space="preserve"> Location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38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1C2B0D">
        <w:trPr>
          <w:trHeight w:val="1140"/>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i/>
                <w:color w:val="000000"/>
                <w:sz w:val="20"/>
                <w:szCs w:val="20"/>
                <w:lang w:eastAsia="id-ID"/>
              </w:rPr>
            </w:pPr>
            <w:r w:rsidRPr="000D346B">
              <w:rPr>
                <w:rFonts w:eastAsia="Times New Roman" w:cs="Times New Roman"/>
                <w:i/>
                <w:color w:val="000000"/>
                <w:sz w:val="20"/>
                <w:szCs w:val="20"/>
                <w:lang w:eastAsia="id-ID"/>
              </w:rPr>
              <w:t>Preservation Metadata</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etadata digunakan untuk keperluan dokumentasi yaitu metadata yang berkaitan dengan manajemen penyimpanan koleksi dan informasi objek</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630"/>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0D346B">
              <w:rPr>
                <w:rFonts w:eastAsia="Times New Roman" w:cs="Times New Roman"/>
                <w:i/>
                <w:color w:val="000000"/>
                <w:sz w:val="20"/>
                <w:szCs w:val="20"/>
                <w:lang w:eastAsia="id-ID"/>
              </w:rPr>
              <w:t>Technical Metadata</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(Metadata Teknikal)</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etadata yang berkaitan dengan perilaku teknis dan bagaimana sistem dapat berfungsi</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1275"/>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noWrap/>
            <w:hideMark/>
          </w:tcPr>
          <w:p w:rsidR="005D043B" w:rsidRPr="00CD6E4B" w:rsidRDefault="005D043B" w:rsidP="007412FA">
            <w:pPr>
              <w:spacing w:after="0" w:line="240" w:lineRule="auto"/>
              <w:jc w:val="left"/>
              <w:rPr>
                <w:rFonts w:eastAsia="Times New Roman" w:cs="Times New Roman"/>
                <w:i/>
                <w:iCs/>
                <w:color w:val="000000"/>
                <w:sz w:val="20"/>
                <w:szCs w:val="20"/>
                <w:lang w:eastAsia="id-ID"/>
              </w:rPr>
            </w:pPr>
            <w:r w:rsidRPr="00CD6E4B">
              <w:rPr>
                <w:rFonts w:eastAsia="Times New Roman" w:cs="Times New Roman"/>
                <w:i/>
                <w:iCs/>
                <w:color w:val="000000"/>
                <w:sz w:val="20"/>
                <w:szCs w:val="20"/>
                <w:lang w:eastAsia="id-ID"/>
              </w:rPr>
              <w:t>Use Metadata</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etadata yang memuat informasi level akses dan  penggunaan terhadap koleksi dan informasi objek seperti mencatat tindakan yang telah dilakukan oleh pengguna terhadap objek.</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38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1C2B0D">
        <w:trPr>
          <w:trHeight w:val="567"/>
          <w:jc w:val="center"/>
        </w:trPr>
        <w:tc>
          <w:tcPr>
            <w:tcW w:w="558" w:type="dxa"/>
            <w:shd w:val="clear" w:color="auto" w:fill="auto"/>
            <w:hideMark/>
          </w:tcPr>
          <w:p w:rsidR="005D043B" w:rsidRPr="0083560D" w:rsidRDefault="005D043B" w:rsidP="007412FA">
            <w:pPr>
              <w:spacing w:after="0" w:line="240" w:lineRule="auto"/>
              <w:jc w:val="left"/>
              <w:rPr>
                <w:rFonts w:eastAsia="Times New Roman" w:cs="Times New Roman"/>
                <w:color w:val="000000"/>
                <w:sz w:val="20"/>
                <w:szCs w:val="20"/>
                <w:lang w:eastAsia="id-ID"/>
              </w:rPr>
            </w:pPr>
            <w:r w:rsidRPr="0083560D">
              <w:rPr>
                <w:rFonts w:eastAsia="Times New Roman" w:cs="Times New Roman"/>
                <w:color w:val="000000"/>
                <w:sz w:val="20"/>
                <w:szCs w:val="20"/>
                <w:lang w:eastAsia="id-ID"/>
              </w:rPr>
              <w:t> </w:t>
            </w:r>
            <w:r>
              <w:rPr>
                <w:rFonts w:eastAsia="Times New Roman" w:cs="Times New Roman"/>
                <w:color w:val="000000"/>
                <w:sz w:val="20"/>
                <w:szCs w:val="20"/>
                <w:lang w:eastAsia="id-ID"/>
              </w:rPr>
              <w:t>5</w:t>
            </w:r>
          </w:p>
        </w:tc>
        <w:tc>
          <w:tcPr>
            <w:tcW w:w="1115" w:type="dxa"/>
            <w:shd w:val="clear" w:color="auto" w:fill="auto"/>
            <w:hideMark/>
          </w:tcPr>
          <w:p w:rsidR="005D043B" w:rsidRPr="0083560D" w:rsidRDefault="005D043B" w:rsidP="007412FA">
            <w:pPr>
              <w:spacing w:line="240" w:lineRule="auto"/>
              <w:jc w:val="left"/>
              <w:rPr>
                <w:rFonts w:cs="Times New Roman"/>
                <w:color w:val="000000"/>
                <w:sz w:val="20"/>
                <w:szCs w:val="20"/>
              </w:rPr>
            </w:pPr>
            <w:r>
              <w:rPr>
                <w:rFonts w:cs="Times New Roman"/>
                <w:color w:val="000000"/>
                <w:sz w:val="20"/>
                <w:szCs w:val="20"/>
              </w:rPr>
              <w:fldChar w:fldCharType="begin" w:fldLock="1"/>
            </w:r>
            <w:r w:rsidR="00DE6D2A">
              <w:rPr>
                <w:rFonts w:cs="Times New Roman"/>
                <w:color w:val="000000"/>
                <w:sz w:val="20"/>
                <w:szCs w:val="20"/>
              </w:rPr>
              <w:instrText>ADDIN CSL_CITATION { "citationItems" : [ { "id" : "ITEM-1", "itemData" : { "ISBN" : "9781937522728", "author" : [ { "dropping-particle" : "", "family" : "Riley", "given" : "Jenn", "non-dropping-particle" : "", "parse-names" : false, "suffix" : "" } ], "id" : "ITEM-1", "issued" : { "date-parts" : [ [ "2017" ] ] }, "publisher" : "National Information Standards Organization (NISO)", "publisher-place" : "3600 Clipper Mill Road", "title" : "U Nderstanding M Etadata What Is Metadata ,And What Is It For?", "type" : "book" }, "uris" : [ "http://www.mendeley.com/documents/?uuid=5ab7595c-398a-4042-b511-1e5ede6b2686" ] } ], "mendeley" : { "formattedCitation" : "(Riley, 2017)", "manualFormatting" : "Riley, (2017)", "plainTextFormattedCitation" : "(Riley, 2017)", "previouslyFormattedCitation" : "(Riley, 2017)" }, "properties" : {  }, "schema" : "https://github.com/citation-style-language/schema/raw/master/csl-citation.json" }</w:instrText>
            </w:r>
            <w:r>
              <w:rPr>
                <w:rFonts w:cs="Times New Roman"/>
                <w:color w:val="000000"/>
                <w:sz w:val="20"/>
                <w:szCs w:val="20"/>
              </w:rPr>
              <w:fldChar w:fldCharType="separate"/>
            </w:r>
            <w:r w:rsidRPr="0083560D">
              <w:rPr>
                <w:rFonts w:cs="Times New Roman"/>
                <w:noProof/>
                <w:color w:val="000000"/>
                <w:sz w:val="20"/>
                <w:szCs w:val="20"/>
              </w:rPr>
              <w:t xml:space="preserve">Riley, </w:t>
            </w:r>
            <w:r w:rsidR="00DE6D2A">
              <w:rPr>
                <w:rFonts w:cs="Times New Roman"/>
                <w:noProof/>
                <w:color w:val="000000"/>
                <w:sz w:val="20"/>
                <w:szCs w:val="20"/>
              </w:rPr>
              <w:t>(</w:t>
            </w:r>
            <w:r w:rsidRPr="0083560D">
              <w:rPr>
                <w:rFonts w:cs="Times New Roman"/>
                <w:noProof/>
                <w:color w:val="000000"/>
                <w:sz w:val="20"/>
                <w:szCs w:val="20"/>
              </w:rPr>
              <w:t>2017)</w:t>
            </w:r>
            <w:r>
              <w:rPr>
                <w:rFonts w:cs="Times New Roman"/>
                <w:color w:val="000000"/>
                <w:sz w:val="20"/>
                <w:szCs w:val="20"/>
              </w:rPr>
              <w:fldChar w:fldCharType="end"/>
            </w:r>
          </w:p>
        </w:tc>
        <w:tc>
          <w:tcPr>
            <w:tcW w:w="1425" w:type="dxa"/>
            <w:shd w:val="clear" w:color="auto" w:fill="auto"/>
            <w:noWrap/>
            <w:hideMark/>
          </w:tcPr>
          <w:p w:rsidR="005D043B" w:rsidRPr="000D346B" w:rsidRDefault="005D043B" w:rsidP="007412FA">
            <w:pPr>
              <w:spacing w:line="240" w:lineRule="auto"/>
              <w:rPr>
                <w:rFonts w:cs="Times New Roman"/>
                <w:color w:val="000000"/>
                <w:sz w:val="20"/>
                <w:szCs w:val="20"/>
              </w:rPr>
            </w:pPr>
            <w:r w:rsidRPr="000D346B">
              <w:rPr>
                <w:rFonts w:cs="Times New Roman"/>
                <w:i/>
                <w:color w:val="000000"/>
                <w:sz w:val="20"/>
                <w:szCs w:val="20"/>
              </w:rPr>
              <w:t>Descriptive Metadata</w:t>
            </w:r>
            <w:r w:rsidR="000D346B" w:rsidRPr="000D346B">
              <w:rPr>
                <w:rFonts w:cs="Times New Roman"/>
                <w:i/>
                <w:color w:val="000000"/>
                <w:sz w:val="20"/>
                <w:szCs w:val="20"/>
              </w:rPr>
              <w:t xml:space="preserve"> </w:t>
            </w:r>
            <w:r w:rsidR="000D346B">
              <w:rPr>
                <w:rFonts w:cs="Times New Roman"/>
                <w:color w:val="000000"/>
                <w:sz w:val="20"/>
                <w:szCs w:val="20"/>
              </w:rPr>
              <w:t>(Metadata Deskriptif)</w:t>
            </w:r>
          </w:p>
        </w:tc>
        <w:tc>
          <w:tcPr>
            <w:tcW w:w="2693" w:type="dxa"/>
            <w:shd w:val="clear" w:color="auto" w:fill="auto"/>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Metadata yang digunakan untuk kepentingan memahami dan  menemukan obyek (sumber daya)</w:t>
            </w:r>
          </w:p>
        </w:tc>
        <w:tc>
          <w:tcPr>
            <w:tcW w:w="426" w:type="dxa"/>
            <w:shd w:val="clear" w:color="auto" w:fill="auto"/>
            <w:noWrap/>
            <w:vAlign w:val="bottom"/>
            <w:hideMark/>
          </w:tcPr>
          <w:p w:rsidR="005D043B" w:rsidRPr="0083560D" w:rsidRDefault="005D043B" w:rsidP="007412FA">
            <w:pPr>
              <w:spacing w:line="240" w:lineRule="auto"/>
              <w:jc w:val="left"/>
              <w:rPr>
                <w:rFonts w:cs="Times New Roman"/>
                <w:color w:val="000000"/>
                <w:sz w:val="20"/>
                <w:szCs w:val="20"/>
              </w:rPr>
            </w:pPr>
            <w:r w:rsidRPr="0083560D">
              <w:rPr>
                <w:rFonts w:cs="Times New Roman"/>
                <w:color w:val="000000"/>
                <w:sz w:val="20"/>
                <w:szCs w:val="20"/>
              </w:rPr>
              <w:t> </w:t>
            </w:r>
          </w:p>
        </w:tc>
        <w:tc>
          <w:tcPr>
            <w:tcW w:w="426" w:type="dxa"/>
            <w:shd w:val="clear" w:color="auto" w:fill="auto"/>
            <w:noWrap/>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c>
          <w:tcPr>
            <w:tcW w:w="38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szCs w:val="20"/>
              </w:rPr>
            </w:pPr>
            <w:r w:rsidRPr="0083560D">
              <w:rPr>
                <w:rFonts w:cs="Times New Roman"/>
                <w:color w:val="000000"/>
                <w:sz w:val="20"/>
                <w:szCs w:val="20"/>
              </w:rPr>
              <w:t> </w:t>
            </w:r>
          </w:p>
        </w:tc>
      </w:tr>
    </w:tbl>
    <w:p w:rsidR="001C2B0D" w:rsidRDefault="001C2B0D"/>
    <w:p w:rsidR="001C2B0D" w:rsidRDefault="001C2B0D"/>
    <w:p w:rsidR="00C478C2" w:rsidRPr="00C478C2" w:rsidRDefault="00C478C2" w:rsidP="00C478C2">
      <w:pPr>
        <w:pStyle w:val="Caption"/>
        <w:jc w:val="center"/>
        <w:rPr>
          <w:i w:val="0"/>
          <w:color w:val="auto"/>
          <w:sz w:val="24"/>
        </w:rPr>
      </w:pPr>
      <w:bookmarkStart w:id="61" w:name="_Toc508883731"/>
      <w:r w:rsidRPr="00C478C2">
        <w:rPr>
          <w:b/>
          <w:i w:val="0"/>
          <w:color w:val="auto"/>
          <w:sz w:val="24"/>
        </w:rPr>
        <w:lastRenderedPageBreak/>
        <w:t xml:space="preserve">Tabel 4. </w:t>
      </w:r>
      <w:r w:rsidRPr="00C478C2">
        <w:rPr>
          <w:b/>
          <w:i w:val="0"/>
          <w:color w:val="auto"/>
          <w:sz w:val="24"/>
        </w:rPr>
        <w:fldChar w:fldCharType="begin"/>
      </w:r>
      <w:r w:rsidRPr="00C478C2">
        <w:rPr>
          <w:b/>
          <w:i w:val="0"/>
          <w:color w:val="auto"/>
          <w:sz w:val="24"/>
        </w:rPr>
        <w:instrText xml:space="preserve"> SEQ Tabel_4. \* ARABIC </w:instrText>
      </w:r>
      <w:r w:rsidRPr="00C478C2">
        <w:rPr>
          <w:b/>
          <w:i w:val="0"/>
          <w:color w:val="auto"/>
          <w:sz w:val="24"/>
        </w:rPr>
        <w:fldChar w:fldCharType="separate"/>
      </w:r>
      <w:r w:rsidR="00306D0E">
        <w:rPr>
          <w:b/>
          <w:i w:val="0"/>
          <w:noProof/>
          <w:color w:val="auto"/>
          <w:sz w:val="24"/>
        </w:rPr>
        <w:t>5</w:t>
      </w:r>
      <w:r w:rsidRPr="00C478C2">
        <w:rPr>
          <w:b/>
          <w:i w:val="0"/>
          <w:color w:val="auto"/>
          <w:sz w:val="24"/>
        </w:rPr>
        <w:fldChar w:fldCharType="end"/>
      </w:r>
      <w:r w:rsidRPr="00C478C2">
        <w:rPr>
          <w:i w:val="0"/>
          <w:color w:val="auto"/>
          <w:sz w:val="24"/>
        </w:rPr>
        <w:t xml:space="preserve"> Pemetaan Elemen Informasi Kelompok Metadata Menggunakan </w:t>
      </w:r>
      <w:r w:rsidRPr="00C478C2">
        <w:rPr>
          <w:color w:val="auto"/>
          <w:sz w:val="24"/>
        </w:rPr>
        <w:t>Dublin Core</w:t>
      </w:r>
      <w:r w:rsidRPr="00C478C2">
        <w:rPr>
          <w:i w:val="0"/>
          <w:color w:val="auto"/>
          <w:sz w:val="24"/>
        </w:rPr>
        <w:t xml:space="preserve"> Lanjutan</w:t>
      </w:r>
      <w:bookmarkEnd w:id="61"/>
    </w:p>
    <w:tbl>
      <w:tblPr>
        <w:tblW w:w="15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7"/>
      </w:tblGrid>
      <w:tr w:rsidR="001C2B0D" w:rsidRPr="00CD6E4B" w:rsidTr="00C478C2">
        <w:trPr>
          <w:trHeight w:val="410"/>
          <w:jc w:val="center"/>
        </w:trPr>
        <w:tc>
          <w:tcPr>
            <w:tcW w:w="558"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shd w:val="clear" w:color="auto" w:fill="auto"/>
            <w:noWrap/>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shd w:val="clear" w:color="auto" w:fill="auto"/>
            <w:vAlign w:val="center"/>
          </w:tcPr>
          <w:p w:rsidR="001C2B0D" w:rsidRPr="0010715A" w:rsidRDefault="001C2B0D" w:rsidP="001C2B0D">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shd w:val="clear" w:color="auto" w:fill="auto"/>
            <w:noWrap/>
            <w:vAlign w:val="bottom"/>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817" w:type="dxa"/>
            <w:gridSpan w:val="16"/>
            <w:shd w:val="clear" w:color="auto" w:fill="auto"/>
            <w:noWrap/>
            <w:vAlign w:val="center"/>
          </w:tcPr>
          <w:p w:rsidR="001C2B0D" w:rsidRPr="0010715A" w:rsidRDefault="001C2B0D" w:rsidP="001C2B0D">
            <w:pPr>
              <w:spacing w:after="0" w:line="240" w:lineRule="auto"/>
              <w:jc w:val="center"/>
              <w:rPr>
                <w:rFonts w:eastAsia="Times New Roman" w:cs="Times New Roman"/>
                <w:b/>
                <w:color w:val="000000"/>
                <w:sz w:val="20"/>
                <w:szCs w:val="20"/>
                <w:lang w:eastAsia="id-ID"/>
              </w:rPr>
            </w:pPr>
            <w:r w:rsidRPr="002E486A">
              <w:rPr>
                <w:rFonts w:eastAsia="Times New Roman" w:cs="Times New Roman"/>
                <w:b/>
                <w:bCs/>
                <w:i/>
                <w:color w:val="000000"/>
                <w:sz w:val="20"/>
                <w:szCs w:val="20"/>
                <w:lang w:eastAsia="id-ID"/>
              </w:rPr>
              <w:t>DUBLIN</w:t>
            </w:r>
            <w:r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C2B0D" w:rsidRPr="00CD6E4B" w:rsidTr="001C2B0D">
        <w:trPr>
          <w:trHeight w:val="1841"/>
          <w:jc w:val="center"/>
        </w:trPr>
        <w:tc>
          <w:tcPr>
            <w:tcW w:w="558" w:type="dxa"/>
            <w:vMerge/>
            <w:shd w:val="clear" w:color="auto" w:fill="auto"/>
          </w:tcPr>
          <w:p w:rsidR="001C2B0D" w:rsidRPr="0083560D" w:rsidRDefault="001C2B0D" w:rsidP="001C2B0D">
            <w:pPr>
              <w:spacing w:after="0" w:line="240" w:lineRule="auto"/>
              <w:jc w:val="left"/>
              <w:rPr>
                <w:rFonts w:eastAsia="Times New Roman" w:cs="Times New Roman"/>
                <w:color w:val="000000"/>
                <w:sz w:val="20"/>
                <w:szCs w:val="20"/>
                <w:lang w:eastAsia="id-ID"/>
              </w:rPr>
            </w:pPr>
          </w:p>
        </w:tc>
        <w:tc>
          <w:tcPr>
            <w:tcW w:w="1115" w:type="dxa"/>
            <w:vMerge/>
            <w:shd w:val="clear" w:color="auto" w:fill="auto"/>
          </w:tcPr>
          <w:p w:rsidR="001C2B0D" w:rsidRPr="0083560D" w:rsidRDefault="001C2B0D" w:rsidP="001C2B0D">
            <w:pPr>
              <w:spacing w:line="240" w:lineRule="auto"/>
              <w:rPr>
                <w:rFonts w:cs="Times New Roman"/>
                <w:color w:val="000000"/>
                <w:sz w:val="20"/>
              </w:rPr>
            </w:pPr>
          </w:p>
        </w:tc>
        <w:tc>
          <w:tcPr>
            <w:tcW w:w="1425" w:type="dxa"/>
            <w:vMerge/>
            <w:shd w:val="clear" w:color="auto" w:fill="auto"/>
            <w:noWrap/>
          </w:tcPr>
          <w:p w:rsidR="001C2B0D" w:rsidRPr="000D346B" w:rsidRDefault="001C2B0D" w:rsidP="001C2B0D">
            <w:pPr>
              <w:spacing w:line="240" w:lineRule="auto"/>
              <w:rPr>
                <w:rFonts w:cs="Times New Roman"/>
                <w:i/>
                <w:color w:val="000000"/>
                <w:sz w:val="20"/>
              </w:rPr>
            </w:pPr>
          </w:p>
        </w:tc>
        <w:tc>
          <w:tcPr>
            <w:tcW w:w="2693" w:type="dxa"/>
            <w:vMerge/>
            <w:shd w:val="clear" w:color="auto" w:fill="auto"/>
          </w:tcPr>
          <w:p w:rsidR="001C2B0D" w:rsidRPr="0083560D" w:rsidRDefault="001C2B0D" w:rsidP="001C2B0D">
            <w:pPr>
              <w:spacing w:line="240" w:lineRule="auto"/>
              <w:jc w:val="left"/>
              <w:rPr>
                <w:rFonts w:cs="Times New Roman"/>
                <w:color w:val="000000"/>
                <w:sz w:val="20"/>
              </w:rPr>
            </w:pPr>
          </w:p>
        </w:tc>
        <w:tc>
          <w:tcPr>
            <w:tcW w:w="426" w:type="dxa"/>
            <w:shd w:val="clear" w:color="auto" w:fill="auto"/>
            <w:noWrap/>
            <w:textDirection w:val="btLr"/>
            <w:vAlign w:val="center"/>
          </w:tcPr>
          <w:p w:rsidR="001C2B0D" w:rsidRPr="0010715A" w:rsidRDefault="00F575FB" w:rsidP="001C2B0D">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1C2B0D">
              <w:rPr>
                <w:rFonts w:eastAsia="Times New Roman" w:cs="Times New Roman"/>
                <w:b/>
                <w:i/>
                <w:color w:val="000000"/>
                <w:sz w:val="20"/>
                <w:szCs w:val="20"/>
                <w:lang w:eastAsia="id-ID"/>
              </w:rPr>
              <w:t xml:space="preserve"> Location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427"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2E486A">
        <w:trPr>
          <w:trHeight w:val="3009"/>
          <w:jc w:val="center"/>
        </w:trPr>
        <w:tc>
          <w:tcPr>
            <w:tcW w:w="558" w:type="dxa"/>
            <w:shd w:val="clear" w:color="auto" w:fill="auto"/>
            <w:hideMark/>
          </w:tcPr>
          <w:p w:rsidR="005D043B" w:rsidRPr="0083560D" w:rsidRDefault="005D043B" w:rsidP="007412FA">
            <w:pPr>
              <w:spacing w:after="0" w:line="240" w:lineRule="auto"/>
              <w:jc w:val="left"/>
              <w:rPr>
                <w:rFonts w:eastAsia="Times New Roman" w:cs="Times New Roman"/>
                <w:color w:val="000000"/>
                <w:sz w:val="20"/>
                <w:szCs w:val="20"/>
                <w:lang w:eastAsia="id-ID"/>
              </w:rPr>
            </w:pPr>
            <w:r w:rsidRPr="0083560D">
              <w:rPr>
                <w:rFonts w:eastAsia="Times New Roman" w:cs="Times New Roman"/>
                <w:color w:val="000000"/>
                <w:sz w:val="20"/>
                <w:szCs w:val="20"/>
                <w:lang w:eastAsia="id-ID"/>
              </w:rPr>
              <w:t> </w:t>
            </w:r>
          </w:p>
        </w:tc>
        <w:tc>
          <w:tcPr>
            <w:tcW w:w="1115" w:type="dxa"/>
            <w:shd w:val="clear" w:color="auto" w:fill="auto"/>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1425" w:type="dxa"/>
            <w:shd w:val="clear" w:color="auto" w:fill="auto"/>
            <w:noWrap/>
            <w:hideMark/>
          </w:tcPr>
          <w:p w:rsidR="005D043B" w:rsidRPr="000D346B" w:rsidRDefault="005D043B" w:rsidP="007412FA">
            <w:pPr>
              <w:spacing w:line="240" w:lineRule="auto"/>
              <w:rPr>
                <w:rFonts w:cs="Times New Roman"/>
                <w:color w:val="000000"/>
                <w:sz w:val="20"/>
              </w:rPr>
            </w:pPr>
            <w:r w:rsidRPr="000D346B">
              <w:rPr>
                <w:rFonts w:cs="Times New Roman"/>
                <w:i/>
                <w:color w:val="000000"/>
                <w:sz w:val="20"/>
              </w:rPr>
              <w:t>Administrative Metadata</w:t>
            </w:r>
            <w:r w:rsidR="000D346B">
              <w:rPr>
                <w:rFonts w:cs="Times New Roman"/>
                <w:i/>
                <w:color w:val="000000"/>
                <w:sz w:val="20"/>
              </w:rPr>
              <w:t xml:space="preserve"> </w:t>
            </w:r>
            <w:r w:rsidR="000D346B">
              <w:rPr>
                <w:rFonts w:cs="Times New Roman"/>
                <w:color w:val="000000"/>
                <w:sz w:val="20"/>
              </w:rPr>
              <w:t>(Metadata Administratif)</w:t>
            </w:r>
          </w:p>
        </w:tc>
        <w:tc>
          <w:tcPr>
            <w:tcW w:w="2693" w:type="dxa"/>
            <w:shd w:val="clear" w:color="auto" w:fill="auto"/>
            <w:hideMark/>
          </w:tcPr>
          <w:p w:rsidR="005D043B" w:rsidRPr="0083560D" w:rsidRDefault="005D043B" w:rsidP="007412FA">
            <w:pPr>
              <w:spacing w:line="240" w:lineRule="auto"/>
              <w:jc w:val="left"/>
              <w:rPr>
                <w:rFonts w:cs="Times New Roman"/>
                <w:color w:val="000000"/>
                <w:sz w:val="20"/>
              </w:rPr>
            </w:pPr>
            <w:r w:rsidRPr="0083560D">
              <w:rPr>
                <w:rFonts w:cs="Times New Roman"/>
                <w:color w:val="000000"/>
                <w:sz w:val="20"/>
              </w:rPr>
              <w:t xml:space="preserve">Metadata memuat informasi  yang dibutuhkan dalam mengelola sumber daya terkait dengan informasi penciptaan sumber daya tersebut. Terdiri dari </w:t>
            </w:r>
            <w:r w:rsidRPr="000D346B">
              <w:rPr>
                <w:rFonts w:cs="Times New Roman"/>
                <w:b/>
                <w:bCs/>
                <w:i/>
                <w:color w:val="000000"/>
                <w:sz w:val="20"/>
              </w:rPr>
              <w:t>technical metadata</w:t>
            </w:r>
            <w:r w:rsidRPr="0083560D">
              <w:rPr>
                <w:rFonts w:cs="Times New Roman"/>
                <w:b/>
                <w:bCs/>
                <w:color w:val="000000"/>
                <w:sz w:val="20"/>
              </w:rPr>
              <w:t xml:space="preserve"> </w:t>
            </w:r>
            <w:r w:rsidRPr="0083560D">
              <w:rPr>
                <w:rFonts w:cs="Times New Roman"/>
                <w:color w:val="000000"/>
                <w:sz w:val="20"/>
              </w:rPr>
              <w:t>(</w:t>
            </w:r>
            <w:r w:rsidRPr="0083560D">
              <w:rPr>
                <w:rFonts w:cs="Times New Roman"/>
                <w:i/>
                <w:iCs/>
                <w:color w:val="000000"/>
                <w:sz w:val="20"/>
              </w:rPr>
              <w:t xml:space="preserve">decoding </w:t>
            </w:r>
            <w:r w:rsidRPr="0083560D">
              <w:rPr>
                <w:rFonts w:cs="Times New Roman"/>
                <w:color w:val="000000"/>
                <w:sz w:val="20"/>
              </w:rPr>
              <w:t xml:space="preserve">dan </w:t>
            </w:r>
            <w:r w:rsidRPr="0083560D">
              <w:rPr>
                <w:rFonts w:cs="Times New Roman"/>
                <w:i/>
                <w:iCs/>
                <w:color w:val="000000"/>
                <w:sz w:val="20"/>
              </w:rPr>
              <w:t xml:space="preserve">rendering </w:t>
            </w:r>
            <w:r w:rsidR="00F575FB" w:rsidRPr="00F575FB">
              <w:rPr>
                <w:rFonts w:cs="Times New Roman"/>
                <w:i/>
                <w:color w:val="000000"/>
                <w:sz w:val="20"/>
              </w:rPr>
              <w:t>file</w:t>
            </w:r>
            <w:r w:rsidRPr="0083560D">
              <w:rPr>
                <w:rFonts w:cs="Times New Roman"/>
                <w:color w:val="000000"/>
                <w:sz w:val="20"/>
              </w:rPr>
              <w:t xml:space="preserve"> seperti </w:t>
            </w:r>
            <w:r w:rsidR="00F575FB" w:rsidRPr="00F575FB">
              <w:rPr>
                <w:rFonts w:cs="Times New Roman"/>
                <w:i/>
                <w:iCs/>
                <w:color w:val="000000"/>
                <w:sz w:val="20"/>
              </w:rPr>
              <w:t>file</w:t>
            </w:r>
            <w:r w:rsidRPr="0083560D">
              <w:rPr>
                <w:rFonts w:cs="Times New Roman"/>
                <w:i/>
                <w:iCs/>
                <w:color w:val="000000"/>
                <w:sz w:val="20"/>
              </w:rPr>
              <w:t xml:space="preserve"> type</w:t>
            </w:r>
            <w:r w:rsidRPr="0083560D">
              <w:rPr>
                <w:rFonts w:cs="Times New Roman"/>
                <w:color w:val="000000"/>
                <w:sz w:val="20"/>
              </w:rPr>
              <w:t xml:space="preserve">), </w:t>
            </w:r>
            <w:r w:rsidRPr="000D346B">
              <w:rPr>
                <w:rFonts w:cs="Times New Roman"/>
                <w:b/>
                <w:bCs/>
                <w:i/>
                <w:color w:val="000000"/>
                <w:sz w:val="20"/>
              </w:rPr>
              <w:t>preservation metadata</w:t>
            </w:r>
            <w:r w:rsidRPr="0083560D">
              <w:rPr>
                <w:rFonts w:cs="Times New Roman"/>
                <w:b/>
                <w:bCs/>
                <w:color w:val="000000"/>
                <w:sz w:val="20"/>
              </w:rPr>
              <w:t xml:space="preserve"> </w:t>
            </w:r>
            <w:r w:rsidRPr="0083560D">
              <w:rPr>
                <w:rFonts w:cs="Times New Roman"/>
                <w:color w:val="000000"/>
                <w:sz w:val="20"/>
              </w:rPr>
              <w:t xml:space="preserve">(manajemen kelangsungan </w:t>
            </w:r>
            <w:r w:rsidR="00F575FB" w:rsidRPr="00F575FB">
              <w:rPr>
                <w:rFonts w:cs="Times New Roman"/>
                <w:i/>
                <w:color w:val="000000"/>
                <w:sz w:val="20"/>
              </w:rPr>
              <w:t>file</w:t>
            </w:r>
            <w:r w:rsidRPr="0083560D">
              <w:rPr>
                <w:rFonts w:cs="Times New Roman"/>
                <w:color w:val="000000"/>
                <w:sz w:val="20"/>
              </w:rPr>
              <w:t xml:space="preserve"> seperti nilai </w:t>
            </w:r>
            <w:r w:rsidRPr="000D346B">
              <w:rPr>
                <w:rFonts w:cs="Times New Roman"/>
                <w:i/>
                <w:color w:val="000000"/>
                <w:sz w:val="20"/>
              </w:rPr>
              <w:t>hash</w:t>
            </w:r>
            <w:r w:rsidRPr="0083560D">
              <w:rPr>
                <w:rFonts w:cs="Times New Roman"/>
                <w:color w:val="000000"/>
                <w:sz w:val="20"/>
              </w:rPr>
              <w:t xml:space="preserve">) dan </w:t>
            </w:r>
            <w:r w:rsidRPr="000D346B">
              <w:rPr>
                <w:rFonts w:cs="Times New Roman"/>
                <w:b/>
                <w:bCs/>
                <w:i/>
                <w:color w:val="000000"/>
                <w:sz w:val="20"/>
              </w:rPr>
              <w:t>right metadata</w:t>
            </w:r>
            <w:r w:rsidRPr="0083560D">
              <w:rPr>
                <w:rFonts w:cs="Times New Roman"/>
                <w:b/>
                <w:bCs/>
                <w:color w:val="000000"/>
                <w:sz w:val="20"/>
              </w:rPr>
              <w:t xml:space="preserve"> </w:t>
            </w:r>
            <w:r w:rsidRPr="0083560D">
              <w:rPr>
                <w:rFonts w:cs="Times New Roman"/>
                <w:color w:val="000000"/>
                <w:sz w:val="20"/>
              </w:rPr>
              <w:t>(</w:t>
            </w:r>
            <w:r w:rsidRPr="0083560D">
              <w:rPr>
                <w:rFonts w:cs="Times New Roman"/>
                <w:i/>
                <w:iCs/>
                <w:color w:val="000000"/>
                <w:sz w:val="20"/>
              </w:rPr>
              <w:t>intelectual property content</w:t>
            </w:r>
            <w:r w:rsidRPr="0083560D">
              <w:rPr>
                <w:rFonts w:cs="Times New Roman"/>
                <w:color w:val="000000"/>
                <w:sz w:val="20"/>
              </w:rPr>
              <w:t xml:space="preserve">) </w:t>
            </w:r>
          </w:p>
        </w:tc>
        <w:tc>
          <w:tcPr>
            <w:tcW w:w="426" w:type="dxa"/>
            <w:shd w:val="clear" w:color="auto" w:fill="auto"/>
            <w:noWrap/>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7" w:type="dxa"/>
            <w:shd w:val="clear" w:color="auto" w:fill="000000" w:themeFill="text1"/>
            <w:noWrap/>
            <w:textDirection w:val="btLr"/>
            <w:vAlign w:val="bottom"/>
            <w:hideMark/>
          </w:tcPr>
          <w:p w:rsidR="005D043B" w:rsidRPr="0083560D" w:rsidRDefault="005D043B" w:rsidP="0010715A">
            <w:pPr>
              <w:spacing w:before="0" w:after="0" w:line="240" w:lineRule="auto"/>
              <w:rPr>
                <w:rFonts w:cs="Times New Roman"/>
                <w:color w:val="000000"/>
                <w:sz w:val="20"/>
              </w:rPr>
            </w:pPr>
          </w:p>
        </w:tc>
      </w:tr>
      <w:tr w:rsidR="0010715A" w:rsidRPr="00CD6E4B" w:rsidTr="002E486A">
        <w:trPr>
          <w:trHeight w:val="960"/>
          <w:jc w:val="center"/>
        </w:trPr>
        <w:tc>
          <w:tcPr>
            <w:tcW w:w="558" w:type="dxa"/>
            <w:shd w:val="clear" w:color="auto" w:fill="auto"/>
            <w:hideMark/>
          </w:tcPr>
          <w:p w:rsidR="005D043B" w:rsidRPr="0083560D" w:rsidRDefault="005D043B" w:rsidP="007412FA">
            <w:pPr>
              <w:spacing w:after="0" w:line="240" w:lineRule="auto"/>
              <w:jc w:val="left"/>
              <w:rPr>
                <w:rFonts w:eastAsia="Times New Roman" w:cs="Times New Roman"/>
                <w:color w:val="000000"/>
                <w:sz w:val="20"/>
                <w:szCs w:val="20"/>
                <w:lang w:eastAsia="id-ID"/>
              </w:rPr>
            </w:pPr>
            <w:r w:rsidRPr="0083560D">
              <w:rPr>
                <w:rFonts w:eastAsia="Times New Roman" w:cs="Times New Roman"/>
                <w:color w:val="000000"/>
                <w:sz w:val="20"/>
                <w:szCs w:val="20"/>
                <w:lang w:eastAsia="id-ID"/>
              </w:rPr>
              <w:t> </w:t>
            </w:r>
          </w:p>
        </w:tc>
        <w:tc>
          <w:tcPr>
            <w:tcW w:w="1115" w:type="dxa"/>
            <w:shd w:val="clear" w:color="auto" w:fill="auto"/>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1425" w:type="dxa"/>
            <w:shd w:val="clear" w:color="auto" w:fill="auto"/>
            <w:hideMark/>
          </w:tcPr>
          <w:p w:rsidR="005D043B" w:rsidRPr="000D346B" w:rsidRDefault="005D043B" w:rsidP="007412FA">
            <w:pPr>
              <w:spacing w:line="240" w:lineRule="auto"/>
              <w:rPr>
                <w:rFonts w:cs="Times New Roman"/>
                <w:color w:val="000000"/>
                <w:sz w:val="20"/>
              </w:rPr>
            </w:pPr>
            <w:r w:rsidRPr="000D346B">
              <w:rPr>
                <w:rFonts w:cs="Times New Roman"/>
                <w:i/>
                <w:color w:val="000000"/>
                <w:sz w:val="20"/>
              </w:rPr>
              <w:t>Structural Metadata</w:t>
            </w:r>
            <w:r w:rsidR="000D346B">
              <w:rPr>
                <w:rFonts w:cs="Times New Roman"/>
                <w:i/>
                <w:color w:val="000000"/>
                <w:sz w:val="20"/>
              </w:rPr>
              <w:t xml:space="preserve"> </w:t>
            </w:r>
            <w:r w:rsidR="000D346B">
              <w:rPr>
                <w:rFonts w:cs="Times New Roman"/>
                <w:color w:val="000000"/>
                <w:sz w:val="20"/>
              </w:rPr>
              <w:t>(Metadata Struktural)</w:t>
            </w:r>
          </w:p>
        </w:tc>
        <w:tc>
          <w:tcPr>
            <w:tcW w:w="2693" w:type="dxa"/>
            <w:shd w:val="clear" w:color="auto" w:fill="auto"/>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Metadata memuat informasi hubungan atau relasi antara obyek (sumber daya) satu dengan obyek lainnya</w:t>
            </w:r>
          </w:p>
        </w:tc>
        <w:tc>
          <w:tcPr>
            <w:tcW w:w="426" w:type="dxa"/>
            <w:shd w:val="clear" w:color="auto" w:fill="auto"/>
            <w:noWrap/>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FFFFFF" w:themeFill="background1"/>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000000" w:themeFill="text1"/>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6"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c>
          <w:tcPr>
            <w:tcW w:w="427" w:type="dxa"/>
            <w:shd w:val="clear" w:color="auto" w:fill="auto"/>
            <w:noWrap/>
            <w:textDirection w:val="btLr"/>
            <w:vAlign w:val="bottom"/>
            <w:hideMark/>
          </w:tcPr>
          <w:p w:rsidR="005D043B" w:rsidRPr="0083560D" w:rsidRDefault="005D043B" w:rsidP="007412FA">
            <w:pPr>
              <w:spacing w:line="240" w:lineRule="auto"/>
              <w:rPr>
                <w:rFonts w:cs="Times New Roman"/>
                <w:color w:val="000000"/>
                <w:sz w:val="20"/>
              </w:rPr>
            </w:pPr>
            <w:r w:rsidRPr="0083560D">
              <w:rPr>
                <w:rFonts w:cs="Times New Roman"/>
                <w:color w:val="000000"/>
                <w:sz w:val="20"/>
              </w:rPr>
              <w:t> </w:t>
            </w:r>
          </w:p>
        </w:tc>
      </w:tr>
      <w:tr w:rsidR="0010715A" w:rsidRPr="00CD6E4B" w:rsidTr="002E486A">
        <w:trPr>
          <w:trHeight w:val="630"/>
          <w:jc w:val="center"/>
        </w:trPr>
        <w:tc>
          <w:tcPr>
            <w:tcW w:w="558" w:type="dxa"/>
            <w:shd w:val="clear" w:color="auto" w:fill="auto"/>
            <w:hideMark/>
          </w:tcPr>
          <w:p w:rsidR="005D043B" w:rsidRPr="00CD6E4B" w:rsidRDefault="005D043B" w:rsidP="007412FA">
            <w:pPr>
              <w:spacing w:after="0" w:line="240" w:lineRule="auto"/>
              <w:jc w:val="right"/>
              <w:rPr>
                <w:rFonts w:eastAsia="Times New Roman" w:cs="Times New Roman"/>
                <w:color w:val="000000"/>
                <w:sz w:val="20"/>
                <w:szCs w:val="20"/>
                <w:lang w:eastAsia="id-ID"/>
              </w:rPr>
            </w:pPr>
            <w:r w:rsidRPr="00CD6E4B">
              <w:rPr>
                <w:rFonts w:eastAsia="Times New Roman" w:cs="Times New Roman"/>
                <w:color w:val="000000"/>
                <w:sz w:val="20"/>
                <w:szCs w:val="20"/>
                <w:lang w:eastAsia="id-ID"/>
              </w:rPr>
              <w:t>6</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fldChar w:fldCharType="begin" w:fldLock="1"/>
            </w:r>
            <w:r w:rsidR="00DE6D2A">
              <w:rPr>
                <w:rFonts w:eastAsia="Times New Roman" w:cs="Times New Roman"/>
                <w:color w:val="000000"/>
                <w:sz w:val="20"/>
                <w:szCs w:val="20"/>
                <w:lang w:eastAsia="id-ID"/>
              </w:rPr>
              <w:instrText>ADDIN CSL_CITATION { "citationItems" : [ { "id" : "ITEM-1", "itemData" : { "DOI" : "10.1007/978-3-319-40893-4", "ISBN" : "9783319408910", "author" : [ { "dropping-particle" : "", "family" : "Gartner", "given" : "Richard", "non-dropping-particle" : "", "parse-names" : false, "suffix" : "" } ], "id" : "ITEM-1", "issued" : { "date-parts" : [ [ "2016" ] ] }, "number-of-pages" : "1-118", "publisher" : "Springer", "publisher-place" : "Switzerland", "title" : "Metadata", "type" : "book" }, "uris" : [ "http://www.mendeley.com/documents/?uuid=787467d8-f6cf-431d-870f-1c41d2df3410" ] } ], "mendeley" : { "formattedCitation" : "(Gartner, 2016)", "manualFormatting" : "Gartner, (2016)", "plainTextFormattedCitation" : "(Gartner, 2016)", "previouslyFormattedCitation" : "(Gartner, 2016)" }, "properties" : {  }, "schema" : "https://github.com/citation-style-language/schema/raw/master/csl-citation.json" }</w:instrText>
            </w:r>
            <w:r>
              <w:rPr>
                <w:rFonts w:eastAsia="Times New Roman" w:cs="Times New Roman"/>
                <w:color w:val="000000"/>
                <w:sz w:val="20"/>
                <w:szCs w:val="20"/>
                <w:lang w:eastAsia="id-ID"/>
              </w:rPr>
              <w:fldChar w:fldCharType="separate"/>
            </w:r>
            <w:r w:rsidRPr="007546F5">
              <w:rPr>
                <w:rFonts w:eastAsia="Times New Roman" w:cs="Times New Roman"/>
                <w:noProof/>
                <w:color w:val="000000"/>
                <w:sz w:val="20"/>
                <w:szCs w:val="20"/>
                <w:lang w:eastAsia="id-ID"/>
              </w:rPr>
              <w:t xml:space="preserve">Gartner, </w:t>
            </w:r>
            <w:r w:rsidR="00DE6D2A">
              <w:rPr>
                <w:rFonts w:eastAsia="Times New Roman" w:cs="Times New Roman"/>
                <w:noProof/>
                <w:color w:val="000000"/>
                <w:sz w:val="20"/>
                <w:szCs w:val="20"/>
                <w:lang w:eastAsia="id-ID"/>
              </w:rPr>
              <w:t>(</w:t>
            </w:r>
            <w:r w:rsidRPr="007546F5">
              <w:rPr>
                <w:rFonts w:eastAsia="Times New Roman" w:cs="Times New Roman"/>
                <w:noProof/>
                <w:color w:val="000000"/>
                <w:sz w:val="20"/>
                <w:szCs w:val="20"/>
                <w:lang w:eastAsia="id-ID"/>
              </w:rPr>
              <w:t>2016)</w:t>
            </w:r>
            <w:r>
              <w:rPr>
                <w:rFonts w:eastAsia="Times New Roman" w:cs="Times New Roman"/>
                <w:color w:val="000000"/>
                <w:sz w:val="20"/>
                <w:szCs w:val="20"/>
                <w:lang w:eastAsia="id-ID"/>
              </w:rPr>
              <w:fldChar w:fldCharType="end"/>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0D346B">
              <w:rPr>
                <w:rFonts w:eastAsia="Times New Roman" w:cs="Times New Roman"/>
                <w:i/>
                <w:color w:val="000000"/>
                <w:sz w:val="20"/>
                <w:szCs w:val="20"/>
                <w:lang w:eastAsia="id-ID"/>
              </w:rPr>
              <w:t>Descriptive Metadata</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(Metadata Deskriptif)</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M</w:t>
            </w:r>
            <w:r w:rsidRPr="00CD6E4B">
              <w:rPr>
                <w:rFonts w:eastAsia="Times New Roman" w:cs="Times New Roman"/>
                <w:color w:val="000000"/>
                <w:sz w:val="20"/>
                <w:szCs w:val="20"/>
                <w:lang w:eastAsia="id-ID"/>
              </w:rPr>
              <w:t>etadata yang digunakan untuk membantu pencarian objek. Fungsinya seperti informasi pada katalog.</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7"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bl>
    <w:p w:rsidR="001C2B0D" w:rsidRDefault="001C2B0D"/>
    <w:p w:rsidR="001C2B0D" w:rsidRDefault="001C2B0D"/>
    <w:p w:rsidR="001C2B0D" w:rsidRPr="00C478C2" w:rsidRDefault="00C478C2" w:rsidP="00C478C2">
      <w:pPr>
        <w:pStyle w:val="Caption"/>
        <w:jc w:val="center"/>
        <w:rPr>
          <w:i w:val="0"/>
          <w:color w:val="auto"/>
          <w:sz w:val="24"/>
        </w:rPr>
      </w:pPr>
      <w:bookmarkStart w:id="62" w:name="_Toc508883732"/>
      <w:r w:rsidRPr="00C478C2">
        <w:rPr>
          <w:b/>
          <w:i w:val="0"/>
          <w:color w:val="auto"/>
          <w:sz w:val="24"/>
        </w:rPr>
        <w:lastRenderedPageBreak/>
        <w:t xml:space="preserve">Tabel 4. </w:t>
      </w:r>
      <w:r w:rsidRPr="00C478C2">
        <w:rPr>
          <w:b/>
          <w:i w:val="0"/>
          <w:color w:val="auto"/>
          <w:sz w:val="24"/>
        </w:rPr>
        <w:fldChar w:fldCharType="begin"/>
      </w:r>
      <w:r w:rsidRPr="00C478C2">
        <w:rPr>
          <w:b/>
          <w:i w:val="0"/>
          <w:color w:val="auto"/>
          <w:sz w:val="24"/>
        </w:rPr>
        <w:instrText xml:space="preserve"> SEQ Tabel_4. \* ARABIC </w:instrText>
      </w:r>
      <w:r w:rsidRPr="00C478C2">
        <w:rPr>
          <w:b/>
          <w:i w:val="0"/>
          <w:color w:val="auto"/>
          <w:sz w:val="24"/>
        </w:rPr>
        <w:fldChar w:fldCharType="separate"/>
      </w:r>
      <w:r w:rsidR="00306D0E">
        <w:rPr>
          <w:b/>
          <w:i w:val="0"/>
          <w:noProof/>
          <w:color w:val="auto"/>
          <w:sz w:val="24"/>
        </w:rPr>
        <w:t>6</w:t>
      </w:r>
      <w:r w:rsidRPr="00C478C2">
        <w:rPr>
          <w:b/>
          <w:i w:val="0"/>
          <w:color w:val="auto"/>
          <w:sz w:val="24"/>
        </w:rPr>
        <w:fldChar w:fldCharType="end"/>
      </w:r>
      <w:r w:rsidRPr="00C478C2">
        <w:rPr>
          <w:i w:val="0"/>
          <w:color w:val="auto"/>
          <w:sz w:val="24"/>
        </w:rPr>
        <w:t xml:space="preserve"> Pemetaan Elemen Informasi Kelompok Metadata Menggunakan </w:t>
      </w:r>
      <w:r w:rsidRPr="00C478C2">
        <w:rPr>
          <w:color w:val="auto"/>
          <w:sz w:val="24"/>
        </w:rPr>
        <w:t>Dublin Core</w:t>
      </w:r>
      <w:r w:rsidRPr="00C478C2">
        <w:rPr>
          <w:i w:val="0"/>
          <w:color w:val="auto"/>
          <w:sz w:val="24"/>
        </w:rPr>
        <w:t xml:space="preserve"> Lanjutan</w:t>
      </w:r>
      <w:bookmarkEnd w:id="62"/>
    </w:p>
    <w:tbl>
      <w:tblPr>
        <w:tblW w:w="15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15"/>
        <w:gridCol w:w="1425"/>
        <w:gridCol w:w="2693"/>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6"/>
        <w:gridCol w:w="427"/>
      </w:tblGrid>
      <w:tr w:rsidR="00C478C2" w:rsidRPr="00CD6E4B" w:rsidTr="00C478C2">
        <w:trPr>
          <w:trHeight w:val="410"/>
          <w:jc w:val="center"/>
        </w:trPr>
        <w:tc>
          <w:tcPr>
            <w:tcW w:w="558" w:type="dxa"/>
            <w:vMerge w:val="restart"/>
            <w:shd w:val="clear" w:color="auto" w:fill="auto"/>
            <w:vAlign w:val="center"/>
          </w:tcPr>
          <w:p w:rsidR="00C478C2" w:rsidRPr="0010715A" w:rsidRDefault="00C478C2" w:rsidP="00C478C2">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NO</w:t>
            </w:r>
          </w:p>
        </w:tc>
        <w:tc>
          <w:tcPr>
            <w:tcW w:w="1115" w:type="dxa"/>
            <w:vMerge w:val="restart"/>
            <w:shd w:val="clear" w:color="auto" w:fill="auto"/>
            <w:vAlign w:val="center"/>
          </w:tcPr>
          <w:p w:rsidR="00C478C2" w:rsidRPr="0010715A" w:rsidRDefault="00C478C2" w:rsidP="00C478C2">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Referensi</w:t>
            </w:r>
          </w:p>
        </w:tc>
        <w:tc>
          <w:tcPr>
            <w:tcW w:w="1425" w:type="dxa"/>
            <w:vMerge w:val="restart"/>
            <w:shd w:val="clear" w:color="auto" w:fill="auto"/>
            <w:vAlign w:val="center"/>
          </w:tcPr>
          <w:p w:rsidR="00C478C2" w:rsidRPr="0010715A" w:rsidRDefault="00C478C2" w:rsidP="00C478C2">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Kelompok Metadata</w:t>
            </w:r>
          </w:p>
        </w:tc>
        <w:tc>
          <w:tcPr>
            <w:tcW w:w="2693" w:type="dxa"/>
            <w:vMerge w:val="restart"/>
            <w:shd w:val="clear" w:color="auto" w:fill="auto"/>
            <w:vAlign w:val="center"/>
          </w:tcPr>
          <w:p w:rsidR="00C478C2" w:rsidRPr="0010715A" w:rsidRDefault="00C478C2" w:rsidP="00C478C2">
            <w:pPr>
              <w:spacing w:after="0" w:line="240" w:lineRule="auto"/>
              <w:jc w:val="center"/>
              <w:rPr>
                <w:rFonts w:eastAsia="Times New Roman" w:cs="Times New Roman"/>
                <w:b/>
                <w:bCs/>
                <w:color w:val="000000"/>
                <w:sz w:val="20"/>
                <w:szCs w:val="20"/>
                <w:lang w:eastAsia="id-ID"/>
              </w:rPr>
            </w:pPr>
            <w:r w:rsidRPr="0010715A">
              <w:rPr>
                <w:rFonts w:eastAsia="Times New Roman" w:cs="Times New Roman"/>
                <w:b/>
                <w:bCs/>
                <w:color w:val="000000"/>
                <w:sz w:val="20"/>
                <w:szCs w:val="20"/>
                <w:lang w:eastAsia="id-ID"/>
              </w:rPr>
              <w:t>Penjelasan</w:t>
            </w:r>
          </w:p>
        </w:tc>
        <w:tc>
          <w:tcPr>
            <w:tcW w:w="2556" w:type="dxa"/>
            <w:gridSpan w:val="6"/>
            <w:shd w:val="clear" w:color="auto" w:fill="auto"/>
            <w:noWrap/>
            <w:vAlign w:val="bottom"/>
          </w:tcPr>
          <w:p w:rsidR="00C478C2" w:rsidRPr="0010715A" w:rsidRDefault="00C478C2" w:rsidP="00C478C2">
            <w:pPr>
              <w:spacing w:after="0" w:line="240" w:lineRule="auto"/>
              <w:jc w:val="center"/>
              <w:rPr>
                <w:rFonts w:eastAsia="Times New Roman" w:cs="Times New Roman"/>
                <w:b/>
                <w:color w:val="000000"/>
                <w:sz w:val="20"/>
                <w:szCs w:val="20"/>
                <w:lang w:eastAsia="id-ID"/>
              </w:rPr>
            </w:pPr>
            <w:r w:rsidRPr="0010715A">
              <w:rPr>
                <w:rFonts w:eastAsia="Times New Roman" w:cs="Times New Roman"/>
                <w:b/>
                <w:color w:val="000000"/>
                <w:sz w:val="20"/>
                <w:szCs w:val="20"/>
                <w:lang w:eastAsia="id-ID"/>
              </w:rPr>
              <w:t> </w:t>
            </w:r>
          </w:p>
        </w:tc>
        <w:tc>
          <w:tcPr>
            <w:tcW w:w="6817" w:type="dxa"/>
            <w:gridSpan w:val="16"/>
            <w:shd w:val="clear" w:color="auto" w:fill="auto"/>
            <w:noWrap/>
            <w:vAlign w:val="center"/>
          </w:tcPr>
          <w:p w:rsidR="00C478C2" w:rsidRPr="0010715A" w:rsidRDefault="00C478C2" w:rsidP="00C478C2">
            <w:pPr>
              <w:spacing w:after="0" w:line="240" w:lineRule="auto"/>
              <w:jc w:val="center"/>
              <w:rPr>
                <w:rFonts w:eastAsia="Times New Roman" w:cs="Times New Roman"/>
                <w:b/>
                <w:color w:val="000000"/>
                <w:sz w:val="20"/>
                <w:szCs w:val="20"/>
                <w:lang w:eastAsia="id-ID"/>
              </w:rPr>
            </w:pPr>
            <w:r w:rsidRPr="002E486A">
              <w:rPr>
                <w:rFonts w:eastAsia="Times New Roman" w:cs="Times New Roman"/>
                <w:b/>
                <w:bCs/>
                <w:i/>
                <w:color w:val="000000"/>
                <w:sz w:val="20"/>
                <w:szCs w:val="20"/>
                <w:lang w:eastAsia="id-ID"/>
              </w:rPr>
              <w:t>DUBLIN</w:t>
            </w:r>
            <w:r w:rsidRPr="0010715A">
              <w:rPr>
                <w:rFonts w:eastAsia="Times New Roman" w:cs="Times New Roman"/>
                <w:b/>
                <w:bCs/>
                <w:color w:val="000000"/>
                <w:sz w:val="20"/>
                <w:szCs w:val="20"/>
                <w:lang w:eastAsia="id-ID"/>
              </w:rPr>
              <w:t xml:space="preserve"> </w:t>
            </w:r>
            <w:r w:rsidRPr="002E486A">
              <w:rPr>
                <w:rFonts w:eastAsia="Times New Roman" w:cs="Times New Roman"/>
                <w:b/>
                <w:bCs/>
                <w:i/>
                <w:color w:val="000000"/>
                <w:sz w:val="20"/>
                <w:szCs w:val="20"/>
                <w:lang w:eastAsia="id-ID"/>
              </w:rPr>
              <w:t>CORE</w:t>
            </w:r>
          </w:p>
        </w:tc>
      </w:tr>
      <w:tr w:rsidR="001C2B0D" w:rsidRPr="00CD6E4B" w:rsidTr="001C2B0D">
        <w:trPr>
          <w:trHeight w:val="1842"/>
          <w:jc w:val="center"/>
        </w:trPr>
        <w:tc>
          <w:tcPr>
            <w:tcW w:w="558"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115" w:type="dxa"/>
            <w:vMerge/>
            <w:shd w:val="clear" w:color="auto" w:fill="auto"/>
          </w:tcPr>
          <w:p w:rsidR="001C2B0D" w:rsidRPr="00CD6E4B" w:rsidRDefault="001C2B0D" w:rsidP="001C2B0D">
            <w:pPr>
              <w:spacing w:after="0" w:line="240" w:lineRule="auto"/>
              <w:jc w:val="left"/>
              <w:rPr>
                <w:rFonts w:eastAsia="Times New Roman" w:cs="Times New Roman"/>
                <w:color w:val="000000"/>
                <w:sz w:val="20"/>
                <w:szCs w:val="20"/>
                <w:lang w:eastAsia="id-ID"/>
              </w:rPr>
            </w:pPr>
          </w:p>
        </w:tc>
        <w:tc>
          <w:tcPr>
            <w:tcW w:w="1425" w:type="dxa"/>
            <w:vMerge/>
            <w:shd w:val="clear" w:color="auto" w:fill="auto"/>
          </w:tcPr>
          <w:p w:rsidR="001C2B0D" w:rsidRPr="000D346B" w:rsidRDefault="001C2B0D" w:rsidP="001C2B0D">
            <w:pPr>
              <w:spacing w:after="0" w:line="240" w:lineRule="auto"/>
              <w:jc w:val="left"/>
              <w:rPr>
                <w:rFonts w:eastAsia="Times New Roman" w:cs="Times New Roman"/>
                <w:i/>
                <w:color w:val="000000"/>
                <w:sz w:val="20"/>
                <w:szCs w:val="20"/>
                <w:lang w:eastAsia="id-ID"/>
              </w:rPr>
            </w:pPr>
          </w:p>
        </w:tc>
        <w:tc>
          <w:tcPr>
            <w:tcW w:w="2693" w:type="dxa"/>
            <w:vMerge/>
            <w:shd w:val="clear" w:color="auto" w:fill="auto"/>
          </w:tcPr>
          <w:p w:rsidR="001C2B0D" w:rsidRDefault="001C2B0D" w:rsidP="001C2B0D">
            <w:pPr>
              <w:spacing w:after="0" w:line="240" w:lineRule="auto"/>
              <w:jc w:val="left"/>
              <w:rPr>
                <w:rFonts w:eastAsia="Times New Roman" w:cs="Times New Roman"/>
                <w:color w:val="000000"/>
                <w:sz w:val="20"/>
                <w:szCs w:val="20"/>
                <w:lang w:eastAsia="id-ID"/>
              </w:rPr>
            </w:pPr>
          </w:p>
        </w:tc>
        <w:tc>
          <w:tcPr>
            <w:tcW w:w="426" w:type="dxa"/>
            <w:shd w:val="clear" w:color="auto" w:fill="auto"/>
            <w:noWrap/>
            <w:textDirection w:val="btLr"/>
            <w:vAlign w:val="center"/>
          </w:tcPr>
          <w:p w:rsidR="001C2B0D" w:rsidRPr="0010715A" w:rsidRDefault="00F575FB" w:rsidP="001C2B0D">
            <w:pPr>
              <w:spacing w:before="0" w:after="0" w:line="240" w:lineRule="auto"/>
              <w:jc w:val="center"/>
              <w:rPr>
                <w:rFonts w:eastAsia="Times New Roman" w:cs="Times New Roman"/>
                <w:b/>
                <w:color w:val="000000"/>
                <w:sz w:val="20"/>
                <w:szCs w:val="20"/>
                <w:lang w:eastAsia="id-ID"/>
              </w:rPr>
            </w:pPr>
            <w:r w:rsidRPr="00F575FB">
              <w:rPr>
                <w:rFonts w:eastAsia="Times New Roman" w:cs="Times New Roman"/>
                <w:b/>
                <w:i/>
                <w:color w:val="000000"/>
                <w:sz w:val="20"/>
                <w:szCs w:val="20"/>
                <w:lang w:eastAsia="id-ID"/>
              </w:rPr>
              <w:t>File</w:t>
            </w:r>
            <w:r w:rsidR="001C2B0D">
              <w:rPr>
                <w:rFonts w:eastAsia="Times New Roman" w:cs="Times New Roman"/>
                <w:b/>
                <w:i/>
                <w:color w:val="000000"/>
                <w:sz w:val="20"/>
                <w:szCs w:val="20"/>
                <w:lang w:eastAsia="id-ID"/>
              </w:rPr>
              <w:t xml:space="preserve"> Location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How to Access it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Size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Comment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Abstract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Keyword</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Specifi Information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 xml:space="preserve">Title / Name </w:t>
            </w:r>
            <w:r w:rsidR="00306D0E" w:rsidRPr="00306D0E">
              <w:rPr>
                <w:rFonts w:eastAsia="Times New Roman" w:cs="Times New Roman"/>
                <w:b/>
                <w:i/>
                <w:color w:val="000000"/>
                <w:sz w:val="20"/>
                <w:szCs w:val="20"/>
                <w:lang w:eastAsia="id-ID"/>
              </w:rPr>
              <w:t>of</w:t>
            </w:r>
            <w:r w:rsidRPr="000D346B">
              <w:rPr>
                <w:rFonts w:eastAsia="Times New Roman" w:cs="Times New Roman"/>
                <w:b/>
                <w:i/>
                <w:color w:val="000000"/>
                <w:sz w:val="20"/>
                <w:szCs w:val="20"/>
                <w:lang w:eastAsia="id-ID"/>
              </w:rPr>
              <w:t xml:space="preserve"> </w:t>
            </w:r>
            <w:r w:rsidR="00F575FB" w:rsidRPr="00F575FB">
              <w:rPr>
                <w:rFonts w:eastAsia="Times New Roman" w:cs="Times New Roman"/>
                <w:b/>
                <w:i/>
                <w:color w:val="000000"/>
                <w:sz w:val="20"/>
                <w:szCs w:val="20"/>
                <w:lang w:eastAsia="id-ID"/>
              </w:rPr>
              <w:t>File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Creator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Subject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Description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Publisher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Contributor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Date / Time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Type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Format</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Identifier</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Source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Languange</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Relation</w:t>
            </w:r>
          </w:p>
        </w:tc>
        <w:tc>
          <w:tcPr>
            <w:tcW w:w="426"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Coverage</w:t>
            </w:r>
          </w:p>
        </w:tc>
        <w:tc>
          <w:tcPr>
            <w:tcW w:w="427" w:type="dxa"/>
            <w:shd w:val="clear" w:color="auto" w:fill="auto"/>
            <w:noWrap/>
            <w:textDirection w:val="btLr"/>
            <w:vAlign w:val="center"/>
          </w:tcPr>
          <w:p w:rsidR="001C2B0D" w:rsidRPr="000D346B" w:rsidRDefault="001C2B0D" w:rsidP="001C2B0D">
            <w:pPr>
              <w:spacing w:before="0" w:after="0" w:line="240" w:lineRule="auto"/>
              <w:jc w:val="center"/>
              <w:rPr>
                <w:rFonts w:eastAsia="Times New Roman" w:cs="Times New Roman"/>
                <w:b/>
                <w:i/>
                <w:color w:val="000000"/>
                <w:sz w:val="20"/>
                <w:szCs w:val="20"/>
                <w:lang w:eastAsia="id-ID"/>
              </w:rPr>
            </w:pPr>
            <w:r w:rsidRPr="000D346B">
              <w:rPr>
                <w:rFonts w:eastAsia="Times New Roman" w:cs="Times New Roman"/>
                <w:b/>
                <w:i/>
                <w:color w:val="000000"/>
                <w:sz w:val="20"/>
                <w:szCs w:val="20"/>
                <w:lang w:eastAsia="id-ID"/>
              </w:rPr>
              <w:t>Right</w:t>
            </w:r>
          </w:p>
        </w:tc>
      </w:tr>
      <w:tr w:rsidR="0010715A" w:rsidRPr="00CD6E4B" w:rsidTr="002E486A">
        <w:trPr>
          <w:trHeight w:val="2835"/>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0D346B" w:rsidRDefault="005D043B" w:rsidP="007412FA">
            <w:pPr>
              <w:spacing w:after="0" w:line="240" w:lineRule="auto"/>
              <w:jc w:val="left"/>
              <w:rPr>
                <w:rFonts w:eastAsia="Times New Roman" w:cs="Times New Roman"/>
                <w:color w:val="000000"/>
                <w:sz w:val="20"/>
                <w:szCs w:val="20"/>
                <w:lang w:eastAsia="id-ID"/>
              </w:rPr>
            </w:pPr>
            <w:r w:rsidRPr="000D346B">
              <w:rPr>
                <w:rFonts w:eastAsia="Times New Roman" w:cs="Times New Roman"/>
                <w:i/>
                <w:color w:val="000000"/>
                <w:sz w:val="20"/>
                <w:szCs w:val="20"/>
                <w:lang w:eastAsia="id-ID"/>
              </w:rPr>
              <w:t>Administrative metadata</w:t>
            </w:r>
            <w:r w:rsidR="000D346B">
              <w:rPr>
                <w:rFonts w:eastAsia="Times New Roman" w:cs="Times New Roman"/>
                <w:i/>
                <w:color w:val="000000"/>
                <w:sz w:val="20"/>
                <w:szCs w:val="20"/>
                <w:lang w:eastAsia="id-ID"/>
              </w:rPr>
              <w:t xml:space="preserve"> </w:t>
            </w:r>
            <w:r w:rsidR="000D346B">
              <w:rPr>
                <w:rFonts w:eastAsia="Times New Roman" w:cs="Times New Roman"/>
                <w:color w:val="000000"/>
                <w:sz w:val="20"/>
                <w:szCs w:val="20"/>
                <w:lang w:eastAsia="id-ID"/>
              </w:rPr>
              <w:t>(Metadata Administratif)</w:t>
            </w:r>
          </w:p>
        </w:tc>
        <w:tc>
          <w:tcPr>
            <w:tcW w:w="2693" w:type="dxa"/>
            <w:shd w:val="clear" w:color="auto" w:fill="auto"/>
            <w:hideMark/>
          </w:tcPr>
          <w:p w:rsidR="005D043B" w:rsidRPr="00CD6E4B" w:rsidRDefault="005D043B" w:rsidP="000D346B">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 xml:space="preserve">Menyediakan informasi bahwa data dapat disimpan, dikelola dan diakses kapanpun ketika dibutuhkan. Seperti </w:t>
            </w:r>
            <w:r w:rsidRPr="00CD6E4B">
              <w:rPr>
                <w:rFonts w:eastAsia="Times New Roman" w:cs="Times New Roman"/>
                <w:color w:val="000000"/>
                <w:sz w:val="20"/>
                <w:szCs w:val="20"/>
                <w:lang w:eastAsia="id-ID"/>
              </w:rPr>
              <w:t xml:space="preserve">informasi teknis, </w:t>
            </w:r>
            <w:r w:rsidRPr="006C34AB">
              <w:rPr>
                <w:rFonts w:eastAsia="Times New Roman" w:cs="Times New Roman"/>
                <w:i/>
                <w:color w:val="000000"/>
                <w:sz w:val="20"/>
                <w:szCs w:val="20"/>
                <w:lang w:eastAsia="id-ID"/>
              </w:rPr>
              <w:t>right</w:t>
            </w:r>
            <w:r w:rsidRPr="00CD6E4B">
              <w:rPr>
                <w:rFonts w:eastAsia="Times New Roman" w:cs="Times New Roman"/>
                <w:color w:val="000000"/>
                <w:sz w:val="20"/>
                <w:szCs w:val="20"/>
                <w:lang w:eastAsia="id-ID"/>
              </w:rPr>
              <w:t xml:space="preserve"> dan </w:t>
            </w:r>
            <w:r w:rsidRPr="006C34AB">
              <w:rPr>
                <w:rFonts w:eastAsia="Times New Roman" w:cs="Times New Roman"/>
                <w:i/>
                <w:color w:val="000000"/>
                <w:sz w:val="20"/>
                <w:szCs w:val="20"/>
                <w:lang w:eastAsia="id-ID"/>
              </w:rPr>
              <w:t>preservation</w:t>
            </w:r>
            <w:r w:rsidRPr="00CD6E4B">
              <w:rPr>
                <w:rFonts w:eastAsia="Times New Roman" w:cs="Times New Roman"/>
                <w:color w:val="000000"/>
                <w:sz w:val="20"/>
                <w:szCs w:val="20"/>
                <w:lang w:eastAsia="id-ID"/>
              </w:rPr>
              <w:t xml:space="preserve">. Informasi teknis misalnya pada </w:t>
            </w:r>
            <w:r w:rsidRPr="000D346B">
              <w:rPr>
                <w:rFonts w:eastAsia="Times New Roman" w:cs="Times New Roman"/>
                <w:i/>
                <w:color w:val="000000"/>
                <w:sz w:val="20"/>
                <w:szCs w:val="20"/>
                <w:lang w:eastAsia="id-ID"/>
              </w:rPr>
              <w:t>digital image</w:t>
            </w:r>
            <w:r w:rsidRPr="00CD6E4B">
              <w:rPr>
                <w:rFonts w:eastAsia="Times New Roman" w:cs="Times New Roman"/>
                <w:color w:val="000000"/>
                <w:sz w:val="20"/>
                <w:szCs w:val="20"/>
                <w:lang w:eastAsia="id-ID"/>
              </w:rPr>
              <w:t xml:space="preserve"> yaitu </w:t>
            </w:r>
            <w:r w:rsidRPr="000D346B">
              <w:rPr>
                <w:rFonts w:eastAsia="Times New Roman" w:cs="Times New Roman"/>
                <w:i/>
                <w:color w:val="000000"/>
                <w:sz w:val="20"/>
                <w:szCs w:val="20"/>
                <w:lang w:eastAsia="id-ID"/>
              </w:rPr>
              <w:t>size</w:t>
            </w:r>
            <w:r w:rsidRPr="00CD6E4B">
              <w:rPr>
                <w:rFonts w:eastAsia="Times New Roman" w:cs="Times New Roman"/>
                <w:color w:val="000000"/>
                <w:sz w:val="20"/>
                <w:szCs w:val="20"/>
                <w:lang w:eastAsia="id-ID"/>
              </w:rPr>
              <w:t xml:space="preserve">, </w:t>
            </w:r>
            <w:r w:rsidR="00F575FB" w:rsidRPr="00F575FB">
              <w:rPr>
                <w:rFonts w:eastAsia="Times New Roman" w:cs="Times New Roman"/>
                <w:i/>
                <w:color w:val="000000"/>
                <w:sz w:val="20"/>
                <w:szCs w:val="20"/>
                <w:lang w:eastAsia="id-ID"/>
              </w:rPr>
              <w:t>file</w:t>
            </w:r>
            <w:r w:rsidRPr="00CD6E4B">
              <w:rPr>
                <w:rFonts w:eastAsia="Times New Roman" w:cs="Times New Roman"/>
                <w:color w:val="000000"/>
                <w:sz w:val="20"/>
                <w:szCs w:val="20"/>
                <w:lang w:eastAsia="id-ID"/>
              </w:rPr>
              <w:t xml:space="preserve"> format in px dan </w:t>
            </w:r>
            <w:r w:rsidRPr="000D346B">
              <w:rPr>
                <w:rFonts w:eastAsia="Times New Roman" w:cs="Times New Roman"/>
                <w:i/>
                <w:color w:val="000000"/>
                <w:sz w:val="20"/>
                <w:szCs w:val="20"/>
                <w:lang w:eastAsia="id-ID"/>
              </w:rPr>
              <w:t>compression</w:t>
            </w:r>
            <w:r w:rsidRPr="00CD6E4B">
              <w:rPr>
                <w:rFonts w:eastAsia="Times New Roman" w:cs="Times New Roman"/>
                <w:color w:val="000000"/>
                <w:sz w:val="20"/>
                <w:szCs w:val="20"/>
                <w:lang w:eastAsia="id-ID"/>
              </w:rPr>
              <w:t xml:space="preserve">. Informasi </w:t>
            </w:r>
            <w:r w:rsidRPr="000D346B">
              <w:rPr>
                <w:rFonts w:eastAsia="Times New Roman" w:cs="Times New Roman"/>
                <w:i/>
                <w:color w:val="000000"/>
                <w:sz w:val="20"/>
                <w:szCs w:val="20"/>
                <w:lang w:eastAsia="id-ID"/>
              </w:rPr>
              <w:t>right</w:t>
            </w:r>
            <w:r w:rsidRPr="00CD6E4B">
              <w:rPr>
                <w:rFonts w:eastAsia="Times New Roman" w:cs="Times New Roman"/>
                <w:color w:val="000000"/>
                <w:sz w:val="20"/>
                <w:szCs w:val="20"/>
                <w:lang w:eastAsia="id-ID"/>
              </w:rPr>
              <w:t xml:space="preserve"> memuat intelektual properti yaitu </w:t>
            </w:r>
            <w:r w:rsidR="000D346B">
              <w:rPr>
                <w:rFonts w:eastAsia="Times New Roman" w:cs="Times New Roman"/>
                <w:i/>
                <w:color w:val="000000"/>
                <w:sz w:val="20"/>
                <w:szCs w:val="20"/>
                <w:lang w:eastAsia="id-ID"/>
              </w:rPr>
              <w:t>grant acces</w:t>
            </w:r>
            <w:r w:rsidRPr="000D346B">
              <w:rPr>
                <w:rFonts w:eastAsia="Times New Roman" w:cs="Times New Roman"/>
                <w:i/>
                <w:color w:val="000000"/>
                <w:sz w:val="20"/>
                <w:szCs w:val="20"/>
                <w:lang w:eastAsia="id-ID"/>
              </w:rPr>
              <w:t>s</w:t>
            </w:r>
            <w:r w:rsidRPr="00CD6E4B">
              <w:rPr>
                <w:rFonts w:eastAsia="Times New Roman" w:cs="Times New Roman"/>
                <w:color w:val="000000"/>
                <w:sz w:val="20"/>
                <w:szCs w:val="20"/>
                <w:lang w:eastAsia="id-ID"/>
              </w:rPr>
              <w:t xml:space="preserve">. dan informasi </w:t>
            </w:r>
            <w:r w:rsidR="000D346B">
              <w:rPr>
                <w:rFonts w:eastAsia="Times New Roman" w:cs="Times New Roman"/>
                <w:color w:val="000000"/>
                <w:sz w:val="20"/>
                <w:szCs w:val="20"/>
                <w:lang w:eastAsia="id-ID"/>
              </w:rPr>
              <w:t>penyimpanan</w:t>
            </w:r>
            <w:r w:rsidRPr="00CD6E4B">
              <w:rPr>
                <w:rFonts w:eastAsia="Times New Roman" w:cs="Times New Roman"/>
                <w:color w:val="000000"/>
                <w:sz w:val="20"/>
                <w:szCs w:val="20"/>
                <w:lang w:eastAsia="id-ID"/>
              </w:rPr>
              <w:t xml:space="preserve"> untuk memastikan bahwa objek dapat diakses dan digunakan di masa yang akan datang.</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7" w:type="dxa"/>
            <w:shd w:val="clear" w:color="000000" w:fill="000000"/>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r w:rsidR="0010715A" w:rsidRPr="00CD6E4B" w:rsidTr="002E486A">
        <w:trPr>
          <w:trHeight w:val="960"/>
          <w:jc w:val="center"/>
        </w:trPr>
        <w:tc>
          <w:tcPr>
            <w:tcW w:w="558"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115"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1425" w:type="dxa"/>
            <w:shd w:val="clear" w:color="auto" w:fill="auto"/>
            <w:hideMark/>
          </w:tcPr>
          <w:p w:rsidR="005D043B" w:rsidRPr="00CD6E4B" w:rsidRDefault="000D346B" w:rsidP="007412FA">
            <w:pPr>
              <w:spacing w:after="0" w:line="240" w:lineRule="auto"/>
              <w:jc w:val="left"/>
              <w:rPr>
                <w:rFonts w:eastAsia="Times New Roman" w:cs="Times New Roman"/>
                <w:color w:val="000000"/>
                <w:sz w:val="20"/>
                <w:szCs w:val="20"/>
                <w:lang w:eastAsia="id-ID"/>
              </w:rPr>
            </w:pPr>
            <w:r>
              <w:rPr>
                <w:rFonts w:eastAsia="Times New Roman" w:cs="Times New Roman"/>
                <w:i/>
                <w:color w:val="000000"/>
                <w:sz w:val="20"/>
                <w:szCs w:val="20"/>
                <w:lang w:eastAsia="id-ID"/>
              </w:rPr>
              <w:t xml:space="preserve">Metadata Structural </w:t>
            </w:r>
            <w:r>
              <w:rPr>
                <w:rFonts w:eastAsia="Times New Roman" w:cs="Times New Roman"/>
                <w:color w:val="000000"/>
                <w:sz w:val="20"/>
                <w:szCs w:val="20"/>
                <w:lang w:eastAsia="id-ID"/>
              </w:rPr>
              <w:t xml:space="preserve">(Metadata Struktural) </w:t>
            </w:r>
            <w:r w:rsidR="005D043B" w:rsidRPr="00CD6E4B">
              <w:rPr>
                <w:rFonts w:eastAsia="Times New Roman" w:cs="Times New Roman"/>
                <w:color w:val="000000"/>
                <w:sz w:val="20"/>
                <w:szCs w:val="20"/>
                <w:lang w:eastAsia="id-ID"/>
              </w:rPr>
              <w:t xml:space="preserve"> </w:t>
            </w:r>
          </w:p>
        </w:tc>
        <w:tc>
          <w:tcPr>
            <w:tcW w:w="2693" w:type="dxa"/>
            <w:shd w:val="clear" w:color="auto" w:fill="auto"/>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Pr>
                <w:rFonts w:eastAsia="Times New Roman" w:cs="Times New Roman"/>
                <w:color w:val="000000"/>
                <w:sz w:val="20"/>
                <w:szCs w:val="20"/>
                <w:lang w:eastAsia="id-ID"/>
              </w:rPr>
              <w:t>Untuk mengetahui struktur yang dapat membentuk sebuah komponen sederhana menjadi sebuah komponen yang lebih besar dan memiliki arti yang luas bagi pengguna.</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6"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c>
          <w:tcPr>
            <w:tcW w:w="427" w:type="dxa"/>
            <w:shd w:val="clear" w:color="auto" w:fill="auto"/>
            <w:noWrap/>
            <w:textDirection w:val="btLr"/>
            <w:vAlign w:val="bottom"/>
            <w:hideMark/>
          </w:tcPr>
          <w:p w:rsidR="005D043B" w:rsidRPr="00CD6E4B" w:rsidRDefault="005D043B" w:rsidP="007412FA">
            <w:pPr>
              <w:spacing w:after="0" w:line="240" w:lineRule="auto"/>
              <w:jc w:val="left"/>
              <w:rPr>
                <w:rFonts w:eastAsia="Times New Roman" w:cs="Times New Roman"/>
                <w:color w:val="000000"/>
                <w:sz w:val="20"/>
                <w:szCs w:val="20"/>
                <w:lang w:eastAsia="id-ID"/>
              </w:rPr>
            </w:pPr>
            <w:r w:rsidRPr="00CD6E4B">
              <w:rPr>
                <w:rFonts w:eastAsia="Times New Roman" w:cs="Times New Roman"/>
                <w:color w:val="000000"/>
                <w:sz w:val="20"/>
                <w:szCs w:val="20"/>
                <w:lang w:eastAsia="id-ID"/>
              </w:rPr>
              <w:t> </w:t>
            </w:r>
          </w:p>
        </w:tc>
      </w:tr>
    </w:tbl>
    <w:p w:rsidR="005D043B" w:rsidRDefault="005D043B" w:rsidP="005D043B">
      <w:pPr>
        <w:pStyle w:val="NoSpacing"/>
        <w:spacing w:line="360" w:lineRule="auto"/>
        <w:sectPr w:rsidR="005D043B" w:rsidSect="00130DB9">
          <w:headerReference w:type="default" r:id="rId40"/>
          <w:footerReference w:type="default" r:id="rId41"/>
          <w:pgSz w:w="16838" w:h="11906" w:orient="landscape"/>
          <w:pgMar w:top="1418" w:right="1418" w:bottom="1418" w:left="1701" w:header="709" w:footer="709" w:gutter="0"/>
          <w:cols w:space="708"/>
          <w:docGrid w:linePitch="360"/>
        </w:sectPr>
      </w:pPr>
    </w:p>
    <w:p w:rsidR="005D043B" w:rsidRDefault="005D043B" w:rsidP="00873C5D">
      <w:pPr>
        <w:pStyle w:val="SubBab0"/>
        <w:numPr>
          <w:ilvl w:val="0"/>
          <w:numId w:val="33"/>
        </w:numPr>
        <w:ind w:hanging="720"/>
      </w:pPr>
      <w:bookmarkStart w:id="63" w:name="_Toc508883791"/>
      <w:r>
        <w:lastRenderedPageBreak/>
        <w:t>Dasar Acuan Identifikasi Kebutuhan Informasi</w:t>
      </w:r>
      <w:bookmarkEnd w:id="63"/>
    </w:p>
    <w:p w:rsidR="005D043B" w:rsidRDefault="005D043B" w:rsidP="00FE2D60">
      <w:pPr>
        <w:spacing w:before="0" w:after="0" w:line="360" w:lineRule="auto"/>
        <w:ind w:firstLine="567"/>
      </w:pPr>
      <w:r>
        <w:t xml:space="preserve">Dalam menentukan kebutuhan </w:t>
      </w:r>
      <w:r w:rsidR="00DF7995" w:rsidRPr="00DF7995">
        <w:rPr>
          <w:i/>
        </w:rPr>
        <w:t>field</w:t>
      </w:r>
      <w:r>
        <w:rPr>
          <w:i/>
        </w:rPr>
        <w:t xml:space="preserve"> </w:t>
      </w:r>
      <w:r>
        <w:t xml:space="preserve">informasi yang sesuai untuk pengelolaan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bukti digital diperlukan sebuah acuan. Acuan tersebut merupakan dasar dalam berfikir agar informasi yang terkandung di dalam metadata tidak </w:t>
      </w:r>
      <w:r w:rsidR="00304D89">
        <w:t>berlebihan</w:t>
      </w:r>
      <w:r>
        <w:t xml:space="preserve"> </w:t>
      </w:r>
      <w:r w:rsidR="00304D89">
        <w:t>namun tetap memenuhi</w:t>
      </w:r>
      <w:r>
        <w:t xml:space="preserve"> tujuan</w:t>
      </w:r>
      <w:r w:rsidR="00304D89">
        <w:t xml:space="preserve"> awal dari</w:t>
      </w:r>
      <w:r>
        <w:t xml:space="preserve"> pengelolaan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00304D89">
        <w:rPr>
          <w:i/>
        </w:rPr>
        <w:t xml:space="preserve"> </w:t>
      </w:r>
      <w:r w:rsidR="00304D89">
        <w:t>untuk bukti digital</w:t>
      </w:r>
      <w:r>
        <w:t xml:space="preserve">. Formula informasi metadata akan ditentukan menggunakan bantuan dari </w:t>
      </w:r>
      <w:r w:rsidR="00BF4576">
        <w:t>standar</w:t>
      </w:r>
      <w:r>
        <w:t xml:space="preserve"> metadata </w:t>
      </w:r>
      <w:r w:rsidR="002E486A" w:rsidRPr="002E486A">
        <w:rPr>
          <w:i/>
        </w:rPr>
        <w:t>dublin</w:t>
      </w:r>
      <w:r>
        <w:t xml:space="preserve"> </w:t>
      </w:r>
      <w:r w:rsidR="002E486A" w:rsidRPr="002E486A">
        <w:rPr>
          <w:i/>
        </w:rPr>
        <w:t>core</w:t>
      </w:r>
      <w:r>
        <w:t xml:space="preserve"> dan dikombinasikan dengan tiga poin penting</w:t>
      </w:r>
      <w:r w:rsidR="00304D89">
        <w:t xml:space="preserve"> dalam </w:t>
      </w:r>
      <w:r w:rsidR="00306D0E" w:rsidRPr="00306D0E">
        <w:rPr>
          <w:i/>
        </w:rPr>
        <w:t>chain</w:t>
      </w:r>
      <w:r w:rsidR="00304D89">
        <w:rPr>
          <w:i/>
        </w:rPr>
        <w:t xml:space="preserve"> </w:t>
      </w:r>
      <w:r w:rsidR="00306D0E" w:rsidRPr="00306D0E">
        <w:rPr>
          <w:i/>
        </w:rPr>
        <w:t>of</w:t>
      </w:r>
      <w:r w:rsidR="00304D89">
        <w:rPr>
          <w:i/>
        </w:rPr>
        <w:t xml:space="preserve"> </w:t>
      </w:r>
      <w:r w:rsidR="00306D0E" w:rsidRPr="00306D0E">
        <w:rPr>
          <w:i/>
        </w:rPr>
        <w:t>custody</w:t>
      </w:r>
      <w:r w:rsidR="00304D89">
        <w:rPr>
          <w:i/>
        </w:rPr>
        <w:t xml:space="preserve">. </w:t>
      </w:r>
      <w:r w:rsidR="00304D89">
        <w:t>Ketiga poin tersebut</w:t>
      </w:r>
      <w:r>
        <w:t xml:space="preserve"> diantaranya; </w:t>
      </w:r>
      <w:r w:rsidR="00105ED8">
        <w:t xml:space="preserve">kebutuhan fungsional, </w:t>
      </w:r>
      <w:r w:rsidR="00146E6E">
        <w:t>model bisnis</w:t>
      </w:r>
      <w:r w:rsidR="00304D89">
        <w:t xml:space="preserve"> </w:t>
      </w:r>
      <w:r>
        <w:t xml:space="preserve">dan </w:t>
      </w:r>
      <w:r w:rsidR="00146E6E" w:rsidRPr="00BF4576">
        <w:rPr>
          <w:i/>
        </w:rPr>
        <w:t xml:space="preserve">legal </w:t>
      </w:r>
      <w:r w:rsidR="00BF4576" w:rsidRPr="00BF4576">
        <w:rPr>
          <w:i/>
        </w:rPr>
        <w:t>standard</w:t>
      </w:r>
      <w:r>
        <w:t xml:space="preserve">. </w:t>
      </w:r>
    </w:p>
    <w:p w:rsidR="005D043B" w:rsidRDefault="005D043B" w:rsidP="00FE2D60">
      <w:pPr>
        <w:spacing w:before="0" w:after="0" w:line="360" w:lineRule="auto"/>
        <w:ind w:firstLine="567"/>
      </w:pPr>
      <w:r>
        <w:t xml:space="preserve">Terkait dengan ketiga poin tersebut, penelitian ini </w:t>
      </w:r>
      <w:r w:rsidR="00304D89">
        <w:t>menetapkan</w:t>
      </w:r>
      <w:r>
        <w:t xml:space="preserve"> ketentuan diantaranya; </w:t>
      </w:r>
      <w:r w:rsidR="00304D89">
        <w:t xml:space="preserve">bahwa </w:t>
      </w:r>
      <w:r w:rsidR="00105ED8">
        <w:t>kebutuhan fungsional</w:t>
      </w:r>
      <w:r w:rsidR="00304D89">
        <w:t xml:space="preserve">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rsidRPr="000F4EDF">
        <w:rPr>
          <w:i/>
        </w:rPr>
        <w:t xml:space="preserve"> </w:t>
      </w:r>
      <w:r>
        <w:t>barang bukti</w:t>
      </w:r>
      <w:r w:rsidR="00674A75">
        <w:t xml:space="preserve"> digital</w:t>
      </w:r>
      <w:r>
        <w:t xml:space="preserve"> adalah dokumen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rsidRPr="000F4EDF">
        <w:rPr>
          <w:i/>
        </w:rPr>
        <w:t xml:space="preserve"> </w:t>
      </w:r>
      <w:r>
        <w:t>hanya</w:t>
      </w:r>
      <w:r w:rsidR="00146E6E">
        <w:t xml:space="preserve"> akan berubah</w:t>
      </w:r>
      <w:r>
        <w:t xml:space="preserve"> apabila terjadi interaksi dengan barang bukti, </w:t>
      </w:r>
      <w:r w:rsidR="00146E6E">
        <w:t>model bisnis</w:t>
      </w:r>
      <w:r w:rsidR="00304D89">
        <w:t xml:space="preserve">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rsidRPr="000F4EDF">
        <w:rPr>
          <w:i/>
        </w:rPr>
        <w:t xml:space="preserve"> </w:t>
      </w:r>
      <w:r>
        <w:t xml:space="preserve">adalah berkaitan dengan </w:t>
      </w:r>
      <w:r w:rsidR="00F41EBF">
        <w:t xml:space="preserve">pendekatan </w:t>
      </w:r>
      <w:r w:rsidR="00674A75">
        <w:t>manajemen</w:t>
      </w:r>
      <w:r w:rsidR="00105ED8">
        <w:t xml:space="preserve"> </w:t>
      </w:r>
      <w:r w:rsidR="00306D0E" w:rsidRPr="00306D0E">
        <w:rPr>
          <w:i/>
        </w:rPr>
        <w:t>chain</w:t>
      </w:r>
      <w:r w:rsidR="00105ED8">
        <w:rPr>
          <w:i/>
        </w:rPr>
        <w:t xml:space="preserve"> </w:t>
      </w:r>
      <w:r w:rsidR="00306D0E" w:rsidRPr="00306D0E">
        <w:rPr>
          <w:i/>
        </w:rPr>
        <w:t>of</w:t>
      </w:r>
      <w:r w:rsidR="00105ED8">
        <w:rPr>
          <w:i/>
        </w:rPr>
        <w:t xml:space="preserve"> </w:t>
      </w:r>
      <w:r w:rsidR="00306D0E" w:rsidRPr="00306D0E">
        <w:rPr>
          <w:i/>
        </w:rPr>
        <w:t>custody</w:t>
      </w:r>
      <w:r w:rsidR="00105ED8">
        <w:rPr>
          <w:i/>
        </w:rPr>
        <w:t xml:space="preserve"> </w:t>
      </w:r>
      <w:r w:rsidR="00105ED8">
        <w:t xml:space="preserve">dan </w:t>
      </w:r>
      <w:r w:rsidR="00674A75">
        <w:t>individu</w:t>
      </w:r>
      <w:r>
        <w:t xml:space="preserve"> yang bertanggung jawab </w:t>
      </w:r>
      <w:r w:rsidR="00F41EBF">
        <w:t xml:space="preserve">di </w:t>
      </w:r>
      <w:r>
        <w:t xml:space="preserve">dalam </w:t>
      </w:r>
      <w:r w:rsidR="00674A75">
        <w:t>manajemen</w:t>
      </w:r>
      <w:r>
        <w:t xml:space="preserve">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rsidRPr="000F4EDF">
        <w:rPr>
          <w:i/>
        </w:rPr>
        <w:t xml:space="preserve"> </w:t>
      </w:r>
      <w:r w:rsidR="00105ED8">
        <w:t>tersebut</w:t>
      </w:r>
      <w:r w:rsidR="00F41EBF">
        <w:t xml:space="preserve"> </w:t>
      </w:r>
      <w:r w:rsidR="00105ED8">
        <w:t>sedangkan</w:t>
      </w:r>
      <w:r>
        <w:t xml:space="preserve"> </w:t>
      </w:r>
      <w:r w:rsidR="00146E6E" w:rsidRPr="00BF4576">
        <w:rPr>
          <w:i/>
        </w:rPr>
        <w:t>legal standard</w:t>
      </w:r>
      <w:r w:rsidR="00F41EBF">
        <w:rPr>
          <w:i/>
        </w:rPr>
        <w:t xml:space="preserve"> </w:t>
      </w:r>
      <w:r>
        <w:t>adalah berkaitan dengan</w:t>
      </w:r>
      <w:r w:rsidR="00146E6E">
        <w:t xml:space="preserve"> aspek hukum yang menjadi landasan dalam melakukan</w:t>
      </w:r>
      <w:r>
        <w:t xml:space="preserve"> aktivitas</w:t>
      </w:r>
      <w:r w:rsidR="00674A75">
        <w:t xml:space="preserve">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rsidR="00F41EBF">
        <w:t>.</w:t>
      </w:r>
      <w:r>
        <w:t xml:space="preserve"> </w:t>
      </w:r>
      <w:r w:rsidR="00F41EBF">
        <w:t xml:space="preserve">Dalam hal ini aktivitas manajemen </w:t>
      </w:r>
      <w:r w:rsidR="00306D0E" w:rsidRPr="00306D0E">
        <w:rPr>
          <w:i/>
        </w:rPr>
        <w:t>chain</w:t>
      </w:r>
      <w:r w:rsidR="00F41EBF">
        <w:rPr>
          <w:i/>
        </w:rPr>
        <w:t xml:space="preserve"> </w:t>
      </w:r>
      <w:r w:rsidR="00306D0E" w:rsidRPr="00306D0E">
        <w:rPr>
          <w:i/>
        </w:rPr>
        <w:t>of</w:t>
      </w:r>
      <w:r w:rsidR="00F41EBF">
        <w:rPr>
          <w:i/>
        </w:rPr>
        <w:t xml:space="preserve"> </w:t>
      </w:r>
      <w:r w:rsidR="00306D0E" w:rsidRPr="00306D0E">
        <w:rPr>
          <w:i/>
        </w:rPr>
        <w:t>custody</w:t>
      </w:r>
      <w:r w:rsidR="00F41EBF">
        <w:t xml:space="preserve"> adalah </w:t>
      </w:r>
      <w:r>
        <w:t>sesuai dengan Peraturan Kepala Kepolisian Republik Indonesia No 10 Tahun 2010</w:t>
      </w:r>
      <w:r w:rsidR="00146E6E">
        <w:t xml:space="preserve"> tentang tata cara pengelolaan barang bukti</w:t>
      </w:r>
      <w:r>
        <w:t>. Oleh karena itu</w:t>
      </w:r>
      <w:r w:rsidR="0038230B">
        <w:t>,</w:t>
      </w:r>
      <w:r>
        <w:t xml:space="preserve"> ketiga aspek tersebut akan menjadi acuan utama dalam menentukan kebutuhan </w:t>
      </w:r>
      <w:r w:rsidR="00DF7995" w:rsidRPr="00DF7995">
        <w:rPr>
          <w:i/>
        </w:rPr>
        <w:t>field</w:t>
      </w:r>
      <w:r w:rsidRPr="000F4EDF">
        <w:rPr>
          <w:i/>
        </w:rPr>
        <w:t xml:space="preserve"> </w:t>
      </w:r>
      <w:r>
        <w:t xml:space="preserve">informasi metadata </w:t>
      </w:r>
      <w:r w:rsidR="00306D0E" w:rsidRPr="00306D0E">
        <w:rPr>
          <w:i/>
        </w:rPr>
        <w:t>chain</w:t>
      </w:r>
      <w:r w:rsidRPr="000F4EDF">
        <w:rPr>
          <w:i/>
        </w:rPr>
        <w:t xml:space="preserve"> </w:t>
      </w:r>
      <w:r w:rsidR="00306D0E" w:rsidRPr="00306D0E">
        <w:rPr>
          <w:i/>
        </w:rPr>
        <w:t>of</w:t>
      </w:r>
      <w:r w:rsidRPr="000F4EDF">
        <w:rPr>
          <w:i/>
        </w:rPr>
        <w:t xml:space="preserve"> </w:t>
      </w:r>
      <w:r w:rsidR="00306D0E" w:rsidRPr="00306D0E">
        <w:rPr>
          <w:i/>
        </w:rPr>
        <w:t>custody</w:t>
      </w:r>
      <w:r>
        <w:t xml:space="preserve"> bukti digital. </w:t>
      </w:r>
    </w:p>
    <w:p w:rsidR="001603E3" w:rsidRPr="001603E3" w:rsidRDefault="00146E6E" w:rsidP="001603E3">
      <w:pPr>
        <w:spacing w:before="0" w:after="0" w:line="360" w:lineRule="auto"/>
        <w:ind w:firstLine="567"/>
        <w:rPr>
          <w:rFonts w:cs="Times New Roman"/>
          <w:szCs w:val="24"/>
        </w:rPr>
      </w:pPr>
      <w:r>
        <w:t xml:space="preserve">Berkaitan dengan model bisnis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untuk</w:t>
      </w:r>
      <w:r>
        <w:rPr>
          <w:i/>
        </w:rPr>
        <w:t xml:space="preserve"> </w:t>
      </w:r>
      <w:r>
        <w:t>bukti digital,</w:t>
      </w:r>
      <w:r w:rsidR="00BF4890">
        <w:t xml:space="preserve"> penelitian ini mengadaptasi dari penelitian</w:t>
      </w:r>
      <w:r>
        <w:t xml:space="preserve"> </w:t>
      </w:r>
      <w:r w:rsidR="005D043B" w:rsidRPr="00A33E2C">
        <w:fldChar w:fldCharType="begin" w:fldLock="1"/>
      </w:r>
      <w:r w:rsidR="00DE6D2A">
        <w:instrText>ADDIN CSL_CITATION { "citationItems" : [ { "id" : "ITEM-1", "itemData" : { "DOI" : "10.5815/ijcnis.2015.11.01", "author" : [ { "dropping-particle" : "", "family" : "Prayudi", "given" : "Yudi", "non-dropping-particle" : "", "parse-names" : false, "suffix" : "" }, { "dropping-particle" : "", "family" : "Ashari", "given" : "Ahmad", "non-dropping-particle" : "", "parse-names" : false, "suffix" : "" }, { "dropping-particle" : "", "family" : "Priyambodo", "given" : "Tri K", "non-dropping-particle" : "", "parse-names" : false, "suffix" : "" } ], "container-title" : "I. J. Computer Network and Information Security", "id" : "ITEM-1", "issue" : "October", "issued" : { "date-parts" : [ [ "2015" ] ] }, "page" : "1-8", "title" : "A Proposed Digital Forensics Business Model to Support Cybercrime Investigation in Indonesia", "type" : "article-journal" }, "uris" : [ "http://www.mendeley.com/documents/?uuid=c64e6fb8-b4fc-4518-9694-7db27d1c2612" ] } ], "mendeley" : { "formattedCitation" : "(Prayudi, Ashari, &amp; Priyambodo, 2015)", "manualFormatting" : "Prayudi, Ashari, &amp; Priyambodo, (2015)", "plainTextFormattedCitation" : "(Prayudi, Ashari, &amp; Priyambodo, 2015)", "previouslyFormattedCitation" : "(Prayudi, Ashari, &amp; Priyambodo, 2015)" }, "properties" : {  }, "schema" : "https://github.com/citation-style-language/schema/raw/master/csl-citation.json" }</w:instrText>
      </w:r>
      <w:r w:rsidR="005D043B" w:rsidRPr="00A33E2C">
        <w:fldChar w:fldCharType="separate"/>
      </w:r>
      <w:r w:rsidR="005D043B" w:rsidRPr="00A33E2C">
        <w:rPr>
          <w:noProof/>
        </w:rPr>
        <w:t xml:space="preserve">Prayudi, Ashari, &amp; Priyambodo, </w:t>
      </w:r>
      <w:r w:rsidR="00DE6D2A">
        <w:rPr>
          <w:noProof/>
        </w:rPr>
        <w:t>(</w:t>
      </w:r>
      <w:r w:rsidR="005D043B" w:rsidRPr="00A33E2C">
        <w:rPr>
          <w:noProof/>
        </w:rPr>
        <w:t>2015)</w:t>
      </w:r>
      <w:r w:rsidR="005D043B" w:rsidRPr="00A33E2C">
        <w:fldChar w:fldCharType="end"/>
      </w:r>
      <w:r w:rsidR="005D043B">
        <w:rPr>
          <w:color w:val="FF0000"/>
        </w:rPr>
        <w:t xml:space="preserve"> </w:t>
      </w:r>
      <w:r w:rsidR="00BF4890">
        <w:t xml:space="preserve">yaitu </w:t>
      </w:r>
      <w:r w:rsidR="005D043B">
        <w:t xml:space="preserve">pendekatan model bisnis </w:t>
      </w:r>
      <w:r w:rsidR="00BF4890">
        <w:t>digital forensik</w:t>
      </w:r>
      <w:r w:rsidR="005D043B">
        <w:t xml:space="preserve"> seperti pada </w:t>
      </w:r>
      <w:r w:rsidR="00C82D03" w:rsidRPr="00C82D03">
        <w:fldChar w:fldCharType="begin"/>
      </w:r>
      <w:r w:rsidR="00C82D03" w:rsidRPr="00C82D03">
        <w:instrText xml:space="preserve"> REF _Ref495242590 \h  \* MERGEFORMAT </w:instrText>
      </w:r>
      <w:r w:rsidR="00C82D03" w:rsidRPr="00C82D03">
        <w:fldChar w:fldCharType="separate"/>
      </w:r>
      <w:r w:rsidR="00306D0E" w:rsidRPr="00306D0E">
        <w:t>Gambar 4.1</w:t>
      </w:r>
      <w:r w:rsidR="00C82D03" w:rsidRPr="00C82D03">
        <w:fldChar w:fldCharType="end"/>
      </w:r>
      <w:r w:rsidR="00C82D03">
        <w:t xml:space="preserve"> </w:t>
      </w:r>
      <w:r w:rsidR="005D043B">
        <w:t xml:space="preserve">Pendekatan model tersebut menggunakan konsep metadata sebagai media untuk menyimpan informasi manajemen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bukti digital</w:t>
      </w:r>
      <w:r w:rsidR="005D043B">
        <w:rPr>
          <w:i/>
        </w:rPr>
        <w:t xml:space="preserve">. </w:t>
      </w:r>
      <w:r w:rsidR="005D043B">
        <w:t xml:space="preserve">Selain itu, petugas yang bertanggung jawab terhadap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barang bukti adalah </w:t>
      </w:r>
      <w:r w:rsidR="005D043B">
        <w:rPr>
          <w:i/>
        </w:rPr>
        <w:t>First Respond</w:t>
      </w:r>
      <w:r w:rsidR="00252F39">
        <w:rPr>
          <w:i/>
        </w:rPr>
        <w:t xml:space="preserve">er, </w:t>
      </w:r>
      <w:r w:rsidR="005D043B">
        <w:t>investigator</w:t>
      </w:r>
      <w:r w:rsidR="00252F39">
        <w:t>, dan</w:t>
      </w:r>
      <w:r w:rsidR="005D043B">
        <w:t xml:space="preserve"> petugas pengelola yang bertanggung jawab penuh terhadap akses dan pengelolaan barang bukti.</w:t>
      </w:r>
      <w:r>
        <w:t xml:space="preserve"> </w:t>
      </w:r>
      <w:r w:rsidR="00252F39">
        <w:t xml:space="preserve">Sedangkan untuk </w:t>
      </w:r>
      <w:r w:rsidR="001115A5">
        <w:t xml:space="preserve">penyimpanan bukti digital </w:t>
      </w:r>
      <w:r w:rsidR="00252F39">
        <w:t xml:space="preserve">sendiri </w:t>
      </w:r>
      <w:r w:rsidR="001115A5">
        <w:t>pada penelitian ini menggunakan pendekatan</w:t>
      </w:r>
      <w:r w:rsidR="00252F39">
        <w:t xml:space="preserve"> dari</w:t>
      </w:r>
      <w:r w:rsidR="001115A5">
        <w:t xml:space="preserve"> </w:t>
      </w:r>
      <w:r w:rsidR="001115A5" w:rsidRPr="002E486A">
        <w:rPr>
          <w:i/>
        </w:rPr>
        <w:t>framework</w:t>
      </w:r>
      <w:r w:rsidR="001115A5">
        <w:t xml:space="preserve"> </w:t>
      </w:r>
      <w:r w:rsidR="001115A5">
        <w:rPr>
          <w:i/>
        </w:rPr>
        <w:t>digital evidence cabinet</w:t>
      </w:r>
      <w:r w:rsidR="001115A5" w:rsidRPr="001115A5">
        <w:rPr>
          <w:rFonts w:cs="Times New Roman"/>
          <w:szCs w:val="24"/>
        </w:rPr>
        <w:t xml:space="preserve"> </w:t>
      </w:r>
      <w:r w:rsidR="001115A5">
        <w:rPr>
          <w:rFonts w:cs="Times New Roman"/>
          <w:szCs w:val="24"/>
        </w:rPr>
        <w:t xml:space="preserve">oleh </w:t>
      </w:r>
      <w:r w:rsidR="001115A5" w:rsidRPr="00C27B1F">
        <w:rPr>
          <w:rFonts w:cs="Times New Roman"/>
          <w:szCs w:val="24"/>
        </w:rPr>
        <w:fldChar w:fldCharType="begin" w:fldLock="1"/>
      </w:r>
      <w:r w:rsidR="00DE6D2A">
        <w:rPr>
          <w:rFonts w:cs="Times New Roman"/>
          <w:szCs w:val="24"/>
        </w:rPr>
        <w:instrText>ADDIN CSL_CITATION { "citationItems" : [ { "id" : "ITEM-1", "itemData" : { "author" : [ { "dropping-particle" : "", "family" : "Prayudi", "given" : "Yudi", "non-dropping-particle" : "", "parse-names" : false, "suffix" : "" }, { "dropping-particle" : "", "family" : "Ashari", "given" : "Ahmad", "non-dropping-particle" : "", "parse-names" : false, "suffix" : "" }, { "dropping-particle" : "", "family" : "Priyambodo", "given" : "Tri K", "non-dropping-particle" : "", "parse-names" : false, "suffix" : "" } ], "container-title" : "International Journal of COmputer Applications", "id" : "ITEM-1", "issue" : "9", "issued" : { "date-parts" : [ [ "2014" ] ] }, "page" : "30-36", "title" : "Digital Evidence Cabinets : A Proposed Framework for Handling Digital Chain of Custody", "type" : "article-journal", "volume" : "107" }, "uris" : [ "http://www.mendeley.com/documents/?uuid=68a2bf2e-111a-46ce-bd7c-479afc83cd96" ] } ], "mendeley" : { "formattedCitation" : "(Prayudi, Ashari, et al., 2014)", "manualFormatting" : "Prayudi, Ashari, et al., (2014)", "plainTextFormattedCitation" : "(Prayudi, Ashari, et al., 2014)", "previouslyFormattedCitation" : "(Prayudi, Ashari, et al., 2014)" }, "properties" : {  }, "schema" : "https://github.com/citation-style-language/schema/raw/master/csl-citation.json" }</w:instrText>
      </w:r>
      <w:r w:rsidR="001115A5" w:rsidRPr="00C27B1F">
        <w:rPr>
          <w:rFonts w:cs="Times New Roman"/>
          <w:szCs w:val="24"/>
        </w:rPr>
        <w:fldChar w:fldCharType="separate"/>
      </w:r>
      <w:r w:rsidR="00B92442" w:rsidRPr="00B92442">
        <w:rPr>
          <w:rFonts w:cs="Times New Roman"/>
          <w:noProof/>
          <w:szCs w:val="24"/>
        </w:rPr>
        <w:t xml:space="preserve">Prayudi, Ashari, et al., </w:t>
      </w:r>
      <w:r w:rsidR="00DE6D2A">
        <w:rPr>
          <w:rFonts w:cs="Times New Roman"/>
          <w:noProof/>
          <w:szCs w:val="24"/>
        </w:rPr>
        <w:t>(</w:t>
      </w:r>
      <w:r w:rsidR="00B92442" w:rsidRPr="00B92442">
        <w:rPr>
          <w:rFonts w:cs="Times New Roman"/>
          <w:noProof/>
          <w:szCs w:val="24"/>
        </w:rPr>
        <w:t>2014)</w:t>
      </w:r>
      <w:r w:rsidR="001115A5" w:rsidRPr="00C27B1F">
        <w:rPr>
          <w:rFonts w:cs="Times New Roman"/>
          <w:szCs w:val="24"/>
        </w:rPr>
        <w:fldChar w:fldCharType="end"/>
      </w:r>
      <w:r w:rsidR="001115A5">
        <w:rPr>
          <w:rFonts w:cs="Times New Roman"/>
          <w:szCs w:val="24"/>
        </w:rPr>
        <w:t>.</w:t>
      </w:r>
      <w:r w:rsidR="00252F39">
        <w:rPr>
          <w:rFonts w:cs="Times New Roman"/>
          <w:szCs w:val="24"/>
        </w:rPr>
        <w:t xml:space="preserve"> Dimana pada pendekatan </w:t>
      </w:r>
      <w:r w:rsidR="00252F39">
        <w:rPr>
          <w:rFonts w:cs="Times New Roman"/>
          <w:i/>
          <w:szCs w:val="24"/>
        </w:rPr>
        <w:t xml:space="preserve">digital evidence cabinet </w:t>
      </w:r>
      <w:r w:rsidR="00252F39">
        <w:rPr>
          <w:rFonts w:cs="Times New Roman"/>
          <w:szCs w:val="24"/>
        </w:rPr>
        <w:t xml:space="preserve">bukti digital disimpan dalam suatu rak khusus pada sebuah </w:t>
      </w:r>
      <w:r w:rsidR="00252F39" w:rsidRPr="002E486A">
        <w:rPr>
          <w:rFonts w:cs="Times New Roman"/>
          <w:i/>
          <w:szCs w:val="24"/>
        </w:rPr>
        <w:t>server</w:t>
      </w:r>
      <w:r w:rsidR="00252F39">
        <w:rPr>
          <w:rFonts w:cs="Times New Roman"/>
          <w:szCs w:val="24"/>
        </w:rPr>
        <w:t xml:space="preserve">. Bukti digital tersebut akan dapat diakses oleh </w:t>
      </w:r>
      <w:r w:rsidR="002E486A" w:rsidRPr="002E486A">
        <w:rPr>
          <w:rFonts w:cs="Times New Roman"/>
          <w:i/>
          <w:szCs w:val="24"/>
        </w:rPr>
        <w:t>user</w:t>
      </w:r>
      <w:r w:rsidR="00252F39">
        <w:rPr>
          <w:rFonts w:cs="Times New Roman"/>
          <w:szCs w:val="24"/>
        </w:rPr>
        <w:t xml:space="preserve"> setelah mendapatkan </w:t>
      </w:r>
      <w:r w:rsidR="00252F39">
        <w:rPr>
          <w:rFonts w:cs="Times New Roman"/>
          <w:i/>
          <w:szCs w:val="24"/>
        </w:rPr>
        <w:t>approve</w:t>
      </w:r>
      <w:r w:rsidR="00252F39">
        <w:rPr>
          <w:rFonts w:cs="Times New Roman"/>
          <w:szCs w:val="24"/>
        </w:rPr>
        <w:t xml:space="preserve"> (hak akses) dari pihak pengelola (</w:t>
      </w:r>
      <w:r w:rsidR="00252F39" w:rsidRPr="00252F39">
        <w:rPr>
          <w:rFonts w:cs="Times New Roman"/>
          <w:i/>
          <w:szCs w:val="24"/>
        </w:rPr>
        <w:t>administrator</w:t>
      </w:r>
      <w:r w:rsidR="00252F39">
        <w:rPr>
          <w:rFonts w:cs="Times New Roman"/>
          <w:szCs w:val="24"/>
        </w:rPr>
        <w:t>)</w:t>
      </w:r>
      <w:r w:rsidR="00607D65">
        <w:rPr>
          <w:rFonts w:cs="Times New Roman"/>
          <w:szCs w:val="24"/>
        </w:rPr>
        <w:t>.</w:t>
      </w:r>
      <w:r w:rsidR="00252F39">
        <w:rPr>
          <w:rFonts w:cs="Times New Roman"/>
          <w:szCs w:val="24"/>
        </w:rPr>
        <w:t xml:space="preserve"> </w:t>
      </w:r>
      <w:r w:rsidR="001115A5">
        <w:rPr>
          <w:rFonts w:cs="Times New Roman"/>
          <w:szCs w:val="24"/>
        </w:rPr>
        <w:t xml:space="preserve"> </w:t>
      </w:r>
      <w:r w:rsidR="005D043B">
        <w:t xml:space="preserve">Secara fungsional, informasi manajemen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rPr>
          <w:i/>
        </w:rPr>
        <w:t xml:space="preserve"> </w:t>
      </w:r>
      <w:r w:rsidR="005D043B">
        <w:t xml:space="preserve">dimulai dari barang bukti elektronik, kemudian dilakukan proses akuisisi oleh </w:t>
      </w:r>
      <w:r w:rsidR="005D043B">
        <w:rPr>
          <w:i/>
        </w:rPr>
        <w:t>First Responder</w:t>
      </w:r>
      <w:r w:rsidR="005D043B">
        <w:t xml:space="preserve"> dan menyimpan hasil akuisisi ke dalam ruang penyimpanan (</w:t>
      </w:r>
      <w:r w:rsidR="005D043B">
        <w:rPr>
          <w:i/>
        </w:rPr>
        <w:t>storage</w:t>
      </w:r>
      <w:r w:rsidR="005D043B">
        <w:t xml:space="preserve">) </w:t>
      </w:r>
      <w:r w:rsidR="00105ED8">
        <w:t>yaitu</w:t>
      </w:r>
      <w:r w:rsidR="005D043B">
        <w:t xml:space="preserve"> menggunakan konsep </w:t>
      </w:r>
      <w:r w:rsidR="005D043B">
        <w:rPr>
          <w:i/>
        </w:rPr>
        <w:t>Digital Evidence Cabinet</w:t>
      </w:r>
      <w:r w:rsidR="005D043B">
        <w:t xml:space="preserve">. Petugas yang </w:t>
      </w:r>
      <w:r w:rsidR="005D043B">
        <w:lastRenderedPageBreak/>
        <w:t xml:space="preserve">bertanggung jawab terhadap informasi metadata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rPr>
          <w:i/>
        </w:rPr>
        <w:t xml:space="preserve"> </w:t>
      </w:r>
      <w:r w:rsidR="005D043B">
        <w:t>yang mencatat keluar dan masuknya barang bukti dari ruang penyimpanan adalah petugas pengelola</w:t>
      </w:r>
      <w:r w:rsidR="00105ED8">
        <w:t xml:space="preserve"> (</w:t>
      </w:r>
      <w:r w:rsidR="00306D0E" w:rsidRPr="00306D0E">
        <w:rPr>
          <w:i/>
        </w:rPr>
        <w:t>of</w:t>
      </w:r>
      <w:r w:rsidR="007D759D" w:rsidRPr="007D759D">
        <w:rPr>
          <w:i/>
        </w:rPr>
        <w:t>ficer</w:t>
      </w:r>
      <w:r w:rsidR="00105ED8">
        <w:t>)</w:t>
      </w:r>
      <w:r w:rsidR="005D043B">
        <w:t xml:space="preserve">. Informasi metadata manajemen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barang bukti digital tersebut hanya akan berubah atau diperbaharui apabila terjadi interaksi barang bukti dari dan ke ruang penyimpanan (</w:t>
      </w:r>
      <w:r w:rsidR="005D043B">
        <w:rPr>
          <w:i/>
        </w:rPr>
        <w:t>Digital Evidence Cabinet</w:t>
      </w:r>
      <w:r w:rsidR="005D043B">
        <w:t xml:space="preserve">).  Sedangkan hal-hal terkait dengan proses analisis, eksplorasi dan </w:t>
      </w:r>
      <w:r w:rsidR="007D759D" w:rsidRPr="007D759D">
        <w:rPr>
          <w:i/>
        </w:rPr>
        <w:t>report</w:t>
      </w:r>
      <w:r w:rsidR="005D043B">
        <w:t xml:space="preserve">ing barang bukti digital berada di luar </w:t>
      </w:r>
      <w:r w:rsidR="001115A5">
        <w:t>model bisnis</w:t>
      </w:r>
      <w:r w:rsidR="005D043B">
        <w:t xml:space="preserve">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rPr>
          <w:i/>
        </w:rPr>
        <w:t xml:space="preserve"> </w:t>
      </w:r>
      <w:r w:rsidR="005D043B">
        <w:t xml:space="preserve">dan menjadi tanggung jawab seorang ahli dalam hal ini sesuai dengan </w:t>
      </w:r>
      <w:r w:rsidR="00BF4576">
        <w:t>Standar</w:t>
      </w:r>
      <w:r w:rsidR="005D043B">
        <w:t xml:space="preserve"> Operasional</w:t>
      </w:r>
      <w:r w:rsidR="00105ED8">
        <w:t xml:space="preserve"> Prosedur</w:t>
      </w:r>
      <w:r w:rsidR="005D043B">
        <w:t xml:space="preserve"> yang berlaku.</w:t>
      </w:r>
    </w:p>
    <w:p w:rsidR="005D043B" w:rsidRDefault="005D043B" w:rsidP="007F2D8E">
      <w:pPr>
        <w:pStyle w:val="NoSpacing"/>
        <w:keepNext/>
        <w:spacing w:line="360" w:lineRule="auto"/>
        <w:jc w:val="center"/>
      </w:pPr>
      <w:r>
        <w:rPr>
          <w:noProof/>
          <w:lang w:eastAsia="id-ID"/>
        </w:rPr>
        <w:drawing>
          <wp:inline distT="0" distB="0" distL="0" distR="0" wp14:anchorId="69D6234D" wp14:editId="57154093">
            <wp:extent cx="4371235" cy="3714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86248" cy="3727508"/>
                    </a:xfrm>
                    <a:prstGeom prst="rect">
                      <a:avLst/>
                    </a:prstGeom>
                  </pic:spPr>
                </pic:pic>
              </a:graphicData>
            </a:graphic>
          </wp:inline>
        </w:drawing>
      </w:r>
    </w:p>
    <w:p w:rsidR="00BF4890" w:rsidRDefault="005D043B" w:rsidP="00BF4890">
      <w:pPr>
        <w:pStyle w:val="Caption"/>
        <w:spacing w:after="0"/>
        <w:jc w:val="center"/>
        <w:rPr>
          <w:i w:val="0"/>
          <w:color w:val="auto"/>
          <w:sz w:val="24"/>
        </w:rPr>
      </w:pPr>
      <w:bookmarkStart w:id="64" w:name="_Ref495242590"/>
      <w:bookmarkStart w:id="65" w:name="_Toc505869234"/>
      <w:bookmarkStart w:id="66" w:name="_Toc508883889"/>
      <w:r>
        <w:rPr>
          <w:b/>
          <w:i w:val="0"/>
          <w:color w:val="auto"/>
          <w:sz w:val="24"/>
        </w:rPr>
        <w:t>Gambar 4.</w:t>
      </w:r>
      <w:r w:rsidRPr="00B2284C">
        <w:rPr>
          <w:b/>
          <w:i w:val="0"/>
          <w:color w:val="auto"/>
          <w:sz w:val="24"/>
        </w:rPr>
        <w:fldChar w:fldCharType="begin"/>
      </w:r>
      <w:r w:rsidRPr="00B2284C">
        <w:rPr>
          <w:b/>
          <w:i w:val="0"/>
          <w:color w:val="auto"/>
          <w:sz w:val="24"/>
        </w:rPr>
        <w:instrText xml:space="preserve"> SEQ Gambar_4. \* ARABIC </w:instrText>
      </w:r>
      <w:r w:rsidRPr="00B2284C">
        <w:rPr>
          <w:b/>
          <w:i w:val="0"/>
          <w:color w:val="auto"/>
          <w:sz w:val="24"/>
        </w:rPr>
        <w:fldChar w:fldCharType="separate"/>
      </w:r>
      <w:r w:rsidR="00306D0E">
        <w:rPr>
          <w:b/>
          <w:i w:val="0"/>
          <w:noProof/>
          <w:color w:val="auto"/>
          <w:sz w:val="24"/>
        </w:rPr>
        <w:t>1</w:t>
      </w:r>
      <w:r w:rsidRPr="00B2284C">
        <w:rPr>
          <w:b/>
          <w:i w:val="0"/>
          <w:color w:val="auto"/>
          <w:sz w:val="24"/>
        </w:rPr>
        <w:fldChar w:fldCharType="end"/>
      </w:r>
      <w:bookmarkEnd w:id="64"/>
      <w:r w:rsidRPr="00B2284C">
        <w:rPr>
          <w:i w:val="0"/>
          <w:color w:val="auto"/>
          <w:sz w:val="24"/>
        </w:rPr>
        <w:t xml:space="preserve"> Model Manajemen </w:t>
      </w:r>
      <w:r w:rsidR="00306D0E" w:rsidRPr="00306D0E">
        <w:rPr>
          <w:color w:val="auto"/>
          <w:sz w:val="24"/>
        </w:rPr>
        <w:t>Chain</w:t>
      </w:r>
      <w:r w:rsidRPr="004F755A">
        <w:rPr>
          <w:color w:val="auto"/>
          <w:sz w:val="24"/>
        </w:rPr>
        <w:t xml:space="preserve"> </w:t>
      </w:r>
      <w:r w:rsidR="00306D0E" w:rsidRPr="00306D0E">
        <w:rPr>
          <w:color w:val="auto"/>
          <w:sz w:val="24"/>
        </w:rPr>
        <w:t>of</w:t>
      </w:r>
      <w:r w:rsidRPr="004F755A">
        <w:rPr>
          <w:color w:val="auto"/>
          <w:sz w:val="24"/>
        </w:rPr>
        <w:t xml:space="preserve"> </w:t>
      </w:r>
      <w:r w:rsidR="00306D0E" w:rsidRPr="00306D0E">
        <w:rPr>
          <w:color w:val="auto"/>
          <w:sz w:val="24"/>
        </w:rPr>
        <w:t>Custody</w:t>
      </w:r>
      <w:r w:rsidRPr="00B2284C">
        <w:rPr>
          <w:i w:val="0"/>
          <w:color w:val="auto"/>
          <w:sz w:val="24"/>
        </w:rPr>
        <w:t xml:space="preserve"> Bukti Digital</w:t>
      </w:r>
      <w:bookmarkEnd w:id="65"/>
      <w:bookmarkEnd w:id="66"/>
    </w:p>
    <w:p w:rsidR="005D043B" w:rsidRPr="00BF4890" w:rsidRDefault="00BF4890" w:rsidP="00BF4890">
      <w:pPr>
        <w:pStyle w:val="Caption"/>
        <w:spacing w:after="0"/>
        <w:jc w:val="center"/>
        <w:rPr>
          <w:i w:val="0"/>
          <w:color w:val="auto"/>
          <w:sz w:val="36"/>
        </w:rPr>
      </w:pPr>
      <w:r>
        <w:rPr>
          <w:i w:val="0"/>
          <w:color w:val="auto"/>
          <w:sz w:val="24"/>
        </w:rPr>
        <w:t xml:space="preserve">(Sumber : </w:t>
      </w:r>
      <w:r w:rsidRPr="00BF4890">
        <w:rPr>
          <w:i w:val="0"/>
          <w:color w:val="auto"/>
          <w:sz w:val="24"/>
        </w:rPr>
        <w:fldChar w:fldCharType="begin" w:fldLock="1"/>
      </w:r>
      <w:r w:rsidRPr="00BF4890">
        <w:rPr>
          <w:i w:val="0"/>
          <w:color w:val="auto"/>
          <w:sz w:val="24"/>
        </w:rPr>
        <w:instrText>ADDIN CSL_CITATION { "citationItems" : [ { "id" : "ITEM-1", "itemData" : { "DOI" : "10.5815/ijcnis.2015.11.01", "author" : [ { "dropping-particle" : "", "family" : "Prayudi", "given" : "Yudi", "non-dropping-particle" : "", "parse-names" : false, "suffix" : "" }, { "dropping-particle" : "", "family" : "Ashari", "given" : "Ahmad", "non-dropping-particle" : "", "parse-names" : false, "suffix" : "" }, { "dropping-particle" : "", "family" : "Priyambodo", "given" : "Tri K", "non-dropping-particle" : "", "parse-names" : false, "suffix" : "" } ], "container-title" : "I. J. Computer Network and Information Security", "id" : "ITEM-1", "issue" : "October", "issued" : { "date-parts" : [ [ "2015" ] ] }, "page" : "1-8", "title" : "A Proposed Digital Forensics Business Model to Support Cybercrime Investigation in Indonesia", "type" : "article-journal" }, "uris" : [ "http://www.mendeley.com/documents/?uuid=c64e6fb8-b4fc-4518-9694-7db27d1c2612" ] } ], "mendeley" : { "formattedCitation" : "(Prayudi, Ashari, &amp; Priyambodo, 2015)", "manualFormatting" : "Prayudi, Ashari, &amp; Priyambodo, (2015)", "plainTextFormattedCitation" : "(Prayudi, Ashari, &amp; Priyambodo, 2015)", "previouslyFormattedCitation" : "(Prayudi, Ashari, &amp; Priyambodo, 2015)" }, "properties" : {  }, "schema" : "https://github.com/citation-style-language/schema/raw/master/csl-citation.json" }</w:instrText>
      </w:r>
      <w:r w:rsidRPr="00BF4890">
        <w:rPr>
          <w:i w:val="0"/>
          <w:color w:val="auto"/>
          <w:sz w:val="24"/>
        </w:rPr>
        <w:fldChar w:fldCharType="separate"/>
      </w:r>
      <w:r w:rsidRPr="00BF4890">
        <w:rPr>
          <w:i w:val="0"/>
          <w:noProof/>
          <w:color w:val="auto"/>
          <w:sz w:val="24"/>
        </w:rPr>
        <w:t>Prayudi, Ashari, &amp; Priyambodo, (2015)</w:t>
      </w:r>
      <w:r w:rsidRPr="00BF4890">
        <w:rPr>
          <w:i w:val="0"/>
          <w:color w:val="auto"/>
          <w:sz w:val="24"/>
        </w:rPr>
        <w:fldChar w:fldCharType="end"/>
      </w:r>
      <w:r w:rsidRPr="00BF4890">
        <w:rPr>
          <w:i w:val="0"/>
          <w:color w:val="auto"/>
          <w:sz w:val="24"/>
        </w:rPr>
        <w:t>)</w:t>
      </w:r>
      <w:r w:rsidR="00F90656" w:rsidRPr="00BF4890">
        <w:rPr>
          <w:i w:val="0"/>
          <w:color w:val="auto"/>
          <w:sz w:val="36"/>
        </w:rPr>
        <w:t xml:space="preserve"> </w:t>
      </w:r>
    </w:p>
    <w:p w:rsidR="005D043B" w:rsidRDefault="005D043B" w:rsidP="00BF4890">
      <w:pPr>
        <w:pStyle w:val="NoSpacing"/>
        <w:spacing w:before="240" w:line="360" w:lineRule="auto"/>
        <w:ind w:firstLine="567"/>
        <w:jc w:val="both"/>
        <w:rPr>
          <w:b w:val="0"/>
        </w:rPr>
      </w:pPr>
      <w:r>
        <w:rPr>
          <w:b w:val="0"/>
        </w:rPr>
        <w:t xml:space="preserve">Terkait dengan apa saja aktivitas yang terdapat pada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dalam manajemen barang bukti, di Indonesia telah diatur di dalam </w:t>
      </w:r>
      <w:r w:rsidRPr="003D4174">
        <w:rPr>
          <w:b w:val="0"/>
        </w:rPr>
        <w:t>Peraturan Kepala Kepolisian Republik Indonesia No 10 Tahun 2010</w:t>
      </w:r>
      <w:r>
        <w:rPr>
          <w:b w:val="0"/>
        </w:rPr>
        <w:t xml:space="preserve"> tentang tata cara pengelolaan barang</w:t>
      </w:r>
      <w:r w:rsidR="00105ED8">
        <w:rPr>
          <w:b w:val="0"/>
        </w:rPr>
        <w:t xml:space="preserve"> bukti di lingkungan kepolisian</w:t>
      </w:r>
      <w:r>
        <w:rPr>
          <w:b w:val="0"/>
        </w:rPr>
        <w:t xml:space="preserve">. Aktivitas pengelolaan barang bukti sesuai </w:t>
      </w:r>
      <w:r w:rsidR="00105ED8">
        <w:rPr>
          <w:b w:val="0"/>
        </w:rPr>
        <w:t>dengan tercantum di dalam Bab V</w:t>
      </w:r>
      <w:r>
        <w:rPr>
          <w:b w:val="0"/>
        </w:rPr>
        <w:t xml:space="preserve"> dalam Perkap meliputi; penerimaan dan penyimpanan barang bukti, pengamanan dan perawatan barang bukti, serta pengeluaran barang bukti baik untuk keperluan pemeriksaan, peminjaman, pemusnahan dan lain-lain dari ruang penyimpanan khusus barang bukti. Seluruh aktivitas pengelolaan barang bukti tersebut dicatat dan didokumentasikan oleh petugas PPBB (Petugas Pengelola Barang Bukti).</w:t>
      </w:r>
    </w:p>
    <w:p w:rsidR="005D043B" w:rsidRDefault="005D043B" w:rsidP="007F2D8E">
      <w:pPr>
        <w:pStyle w:val="NoSpacing"/>
        <w:spacing w:line="360" w:lineRule="auto"/>
        <w:ind w:firstLine="567"/>
        <w:jc w:val="both"/>
        <w:rPr>
          <w:b w:val="0"/>
        </w:rPr>
      </w:pPr>
      <w:r>
        <w:rPr>
          <w:b w:val="0"/>
        </w:rPr>
        <w:lastRenderedPageBreak/>
        <w:t xml:space="preserve">Berdasarkan uraian tersebut, maka penelitian ini menggunakan pendekatan model manajemen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i/>
        </w:rPr>
        <w:t xml:space="preserve"> </w:t>
      </w:r>
      <w:r>
        <w:rPr>
          <w:b w:val="0"/>
        </w:rPr>
        <w:t xml:space="preserve">pada Gambar </w:t>
      </w:r>
      <w:r w:rsidR="00105ED8">
        <w:rPr>
          <w:b w:val="0"/>
        </w:rPr>
        <w:t>4.</w:t>
      </w:r>
      <w:r>
        <w:rPr>
          <w:b w:val="0"/>
        </w:rPr>
        <w:t xml:space="preserve">1 dan Peraturan Kepala Kepolisian Republik Indonesia No 10 Tahun 2010 sebagai dasar acuan untuk melakukan identifikasi dan menentukan kebutuhan informasi </w:t>
      </w:r>
      <w:r w:rsidR="00306D0E" w:rsidRPr="00306D0E">
        <w:rPr>
          <w:b w:val="0"/>
          <w:i/>
        </w:rPr>
        <w:t>chain</w:t>
      </w:r>
      <w:r w:rsidR="000D346B">
        <w:rPr>
          <w:b w:val="0"/>
          <w:i/>
        </w:rPr>
        <w:t xml:space="preserve"> </w:t>
      </w:r>
      <w:r w:rsidR="00306D0E" w:rsidRPr="00306D0E">
        <w:rPr>
          <w:b w:val="0"/>
          <w:i/>
        </w:rPr>
        <w:t>of</w:t>
      </w:r>
      <w:r w:rsidR="000D346B">
        <w:rPr>
          <w:b w:val="0"/>
          <w:i/>
        </w:rPr>
        <w:t xml:space="preserve"> </w:t>
      </w:r>
      <w:r w:rsidR="00306D0E" w:rsidRPr="00306D0E">
        <w:rPr>
          <w:b w:val="0"/>
          <w:i/>
        </w:rPr>
        <w:t>custody</w:t>
      </w:r>
      <w:r>
        <w:rPr>
          <w:b w:val="0"/>
        </w:rPr>
        <w:t>.</w:t>
      </w:r>
    </w:p>
    <w:p w:rsidR="005E4934" w:rsidRPr="00A00436" w:rsidRDefault="005E4934" w:rsidP="007F2D8E">
      <w:pPr>
        <w:pStyle w:val="NoSpacing"/>
        <w:spacing w:line="360" w:lineRule="auto"/>
        <w:ind w:firstLine="567"/>
        <w:jc w:val="both"/>
        <w:rPr>
          <w:b w:val="0"/>
        </w:rPr>
      </w:pPr>
    </w:p>
    <w:p w:rsidR="005D043B" w:rsidRPr="000D7636" w:rsidRDefault="005D043B" w:rsidP="00873C5D">
      <w:pPr>
        <w:pStyle w:val="SubBab0"/>
        <w:numPr>
          <w:ilvl w:val="0"/>
          <w:numId w:val="33"/>
        </w:numPr>
        <w:ind w:hanging="720"/>
      </w:pPr>
      <w:bookmarkStart w:id="67" w:name="_Toc508883792"/>
      <w:r>
        <w:t xml:space="preserve">Kebutuhan Informasi </w:t>
      </w:r>
      <w:r w:rsidR="00306D0E" w:rsidRPr="00306D0E">
        <w:rPr>
          <w:i/>
        </w:rPr>
        <w:t>Chain</w:t>
      </w:r>
      <w:r w:rsidRPr="0018285E">
        <w:rPr>
          <w:i/>
        </w:rPr>
        <w:t xml:space="preserve"> </w:t>
      </w:r>
      <w:r w:rsidR="00306D0E" w:rsidRPr="00306D0E">
        <w:rPr>
          <w:i/>
        </w:rPr>
        <w:t>of</w:t>
      </w:r>
      <w:r w:rsidRPr="0018285E">
        <w:rPr>
          <w:i/>
        </w:rPr>
        <w:t xml:space="preserve"> </w:t>
      </w:r>
      <w:r w:rsidR="00306D0E" w:rsidRPr="00306D0E">
        <w:rPr>
          <w:i/>
        </w:rPr>
        <w:t>Custody</w:t>
      </w:r>
      <w:bookmarkEnd w:id="67"/>
    </w:p>
    <w:p w:rsidR="005D043B" w:rsidRPr="00746524" w:rsidRDefault="005D043B" w:rsidP="005E4934">
      <w:pPr>
        <w:spacing w:before="0" w:after="0" w:line="360" w:lineRule="auto"/>
        <w:ind w:firstLine="567"/>
        <w:rPr>
          <w:rFonts w:cs="Times New Roman"/>
          <w:i/>
        </w:rPr>
      </w:pPr>
      <w:r>
        <w:rPr>
          <w:rFonts w:cs="Times New Roman"/>
        </w:rPr>
        <w:t xml:space="preserve">Di beberapa organisasi dan institusi,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pada prakteknya dilakukan berbasis kertas (</w:t>
      </w:r>
      <w:r>
        <w:rPr>
          <w:rFonts w:cs="Times New Roman"/>
          <w:i/>
        </w:rPr>
        <w:t>paper based</w:t>
      </w:r>
      <w:r>
        <w:rPr>
          <w:rFonts w:cs="Times New Roman"/>
        </w:rPr>
        <w:t xml:space="preserve">) yaitu menggunakan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berisi </w:t>
      </w:r>
      <w:r w:rsidR="00DF7995" w:rsidRPr="00DF7995">
        <w:rPr>
          <w:rFonts w:cs="Times New Roman"/>
          <w:i/>
        </w:rPr>
        <w:t>field</w:t>
      </w:r>
      <w:r w:rsidR="004B277C">
        <w:rPr>
          <w:rFonts w:cs="Times New Roman"/>
          <w:i/>
        </w:rPr>
        <w:t xml:space="preserve"> </w:t>
      </w:r>
      <w:r>
        <w:rPr>
          <w:rFonts w:cs="Times New Roman"/>
        </w:rPr>
        <w:t xml:space="preserve">catatan informasi mengenai barang bukti dan perjalanan barang bukti. Informasi yang terdapat di dalam formulir tersebut merupakan informasi penting yang diperlukan di dalam persidangan. Selama ini belum terdapat regulasi atau aturan baku yang menjadi acuan utama bagi organisasi dalam melakukan aktivitas dan menentukan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untuk barang bukti. Hal ini menyebabkan masing-masing organisasi memiliki aturan tersendiri dan mekanisme pelaksanaan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menjadi berbeda-beda sesuai dengan peraturan dan kebutuhan dari setiap organisasi. </w:t>
      </w:r>
    </w:p>
    <w:p w:rsidR="005D043B" w:rsidRPr="007A424D" w:rsidRDefault="005D043B" w:rsidP="00531F08">
      <w:pPr>
        <w:spacing w:before="0" w:after="0" w:line="360" w:lineRule="auto"/>
        <w:ind w:firstLine="567"/>
        <w:rPr>
          <w:rFonts w:cs="Times New Roman"/>
        </w:rPr>
      </w:pPr>
      <w:r>
        <w:rPr>
          <w:rFonts w:cs="Times New Roman"/>
          <w:szCs w:val="24"/>
        </w:rPr>
        <w:t xml:space="preserve">Pada saat ini, panduan atau standart operasional yang membahas tentang kebutuhan informasi di dalam dokumen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i/>
          <w:szCs w:val="24"/>
        </w:rPr>
        <w:t xml:space="preserve"> </w:t>
      </w:r>
      <w:r>
        <w:rPr>
          <w:rFonts w:cs="Times New Roman"/>
          <w:szCs w:val="24"/>
        </w:rPr>
        <w:t xml:space="preserve">barang bukti terutama untuk barang bukti digital masih sangat sedikit. Namun terdapat beberapa studi yang membahas mengenai kebutuhan umum informasi manajemen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custudy</w:t>
      </w:r>
      <w:r>
        <w:rPr>
          <w:rFonts w:cs="Times New Roman"/>
          <w:szCs w:val="24"/>
        </w:rPr>
        <w:t>.</w:t>
      </w:r>
      <w:r>
        <w:rPr>
          <w:rFonts w:cs="Times New Roman"/>
        </w:rPr>
        <w:t xml:space="preserve"> Menurut </w:t>
      </w:r>
      <w:r>
        <w:rPr>
          <w:rFonts w:cs="Times New Roman"/>
        </w:rPr>
        <w:fldChar w:fldCharType="begin" w:fldLock="1"/>
      </w:r>
      <w:r w:rsidR="00DE6D2A">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0074434F" w:rsidRPr="0074434F">
        <w:rPr>
          <w:rFonts w:cs="Times New Roman"/>
          <w:noProof/>
        </w:rPr>
        <w:t>Ashcr</w:t>
      </w:r>
      <w:r w:rsidR="00306D0E" w:rsidRPr="00306D0E">
        <w:rPr>
          <w:rFonts w:cs="Times New Roman"/>
          <w:i/>
          <w:noProof/>
        </w:rPr>
        <w:t>of</w:t>
      </w:r>
      <w:r w:rsidR="0074434F" w:rsidRPr="0074434F">
        <w:rPr>
          <w:rFonts w:cs="Times New Roman"/>
          <w:noProof/>
        </w:rPr>
        <w:t xml:space="preserve">t et al., </w:t>
      </w:r>
      <w:r w:rsidR="00DE6D2A">
        <w:rPr>
          <w:rFonts w:cs="Times New Roman"/>
          <w:noProof/>
        </w:rPr>
        <w:t>(</w:t>
      </w:r>
      <w:r w:rsidR="0074434F" w:rsidRPr="0074434F">
        <w:rPr>
          <w:rFonts w:cs="Times New Roman"/>
          <w:noProof/>
        </w:rPr>
        <w:t>2004)</w:t>
      </w:r>
      <w:r>
        <w:rPr>
          <w:rFonts w:cs="Times New Roman"/>
        </w:rPr>
        <w:fldChar w:fldCharType="end"/>
      </w:r>
      <w:r>
        <w:rPr>
          <w:rFonts w:cs="Times New Roman"/>
        </w:rPr>
        <w:t xml:space="preserve"> dalam laporan </w:t>
      </w:r>
      <w:r>
        <w:rPr>
          <w:rFonts w:cs="Times New Roman"/>
          <w:i/>
        </w:rPr>
        <w:t xml:space="preserve">National Institute </w:t>
      </w:r>
      <w:r w:rsidR="00306D0E" w:rsidRPr="00306D0E">
        <w:rPr>
          <w:rFonts w:cs="Times New Roman"/>
          <w:i/>
        </w:rPr>
        <w:t>of</w:t>
      </w:r>
      <w:r>
        <w:rPr>
          <w:rFonts w:cs="Times New Roman"/>
          <w:i/>
        </w:rPr>
        <w:t xml:space="preserve"> Justice</w:t>
      </w:r>
      <w:r>
        <w:rPr>
          <w:rFonts w:cs="Times New Roman"/>
        </w:rPr>
        <w:t xml:space="preserve"> dokumentasi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setidaknya dapat merekam informasi terkait segala tindakan, tahapan atau aktivitas maupun perpindahan barang bukti serta subyek/personel/organisasi yang terlibat dengan aktivitas tersebut. Pernyataan ini sejalan dengan pernyataan dari </w:t>
      </w:r>
      <w:r>
        <w:rPr>
          <w:rFonts w:cs="Times New Roman"/>
        </w:rPr>
        <w:fldChar w:fldCharType="begin" w:fldLock="1"/>
      </w:r>
      <w:r w:rsidR="00DE6D2A">
        <w:rPr>
          <w:rFonts w:cs="Times New Roman"/>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Pr>
          <w:rFonts w:cs="Times New Roman"/>
        </w:rPr>
        <w:fldChar w:fldCharType="separate"/>
      </w:r>
      <w:r w:rsidRPr="00252630">
        <w:rPr>
          <w:rFonts w:cs="Times New Roman"/>
          <w:noProof/>
        </w:rPr>
        <w:t xml:space="preserve">Dahiya &amp; Sangwan, </w:t>
      </w:r>
      <w:r w:rsidR="00DE6D2A">
        <w:rPr>
          <w:rFonts w:cs="Times New Roman"/>
          <w:noProof/>
        </w:rPr>
        <w:t>(</w:t>
      </w:r>
      <w:r w:rsidRPr="00252630">
        <w:rPr>
          <w:rFonts w:cs="Times New Roman"/>
          <w:noProof/>
        </w:rPr>
        <w:t>2014)</w:t>
      </w:r>
      <w:r>
        <w:rPr>
          <w:rFonts w:cs="Times New Roman"/>
        </w:rPr>
        <w:fldChar w:fldCharType="end"/>
      </w:r>
      <w:r>
        <w:rPr>
          <w:rFonts w:cs="Times New Roman"/>
        </w:rPr>
        <w:t xml:space="preserve">, </w:t>
      </w:r>
      <w:r w:rsidRPr="00FB3A0A">
        <w:rPr>
          <w:rFonts w:cs="Times New Roman"/>
        </w:rPr>
        <w:fldChar w:fldCharType="begin" w:fldLock="1"/>
      </w:r>
      <w:r w:rsidR="00DE6D2A">
        <w:rPr>
          <w:rFonts w:cs="Times New Roman"/>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cs="Times New Roman"/>
        </w:rPr>
        <w:fldChar w:fldCharType="separate"/>
      </w:r>
      <w:r w:rsidRPr="00FB3A0A">
        <w:rPr>
          <w:rFonts w:cs="Times New Roman"/>
          <w:noProof/>
        </w:rPr>
        <w:t xml:space="preserve">Thomson, </w:t>
      </w:r>
      <w:r w:rsidR="00DE6D2A">
        <w:rPr>
          <w:rFonts w:cs="Times New Roman"/>
          <w:noProof/>
        </w:rPr>
        <w:t>(</w:t>
      </w:r>
      <w:r w:rsidRPr="00FB3A0A">
        <w:rPr>
          <w:rFonts w:cs="Times New Roman"/>
          <w:noProof/>
        </w:rPr>
        <w:t>2011)</w:t>
      </w:r>
      <w:r w:rsidRPr="00FB3A0A">
        <w:rPr>
          <w:rFonts w:cs="Times New Roman"/>
        </w:rPr>
        <w:fldChar w:fldCharType="end"/>
      </w:r>
      <w:r w:rsidRPr="00FB3A0A">
        <w:rPr>
          <w:rFonts w:cs="Times New Roman"/>
        </w:rPr>
        <w:t xml:space="preserve">, </w:t>
      </w:r>
      <w:r>
        <w:rPr>
          <w:rFonts w:cs="Times New Roman"/>
        </w:rPr>
        <w:fldChar w:fldCharType="begin" w:fldLock="1"/>
      </w:r>
      <w:r w:rsidR="00DE6D2A">
        <w:rPr>
          <w:rFonts w:cs="Times New Roman"/>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Lounis, &amp; Bari, 2012)", "manualFormatting" : "Gayed, Lounis, &amp; Bari, (2012)", "plainTextFormattedCitation" : "(Gayed, Lounis, &amp; Bari, 2012)", "previouslyFormattedCitation" : "(Gayed, Lounis, &amp; Bari, 2012)" }, "properties" : {  }, "schema" : "https://github.com/citation-style-language/schema/raw/master/csl-citation.json" }</w:instrText>
      </w:r>
      <w:r>
        <w:rPr>
          <w:rFonts w:cs="Times New Roman"/>
        </w:rPr>
        <w:fldChar w:fldCharType="separate"/>
      </w:r>
      <w:r w:rsidRPr="00300EA9">
        <w:rPr>
          <w:rFonts w:cs="Times New Roman"/>
          <w:noProof/>
        </w:rPr>
        <w:t xml:space="preserve">Gayed, Lounis, &amp; Bari, </w:t>
      </w:r>
      <w:r w:rsidR="00DE6D2A">
        <w:rPr>
          <w:rFonts w:cs="Times New Roman"/>
          <w:noProof/>
        </w:rPr>
        <w:t>(</w:t>
      </w:r>
      <w:r w:rsidRPr="00300EA9">
        <w:rPr>
          <w:rFonts w:cs="Times New Roman"/>
          <w:noProof/>
        </w:rPr>
        <w:t>2012)</w:t>
      </w:r>
      <w:r>
        <w:rPr>
          <w:rFonts w:cs="Times New Roman"/>
        </w:rPr>
        <w:fldChar w:fldCharType="end"/>
      </w:r>
      <w:r>
        <w:rPr>
          <w:rFonts w:cs="Times New Roman"/>
        </w:rPr>
        <w:t xml:space="preserve">, </w:t>
      </w:r>
      <w:r>
        <w:rPr>
          <w:rFonts w:cs="Times New Roman"/>
        </w:rPr>
        <w:fldChar w:fldCharType="begin" w:fldLock="1"/>
      </w:r>
      <w:r w:rsidR="00DE6D2A">
        <w:rPr>
          <w:rFonts w:cs="Times New Roman"/>
        </w:rPr>
        <w:instrText>ADDIN CSL_CITATION { "citationItems" : [ { "id" : "ITEM-1", "itemData" : { "author" : [ { "dropping-particle" : "", "family" : "Woods", "given" : "Kam", "non-dropping-particle" : "", "parse-names" : false, "suffix" : "" }, { "dropping-particle" : "", "family" : "Chassanoff", "given" : "Alexandra", "non-dropping-particle" : "", "parse-names" : false, "suffix" : "" }, { "dropping-particle" : "", "family" : "Lee", "given" : "Christopher A", "non-dropping-particle" : "", "parse-names" : false, "suffix" : "" } ], "container-title" : "10th International Conference on Preservation of Digital Objects", "id" : "ITEM-1", "issue" : "p. 203", "issued" : { "date-parts" : [ [ "2013" ] ] }, "title" : "Managing and Transforming Digital Forensics Metadata for Digital Collections", "type" : "article-journal" }, "uris" : [ "http://www.mendeley.com/documents/?uuid=83402d0f-310d-41a3-a3a4-43985351b28e" ] } ], "mendeley" : { "formattedCitation" : "(Woods, Chassanoff, &amp; Lee, 2013)", "manualFormatting" : "Woods, Chassanoff, &amp; Lee, (2013)", "plainTextFormattedCitation" : "(Woods, Chassanoff, &amp; Lee, 2013)", "previouslyFormattedCitation" : "(Woods, Chassanoff, &amp; Lee, 2013)" }, "properties" : {  }, "schema" : "https://github.com/citation-style-language/schema/raw/master/csl-citation.json" }</w:instrText>
      </w:r>
      <w:r>
        <w:rPr>
          <w:rFonts w:cs="Times New Roman"/>
        </w:rPr>
        <w:fldChar w:fldCharType="separate"/>
      </w:r>
      <w:r w:rsidRPr="003F6BEB">
        <w:rPr>
          <w:rFonts w:cs="Times New Roman"/>
          <w:noProof/>
        </w:rPr>
        <w:t>Woods, Chassan</w:t>
      </w:r>
      <w:r w:rsidR="00306D0E" w:rsidRPr="00306D0E">
        <w:rPr>
          <w:rFonts w:cs="Times New Roman"/>
          <w:i/>
          <w:noProof/>
        </w:rPr>
        <w:t>of</w:t>
      </w:r>
      <w:r w:rsidRPr="003F6BEB">
        <w:rPr>
          <w:rFonts w:cs="Times New Roman"/>
          <w:noProof/>
        </w:rPr>
        <w:t xml:space="preserve">f, &amp; Lee, </w:t>
      </w:r>
      <w:r w:rsidR="00DE6D2A">
        <w:rPr>
          <w:rFonts w:cs="Times New Roman"/>
          <w:noProof/>
        </w:rPr>
        <w:t>(</w:t>
      </w:r>
      <w:r w:rsidRPr="003F6BEB">
        <w:rPr>
          <w:rFonts w:cs="Times New Roman"/>
          <w:noProof/>
        </w:rPr>
        <w:t>2013)</w:t>
      </w:r>
      <w:r>
        <w:rPr>
          <w:rFonts w:cs="Times New Roman"/>
        </w:rPr>
        <w:fldChar w:fldCharType="end"/>
      </w:r>
      <w:r>
        <w:rPr>
          <w:rFonts w:cs="Times New Roman"/>
        </w:rPr>
        <w:t xml:space="preserve">,  </w:t>
      </w:r>
      <w:r>
        <w:rPr>
          <w:rFonts w:cs="Times New Roman"/>
        </w:rPr>
        <w:fldChar w:fldCharType="begin" w:fldLock="1"/>
      </w:r>
      <w:r w:rsidR="00DE6D2A">
        <w:rPr>
          <w:rFonts w:cs="Times New Roman"/>
        </w:rPr>
        <w:instrText>ADDIN CSL_CITATION { "citationItems" : [ { "id" : "ITEM-1", "itemData" : { "author" : [ { "dropping-particle" : "", "family" : "Giova", "given" : "Giuliano", "non-dropping-particle" : "", "parse-names" : false, "suffix" : "" } ], "id" : "ITEM-1", "issue" : "1", "issued" : { "date-parts" : [ [ "2011" ] ] }, "title" : "Improving Chain of Custody in Forensic Investigation of Electronic Digital Systems", "type" : "article-journal", "volume" : "11" }, "uris" : [ "http://www.mendeley.com/documents/?uuid=93bdee3b-2a24-4280-8af9-384d43e2eff5" ] } ], "mendeley" : { "formattedCitation" : "(Giova, 2011)", "manualFormatting" : "Giova, (2011)", "plainTextFormattedCitation" : "(Giova, 2011)", "previouslyFormattedCitation" : "(Giova, 2011)" }, "properties" : {  }, "schema" : "https://github.com/citation-style-language/schema/raw/master/csl-citation.json" }</w:instrText>
      </w:r>
      <w:r>
        <w:rPr>
          <w:rFonts w:cs="Times New Roman"/>
        </w:rPr>
        <w:fldChar w:fldCharType="separate"/>
      </w:r>
      <w:r w:rsidRPr="00252630">
        <w:rPr>
          <w:rFonts w:cs="Times New Roman"/>
          <w:noProof/>
        </w:rPr>
        <w:t xml:space="preserve">Giova, </w:t>
      </w:r>
      <w:r w:rsidR="00DE6D2A">
        <w:rPr>
          <w:rFonts w:cs="Times New Roman"/>
          <w:noProof/>
        </w:rPr>
        <w:t>(</w:t>
      </w:r>
      <w:r w:rsidRPr="00252630">
        <w:rPr>
          <w:rFonts w:cs="Times New Roman"/>
          <w:noProof/>
        </w:rPr>
        <w:t>2011)</w:t>
      </w:r>
      <w:r>
        <w:rPr>
          <w:rFonts w:cs="Times New Roman"/>
        </w:rPr>
        <w:fldChar w:fldCharType="end"/>
      </w:r>
      <w:r>
        <w:rPr>
          <w:rFonts w:cs="Times New Roman"/>
        </w:rPr>
        <w:t xml:space="preserve">, </w:t>
      </w:r>
      <w:r>
        <w:rPr>
          <w:rFonts w:cs="Times New Roman"/>
        </w:rPr>
        <w:fldChar w:fldCharType="begin" w:fldLock="1"/>
      </w:r>
      <w:r w:rsidR="00DE6D2A">
        <w:rPr>
          <w:rFonts w:cs="Times New Roman"/>
        </w:rPr>
        <w:instrText>ADDIN CSL_CITATION { "citationItems" : [ { "id" : "ITEM-1", "itemData" : { "author" : [ { "dropping-particle" : "", "family" : "Ryder", "given" : "Karen", "non-dropping-particle" : "", "parse-names" : false, "suffix" : "" } ], "container-title" : "SANS Institute InfoSec Reading Room", "id" : "ITEM-1", "issued" : { "date-parts" : [ [ "2002" ] ] }, "title" : "Computer Forensics - We've had an incident, who do we get to investigate?", "type" : "article-journal" }, "uris" : [ "http://www.mendeley.com/documents/?uuid=c010edba-6a01-4572-bd5f-a5168df1db7f" ] } ], "mendeley" : { "formattedCitation" : "(Ryder, 2002)", "manualFormatting" : "Ryder, (2002)", "plainTextFormattedCitation" : "(Ryder, 2002)", "previouslyFormattedCitation" : "(Ryder, 2002)" }, "properties" : {  }, "schema" : "https://github.com/citation-style-language/schema/raw/master/csl-citation.json" }</w:instrText>
      </w:r>
      <w:r>
        <w:rPr>
          <w:rFonts w:cs="Times New Roman"/>
        </w:rPr>
        <w:fldChar w:fldCharType="separate"/>
      </w:r>
      <w:r w:rsidRPr="00252630">
        <w:rPr>
          <w:rFonts w:cs="Times New Roman"/>
          <w:noProof/>
        </w:rPr>
        <w:t xml:space="preserve">Ryder, </w:t>
      </w:r>
      <w:r w:rsidR="00DE6D2A">
        <w:rPr>
          <w:rFonts w:cs="Times New Roman"/>
          <w:noProof/>
        </w:rPr>
        <w:t>(</w:t>
      </w:r>
      <w:r w:rsidRPr="00252630">
        <w:rPr>
          <w:rFonts w:cs="Times New Roman"/>
          <w:noProof/>
        </w:rPr>
        <w:t>2002)</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Pr>
          <w:rFonts w:cs="Times New Roman"/>
        </w:rPr>
        <w:fldChar w:fldCharType="separate"/>
      </w:r>
      <w:r w:rsidRPr="00252630">
        <w:rPr>
          <w:rFonts w:cs="Times New Roman"/>
          <w:noProof/>
        </w:rPr>
        <w:t xml:space="preserve">ENISA &amp; Andreson, </w:t>
      </w:r>
      <w:r w:rsidR="00E62191">
        <w:rPr>
          <w:rFonts w:cs="Times New Roman"/>
          <w:noProof/>
        </w:rPr>
        <w:t>(</w:t>
      </w:r>
      <w:r w:rsidRPr="00252630">
        <w:rPr>
          <w:rFonts w:cs="Times New Roman"/>
          <w:noProof/>
        </w:rPr>
        <w:t>2014)</w:t>
      </w:r>
      <w:r>
        <w:rPr>
          <w:rFonts w:cs="Times New Roman"/>
        </w:rPr>
        <w:fldChar w:fldCharType="end"/>
      </w:r>
      <w:r>
        <w:rPr>
          <w:rFonts w:cs="Times New Roman"/>
        </w:rPr>
        <w:t xml:space="preserve">, </w:t>
      </w:r>
      <w:r>
        <w:rPr>
          <w:rFonts w:cs="Times New Roman"/>
        </w:rPr>
        <w:fldChar w:fldCharType="begin" w:fldLock="1"/>
      </w:r>
      <w:r w:rsidR="00381C08">
        <w:rPr>
          <w:rFonts w:cs="Times New Roman"/>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cs="Times New Roman"/>
        </w:rPr>
        <w:fldChar w:fldCharType="separate"/>
      </w:r>
      <w:r w:rsidR="0074434F" w:rsidRPr="0074434F">
        <w:rPr>
          <w:rFonts w:cs="Times New Roman"/>
          <w:noProof/>
        </w:rPr>
        <w:t xml:space="preserve">Cosic et al., </w:t>
      </w:r>
      <w:r w:rsidR="00E62191">
        <w:rPr>
          <w:rFonts w:cs="Times New Roman"/>
          <w:noProof/>
        </w:rPr>
        <w:t>(</w:t>
      </w:r>
      <w:r w:rsidR="0074434F" w:rsidRPr="0074434F">
        <w:rPr>
          <w:rFonts w:cs="Times New Roman"/>
          <w:noProof/>
        </w:rPr>
        <w:t>2011</w:t>
      </w:r>
      <w:r>
        <w:rPr>
          <w:rFonts w:cs="Times New Roman"/>
        </w:rPr>
        <w:fldChar w:fldCharType="end"/>
      </w:r>
      <w:r w:rsidR="00E62191">
        <w:rPr>
          <w:rFonts w:cs="Times New Roman"/>
        </w:rPr>
        <w:t>)</w:t>
      </w:r>
      <w:r>
        <w:rPr>
          <w:rFonts w:cs="Times New Roman"/>
        </w:rPr>
        <w:t xml:space="preserve">, </w:t>
      </w:r>
      <w:r>
        <w:rPr>
          <w:rFonts w:cs="Times New Roman"/>
        </w:rPr>
        <w:fldChar w:fldCharType="begin" w:fldLock="1"/>
      </w:r>
      <w:r w:rsidR="00E62191">
        <w:rPr>
          <w:rFonts w:cs="Times New Roman"/>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cs="Times New Roman"/>
        </w:rPr>
        <w:fldChar w:fldCharType="separate"/>
      </w:r>
      <w:r w:rsidRPr="00AE2464">
        <w:rPr>
          <w:rFonts w:cs="Times New Roman"/>
          <w:noProof/>
        </w:rPr>
        <w:t xml:space="preserve">Graves, </w:t>
      </w:r>
      <w:r w:rsidR="00E62191">
        <w:rPr>
          <w:rFonts w:cs="Times New Roman"/>
          <w:noProof/>
        </w:rPr>
        <w:t>(</w:t>
      </w:r>
      <w:r w:rsidRPr="00AE2464">
        <w:rPr>
          <w:rFonts w:cs="Times New Roman"/>
          <w:noProof/>
        </w:rPr>
        <w:t>2013)</w:t>
      </w:r>
      <w:r>
        <w:rPr>
          <w:rFonts w:cs="Times New Roman"/>
        </w:rPr>
        <w:fldChar w:fldCharType="end"/>
      </w:r>
      <w:r>
        <w:rPr>
          <w:rFonts w:cs="Times New Roman"/>
        </w:rPr>
        <w:t xml:space="preserve"> dan </w:t>
      </w:r>
      <w:r>
        <w:rPr>
          <w:rFonts w:cs="Times New Roman"/>
        </w:rPr>
        <w:fldChar w:fldCharType="begin" w:fldLock="1"/>
      </w:r>
      <w:r w:rsidR="00E62191">
        <w:rPr>
          <w:rFonts w:cs="Times New Roman"/>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cs="Times New Roman"/>
        </w:rPr>
        <w:fldChar w:fldCharType="separate"/>
      </w:r>
      <w:r w:rsidRPr="00AE2464">
        <w:rPr>
          <w:rFonts w:cs="Times New Roman"/>
          <w:noProof/>
        </w:rPr>
        <w:t xml:space="preserve">Coons, </w:t>
      </w:r>
      <w:r w:rsidR="00E62191">
        <w:rPr>
          <w:rFonts w:cs="Times New Roman"/>
          <w:noProof/>
        </w:rPr>
        <w:t>(</w:t>
      </w:r>
      <w:r w:rsidRPr="00AE2464">
        <w:rPr>
          <w:rFonts w:cs="Times New Roman"/>
          <w:noProof/>
        </w:rPr>
        <w:t>2015)</w:t>
      </w:r>
      <w:r>
        <w:rPr>
          <w:rFonts w:cs="Times New Roman"/>
        </w:rPr>
        <w:fldChar w:fldCharType="end"/>
      </w:r>
      <w:r>
        <w:rPr>
          <w:rFonts w:cs="Times New Roman"/>
        </w:rPr>
        <w:t xml:space="preserve">. Selanjutnya </w:t>
      </w:r>
      <w:r>
        <w:rPr>
          <w:rFonts w:cs="Times New Roman"/>
        </w:rPr>
        <w:fldChar w:fldCharType="begin" w:fldLock="1"/>
      </w:r>
      <w:r w:rsidR="00E62191">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Pr="00AE2464">
        <w:rPr>
          <w:rFonts w:cs="Times New Roman"/>
          <w:noProof/>
        </w:rPr>
        <w:t>Ashcr</w:t>
      </w:r>
      <w:r w:rsidR="00306D0E" w:rsidRPr="00306D0E">
        <w:rPr>
          <w:rFonts w:cs="Times New Roman"/>
          <w:i/>
          <w:noProof/>
        </w:rPr>
        <w:t>of</w:t>
      </w:r>
      <w:r w:rsidRPr="00AE2464">
        <w:rPr>
          <w:rFonts w:cs="Times New Roman"/>
          <w:noProof/>
        </w:rPr>
        <w:t xml:space="preserve">t et al., </w:t>
      </w:r>
      <w:r w:rsidR="00E62191">
        <w:rPr>
          <w:rFonts w:cs="Times New Roman"/>
          <w:noProof/>
        </w:rPr>
        <w:t>(</w:t>
      </w:r>
      <w:r w:rsidRPr="00AE2464">
        <w:rPr>
          <w:rFonts w:cs="Times New Roman"/>
          <w:noProof/>
        </w:rPr>
        <w:t>2004)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Pr>
          <w:rFonts w:cs="Times New Roman"/>
        </w:rPr>
        <w:fldChar w:fldCharType="separate"/>
      </w:r>
      <w:r w:rsidRPr="00AE2464">
        <w:rPr>
          <w:rFonts w:cs="Times New Roman"/>
          <w:noProof/>
        </w:rPr>
        <w:t xml:space="preserve">Dahiya &amp; Sangwan, </w:t>
      </w:r>
      <w:r w:rsidR="00E62191">
        <w:rPr>
          <w:rFonts w:cs="Times New Roman"/>
          <w:noProof/>
        </w:rPr>
        <w:t>(</w:t>
      </w:r>
      <w:r w:rsidRPr="00AE2464">
        <w:rPr>
          <w:rFonts w:cs="Times New Roman"/>
          <w:noProof/>
        </w:rPr>
        <w:t>2014)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"Woods", "given" : "Kam", "non-dropping-particle" : "", "parse-names" : false, "suffix" : "" }, { "dropping-particle" : "", "family" : "Chassanoff", "given" : "Alexandra", "non-dropping-particle" : "", "parse-names" : false, "suffix" : "" }, { "dropping-particle" : "", "family" : "Lee", "given" : "Christopher A", "non-dropping-particle" : "", "parse-names" : false, "suffix" : "" } ], "container-title" : "10th International Conference on Preservation of Digital Objects", "id" : "ITEM-1", "issue" : "p. 203", "issued" : { "date-parts" : [ [ "2013" ] ] }, "title" : "Managing and Transforming Digital Forensics Metadata for Digital Collections", "type" : "article-journal" }, "uris" : [ "http://www.mendeley.com/documents/?uuid=83402d0f-310d-41a3-a3a4-43985351b28e" ] } ], "mendeley" : { "formattedCitation" : "(Woods et al., 2013)", "manualFormatting" : "Woods et al., (2013)", "plainTextFormattedCitation" : "(Woods et al., 2013)", "previouslyFormattedCitation" : "(Woods et al., 2013)" }, "properties" : {  }, "schema" : "https://github.com/citation-style-language/schema/raw/master/csl-citation.json" }</w:instrText>
      </w:r>
      <w:r>
        <w:rPr>
          <w:rFonts w:cs="Times New Roman"/>
        </w:rPr>
        <w:fldChar w:fldCharType="separate"/>
      </w:r>
      <w:r w:rsidRPr="003F6BEB">
        <w:rPr>
          <w:rFonts w:cs="Times New Roman"/>
          <w:noProof/>
        </w:rPr>
        <w:t xml:space="preserve">Woods et al., </w:t>
      </w:r>
      <w:r w:rsidR="00E62191">
        <w:rPr>
          <w:rFonts w:cs="Times New Roman"/>
          <w:noProof/>
        </w:rPr>
        <w:t>(</w:t>
      </w:r>
      <w:r w:rsidRPr="003F6BEB">
        <w:rPr>
          <w:rFonts w:cs="Times New Roman"/>
          <w:noProof/>
        </w:rPr>
        <w:t>2013)</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"Giova", "given" : "Giuliano", "non-dropping-particle" : "", "parse-names" : false, "suffix" : "" } ], "id" : "ITEM-1", "issue" : "1", "issued" : { "date-parts" : [ [ "2011" ] ] }, "title" : "Improving Chain of Custody in Forensic Investigation of Electronic Digital Systems", "type" : "article-journal", "volume" : "11" }, "uris" : [ "http://www.mendeley.com/documents/?uuid=93bdee3b-2a24-4280-8af9-384d43e2eff5" ] } ], "mendeley" : { "formattedCitation" : "(Giova, 2011)", "manualFormatting" : "Giova, (2011)", "plainTextFormattedCitation" : "(Giova, 2011)", "previouslyFormattedCitation" : "(Giova, 2011)" }, "properties" : {  }, "schema" : "https://github.com/citation-style-language/schema/raw/master/csl-citation.json" }</w:instrText>
      </w:r>
      <w:r>
        <w:rPr>
          <w:rFonts w:cs="Times New Roman"/>
        </w:rPr>
        <w:fldChar w:fldCharType="separate"/>
      </w:r>
      <w:r w:rsidRPr="00AE2464">
        <w:rPr>
          <w:rFonts w:cs="Times New Roman"/>
          <w:noProof/>
        </w:rPr>
        <w:t xml:space="preserve">Giova, </w:t>
      </w:r>
      <w:r w:rsidR="00E62191">
        <w:rPr>
          <w:rFonts w:cs="Times New Roman"/>
          <w:noProof/>
        </w:rPr>
        <w:t>(</w:t>
      </w:r>
      <w:r w:rsidRPr="00AE2464">
        <w:rPr>
          <w:rFonts w:cs="Times New Roman"/>
          <w:noProof/>
        </w:rPr>
        <w:t>2011)</w:t>
      </w:r>
      <w:r>
        <w:rPr>
          <w:rFonts w:cs="Times New Roman"/>
        </w:rPr>
        <w:fldChar w:fldCharType="end"/>
      </w:r>
      <w:r>
        <w:rPr>
          <w:rFonts w:cs="Times New Roman"/>
        </w:rPr>
        <w:t xml:space="preserve">, </w:t>
      </w:r>
      <w:r>
        <w:rPr>
          <w:rFonts w:cs="Times New Roman"/>
          <w:color w:val="FF0000"/>
        </w:rPr>
        <w:fldChar w:fldCharType="begin" w:fldLock="1"/>
      </w:r>
      <w:r w:rsidR="00E62191">
        <w:rPr>
          <w:rFonts w:cs="Times New Roman"/>
          <w:color w:val="FF0000"/>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Pr>
          <w:rFonts w:cs="Times New Roman"/>
          <w:color w:val="FF0000"/>
        </w:rPr>
        <w:fldChar w:fldCharType="separate"/>
      </w:r>
      <w:r w:rsidRPr="00FB3A0A">
        <w:rPr>
          <w:rFonts w:cs="Times New Roman"/>
          <w:noProof/>
        </w:rPr>
        <w:t xml:space="preserve">ENISA &amp; Andreson, </w:t>
      </w:r>
      <w:r w:rsidR="00E62191">
        <w:rPr>
          <w:rFonts w:cs="Times New Roman"/>
          <w:noProof/>
        </w:rPr>
        <w:t>(</w:t>
      </w:r>
      <w:r w:rsidRPr="00FB3A0A">
        <w:rPr>
          <w:rFonts w:cs="Times New Roman"/>
          <w:noProof/>
        </w:rPr>
        <w:t>2014)</w:t>
      </w:r>
      <w:r>
        <w:rPr>
          <w:rFonts w:cs="Times New Roman"/>
          <w:color w:val="FF0000"/>
        </w:rPr>
        <w:fldChar w:fldCharType="end"/>
      </w:r>
      <w:r>
        <w:rPr>
          <w:rFonts w:cs="Times New Roman"/>
        </w:rPr>
        <w:t xml:space="preserve">, dan </w:t>
      </w:r>
      <w:r>
        <w:rPr>
          <w:rFonts w:cs="Times New Roman"/>
        </w:rPr>
        <w:fldChar w:fldCharType="begin" w:fldLock="1"/>
      </w:r>
      <w:r w:rsidR="00E62191">
        <w:rPr>
          <w:rFonts w:cs="Times New Roman"/>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cs="Times New Roman"/>
        </w:rPr>
        <w:fldChar w:fldCharType="separate"/>
      </w:r>
      <w:r w:rsidRPr="00AE2464">
        <w:rPr>
          <w:rFonts w:cs="Times New Roman"/>
          <w:noProof/>
        </w:rPr>
        <w:t xml:space="preserve">Graves, </w:t>
      </w:r>
      <w:r w:rsidR="00E62191">
        <w:rPr>
          <w:rFonts w:cs="Times New Roman"/>
          <w:noProof/>
        </w:rPr>
        <w:t>(</w:t>
      </w:r>
      <w:r w:rsidRPr="00AE2464">
        <w:rPr>
          <w:rFonts w:cs="Times New Roman"/>
          <w:noProof/>
        </w:rPr>
        <w:t>2013)</w:t>
      </w:r>
      <w:r>
        <w:rPr>
          <w:rFonts w:cs="Times New Roman"/>
        </w:rPr>
        <w:fldChar w:fldCharType="end"/>
      </w:r>
      <w:r>
        <w:rPr>
          <w:rFonts w:cs="Times New Roman"/>
        </w:rPr>
        <w:t xml:space="preserve"> juga menyatakan  bahwa detail tanggal/waktu dari setiap aktivitas terhadap barang bukti tersebut juga perlu diperhatikan. Selain informasi tersebut, terkait dengan kemanan barang bukti </w:t>
      </w:r>
      <w:r>
        <w:rPr>
          <w:rFonts w:cs="Times New Roman"/>
        </w:rPr>
        <w:fldChar w:fldCharType="begin" w:fldLock="1"/>
      </w:r>
      <w:r w:rsidR="00E62191">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Pr="00AE2464">
        <w:rPr>
          <w:rFonts w:cs="Times New Roman"/>
          <w:noProof/>
        </w:rPr>
        <w:t>Ashcr</w:t>
      </w:r>
      <w:r w:rsidR="00306D0E" w:rsidRPr="00306D0E">
        <w:rPr>
          <w:rFonts w:cs="Times New Roman"/>
          <w:i/>
          <w:noProof/>
        </w:rPr>
        <w:t>of</w:t>
      </w:r>
      <w:r w:rsidRPr="00AE2464">
        <w:rPr>
          <w:rFonts w:cs="Times New Roman"/>
          <w:noProof/>
        </w:rPr>
        <w:t xml:space="preserve">t et al., </w:t>
      </w:r>
      <w:r w:rsidR="00E62191">
        <w:rPr>
          <w:rFonts w:cs="Times New Roman"/>
          <w:noProof/>
        </w:rPr>
        <w:t>(</w:t>
      </w:r>
      <w:r w:rsidRPr="00AE2464">
        <w:rPr>
          <w:rFonts w:cs="Times New Roman"/>
          <w:noProof/>
        </w:rPr>
        <w:t>2004)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Pr>
          <w:rFonts w:cs="Times New Roman"/>
        </w:rPr>
        <w:fldChar w:fldCharType="separate"/>
      </w:r>
      <w:r w:rsidRPr="00AE2464">
        <w:rPr>
          <w:rFonts w:cs="Times New Roman"/>
          <w:noProof/>
        </w:rPr>
        <w:t xml:space="preserve">Dahiya &amp; Sangwan, </w:t>
      </w:r>
      <w:r w:rsidR="00E62191">
        <w:rPr>
          <w:rFonts w:cs="Times New Roman"/>
          <w:noProof/>
        </w:rPr>
        <w:t>(</w:t>
      </w:r>
      <w:r w:rsidRPr="00AE2464">
        <w:rPr>
          <w:rFonts w:cs="Times New Roman"/>
          <w:noProof/>
        </w:rPr>
        <w:t>2014)</w:t>
      </w:r>
      <w:r>
        <w:rPr>
          <w:rFonts w:cs="Times New Roman"/>
        </w:rPr>
        <w:fldChar w:fldCharType="end"/>
      </w:r>
      <w:r>
        <w:rPr>
          <w:rFonts w:cs="Times New Roman"/>
        </w:rPr>
        <w:t>,</w:t>
      </w:r>
      <w:r w:rsidRPr="00FB3A0A">
        <w:rPr>
          <w:rFonts w:cs="Times New Roman"/>
        </w:rPr>
        <w:t xml:space="preserve"> </w:t>
      </w:r>
      <w:r w:rsidRPr="00FB3A0A">
        <w:rPr>
          <w:rFonts w:cs="Times New Roman"/>
        </w:rPr>
        <w:fldChar w:fldCharType="begin" w:fldLock="1"/>
      </w:r>
      <w:r w:rsidR="00E62191">
        <w:rPr>
          <w:rFonts w:cs="Times New Roman"/>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cs="Times New Roman"/>
        </w:rPr>
        <w:fldChar w:fldCharType="separate"/>
      </w:r>
      <w:r w:rsidRPr="00FB3A0A">
        <w:rPr>
          <w:rFonts w:cs="Times New Roman"/>
          <w:noProof/>
        </w:rPr>
        <w:t xml:space="preserve">Thomson, </w:t>
      </w:r>
      <w:r w:rsidR="00E62191">
        <w:rPr>
          <w:rFonts w:cs="Times New Roman"/>
          <w:noProof/>
        </w:rPr>
        <w:t>(</w:t>
      </w:r>
      <w:r w:rsidRPr="00FB3A0A">
        <w:rPr>
          <w:rFonts w:cs="Times New Roman"/>
          <w:noProof/>
        </w:rPr>
        <w:t>2011)</w:t>
      </w:r>
      <w:r w:rsidRPr="00FB3A0A">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Pr>
          <w:rFonts w:cs="Times New Roman"/>
        </w:rPr>
        <w:fldChar w:fldCharType="separate"/>
      </w:r>
      <w:r w:rsidRPr="00AE2464">
        <w:rPr>
          <w:rFonts w:cs="Times New Roman"/>
          <w:noProof/>
        </w:rPr>
        <w:t xml:space="preserve">ENISA &amp; Andreson, </w:t>
      </w:r>
      <w:r w:rsidR="00E62191">
        <w:rPr>
          <w:rFonts w:cs="Times New Roman"/>
          <w:noProof/>
        </w:rPr>
        <w:t>(</w:t>
      </w:r>
      <w:r w:rsidRPr="00AE2464">
        <w:rPr>
          <w:rFonts w:cs="Times New Roman"/>
          <w:noProof/>
        </w:rPr>
        <w:t>2014)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"Ryder", "given" : "Karen", "non-dropping-particle" : "", "parse-names" : false, "suffix" : "" } ], "container-title" : "SANS Institute InfoSec Reading Room", "id" : "ITEM-1", "issued" : { "date-parts" : [ [ "2002" ] ] }, "title" : "Computer Forensics - We've had an incident, who do we get to investigate?", "type" : "article-journal" }, "uris" : [ "http://www.mendeley.com/documents/?uuid=c010edba-6a01-4572-bd5f-a5168df1db7f" ] } ], "mendeley" : { "formattedCitation" : "(Ryder, 2002)", "manualFormatting" : "Ryder, (2002)", "plainTextFormattedCitation" : "(Ryder, 2002)", "previouslyFormattedCitation" : "(Ryder, 2002)" }, "properties" : {  }, "schema" : "https://github.com/citation-style-language/schema/raw/master/csl-citation.json" }</w:instrText>
      </w:r>
      <w:r>
        <w:rPr>
          <w:rFonts w:cs="Times New Roman"/>
        </w:rPr>
        <w:fldChar w:fldCharType="separate"/>
      </w:r>
      <w:r w:rsidRPr="00AE2464">
        <w:rPr>
          <w:rFonts w:cs="Times New Roman"/>
          <w:noProof/>
        </w:rPr>
        <w:t xml:space="preserve">Ryder, </w:t>
      </w:r>
      <w:r w:rsidR="00E62191">
        <w:rPr>
          <w:rFonts w:cs="Times New Roman"/>
          <w:noProof/>
        </w:rPr>
        <w:t>(</w:t>
      </w:r>
      <w:r w:rsidRPr="00AE2464">
        <w:rPr>
          <w:rFonts w:cs="Times New Roman"/>
          <w:noProof/>
        </w:rPr>
        <w:t>2002)</w:t>
      </w:r>
      <w:r>
        <w:rPr>
          <w:rFonts w:cs="Times New Roman"/>
        </w:rPr>
        <w:fldChar w:fldCharType="end"/>
      </w:r>
      <w:r>
        <w:rPr>
          <w:rFonts w:cs="Times New Roman"/>
        </w:rPr>
        <w:t xml:space="preserve">, </w:t>
      </w:r>
      <w:r>
        <w:rPr>
          <w:rFonts w:cs="Times New Roman"/>
        </w:rPr>
        <w:fldChar w:fldCharType="begin" w:fldLock="1"/>
      </w:r>
      <w:r w:rsidR="00381C08">
        <w:rPr>
          <w:rFonts w:cs="Times New Roman"/>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cs="Times New Roman"/>
        </w:rPr>
        <w:fldChar w:fldCharType="separate"/>
      </w:r>
      <w:r w:rsidRPr="00AE2464">
        <w:rPr>
          <w:rFonts w:cs="Times New Roman"/>
          <w:noProof/>
        </w:rPr>
        <w:t xml:space="preserve">Cosic et al., </w:t>
      </w:r>
      <w:r w:rsidR="00E62191">
        <w:rPr>
          <w:rFonts w:cs="Times New Roman"/>
          <w:noProof/>
        </w:rPr>
        <w:t>(</w:t>
      </w:r>
      <w:r w:rsidRPr="00AE2464">
        <w:rPr>
          <w:rFonts w:cs="Times New Roman"/>
          <w:noProof/>
        </w:rPr>
        <w:t>2011)</w:t>
      </w:r>
      <w:r>
        <w:rPr>
          <w:rFonts w:cs="Times New Roman"/>
        </w:rPr>
        <w:fldChar w:fldCharType="end"/>
      </w:r>
      <w:r>
        <w:rPr>
          <w:rFonts w:cs="Times New Roman"/>
        </w:rPr>
        <w:t xml:space="preserve"> dan </w:t>
      </w:r>
      <w:r>
        <w:rPr>
          <w:rFonts w:cs="Times New Roman"/>
        </w:rPr>
        <w:fldChar w:fldCharType="begin" w:fldLock="1"/>
      </w:r>
      <w:r w:rsidR="00E62191">
        <w:rPr>
          <w:rFonts w:cs="Times New Roman"/>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cs="Times New Roman"/>
        </w:rPr>
        <w:fldChar w:fldCharType="separate"/>
      </w:r>
      <w:r w:rsidRPr="00AE2464">
        <w:rPr>
          <w:rFonts w:cs="Times New Roman"/>
          <w:noProof/>
        </w:rPr>
        <w:t xml:space="preserve">Graves, </w:t>
      </w:r>
      <w:r w:rsidR="00E62191">
        <w:rPr>
          <w:rFonts w:cs="Times New Roman"/>
          <w:noProof/>
        </w:rPr>
        <w:t>(</w:t>
      </w:r>
      <w:r w:rsidRPr="00AE2464">
        <w:rPr>
          <w:rFonts w:cs="Times New Roman"/>
          <w:noProof/>
        </w:rPr>
        <w:t>2013)</w:t>
      </w:r>
      <w:r>
        <w:rPr>
          <w:rFonts w:cs="Times New Roman"/>
        </w:rPr>
        <w:fldChar w:fldCharType="end"/>
      </w:r>
      <w:r>
        <w:rPr>
          <w:rFonts w:cs="Times New Roman"/>
        </w:rPr>
        <w:t xml:space="preserve"> menyebutkan bahwa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seharusnya juga dapat memberikan informasi tentang bagaimana barang bukti disimpan dan dianalisa. Informasi yang berkaitan dengan penyimpanan barang bukti meliputi deskripsi lokasi penyimpanan beserta nilai MD5/SHA-1 apabila barang bukti tersebut adalah barang bukti </w:t>
      </w:r>
      <w:r>
        <w:rPr>
          <w:rFonts w:cs="Times New Roman"/>
        </w:rPr>
        <w:lastRenderedPageBreak/>
        <w:t xml:space="preserve">digital. Sedangkan untuk informasi yang berkaitan dengan analisa barang bukti meliputi metode dan tools atau perangkat yang digunakan selama proses analisa. Informasi penting lain yang seharusnya ada di dalam dokumen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adalah berkaitan dengan informasi bagaimana barang bukti tersebut didapatkan (</w:t>
      </w:r>
      <w:r>
        <w:rPr>
          <w:rFonts w:cs="Times New Roman"/>
          <w:i/>
        </w:rPr>
        <w:t>collection</w:t>
      </w:r>
      <w:r>
        <w:rPr>
          <w:rFonts w:cs="Times New Roman"/>
        </w:rPr>
        <w:t xml:space="preserve">). Hal ini disebutkan oleh </w:t>
      </w:r>
      <w:r>
        <w:rPr>
          <w:rFonts w:cs="Times New Roman"/>
        </w:rPr>
        <w:fldChar w:fldCharType="begin" w:fldLock="1"/>
      </w:r>
      <w:r w:rsidR="00E62191">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Pr="00AD2F96">
        <w:rPr>
          <w:rFonts w:cs="Times New Roman"/>
          <w:noProof/>
        </w:rPr>
        <w:t>Ashcr</w:t>
      </w:r>
      <w:r w:rsidR="00306D0E" w:rsidRPr="00306D0E">
        <w:rPr>
          <w:rFonts w:cs="Times New Roman"/>
          <w:i/>
          <w:noProof/>
        </w:rPr>
        <w:t>of</w:t>
      </w:r>
      <w:r w:rsidRPr="00AD2F96">
        <w:rPr>
          <w:rFonts w:cs="Times New Roman"/>
          <w:noProof/>
        </w:rPr>
        <w:t xml:space="preserve">t et al., </w:t>
      </w:r>
      <w:r w:rsidR="00E62191">
        <w:rPr>
          <w:rFonts w:cs="Times New Roman"/>
          <w:noProof/>
        </w:rPr>
        <w:t>(</w:t>
      </w:r>
      <w:r w:rsidRPr="00AD2F96">
        <w:rPr>
          <w:rFonts w:cs="Times New Roman"/>
          <w:noProof/>
        </w:rPr>
        <w:t>2004)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Pr>
          <w:rFonts w:cs="Times New Roman"/>
        </w:rPr>
        <w:fldChar w:fldCharType="separate"/>
      </w:r>
      <w:r w:rsidRPr="00AD2F96">
        <w:rPr>
          <w:rFonts w:cs="Times New Roman"/>
          <w:noProof/>
        </w:rPr>
        <w:t xml:space="preserve">Dahiya &amp; Sangwan, </w:t>
      </w:r>
      <w:r w:rsidR="00E62191">
        <w:rPr>
          <w:rFonts w:cs="Times New Roman"/>
          <w:noProof/>
        </w:rPr>
        <w:t>(</w:t>
      </w:r>
      <w:r w:rsidRPr="00AD2F96">
        <w:rPr>
          <w:rFonts w:cs="Times New Roman"/>
          <w:noProof/>
        </w:rPr>
        <w:t>2014)</w:t>
      </w:r>
      <w:r>
        <w:rPr>
          <w:rFonts w:cs="Times New Roman"/>
        </w:rPr>
        <w:fldChar w:fldCharType="end"/>
      </w:r>
      <w:r>
        <w:rPr>
          <w:rFonts w:cs="Times New Roman"/>
        </w:rPr>
        <w:t>,</w:t>
      </w:r>
      <w:r w:rsidRPr="00FB3A0A">
        <w:rPr>
          <w:rFonts w:cs="Times New Roman"/>
        </w:rPr>
        <w:t xml:space="preserve"> </w:t>
      </w:r>
      <w:r w:rsidRPr="00FB3A0A">
        <w:rPr>
          <w:rFonts w:cs="Times New Roman"/>
        </w:rPr>
        <w:fldChar w:fldCharType="begin" w:fldLock="1"/>
      </w:r>
      <w:r w:rsidR="00E62191">
        <w:rPr>
          <w:rFonts w:cs="Times New Roman"/>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cs="Times New Roman"/>
        </w:rPr>
        <w:fldChar w:fldCharType="separate"/>
      </w:r>
      <w:r w:rsidRPr="00FB3A0A">
        <w:rPr>
          <w:rFonts w:cs="Times New Roman"/>
          <w:noProof/>
        </w:rPr>
        <w:t xml:space="preserve">Thomson, </w:t>
      </w:r>
      <w:r w:rsidR="00E62191">
        <w:rPr>
          <w:rFonts w:cs="Times New Roman"/>
          <w:noProof/>
        </w:rPr>
        <w:t>(</w:t>
      </w:r>
      <w:r w:rsidRPr="00FB3A0A">
        <w:rPr>
          <w:rFonts w:cs="Times New Roman"/>
          <w:noProof/>
        </w:rPr>
        <w:t>2011)</w:t>
      </w:r>
      <w:r w:rsidRPr="00FB3A0A">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et al., 2012)", "manualFormatting" : "Gayed et al., (2012)", "plainTextFormattedCitation" : "(Gayed et al., 2012)", "previouslyFormattedCitation" : "(Gayed et al., 2012)" }, "properties" : {  }, "schema" : "https://github.com/citation-style-language/schema/raw/master/csl-citation.json" }</w:instrText>
      </w:r>
      <w:r>
        <w:rPr>
          <w:rFonts w:cs="Times New Roman"/>
        </w:rPr>
        <w:fldChar w:fldCharType="separate"/>
      </w:r>
      <w:r w:rsidRPr="00AD2F96">
        <w:rPr>
          <w:rFonts w:cs="Times New Roman"/>
          <w:noProof/>
        </w:rPr>
        <w:t xml:space="preserve">Gayed et al., </w:t>
      </w:r>
      <w:r w:rsidR="00E62191">
        <w:rPr>
          <w:rFonts w:cs="Times New Roman"/>
          <w:noProof/>
        </w:rPr>
        <w:t>(</w:t>
      </w:r>
      <w:r w:rsidRPr="00AD2F96">
        <w:rPr>
          <w:rFonts w:cs="Times New Roman"/>
          <w:noProof/>
        </w:rPr>
        <w:t>2012)</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Pr>
          <w:rFonts w:cs="Times New Roman"/>
        </w:rPr>
        <w:fldChar w:fldCharType="separate"/>
      </w:r>
      <w:r w:rsidRPr="00AD2F96">
        <w:rPr>
          <w:rFonts w:cs="Times New Roman"/>
          <w:noProof/>
        </w:rPr>
        <w:t xml:space="preserve">ENISA &amp; Andreson, </w:t>
      </w:r>
      <w:r w:rsidR="00E62191">
        <w:rPr>
          <w:rFonts w:cs="Times New Roman"/>
          <w:noProof/>
        </w:rPr>
        <w:t>(</w:t>
      </w:r>
      <w:r w:rsidRPr="00AD2F96">
        <w:rPr>
          <w:rFonts w:cs="Times New Roman"/>
          <w:noProof/>
        </w:rPr>
        <w:t>2014)</w:t>
      </w:r>
      <w:r>
        <w:rPr>
          <w:rFonts w:cs="Times New Roman"/>
        </w:rPr>
        <w:fldChar w:fldCharType="end"/>
      </w:r>
      <w:r>
        <w:rPr>
          <w:rFonts w:cs="Times New Roman"/>
        </w:rPr>
        <w:t xml:space="preserve">, </w:t>
      </w:r>
      <w:r>
        <w:rPr>
          <w:rFonts w:cs="Times New Roman"/>
        </w:rPr>
        <w:fldChar w:fldCharType="begin" w:fldLock="1"/>
      </w:r>
      <w:r w:rsidR="00381C08">
        <w:rPr>
          <w:rFonts w:cs="Times New Roman"/>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cs="Times New Roman"/>
        </w:rPr>
        <w:fldChar w:fldCharType="separate"/>
      </w:r>
      <w:r w:rsidRPr="00ED7F25">
        <w:rPr>
          <w:rFonts w:cs="Times New Roman"/>
          <w:noProof/>
        </w:rPr>
        <w:t xml:space="preserve">Cosic et al., </w:t>
      </w:r>
      <w:r w:rsidR="00E62191">
        <w:rPr>
          <w:rFonts w:cs="Times New Roman"/>
          <w:noProof/>
        </w:rPr>
        <w:t>(</w:t>
      </w:r>
      <w:r w:rsidRPr="00ED7F25">
        <w:rPr>
          <w:rFonts w:cs="Times New Roman"/>
          <w:noProof/>
        </w:rPr>
        <w:t>2011)</w:t>
      </w:r>
      <w:r>
        <w:rPr>
          <w:rFonts w:cs="Times New Roman"/>
        </w:rPr>
        <w:fldChar w:fldCharType="end"/>
      </w:r>
      <w:r>
        <w:rPr>
          <w:rFonts w:cs="Times New Roman"/>
        </w:rPr>
        <w:t xml:space="preserve"> dan </w:t>
      </w:r>
      <w:r>
        <w:rPr>
          <w:rFonts w:cs="Times New Roman"/>
        </w:rPr>
        <w:fldChar w:fldCharType="begin" w:fldLock="1"/>
      </w:r>
      <w:r w:rsidR="00E62191">
        <w:rPr>
          <w:rFonts w:cs="Times New Roman"/>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cs="Times New Roman"/>
        </w:rPr>
        <w:fldChar w:fldCharType="separate"/>
      </w:r>
      <w:r w:rsidRPr="00ED7F25">
        <w:rPr>
          <w:rFonts w:cs="Times New Roman"/>
          <w:noProof/>
        </w:rPr>
        <w:t xml:space="preserve">Coons, </w:t>
      </w:r>
      <w:r w:rsidR="00E62191">
        <w:rPr>
          <w:rFonts w:cs="Times New Roman"/>
          <w:noProof/>
        </w:rPr>
        <w:t>(</w:t>
      </w:r>
      <w:r w:rsidRPr="00ED7F25">
        <w:rPr>
          <w:rFonts w:cs="Times New Roman"/>
          <w:noProof/>
        </w:rPr>
        <w:t>2015)</w:t>
      </w:r>
      <w:r>
        <w:rPr>
          <w:rFonts w:cs="Times New Roman"/>
        </w:rPr>
        <w:fldChar w:fldCharType="end"/>
      </w:r>
      <w:r>
        <w:rPr>
          <w:rFonts w:cs="Times New Roman"/>
        </w:rPr>
        <w:t xml:space="preserve">. Selain itu </w:t>
      </w:r>
      <w:r>
        <w:rPr>
          <w:rFonts w:cs="Times New Roman"/>
        </w:rPr>
        <w:fldChar w:fldCharType="begin" w:fldLock="1"/>
      </w:r>
      <w:r w:rsidR="00E62191">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Pr="00ED7F25">
        <w:rPr>
          <w:rFonts w:cs="Times New Roman"/>
          <w:noProof/>
        </w:rPr>
        <w:t>Ashcr</w:t>
      </w:r>
      <w:r w:rsidR="00306D0E" w:rsidRPr="00306D0E">
        <w:rPr>
          <w:rFonts w:cs="Times New Roman"/>
          <w:i/>
          <w:noProof/>
        </w:rPr>
        <w:t>of</w:t>
      </w:r>
      <w:r w:rsidRPr="00ED7F25">
        <w:rPr>
          <w:rFonts w:cs="Times New Roman"/>
          <w:noProof/>
        </w:rPr>
        <w:t xml:space="preserve">t et al., </w:t>
      </w:r>
      <w:r w:rsidR="00E62191">
        <w:rPr>
          <w:rFonts w:cs="Times New Roman"/>
          <w:noProof/>
        </w:rPr>
        <w:t>(</w:t>
      </w:r>
      <w:r w:rsidRPr="00ED7F25">
        <w:rPr>
          <w:rFonts w:cs="Times New Roman"/>
          <w:noProof/>
        </w:rPr>
        <w:t>2004)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Pr>
          <w:rFonts w:cs="Times New Roman"/>
        </w:rPr>
        <w:fldChar w:fldCharType="separate"/>
      </w:r>
      <w:r w:rsidRPr="00ED7F25">
        <w:rPr>
          <w:rFonts w:cs="Times New Roman"/>
          <w:noProof/>
        </w:rPr>
        <w:t xml:space="preserve">Dahiya &amp; Sangwan, </w:t>
      </w:r>
      <w:r w:rsidR="00E62191">
        <w:rPr>
          <w:rFonts w:cs="Times New Roman"/>
          <w:noProof/>
        </w:rPr>
        <w:t>(</w:t>
      </w:r>
      <w:r w:rsidRPr="00ED7F25">
        <w:rPr>
          <w:rFonts w:cs="Times New Roman"/>
          <w:noProof/>
        </w:rPr>
        <w:t>2014)</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Pr>
          <w:rFonts w:cs="Times New Roman"/>
        </w:rPr>
        <w:fldChar w:fldCharType="separate"/>
      </w:r>
      <w:r w:rsidRPr="00ED7F25">
        <w:rPr>
          <w:rFonts w:cs="Times New Roman"/>
          <w:noProof/>
        </w:rPr>
        <w:t xml:space="preserve">Thomson, </w:t>
      </w:r>
      <w:r w:rsidR="00E62191">
        <w:rPr>
          <w:rFonts w:cs="Times New Roman"/>
          <w:noProof/>
        </w:rPr>
        <w:t>(</w:t>
      </w:r>
      <w:r w:rsidRPr="00ED7F25">
        <w:rPr>
          <w:rFonts w:cs="Times New Roman"/>
          <w:noProof/>
        </w:rPr>
        <w:t>2011)</w:t>
      </w:r>
      <w:r>
        <w:rPr>
          <w:rFonts w:cs="Times New Roman"/>
        </w:rPr>
        <w:fldChar w:fldCharType="end"/>
      </w:r>
      <w:r>
        <w:rPr>
          <w:rFonts w:cs="Times New Roman"/>
        </w:rPr>
        <w:t xml:space="preserve">, </w:t>
      </w:r>
      <w:r>
        <w:rPr>
          <w:rFonts w:cs="Times New Roman"/>
        </w:rPr>
        <w:fldChar w:fldCharType="begin" w:fldLock="1"/>
      </w:r>
      <w:r w:rsidR="00E62191">
        <w:rPr>
          <w:rFonts w:cs="Times New Roman"/>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et al., 2012)", "manualFormatting" : "Gayed et al., (2012)", "plainTextFormattedCitation" : "(Gayed et al., 2012)", "previouslyFormattedCitation" : "(Gayed et al., 2012)" }, "properties" : {  }, "schema" : "https://github.com/citation-style-language/schema/raw/master/csl-citation.json" }</w:instrText>
      </w:r>
      <w:r>
        <w:rPr>
          <w:rFonts w:cs="Times New Roman"/>
        </w:rPr>
        <w:fldChar w:fldCharType="separate"/>
      </w:r>
      <w:r w:rsidRPr="00ED7F25">
        <w:rPr>
          <w:rFonts w:cs="Times New Roman"/>
          <w:noProof/>
        </w:rPr>
        <w:t xml:space="preserve">Gayed et al., </w:t>
      </w:r>
      <w:r w:rsidR="00E62191">
        <w:rPr>
          <w:rFonts w:cs="Times New Roman"/>
          <w:noProof/>
        </w:rPr>
        <w:t>(</w:t>
      </w:r>
      <w:r w:rsidRPr="00ED7F25">
        <w:rPr>
          <w:rFonts w:cs="Times New Roman"/>
          <w:noProof/>
        </w:rPr>
        <w:t>2012)</w:t>
      </w:r>
      <w:r>
        <w:rPr>
          <w:rFonts w:cs="Times New Roman"/>
        </w:rPr>
        <w:fldChar w:fldCharType="end"/>
      </w:r>
      <w:r>
        <w:rPr>
          <w:rFonts w:cs="Times New Roman"/>
        </w:rPr>
        <w:t xml:space="preserve"> dan </w:t>
      </w:r>
      <w:r>
        <w:rPr>
          <w:rFonts w:cs="Times New Roman"/>
        </w:rPr>
        <w:fldChar w:fldCharType="begin" w:fldLock="1"/>
      </w:r>
      <w:r w:rsidR="00E62191">
        <w:rPr>
          <w:rFonts w:cs="Times New Roman"/>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cs="Times New Roman"/>
        </w:rPr>
        <w:fldChar w:fldCharType="separate"/>
      </w:r>
      <w:r w:rsidRPr="00ED7F25">
        <w:rPr>
          <w:rFonts w:cs="Times New Roman"/>
          <w:noProof/>
        </w:rPr>
        <w:t xml:space="preserve">Coons, </w:t>
      </w:r>
      <w:r w:rsidR="00E62191">
        <w:rPr>
          <w:rFonts w:cs="Times New Roman"/>
          <w:noProof/>
        </w:rPr>
        <w:t>(</w:t>
      </w:r>
      <w:r w:rsidRPr="00ED7F25">
        <w:rPr>
          <w:rFonts w:cs="Times New Roman"/>
          <w:noProof/>
        </w:rPr>
        <w:t>2015)</w:t>
      </w:r>
      <w:r>
        <w:rPr>
          <w:rFonts w:cs="Times New Roman"/>
        </w:rPr>
        <w:fldChar w:fldCharType="end"/>
      </w:r>
      <w:r>
        <w:rPr>
          <w:rFonts w:cs="Times New Roman"/>
        </w:rPr>
        <w:t xml:space="preserve"> menambahkan bahwa informasi kasus juga diperlukan dalam dokumen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Salah satu informasi penting lainnya untuk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menurut </w:t>
      </w:r>
      <w:r>
        <w:rPr>
          <w:rFonts w:cs="Times New Roman"/>
        </w:rPr>
        <w:fldChar w:fldCharType="begin" w:fldLock="1"/>
      </w:r>
      <w:r w:rsidR="00E62191">
        <w:rPr>
          <w:rFonts w:cs="Times New Roman"/>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cs="Times New Roman"/>
        </w:rPr>
        <w:fldChar w:fldCharType="separate"/>
      </w:r>
      <w:r w:rsidRPr="00ED7F25">
        <w:rPr>
          <w:rFonts w:cs="Times New Roman"/>
          <w:noProof/>
        </w:rPr>
        <w:t>Ashcr</w:t>
      </w:r>
      <w:r w:rsidR="00306D0E" w:rsidRPr="00306D0E">
        <w:rPr>
          <w:rFonts w:cs="Times New Roman"/>
          <w:i/>
          <w:noProof/>
        </w:rPr>
        <w:t>of</w:t>
      </w:r>
      <w:r w:rsidRPr="00ED7F25">
        <w:rPr>
          <w:rFonts w:cs="Times New Roman"/>
          <w:noProof/>
        </w:rPr>
        <w:t xml:space="preserve">t et al., </w:t>
      </w:r>
      <w:r w:rsidR="00E62191">
        <w:rPr>
          <w:rFonts w:cs="Times New Roman"/>
          <w:noProof/>
        </w:rPr>
        <w:t>(</w:t>
      </w:r>
      <w:r w:rsidRPr="00ED7F25">
        <w:rPr>
          <w:rFonts w:cs="Times New Roman"/>
          <w:noProof/>
        </w:rPr>
        <w:t>2004)</w:t>
      </w:r>
      <w:r>
        <w:rPr>
          <w:rFonts w:cs="Times New Roman"/>
        </w:rPr>
        <w:fldChar w:fldCharType="end"/>
      </w:r>
      <w:r>
        <w:rPr>
          <w:rFonts w:cs="Times New Roman"/>
        </w:rPr>
        <w:t xml:space="preserve"> adalah berkaitan dengan </w:t>
      </w:r>
      <w:r>
        <w:rPr>
          <w:rFonts w:cs="Times New Roman"/>
          <w:i/>
        </w:rPr>
        <w:t xml:space="preserve">role </w:t>
      </w:r>
      <w:r w:rsidR="00306D0E" w:rsidRPr="00306D0E">
        <w:rPr>
          <w:rFonts w:cs="Times New Roman"/>
          <w:i/>
        </w:rPr>
        <w:t>of</w:t>
      </w:r>
      <w:r>
        <w:rPr>
          <w:rFonts w:cs="Times New Roman"/>
          <w:i/>
        </w:rPr>
        <w:t xml:space="preserve"> evidence</w:t>
      </w:r>
      <w:r>
        <w:rPr>
          <w:rFonts w:cs="Times New Roman"/>
        </w:rPr>
        <w:t xml:space="preserve">. </w:t>
      </w:r>
      <w:r>
        <w:rPr>
          <w:rFonts w:cs="Times New Roman"/>
          <w:i/>
        </w:rPr>
        <w:t xml:space="preserve">Role </w:t>
      </w:r>
      <w:r w:rsidR="00306D0E" w:rsidRPr="00306D0E">
        <w:rPr>
          <w:rFonts w:cs="Times New Roman"/>
          <w:i/>
        </w:rPr>
        <w:t>of</w:t>
      </w:r>
      <w:r>
        <w:rPr>
          <w:rFonts w:cs="Times New Roman"/>
          <w:i/>
        </w:rPr>
        <w:t xml:space="preserve"> evidence</w:t>
      </w:r>
      <w:r>
        <w:rPr>
          <w:rFonts w:cs="Times New Roman"/>
        </w:rPr>
        <w:t xml:space="preserve"> ini merupakan informasi yang menjadi motivasi mengapa barang bukti dipilih sebagai barang bukti untuk membantu dalam penyelesaian kasus dan informasi-informasi apa saja yang diharapkan dapat ditemukan dari barang barang bukti yang memiliki potensi kuat terhadap penyelesaian kasus (</w:t>
      </w:r>
      <w:r>
        <w:rPr>
          <w:rFonts w:cs="Times New Roman"/>
          <w:i/>
        </w:rPr>
        <w:t>potensial sought</w:t>
      </w:r>
      <w:r>
        <w:rPr>
          <w:rFonts w:cs="Times New Roman"/>
        </w:rPr>
        <w:t xml:space="preserve">). </w:t>
      </w:r>
    </w:p>
    <w:p w:rsidR="005D043B" w:rsidRDefault="005D043B" w:rsidP="00531F08">
      <w:pPr>
        <w:spacing w:before="0" w:after="0" w:line="360" w:lineRule="auto"/>
        <w:ind w:firstLine="567"/>
        <w:rPr>
          <w:rFonts w:cs="Times New Roman"/>
        </w:rPr>
      </w:pPr>
      <w:r>
        <w:rPr>
          <w:rFonts w:cs="Times New Roman"/>
        </w:rPr>
        <w:t xml:space="preserve">Secara garis besar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sidRPr="00FB3A0A">
        <w:rPr>
          <w:rFonts w:cs="Times New Roman"/>
          <w:i/>
        </w:rPr>
        <w:t xml:space="preserve"> </w:t>
      </w:r>
      <w:r>
        <w:rPr>
          <w:rFonts w:cs="Times New Roman"/>
        </w:rPr>
        <w:t>seharusnya dapat menjawa</w:t>
      </w:r>
      <w:r w:rsidR="00E62191">
        <w:rPr>
          <w:rFonts w:cs="Times New Roman"/>
        </w:rPr>
        <w:t xml:space="preserve">b pertanyaan tentang 5W+1H </w:t>
      </w:r>
      <w:r w:rsidR="00E62191" w:rsidRPr="00FB3A0A">
        <w:rPr>
          <w:rFonts w:cs="Times New Roman"/>
        </w:rPr>
        <w:fldChar w:fldCharType="begin" w:fldLock="1"/>
      </w:r>
      <w:r w:rsidR="00381C08">
        <w:rPr>
          <w:rFonts w:cs="Times New Roman"/>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"plainTextFormattedCitation" : "(Cosic et al., 2011)", "previouslyFormattedCitation" : "(Cosic et al., 2011)" }, "properties" : {  }, "schema" : "https://github.com/citation-style-language/schema/raw/master/csl-citation.json" }</w:instrText>
      </w:r>
      <w:r w:rsidR="00E62191" w:rsidRPr="00FB3A0A">
        <w:rPr>
          <w:rFonts w:cs="Times New Roman"/>
        </w:rPr>
        <w:fldChar w:fldCharType="separate"/>
      </w:r>
      <w:r w:rsidR="00E62191" w:rsidRPr="00FB3A0A">
        <w:rPr>
          <w:rFonts w:cs="Times New Roman"/>
          <w:noProof/>
        </w:rPr>
        <w:t>(Cosic et al., 2011)</w:t>
      </w:r>
      <w:r w:rsidR="00E62191" w:rsidRPr="00FB3A0A">
        <w:rPr>
          <w:rFonts w:cs="Times New Roman"/>
        </w:rPr>
        <w:fldChar w:fldCharType="end"/>
      </w:r>
      <w:r>
        <w:rPr>
          <w:rFonts w:cs="Times New Roman"/>
        </w:rPr>
        <w:t xml:space="preserve">.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minimal dapat memberikan informasi yang berkaitan dengan aktivitas barang bukti dan subyek yang terlibat di dalamnya.  Namun dokumen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yang baik adalah dokumen yang memiliki informasi lengkap. Semakin detail dan lengkap informasi yang dicatat maka semakin baik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fldChar w:fldCharType="begin" w:fldLock="1"/>
      </w:r>
      <w:r w:rsidR="00062DDF">
        <w:rPr>
          <w:rFonts w:cs="Times New Roman"/>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"plainTextFormattedCitation" : "(Coons, 2015)", "previouslyFormattedCitation" : "(Coons, 2015)" }, "properties" : {  }, "schema" : "https://github.com/citation-style-language/schema/raw/master/csl-citation.json" }</w:instrText>
      </w:r>
      <w:r>
        <w:rPr>
          <w:rFonts w:cs="Times New Roman"/>
        </w:rPr>
        <w:fldChar w:fldCharType="separate"/>
      </w:r>
      <w:r w:rsidRPr="000A68E5">
        <w:rPr>
          <w:rFonts w:cs="Times New Roman"/>
          <w:noProof/>
        </w:rPr>
        <w:t>(Coons, 2015)</w:t>
      </w:r>
      <w:r>
        <w:rPr>
          <w:rFonts w:cs="Times New Roman"/>
        </w:rPr>
        <w:fldChar w:fldCharType="end"/>
      </w:r>
      <w:r>
        <w:rPr>
          <w:rFonts w:cs="Times New Roman"/>
        </w:rPr>
        <w:t xml:space="preserve">. Pada prinsipnya, informasi pada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untuk barang bukti digital seharusnya memiliki kebutuhan yang hampir sama dengan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untuk barang bukti fisik. Namun karena barang bukti digital memiliki karakteristik yang berbeda dengan barang bukti fisik, maka perlu beberapa informasi pada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 xml:space="preserve">yang harus disesuaikan. Untuk lebih mudah mengetahui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dan sesuai dasar acuan identifikasi pada </w:t>
      </w:r>
      <w:r w:rsidRPr="004E6232">
        <w:rPr>
          <w:rFonts w:cs="Times New Roman"/>
        </w:rPr>
        <w:fldChar w:fldCharType="begin"/>
      </w:r>
      <w:r w:rsidRPr="004E6232">
        <w:rPr>
          <w:rFonts w:cs="Times New Roman"/>
        </w:rPr>
        <w:instrText xml:space="preserve"> REF _Ref495242590 \h  \* MERGEFORMAT </w:instrText>
      </w:r>
      <w:r w:rsidRPr="004E6232">
        <w:rPr>
          <w:rFonts w:cs="Times New Roman"/>
        </w:rPr>
      </w:r>
      <w:r w:rsidRPr="004E6232">
        <w:rPr>
          <w:rFonts w:cs="Times New Roman"/>
        </w:rPr>
        <w:fldChar w:fldCharType="separate"/>
      </w:r>
      <w:r w:rsidR="00306D0E" w:rsidRPr="00306D0E">
        <w:t>Gambar 4.1</w:t>
      </w:r>
      <w:r w:rsidRPr="004E6232">
        <w:rPr>
          <w:rFonts w:cs="Times New Roman"/>
        </w:rPr>
        <w:fldChar w:fldCharType="end"/>
      </w:r>
      <w:r w:rsidRPr="004E6232">
        <w:rPr>
          <w:rFonts w:cs="Times New Roman"/>
        </w:rPr>
        <w:t xml:space="preserve">, </w:t>
      </w:r>
      <w:r w:rsidR="00FF02EC" w:rsidRPr="00FF02EC">
        <w:rPr>
          <w:rFonts w:cs="Times New Roman"/>
        </w:rPr>
        <w:fldChar w:fldCharType="begin"/>
      </w:r>
      <w:r w:rsidR="00FF02EC" w:rsidRPr="00FF02EC">
        <w:rPr>
          <w:rFonts w:cs="Times New Roman"/>
        </w:rPr>
        <w:instrText xml:space="preserve"> REF _Ref495242490 \h  \* MERGEFORMAT </w:instrText>
      </w:r>
      <w:r w:rsidR="00FF02EC" w:rsidRPr="00FF02EC">
        <w:rPr>
          <w:rFonts w:cs="Times New Roman"/>
        </w:rPr>
      </w:r>
      <w:r w:rsidR="00FF02EC" w:rsidRPr="00FF02EC">
        <w:rPr>
          <w:rFonts w:cs="Times New Roman"/>
        </w:rPr>
        <w:fldChar w:fldCharType="separate"/>
      </w:r>
      <w:r w:rsidR="00306D0E" w:rsidRPr="00306D0E">
        <w:t>Tabel 4.7</w:t>
      </w:r>
      <w:r w:rsidR="00FF02EC" w:rsidRPr="00FF02EC">
        <w:rPr>
          <w:rFonts w:cs="Times New Roman"/>
        </w:rPr>
        <w:fldChar w:fldCharType="end"/>
      </w:r>
      <w:r>
        <w:rPr>
          <w:rFonts w:cs="Times New Roman"/>
          <w:i/>
        </w:rPr>
        <w:t xml:space="preserve"> </w:t>
      </w:r>
      <w:r>
        <w:rPr>
          <w:rFonts w:cs="Times New Roman"/>
        </w:rPr>
        <w:t xml:space="preserve">dapat menunjukkan pemetaan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dari beberapa sumber.</w:t>
      </w:r>
    </w:p>
    <w:p w:rsidR="005D043B" w:rsidRDefault="005D043B" w:rsidP="005D043B">
      <w:pPr>
        <w:spacing w:after="0" w:line="360" w:lineRule="auto"/>
        <w:ind w:firstLine="567"/>
        <w:rPr>
          <w:rFonts w:cs="Times New Roman"/>
        </w:rPr>
        <w:sectPr w:rsidR="005D043B" w:rsidSect="00130DB9">
          <w:headerReference w:type="default" r:id="rId43"/>
          <w:footerReference w:type="default" r:id="rId44"/>
          <w:pgSz w:w="11906" w:h="16838"/>
          <w:pgMar w:top="1418" w:right="1418" w:bottom="1418" w:left="1701" w:header="709" w:footer="709" w:gutter="0"/>
          <w:cols w:space="708"/>
          <w:docGrid w:linePitch="360"/>
        </w:sectPr>
      </w:pPr>
    </w:p>
    <w:p w:rsidR="005D043B" w:rsidRPr="004F755A" w:rsidRDefault="005D043B" w:rsidP="005D043B">
      <w:pPr>
        <w:pStyle w:val="Caption"/>
        <w:jc w:val="center"/>
        <w:rPr>
          <w:rFonts w:cs="Times New Roman"/>
          <w:i w:val="0"/>
          <w:color w:val="auto"/>
          <w:sz w:val="24"/>
        </w:rPr>
      </w:pPr>
      <w:bookmarkStart w:id="68" w:name="_Ref495242490"/>
      <w:bookmarkStart w:id="69" w:name="_Ref495242621"/>
      <w:bookmarkStart w:id="70" w:name="_Toc505865897"/>
      <w:bookmarkStart w:id="71" w:name="_Toc508883733"/>
      <w:r w:rsidRPr="004F755A">
        <w:rPr>
          <w:b/>
          <w:i w:val="0"/>
          <w:color w:val="auto"/>
          <w:sz w:val="24"/>
        </w:rPr>
        <w:lastRenderedPageBreak/>
        <w:t>Tabel 4.</w:t>
      </w:r>
      <w:r w:rsidRPr="004F755A">
        <w:rPr>
          <w:b/>
          <w:i w:val="0"/>
          <w:color w:val="auto"/>
          <w:sz w:val="24"/>
        </w:rPr>
        <w:fldChar w:fldCharType="begin"/>
      </w:r>
      <w:r w:rsidRPr="004F755A">
        <w:rPr>
          <w:b/>
          <w:i w:val="0"/>
          <w:color w:val="auto"/>
          <w:sz w:val="24"/>
        </w:rPr>
        <w:instrText xml:space="preserve"> SEQ Tabel_4. \* ARABIC </w:instrText>
      </w:r>
      <w:r w:rsidRPr="004F755A">
        <w:rPr>
          <w:b/>
          <w:i w:val="0"/>
          <w:color w:val="auto"/>
          <w:sz w:val="24"/>
        </w:rPr>
        <w:fldChar w:fldCharType="separate"/>
      </w:r>
      <w:r w:rsidR="00306D0E">
        <w:rPr>
          <w:b/>
          <w:i w:val="0"/>
          <w:noProof/>
          <w:color w:val="auto"/>
          <w:sz w:val="24"/>
        </w:rPr>
        <w:t>7</w:t>
      </w:r>
      <w:r w:rsidRPr="004F755A">
        <w:rPr>
          <w:b/>
          <w:i w:val="0"/>
          <w:color w:val="auto"/>
          <w:sz w:val="24"/>
        </w:rPr>
        <w:fldChar w:fldCharType="end"/>
      </w:r>
      <w:bookmarkEnd w:id="68"/>
      <w:r w:rsidRPr="004F755A">
        <w:rPr>
          <w:i w:val="0"/>
          <w:color w:val="auto"/>
          <w:sz w:val="24"/>
        </w:rPr>
        <w:t xml:space="preserve"> Ekstraksi Kebutuhan Informasi </w:t>
      </w:r>
      <w:r w:rsidR="00306D0E" w:rsidRPr="00306D0E">
        <w:rPr>
          <w:color w:val="auto"/>
          <w:sz w:val="24"/>
        </w:rPr>
        <w:t>Chain</w:t>
      </w:r>
      <w:r w:rsidRPr="004F755A">
        <w:rPr>
          <w:color w:val="auto"/>
          <w:sz w:val="24"/>
        </w:rPr>
        <w:t xml:space="preserve"> </w:t>
      </w:r>
      <w:r w:rsidR="00306D0E" w:rsidRPr="00306D0E">
        <w:rPr>
          <w:color w:val="auto"/>
          <w:sz w:val="24"/>
        </w:rPr>
        <w:t>of</w:t>
      </w:r>
      <w:r w:rsidRPr="004F755A">
        <w:rPr>
          <w:color w:val="auto"/>
          <w:sz w:val="24"/>
        </w:rPr>
        <w:t xml:space="preserve"> </w:t>
      </w:r>
      <w:r w:rsidR="00306D0E" w:rsidRPr="00306D0E">
        <w:rPr>
          <w:color w:val="auto"/>
          <w:sz w:val="24"/>
        </w:rPr>
        <w:t>Custody</w:t>
      </w:r>
      <w:r w:rsidRPr="004F755A">
        <w:rPr>
          <w:i w:val="0"/>
          <w:color w:val="auto"/>
          <w:sz w:val="24"/>
        </w:rPr>
        <w:t xml:space="preserve"> Barang Bukti</w:t>
      </w:r>
      <w:bookmarkEnd w:id="69"/>
      <w:bookmarkEnd w:id="70"/>
      <w:bookmarkEnd w:id="71"/>
    </w:p>
    <w:tbl>
      <w:tblPr>
        <w:tblW w:w="13681" w:type="dxa"/>
        <w:tblLook w:val="04A0" w:firstRow="1" w:lastRow="0" w:firstColumn="1" w:lastColumn="0" w:noHBand="0" w:noVBand="1"/>
      </w:tblPr>
      <w:tblGrid>
        <w:gridCol w:w="595"/>
        <w:gridCol w:w="2235"/>
        <w:gridCol w:w="3402"/>
        <w:gridCol w:w="618"/>
        <w:gridCol w:w="814"/>
        <w:gridCol w:w="618"/>
        <w:gridCol w:w="738"/>
        <w:gridCol w:w="618"/>
        <w:gridCol w:w="618"/>
        <w:gridCol w:w="919"/>
        <w:gridCol w:w="618"/>
        <w:gridCol w:w="652"/>
        <w:gridCol w:w="618"/>
        <w:gridCol w:w="618"/>
      </w:tblGrid>
      <w:tr w:rsidR="005D043B" w:rsidRPr="000C115F" w:rsidTr="009D21F3">
        <w:trPr>
          <w:cantSplit/>
          <w:trHeight w:val="2558"/>
          <w:tblHeader/>
        </w:trPr>
        <w:tc>
          <w:tcPr>
            <w:tcW w:w="595"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No</w:t>
            </w:r>
          </w:p>
        </w:tc>
        <w:tc>
          <w:tcPr>
            <w:tcW w:w="2235"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Kebutuhan Informasi CoC</w:t>
            </w:r>
          </w:p>
        </w:tc>
        <w:tc>
          <w:tcPr>
            <w:tcW w:w="3402" w:type="dxa"/>
            <w:tcBorders>
              <w:top w:val="single" w:sz="4" w:space="0" w:color="auto"/>
              <w:left w:val="nil"/>
              <w:bottom w:val="single" w:sz="4" w:space="0" w:color="auto"/>
              <w:right w:val="single" w:sz="4" w:space="0" w:color="auto"/>
            </w:tcBorders>
            <w:shd w:val="clear" w:color="auto" w:fill="auto"/>
            <w:textDirection w:val="btLr"/>
            <w:vAlign w:val="center"/>
            <w:hideMark/>
          </w:tcPr>
          <w:p w:rsidR="005D043B" w:rsidRPr="00CC6709" w:rsidRDefault="005D043B" w:rsidP="007412FA">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Penjelasan</w:t>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sidR="00E62191">
              <w:rPr>
                <w:rFonts w:eastAsia="Times New Roman" w:cs="Times New Roman"/>
                <w:color w:val="000000"/>
                <w:szCs w:val="24"/>
                <w:lang w:eastAsia="id-ID"/>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eastAsia="Times New Roman" w:cs="Times New Roman"/>
                <w:color w:val="000000"/>
                <w:szCs w:val="24"/>
                <w:lang w:eastAsia="id-ID"/>
              </w:rPr>
              <w:fldChar w:fldCharType="separate"/>
            </w:r>
            <w:r w:rsidRPr="00300EA9">
              <w:rPr>
                <w:rFonts w:eastAsia="Times New Roman" w:cs="Times New Roman"/>
                <w:noProof/>
                <w:color w:val="000000"/>
                <w:szCs w:val="24"/>
                <w:lang w:eastAsia="id-ID"/>
              </w:rPr>
              <w:t>Ashcr</w:t>
            </w:r>
            <w:r w:rsidR="00306D0E" w:rsidRPr="00306D0E">
              <w:rPr>
                <w:rFonts w:eastAsia="Times New Roman" w:cs="Times New Roman"/>
                <w:i/>
                <w:noProof/>
                <w:color w:val="000000"/>
                <w:szCs w:val="24"/>
                <w:lang w:eastAsia="id-ID"/>
              </w:rPr>
              <w:t>of</w:t>
            </w:r>
            <w:r w:rsidRPr="00300EA9">
              <w:rPr>
                <w:rFonts w:eastAsia="Times New Roman" w:cs="Times New Roman"/>
                <w:noProof/>
                <w:color w:val="000000"/>
                <w:szCs w:val="24"/>
                <w:lang w:eastAsia="id-ID"/>
              </w:rPr>
              <w:t xml:space="preserve">t et al., </w:t>
            </w:r>
            <w:r w:rsidR="00E62191">
              <w:rPr>
                <w:rFonts w:eastAsia="Times New Roman" w:cs="Times New Roman"/>
                <w:noProof/>
                <w:color w:val="000000"/>
                <w:szCs w:val="24"/>
                <w:lang w:eastAsia="id-ID"/>
              </w:rPr>
              <w:t>(</w:t>
            </w:r>
            <w:r w:rsidRPr="00300EA9">
              <w:rPr>
                <w:rFonts w:eastAsia="Times New Roman" w:cs="Times New Roman"/>
                <w:noProof/>
                <w:color w:val="000000"/>
                <w:szCs w:val="24"/>
                <w:lang w:eastAsia="id-ID"/>
              </w:rPr>
              <w:t>2004)</w:t>
            </w:r>
            <w:r>
              <w:rPr>
                <w:rFonts w:eastAsia="Times New Roman" w:cs="Times New Roman"/>
                <w:color w:val="000000"/>
                <w:szCs w:val="24"/>
                <w:lang w:eastAsia="id-ID"/>
              </w:rPr>
              <w:fldChar w:fldCharType="end"/>
            </w:r>
          </w:p>
        </w:tc>
        <w:tc>
          <w:tcPr>
            <w:tcW w:w="814"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Dahiya &amp; Sangwan, </w:t>
            </w:r>
            <w:r w:rsidR="00E62191">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Thomson, </w:t>
            </w:r>
            <w:r w:rsidR="00E62191">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73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"author" : [ { "dropping-particle" : "", "family" : "Woods", "given" : "Kam", "non-dropping-particle" : "", "parse-names" : false, "suffix" : "" }, { "dropping-particle" : "", "family" : "Chassanoff", "given" : "Alexandra", "non-dropping-particle" : "", "parse-names" : false, "suffix" : "" }, { "dropping-particle" : "", "family" : "Lee", "given" : "Christopher A", "non-dropping-particle" : "", "parse-names" : false, "suffix" : "" } ], "container-title" : "10th International Conference on Preservation of Digital Objects", "id" : "ITEM-1", "issue" : "p. 203", "issued" : { "date-parts" : [ [ "2013" ] ] }, "title" : "Managing and Transforming Digital Forensics Metadata for Digital Collections", "type" : "article-journal" }, "uris" : [ "http://www.mendeley.com/documents/?uuid=83402d0f-310d-41a3-a3a4-43985351b28e" ] } ], "mendeley" : { "formattedCitation" : "(Woods et al., 2013)", "manualFormatting" : "Woods et al., (2013)", "plainTextFormattedCitation" : "(Woods et al., 2013)", "previouslyFormattedCitation" : "(Woods et al., 2013)"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Woods et al., </w:t>
            </w:r>
            <w:r w:rsidR="00E62191">
              <w:rPr>
                <w:rFonts w:eastAsia="Times New Roman" w:cs="Times New Roman"/>
                <w:noProof/>
                <w:szCs w:val="24"/>
                <w:lang w:eastAsia="id-ID"/>
              </w:rPr>
              <w:t>(</w:t>
            </w:r>
            <w:r w:rsidRPr="00FB3A0A">
              <w:rPr>
                <w:rFonts w:eastAsia="Times New Roman" w:cs="Times New Roman"/>
                <w:noProof/>
                <w:szCs w:val="24"/>
                <w:lang w:eastAsia="id-ID"/>
              </w:rPr>
              <w:t>2013)</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et al., 2012)", "manualFormatting" : "Gayed et al., (2012)", "plainTextFormattedCitation" : "(Gayed et al., 2012)", "previouslyFormattedCitation" : "(Gayed et al., 2012)"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Gayed et al., </w:t>
            </w:r>
            <w:r w:rsidR="00E62191">
              <w:rPr>
                <w:rFonts w:eastAsia="Times New Roman" w:cs="Times New Roman"/>
                <w:noProof/>
                <w:szCs w:val="24"/>
                <w:lang w:eastAsia="id-ID"/>
              </w:rPr>
              <w:t>(</w:t>
            </w:r>
            <w:r w:rsidRPr="00FB3A0A">
              <w:rPr>
                <w:rFonts w:eastAsia="Times New Roman" w:cs="Times New Roman"/>
                <w:noProof/>
                <w:szCs w:val="24"/>
                <w:lang w:eastAsia="id-ID"/>
              </w:rPr>
              <w:t>2012)</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"author" : [ { "dropping-particle" : "", "family" : "Giova", "given" : "Giuliano", "non-dropping-particle" : "", "parse-names" : false, "suffix" : "" } ], "id" : "ITEM-1", "issue" : "1", "issued" : { "date-parts" : [ [ "2011" ] ] }, "title" : "Improving Chain of Custody in Forensic Investigation of Electronic Digital Systems", "type" : "article-journal", "volume" : "11" }, "uris" : [ "http://www.mendeley.com/documents/?uuid=93bdee3b-2a24-4280-8af9-384d43e2eff5" ] } ], "mendeley" : { "formattedCitation" : "(Giova, 2011)", "manualFormatting" : "Giova, (2011)", "plainTextFormattedCitation" : "(Giova, 2011)", "previouslyFormattedCitation" : "(Giova,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Giova, </w:t>
            </w:r>
            <w:r w:rsidR="00E62191">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919"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FB3A0A" w:rsidRDefault="005D043B" w:rsidP="007412FA">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sidR="00E62191">
              <w:rPr>
                <w:rFonts w:eastAsia="Times New Roman" w:cs="Times New Roman"/>
                <w:szCs w:val="24"/>
                <w:lang w:eastAsia="id-ID"/>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ENISA &amp; Andreson, </w:t>
            </w:r>
            <w:r w:rsidR="00E62191">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sidR="00E62191">
              <w:rPr>
                <w:rFonts w:eastAsia="Times New Roman" w:cs="Times New Roman"/>
                <w:color w:val="000000"/>
                <w:szCs w:val="24"/>
                <w:lang w:eastAsia="id-ID"/>
              </w:rPr>
              <w:instrText>ADDIN CSL_CITATION { "citationItems" : [ { "id" : "ITEM-1", "itemData" : { "author" : [ { "dropping-particle" : "", "family" : "Ryder", "given" : "Karen", "non-dropping-particle" : "", "parse-names" : false, "suffix" : "" } ], "container-title" : "SANS Institute InfoSec Reading Room", "id" : "ITEM-1", "issued" : { "date-parts" : [ [ "2002" ] ] }, "title" : "Computer Forensics - We've had an incident, who do we get to investigate?", "type" : "article-journal" }, "uris" : [ "http://www.mendeley.com/documents/?uuid=c010edba-6a01-4572-bd5f-a5168df1db7f" ] } ], "mendeley" : { "formattedCitation" : "(Ryder, 2002)", "manualFormatting" : "Ryder, (2002)", "plainTextFormattedCitation" : "(Ryder, 2002)", "previouslyFormattedCitation" : "(Ryder, 2002)"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Ryder, </w:t>
            </w:r>
            <w:r w:rsidR="00E62191">
              <w:rPr>
                <w:rFonts w:eastAsia="Times New Roman" w:cs="Times New Roman"/>
                <w:noProof/>
                <w:color w:val="000000"/>
                <w:szCs w:val="24"/>
                <w:lang w:eastAsia="id-ID"/>
              </w:rPr>
              <w:t>(</w:t>
            </w:r>
            <w:r w:rsidRPr="000A68E5">
              <w:rPr>
                <w:rFonts w:eastAsia="Times New Roman" w:cs="Times New Roman"/>
                <w:noProof/>
                <w:color w:val="000000"/>
                <w:szCs w:val="24"/>
                <w:lang w:eastAsia="id-ID"/>
              </w:rPr>
              <w:t>2002)</w:t>
            </w:r>
            <w:r>
              <w:rPr>
                <w:rFonts w:eastAsia="Times New Roman" w:cs="Times New Roman"/>
                <w:color w:val="000000"/>
                <w:szCs w:val="24"/>
                <w:lang w:eastAsia="id-ID"/>
              </w:rPr>
              <w:fldChar w:fldCharType="end"/>
            </w:r>
          </w:p>
        </w:tc>
        <w:tc>
          <w:tcPr>
            <w:tcW w:w="652"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sidR="00381C08">
              <w:rPr>
                <w:rFonts w:eastAsia="Times New Roman" w:cs="Times New Roman"/>
                <w:color w:val="000000"/>
                <w:szCs w:val="24"/>
                <w:lang w:eastAsia="id-ID"/>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eastAsia="Times New Roman" w:cs="Times New Roman"/>
                <w:color w:val="000000"/>
                <w:szCs w:val="24"/>
                <w:lang w:eastAsia="id-ID"/>
              </w:rPr>
              <w:fldChar w:fldCharType="separate"/>
            </w:r>
            <w:r w:rsidRPr="00AE2464">
              <w:rPr>
                <w:rFonts w:eastAsia="Times New Roman" w:cs="Times New Roman"/>
                <w:noProof/>
                <w:color w:val="000000"/>
                <w:szCs w:val="24"/>
                <w:lang w:eastAsia="id-ID"/>
              </w:rPr>
              <w:t xml:space="preserve">Cosic et al., </w:t>
            </w:r>
            <w:r w:rsidR="00E62191">
              <w:rPr>
                <w:rFonts w:eastAsia="Times New Roman" w:cs="Times New Roman"/>
                <w:noProof/>
                <w:color w:val="000000"/>
                <w:szCs w:val="24"/>
                <w:lang w:eastAsia="id-ID"/>
              </w:rPr>
              <w:t>(</w:t>
            </w:r>
            <w:r w:rsidRPr="00AE2464">
              <w:rPr>
                <w:rFonts w:eastAsia="Times New Roman" w:cs="Times New Roman"/>
                <w:noProof/>
                <w:color w:val="000000"/>
                <w:szCs w:val="24"/>
                <w:lang w:eastAsia="id-ID"/>
              </w:rPr>
              <w:t>2011)</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sidR="00E62191">
              <w:rPr>
                <w:rFonts w:eastAsia="Times New Roman" w:cs="Times New Roman"/>
                <w:color w:val="000000"/>
                <w:szCs w:val="24"/>
                <w:lang w:eastAsia="id-ID"/>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Graves, </w:t>
            </w:r>
            <w:r w:rsidR="00E62191">
              <w:rPr>
                <w:rFonts w:eastAsia="Times New Roman" w:cs="Times New Roman"/>
                <w:noProof/>
                <w:color w:val="000000"/>
                <w:szCs w:val="24"/>
                <w:lang w:eastAsia="id-ID"/>
              </w:rPr>
              <w:t>(</w:t>
            </w:r>
            <w:r w:rsidRPr="000A68E5">
              <w:rPr>
                <w:rFonts w:eastAsia="Times New Roman" w:cs="Times New Roman"/>
                <w:noProof/>
                <w:color w:val="000000"/>
                <w:szCs w:val="24"/>
                <w:lang w:eastAsia="id-ID"/>
              </w:rPr>
              <w:t>2013)</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5D043B" w:rsidRPr="00CC6709" w:rsidRDefault="005D043B" w:rsidP="007412FA">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sidR="00E62191">
              <w:rPr>
                <w:rFonts w:eastAsia="Times New Roman" w:cs="Times New Roman"/>
                <w:color w:val="000000"/>
                <w:szCs w:val="24"/>
                <w:lang w:eastAsia="id-ID"/>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Coons, </w:t>
            </w:r>
            <w:r w:rsidR="00E62191">
              <w:rPr>
                <w:rFonts w:eastAsia="Times New Roman" w:cs="Times New Roman"/>
                <w:noProof/>
                <w:color w:val="000000"/>
                <w:szCs w:val="24"/>
                <w:lang w:eastAsia="id-ID"/>
              </w:rPr>
              <w:t>(</w:t>
            </w:r>
            <w:r w:rsidRPr="000A68E5">
              <w:rPr>
                <w:rFonts w:eastAsia="Times New Roman" w:cs="Times New Roman"/>
                <w:noProof/>
                <w:color w:val="000000"/>
                <w:szCs w:val="24"/>
                <w:lang w:eastAsia="id-ID"/>
              </w:rPr>
              <w:t>2015)</w:t>
            </w:r>
            <w:r>
              <w:rPr>
                <w:rFonts w:eastAsia="Times New Roman" w:cs="Times New Roman"/>
                <w:color w:val="000000"/>
                <w:szCs w:val="24"/>
                <w:lang w:eastAsia="id-ID"/>
              </w:rPr>
              <w:fldChar w:fldCharType="end"/>
            </w:r>
          </w:p>
        </w:tc>
      </w:tr>
      <w:tr w:rsidR="005D043B" w:rsidRPr="000C115F" w:rsidTr="009D21F3">
        <w:trPr>
          <w:trHeight w:val="1701"/>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Bukti elektronik</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Deskripsi perangkat atau spesifikasi temuan barang bukti elektronik, seperti model, manufaktur, tipe, kapasitas, kondisi pada saat ditemukan dan perangkat yang tersambung.</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1116"/>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2</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Personel yang terlibat</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Petugas atau individu yang melakukan interaksi atau terlibat secara langsung  dengan barang bukti</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693"/>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3</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Lokasi penyimpanan barang bukti</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Tempat atau ruang dimana barang bukti disimpan</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630"/>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4</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952037" w:rsidP="007412FA">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K</w:t>
            </w:r>
            <w:r w:rsidR="005D043B" w:rsidRPr="00CC6709">
              <w:rPr>
                <w:rFonts w:eastAsia="Times New Roman" w:cs="Times New Roman"/>
                <w:color w:val="000000"/>
                <w:sz w:val="22"/>
                <w:lang w:eastAsia="id-ID"/>
              </w:rPr>
              <w:t>ondisi lokasi penyimpanan barang bukti</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Kondisi keamanan tempat penyimpanan barang bukti</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851"/>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5</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Bukti digital</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Deskripsi </w:t>
            </w:r>
            <w:r w:rsidR="00F575FB" w:rsidRPr="00F575FB">
              <w:rPr>
                <w:rFonts w:eastAsia="Times New Roman" w:cs="Times New Roman"/>
                <w:i/>
                <w:color w:val="000000"/>
                <w:sz w:val="22"/>
                <w:lang w:eastAsia="id-ID"/>
              </w:rPr>
              <w:t>file</w:t>
            </w:r>
            <w:r w:rsidRPr="00CC6709">
              <w:rPr>
                <w:rFonts w:eastAsia="Times New Roman" w:cs="Times New Roman"/>
                <w:color w:val="000000"/>
                <w:sz w:val="22"/>
                <w:lang w:eastAsia="id-ID"/>
              </w:rPr>
              <w:t xml:space="preserve"> image hasil akuisisi seperti; nama </w:t>
            </w:r>
            <w:r w:rsidR="00F575FB" w:rsidRPr="00F575FB">
              <w:rPr>
                <w:rFonts w:eastAsia="Times New Roman" w:cs="Times New Roman"/>
                <w:i/>
                <w:color w:val="000000"/>
                <w:sz w:val="22"/>
                <w:lang w:eastAsia="id-ID"/>
              </w:rPr>
              <w:t>file</w:t>
            </w:r>
            <w:r w:rsidRPr="00CC6709">
              <w:rPr>
                <w:rFonts w:eastAsia="Times New Roman" w:cs="Times New Roman"/>
                <w:color w:val="000000"/>
                <w:sz w:val="22"/>
                <w:lang w:eastAsia="id-ID"/>
              </w:rPr>
              <w:t xml:space="preserve">, ukuran dan format </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Webdings" w:hAnsi="Webdings" w:cs="Calibri"/>
                <w:color w:val="000000"/>
              </w:rPr>
              <w:sym w:font="Webdings" w:char="F072"/>
            </w:r>
            <w:r>
              <w:rPr>
                <w:rFonts w:ascii="Calibri" w:hAnsi="Calibri" w:cs="Calibri"/>
                <w:color w:val="000000"/>
              </w:rPr>
              <w:t> </w:t>
            </w:r>
          </w:p>
        </w:tc>
      </w:tr>
    </w:tbl>
    <w:p w:rsidR="009D21F3" w:rsidRDefault="009D21F3"/>
    <w:p w:rsidR="009D21F3" w:rsidRPr="009D21F3" w:rsidRDefault="009D21F3" w:rsidP="009D21F3">
      <w:pPr>
        <w:pStyle w:val="Caption"/>
        <w:jc w:val="center"/>
        <w:rPr>
          <w:i w:val="0"/>
          <w:color w:val="auto"/>
          <w:sz w:val="24"/>
        </w:rPr>
      </w:pPr>
      <w:bookmarkStart w:id="72" w:name="_Ref508885335"/>
      <w:bookmarkStart w:id="73" w:name="_Toc508883734"/>
      <w:r w:rsidRPr="009D21F3">
        <w:rPr>
          <w:b/>
          <w:i w:val="0"/>
          <w:color w:val="auto"/>
          <w:sz w:val="24"/>
        </w:rPr>
        <w:lastRenderedPageBreak/>
        <w:t xml:space="preserve">Tabel 4. </w:t>
      </w:r>
      <w:r w:rsidRPr="009D21F3">
        <w:rPr>
          <w:b/>
          <w:i w:val="0"/>
          <w:color w:val="auto"/>
          <w:sz w:val="24"/>
        </w:rPr>
        <w:fldChar w:fldCharType="begin"/>
      </w:r>
      <w:r w:rsidRPr="009D21F3">
        <w:rPr>
          <w:b/>
          <w:i w:val="0"/>
          <w:color w:val="auto"/>
          <w:sz w:val="24"/>
        </w:rPr>
        <w:instrText xml:space="preserve"> SEQ Tabel_4. \* ARABIC </w:instrText>
      </w:r>
      <w:r w:rsidRPr="009D21F3">
        <w:rPr>
          <w:b/>
          <w:i w:val="0"/>
          <w:color w:val="auto"/>
          <w:sz w:val="24"/>
        </w:rPr>
        <w:fldChar w:fldCharType="separate"/>
      </w:r>
      <w:r w:rsidR="00306D0E">
        <w:rPr>
          <w:b/>
          <w:i w:val="0"/>
          <w:noProof/>
          <w:color w:val="auto"/>
          <w:sz w:val="24"/>
        </w:rPr>
        <w:t>8</w:t>
      </w:r>
      <w:r w:rsidRPr="009D21F3">
        <w:rPr>
          <w:b/>
          <w:i w:val="0"/>
          <w:color w:val="auto"/>
          <w:sz w:val="24"/>
        </w:rPr>
        <w:fldChar w:fldCharType="end"/>
      </w:r>
      <w:bookmarkEnd w:id="72"/>
      <w:r w:rsidRPr="009D21F3">
        <w:rPr>
          <w:i w:val="0"/>
          <w:color w:val="auto"/>
          <w:sz w:val="24"/>
        </w:rPr>
        <w:t xml:space="preserve"> Ekstraksi Kebutuhan Informasi </w:t>
      </w:r>
      <w:r w:rsidR="00306D0E" w:rsidRPr="00306D0E">
        <w:rPr>
          <w:color w:val="auto"/>
          <w:sz w:val="24"/>
        </w:rPr>
        <w:t>Chain</w:t>
      </w:r>
      <w:r w:rsidRPr="009D21F3">
        <w:rPr>
          <w:color w:val="auto"/>
          <w:sz w:val="24"/>
        </w:rPr>
        <w:t xml:space="preserve"> </w:t>
      </w:r>
      <w:r w:rsidR="00306D0E" w:rsidRPr="00306D0E">
        <w:rPr>
          <w:color w:val="auto"/>
          <w:sz w:val="24"/>
        </w:rPr>
        <w:t>of</w:t>
      </w:r>
      <w:r w:rsidRPr="009D21F3">
        <w:rPr>
          <w:color w:val="auto"/>
          <w:sz w:val="24"/>
        </w:rPr>
        <w:t xml:space="preserve"> </w:t>
      </w:r>
      <w:r w:rsidR="00306D0E" w:rsidRPr="00306D0E">
        <w:rPr>
          <w:color w:val="auto"/>
          <w:sz w:val="24"/>
        </w:rPr>
        <w:t>Custody</w:t>
      </w:r>
      <w:r w:rsidRPr="009D21F3">
        <w:rPr>
          <w:i w:val="0"/>
          <w:color w:val="auto"/>
          <w:sz w:val="24"/>
        </w:rPr>
        <w:t xml:space="preserve"> Barang Bukti Lanjutan</w:t>
      </w:r>
      <w:bookmarkEnd w:id="73"/>
    </w:p>
    <w:tbl>
      <w:tblPr>
        <w:tblW w:w="13681" w:type="dxa"/>
        <w:tblLook w:val="04A0" w:firstRow="1" w:lastRow="0" w:firstColumn="1" w:lastColumn="0" w:noHBand="0" w:noVBand="1"/>
      </w:tblPr>
      <w:tblGrid>
        <w:gridCol w:w="595"/>
        <w:gridCol w:w="2235"/>
        <w:gridCol w:w="3402"/>
        <w:gridCol w:w="618"/>
        <w:gridCol w:w="814"/>
        <w:gridCol w:w="618"/>
        <w:gridCol w:w="738"/>
        <w:gridCol w:w="618"/>
        <w:gridCol w:w="618"/>
        <w:gridCol w:w="919"/>
        <w:gridCol w:w="618"/>
        <w:gridCol w:w="652"/>
        <w:gridCol w:w="618"/>
        <w:gridCol w:w="618"/>
      </w:tblGrid>
      <w:tr w:rsidR="009D21F3" w:rsidRPr="000C115F" w:rsidTr="009D21F3">
        <w:trPr>
          <w:trHeight w:val="2692"/>
        </w:trPr>
        <w:tc>
          <w:tcPr>
            <w:tcW w:w="59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No</w:t>
            </w:r>
          </w:p>
        </w:tc>
        <w:tc>
          <w:tcPr>
            <w:tcW w:w="2235" w:type="dxa"/>
            <w:tcBorders>
              <w:top w:val="single" w:sz="4" w:space="0" w:color="auto"/>
              <w:left w:val="nil"/>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Kebutuhan Informasi CoC</w:t>
            </w:r>
          </w:p>
        </w:tc>
        <w:tc>
          <w:tcPr>
            <w:tcW w:w="3402" w:type="dxa"/>
            <w:tcBorders>
              <w:top w:val="single" w:sz="4" w:space="0" w:color="auto"/>
              <w:left w:val="nil"/>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Penjelasan</w:t>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eastAsia="Times New Roman" w:cs="Times New Roman"/>
                <w:color w:val="000000"/>
                <w:szCs w:val="24"/>
                <w:lang w:eastAsia="id-ID"/>
              </w:rPr>
              <w:fldChar w:fldCharType="separate"/>
            </w:r>
            <w:r w:rsidRPr="00300EA9">
              <w:rPr>
                <w:rFonts w:eastAsia="Times New Roman" w:cs="Times New Roman"/>
                <w:noProof/>
                <w:color w:val="000000"/>
                <w:szCs w:val="24"/>
                <w:lang w:eastAsia="id-ID"/>
              </w:rPr>
              <w:t>Ashcr</w:t>
            </w:r>
            <w:r w:rsidR="00306D0E" w:rsidRPr="00306D0E">
              <w:rPr>
                <w:rFonts w:eastAsia="Times New Roman" w:cs="Times New Roman"/>
                <w:i/>
                <w:noProof/>
                <w:color w:val="000000"/>
                <w:szCs w:val="24"/>
                <w:lang w:eastAsia="id-ID"/>
              </w:rPr>
              <w:t>of</w:t>
            </w:r>
            <w:r w:rsidRPr="00300EA9">
              <w:rPr>
                <w:rFonts w:eastAsia="Times New Roman" w:cs="Times New Roman"/>
                <w:noProof/>
                <w:color w:val="000000"/>
                <w:szCs w:val="24"/>
                <w:lang w:eastAsia="id-ID"/>
              </w:rPr>
              <w:t xml:space="preserve">t et al., </w:t>
            </w:r>
            <w:r>
              <w:rPr>
                <w:rFonts w:eastAsia="Times New Roman" w:cs="Times New Roman"/>
                <w:noProof/>
                <w:color w:val="000000"/>
                <w:szCs w:val="24"/>
                <w:lang w:eastAsia="id-ID"/>
              </w:rPr>
              <w:t>(</w:t>
            </w:r>
            <w:r w:rsidRPr="00300EA9">
              <w:rPr>
                <w:rFonts w:eastAsia="Times New Roman" w:cs="Times New Roman"/>
                <w:noProof/>
                <w:color w:val="000000"/>
                <w:szCs w:val="24"/>
                <w:lang w:eastAsia="id-ID"/>
              </w:rPr>
              <w:t>2004)</w:t>
            </w:r>
            <w:r>
              <w:rPr>
                <w:rFonts w:eastAsia="Times New Roman" w:cs="Times New Roman"/>
                <w:color w:val="000000"/>
                <w:szCs w:val="24"/>
                <w:lang w:eastAsia="id-ID"/>
              </w:rPr>
              <w:fldChar w:fldCharType="end"/>
            </w:r>
          </w:p>
        </w:tc>
        <w:tc>
          <w:tcPr>
            <w:tcW w:w="814"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Dahiya &amp; Sangwan, </w:t>
            </w:r>
            <w:r>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Thomson, </w:t>
            </w:r>
            <w:r>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73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"Woods", "given" : "Kam", "non-dropping-particle" : "", "parse-names" : false, "suffix" : "" }, { "dropping-particle" : "", "family" : "Chassanoff", "given" : "Alexandra", "non-dropping-particle" : "", "parse-names" : false, "suffix" : "" }, { "dropping-particle" : "", "family" : "Lee", "given" : "Christopher A", "non-dropping-particle" : "", "parse-names" : false, "suffix" : "" } ], "container-title" : "10th International Conference on Preservation of Digital Objects", "id" : "ITEM-1", "issue" : "p. 203", "issued" : { "date-parts" : [ [ "2013" ] ] }, "title" : "Managing and Transforming Digital Forensics Metadata for Digital Collections", "type" : "article-journal" }, "uris" : [ "http://www.mendeley.com/documents/?uuid=83402d0f-310d-41a3-a3a4-43985351b28e" ] } ], "mendeley" : { "formattedCitation" : "(Woods et al., 2013)", "manualFormatting" : "Woods et al., (2013)", "plainTextFormattedCitation" : "(Woods et al., 2013)", "previouslyFormattedCitation" : "(Woods et al., 2013)"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Woods et al., </w:t>
            </w:r>
            <w:r>
              <w:rPr>
                <w:rFonts w:eastAsia="Times New Roman" w:cs="Times New Roman"/>
                <w:noProof/>
                <w:szCs w:val="24"/>
                <w:lang w:eastAsia="id-ID"/>
              </w:rPr>
              <w:t>(</w:t>
            </w:r>
            <w:r w:rsidRPr="00FB3A0A">
              <w:rPr>
                <w:rFonts w:eastAsia="Times New Roman" w:cs="Times New Roman"/>
                <w:noProof/>
                <w:szCs w:val="24"/>
                <w:lang w:eastAsia="id-ID"/>
              </w:rPr>
              <w:t>2013)</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et al., 2012)", "manualFormatting" : "Gayed et al., (2012)", "plainTextFormattedCitation" : "(Gayed et al., 2012)", "previouslyFormattedCitation" : "(Gayed et al., 2012)"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Gayed et al., </w:t>
            </w:r>
            <w:r>
              <w:rPr>
                <w:rFonts w:eastAsia="Times New Roman" w:cs="Times New Roman"/>
                <w:noProof/>
                <w:szCs w:val="24"/>
                <w:lang w:eastAsia="id-ID"/>
              </w:rPr>
              <w:t>(</w:t>
            </w:r>
            <w:r w:rsidRPr="00FB3A0A">
              <w:rPr>
                <w:rFonts w:eastAsia="Times New Roman" w:cs="Times New Roman"/>
                <w:noProof/>
                <w:szCs w:val="24"/>
                <w:lang w:eastAsia="id-ID"/>
              </w:rPr>
              <w:t>2012)</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"Giova", "given" : "Giuliano", "non-dropping-particle" : "", "parse-names" : false, "suffix" : "" } ], "id" : "ITEM-1", "issue" : "1", "issued" : { "date-parts" : [ [ "2011" ] ] }, "title" : "Improving Chain of Custody in Forensic Investigation of Electronic Digital Systems", "type" : "article-journal", "volume" : "11" }, "uris" : [ "http://www.mendeley.com/documents/?uuid=93bdee3b-2a24-4280-8af9-384d43e2eff5" ] } ], "mendeley" : { "formattedCitation" : "(Giova, 2011)", "manualFormatting" : "Giova, (2011)", "plainTextFormattedCitation" : "(Giova, 2011)", "previouslyFormattedCitation" : "(Giova,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Giova, </w:t>
            </w:r>
            <w:r>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919"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ENISA &amp; Andreson, </w:t>
            </w:r>
            <w:r>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"Ryder", "given" : "Karen", "non-dropping-particle" : "", "parse-names" : false, "suffix" : "" } ], "container-title" : "SANS Institute InfoSec Reading Room", "id" : "ITEM-1", "issued" : { "date-parts" : [ [ "2002" ] ] }, "title" : "Computer Forensics - We've had an incident, who do we get to investigate?", "type" : "article-journal" }, "uris" : [ "http://www.mendeley.com/documents/?uuid=c010edba-6a01-4572-bd5f-a5168df1db7f" ] } ], "mendeley" : { "formattedCitation" : "(Ryder, 2002)", "manualFormatting" : "Ryder, (2002)", "plainTextFormattedCitation" : "(Ryder, 2002)", "previouslyFormattedCitation" : "(Ryder, 2002)"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Ryder,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2002)</w:t>
            </w:r>
            <w:r>
              <w:rPr>
                <w:rFonts w:eastAsia="Times New Roman" w:cs="Times New Roman"/>
                <w:color w:val="000000"/>
                <w:szCs w:val="24"/>
                <w:lang w:eastAsia="id-ID"/>
              </w:rPr>
              <w:fldChar w:fldCharType="end"/>
            </w:r>
          </w:p>
        </w:tc>
        <w:tc>
          <w:tcPr>
            <w:tcW w:w="652"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eastAsia="Times New Roman" w:cs="Times New Roman"/>
                <w:color w:val="000000"/>
                <w:szCs w:val="24"/>
                <w:lang w:eastAsia="id-ID"/>
              </w:rPr>
              <w:fldChar w:fldCharType="separate"/>
            </w:r>
            <w:r w:rsidRPr="00AE2464">
              <w:rPr>
                <w:rFonts w:eastAsia="Times New Roman" w:cs="Times New Roman"/>
                <w:noProof/>
                <w:color w:val="000000"/>
                <w:szCs w:val="24"/>
                <w:lang w:eastAsia="id-ID"/>
              </w:rPr>
              <w:t xml:space="preserve">Cosic et al., </w:t>
            </w:r>
            <w:r>
              <w:rPr>
                <w:rFonts w:eastAsia="Times New Roman" w:cs="Times New Roman"/>
                <w:noProof/>
                <w:color w:val="000000"/>
                <w:szCs w:val="24"/>
                <w:lang w:eastAsia="id-ID"/>
              </w:rPr>
              <w:t>(</w:t>
            </w:r>
            <w:r w:rsidRPr="00AE2464">
              <w:rPr>
                <w:rFonts w:eastAsia="Times New Roman" w:cs="Times New Roman"/>
                <w:noProof/>
                <w:color w:val="000000"/>
                <w:szCs w:val="24"/>
                <w:lang w:eastAsia="id-ID"/>
              </w:rPr>
              <w:t>2011)</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Graves,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2013)</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Coons,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2015)</w:t>
            </w:r>
            <w:r>
              <w:rPr>
                <w:rFonts w:eastAsia="Times New Roman" w:cs="Times New Roman"/>
                <w:color w:val="000000"/>
                <w:szCs w:val="24"/>
                <w:lang w:eastAsia="id-ID"/>
              </w:rPr>
              <w:fldChar w:fldCharType="end"/>
            </w:r>
          </w:p>
        </w:tc>
      </w:tr>
      <w:tr w:rsidR="005D043B" w:rsidRPr="000C115F" w:rsidTr="009D21F3">
        <w:trPr>
          <w:trHeight w:val="1119"/>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6</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Proses mendapatkan barang bukti elektronik</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Deskripsi aktivitas koleksi (</w:t>
            </w:r>
            <w:r w:rsidRPr="00952037">
              <w:rPr>
                <w:rFonts w:eastAsia="Times New Roman" w:cs="Times New Roman"/>
                <w:i/>
                <w:color w:val="000000"/>
                <w:sz w:val="22"/>
                <w:lang w:eastAsia="id-ID"/>
              </w:rPr>
              <w:t>collection</w:t>
            </w:r>
            <w:r w:rsidRPr="00CC6709">
              <w:rPr>
                <w:rFonts w:eastAsia="Times New Roman" w:cs="Times New Roman"/>
                <w:color w:val="000000"/>
                <w:sz w:val="22"/>
                <w:lang w:eastAsia="id-ID"/>
              </w:rPr>
              <w:t>) oleh petugas. Disebut juga sebagai proses olah Tempat Kejadian Perkara</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1135"/>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7</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Proses Akuisisi bukti elektronik</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Deskripsi aktivitas ekstraksi atau </w:t>
            </w:r>
            <w:r w:rsidRPr="00952037">
              <w:rPr>
                <w:rFonts w:eastAsia="Times New Roman" w:cs="Times New Roman"/>
                <w:i/>
                <w:color w:val="000000"/>
                <w:sz w:val="22"/>
                <w:lang w:eastAsia="id-ID"/>
              </w:rPr>
              <w:t>imaging</w:t>
            </w:r>
            <w:r w:rsidRPr="00CC6709">
              <w:rPr>
                <w:rFonts w:eastAsia="Times New Roman" w:cs="Times New Roman"/>
                <w:color w:val="000000"/>
                <w:sz w:val="22"/>
                <w:lang w:eastAsia="id-ID"/>
              </w:rPr>
              <w:t xml:space="preserve"> bukti elektronik untuk mendapatkan </w:t>
            </w:r>
            <w:r w:rsidR="00F575FB" w:rsidRPr="00F575FB">
              <w:rPr>
                <w:rFonts w:eastAsia="Times New Roman" w:cs="Times New Roman"/>
                <w:i/>
                <w:color w:val="000000"/>
                <w:sz w:val="22"/>
                <w:lang w:eastAsia="id-ID"/>
              </w:rPr>
              <w:t>file</w:t>
            </w:r>
            <w:r w:rsidRPr="00CC6709">
              <w:rPr>
                <w:rFonts w:eastAsia="Times New Roman" w:cs="Times New Roman"/>
                <w:color w:val="000000"/>
                <w:sz w:val="22"/>
                <w:lang w:eastAsia="id-ID"/>
              </w:rPr>
              <w:t xml:space="preserve"> digital di dalamnya</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697"/>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8</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Nilai </w:t>
            </w:r>
            <w:r w:rsidRPr="00952037">
              <w:rPr>
                <w:rFonts w:eastAsia="Times New Roman" w:cs="Times New Roman"/>
                <w:i/>
                <w:color w:val="000000"/>
                <w:sz w:val="22"/>
                <w:lang w:eastAsia="id-ID"/>
              </w:rPr>
              <w:t>Hash</w:t>
            </w:r>
            <w:r w:rsidRPr="00CC6709">
              <w:rPr>
                <w:rFonts w:eastAsia="Times New Roman" w:cs="Times New Roman"/>
                <w:color w:val="000000"/>
                <w:sz w:val="22"/>
                <w:lang w:eastAsia="id-ID"/>
              </w:rPr>
              <w:t>/MD5/SHA-1</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Nilai hashing </w:t>
            </w:r>
            <w:r w:rsidR="00F575FB" w:rsidRPr="00F575FB">
              <w:rPr>
                <w:rFonts w:eastAsia="Times New Roman" w:cs="Times New Roman"/>
                <w:i/>
                <w:color w:val="000000"/>
                <w:sz w:val="22"/>
                <w:lang w:eastAsia="id-ID"/>
              </w:rPr>
              <w:t>file</w:t>
            </w:r>
            <w:r w:rsidRPr="00CC6709">
              <w:rPr>
                <w:rFonts w:eastAsia="Times New Roman" w:cs="Times New Roman"/>
                <w:color w:val="000000"/>
                <w:sz w:val="22"/>
                <w:lang w:eastAsia="id-ID"/>
              </w:rPr>
              <w:t xml:space="preserve"> hasil ekstraksi atau </w:t>
            </w:r>
            <w:r w:rsidRPr="00952037">
              <w:rPr>
                <w:rFonts w:eastAsia="Times New Roman" w:cs="Times New Roman"/>
                <w:i/>
                <w:color w:val="000000"/>
                <w:sz w:val="22"/>
                <w:lang w:eastAsia="id-ID"/>
              </w:rPr>
              <w:t>imaging</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976"/>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9</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Tanggal/Waktu</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Informasi waktu terjadinya aktivitas forensik, interaksi dan perpindahan barang bukti </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693"/>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10</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Lokasi ditemukan bukti elektronik</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Alamat dimana barang bukti diperoleh</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r w:rsidR="005D043B" w:rsidRPr="000C115F" w:rsidTr="009D21F3">
        <w:trPr>
          <w:trHeight w:val="717"/>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11</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Kasus</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Deskripsi tentang kasus kejahatan yang melibatkan barang bukti</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bl>
    <w:p w:rsidR="009D21F3" w:rsidRDefault="009D21F3"/>
    <w:p w:rsidR="009D21F3" w:rsidRPr="001C2B0D" w:rsidRDefault="009D21F3" w:rsidP="009D21F3">
      <w:pPr>
        <w:pStyle w:val="Caption"/>
        <w:jc w:val="center"/>
        <w:rPr>
          <w:i w:val="0"/>
          <w:color w:val="auto"/>
          <w:sz w:val="24"/>
        </w:rPr>
      </w:pPr>
      <w:bookmarkStart w:id="74" w:name="_Ref508884397"/>
      <w:bookmarkStart w:id="75" w:name="_Toc508883735"/>
      <w:r w:rsidRPr="001C2B0D">
        <w:rPr>
          <w:b/>
          <w:i w:val="0"/>
          <w:color w:val="auto"/>
          <w:sz w:val="24"/>
        </w:rPr>
        <w:lastRenderedPageBreak/>
        <w:t xml:space="preserve">Tabel 4. </w:t>
      </w:r>
      <w:r w:rsidRPr="001C2B0D">
        <w:rPr>
          <w:b/>
          <w:i w:val="0"/>
          <w:color w:val="auto"/>
          <w:sz w:val="24"/>
        </w:rPr>
        <w:fldChar w:fldCharType="begin"/>
      </w:r>
      <w:r w:rsidRPr="001C2B0D">
        <w:rPr>
          <w:b/>
          <w:i w:val="0"/>
          <w:color w:val="auto"/>
          <w:sz w:val="24"/>
        </w:rPr>
        <w:instrText xml:space="preserve"> SEQ Tabel_4. \* ARABIC </w:instrText>
      </w:r>
      <w:r w:rsidRPr="001C2B0D">
        <w:rPr>
          <w:b/>
          <w:i w:val="0"/>
          <w:color w:val="auto"/>
          <w:sz w:val="24"/>
        </w:rPr>
        <w:fldChar w:fldCharType="separate"/>
      </w:r>
      <w:r w:rsidR="00306D0E">
        <w:rPr>
          <w:b/>
          <w:i w:val="0"/>
          <w:noProof/>
          <w:color w:val="auto"/>
          <w:sz w:val="24"/>
        </w:rPr>
        <w:t>9</w:t>
      </w:r>
      <w:r w:rsidRPr="001C2B0D">
        <w:rPr>
          <w:b/>
          <w:i w:val="0"/>
          <w:color w:val="auto"/>
          <w:sz w:val="24"/>
        </w:rPr>
        <w:fldChar w:fldCharType="end"/>
      </w:r>
      <w:bookmarkEnd w:id="74"/>
      <w:r w:rsidRPr="001C2B0D">
        <w:rPr>
          <w:i w:val="0"/>
          <w:color w:val="auto"/>
          <w:sz w:val="24"/>
        </w:rPr>
        <w:t xml:space="preserve"> Ekstraksi Kebutuhan Informasi </w:t>
      </w:r>
      <w:r w:rsidR="00306D0E" w:rsidRPr="00306D0E">
        <w:rPr>
          <w:color w:val="auto"/>
          <w:sz w:val="24"/>
        </w:rPr>
        <w:t>Chain</w:t>
      </w:r>
      <w:r w:rsidRPr="001C2B0D">
        <w:rPr>
          <w:color w:val="auto"/>
          <w:sz w:val="24"/>
        </w:rPr>
        <w:t xml:space="preserve"> </w:t>
      </w:r>
      <w:r w:rsidR="00306D0E" w:rsidRPr="00306D0E">
        <w:rPr>
          <w:color w:val="auto"/>
          <w:sz w:val="24"/>
        </w:rPr>
        <w:t>of</w:t>
      </w:r>
      <w:r w:rsidRPr="001C2B0D">
        <w:rPr>
          <w:color w:val="auto"/>
          <w:sz w:val="24"/>
        </w:rPr>
        <w:t xml:space="preserve"> </w:t>
      </w:r>
      <w:r w:rsidR="00306D0E" w:rsidRPr="00306D0E">
        <w:rPr>
          <w:color w:val="auto"/>
          <w:sz w:val="24"/>
        </w:rPr>
        <w:t>Custody</w:t>
      </w:r>
      <w:r w:rsidRPr="001C2B0D">
        <w:rPr>
          <w:i w:val="0"/>
          <w:color w:val="auto"/>
          <w:sz w:val="24"/>
        </w:rPr>
        <w:t xml:space="preserve"> Barang Bukti Lanjutan</w:t>
      </w:r>
      <w:bookmarkEnd w:id="75"/>
    </w:p>
    <w:tbl>
      <w:tblPr>
        <w:tblW w:w="13681" w:type="dxa"/>
        <w:tblLook w:val="04A0" w:firstRow="1" w:lastRow="0" w:firstColumn="1" w:lastColumn="0" w:noHBand="0" w:noVBand="1"/>
      </w:tblPr>
      <w:tblGrid>
        <w:gridCol w:w="595"/>
        <w:gridCol w:w="2235"/>
        <w:gridCol w:w="3402"/>
        <w:gridCol w:w="618"/>
        <w:gridCol w:w="814"/>
        <w:gridCol w:w="618"/>
        <w:gridCol w:w="738"/>
        <w:gridCol w:w="618"/>
        <w:gridCol w:w="618"/>
        <w:gridCol w:w="919"/>
        <w:gridCol w:w="618"/>
        <w:gridCol w:w="652"/>
        <w:gridCol w:w="618"/>
        <w:gridCol w:w="618"/>
      </w:tblGrid>
      <w:tr w:rsidR="009D21F3" w:rsidRPr="000C115F" w:rsidTr="009D21F3">
        <w:trPr>
          <w:trHeight w:val="2556"/>
        </w:trPr>
        <w:tc>
          <w:tcPr>
            <w:tcW w:w="59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No</w:t>
            </w:r>
          </w:p>
        </w:tc>
        <w:tc>
          <w:tcPr>
            <w:tcW w:w="2235" w:type="dxa"/>
            <w:tcBorders>
              <w:top w:val="single" w:sz="4" w:space="0" w:color="auto"/>
              <w:left w:val="nil"/>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Kebutuhan Informasi CoC</w:t>
            </w:r>
          </w:p>
        </w:tc>
        <w:tc>
          <w:tcPr>
            <w:tcW w:w="3402" w:type="dxa"/>
            <w:tcBorders>
              <w:top w:val="single" w:sz="4" w:space="0" w:color="auto"/>
              <w:left w:val="nil"/>
              <w:bottom w:val="single" w:sz="4" w:space="0" w:color="auto"/>
              <w:right w:val="single" w:sz="4" w:space="0" w:color="auto"/>
            </w:tcBorders>
            <w:shd w:val="clear" w:color="auto" w:fill="auto"/>
            <w:textDirection w:val="btLr"/>
            <w:vAlign w:val="center"/>
          </w:tcPr>
          <w:p w:rsidR="009D21F3" w:rsidRPr="00CC6709" w:rsidRDefault="009D21F3" w:rsidP="009D21F3">
            <w:pPr>
              <w:spacing w:after="0" w:line="240" w:lineRule="auto"/>
              <w:ind w:left="113" w:right="113"/>
              <w:jc w:val="center"/>
              <w:rPr>
                <w:rFonts w:eastAsia="Times New Roman" w:cs="Times New Roman"/>
                <w:b/>
                <w:color w:val="000000"/>
                <w:sz w:val="22"/>
                <w:lang w:eastAsia="id-ID"/>
              </w:rPr>
            </w:pPr>
            <w:r w:rsidRPr="00CC6709">
              <w:rPr>
                <w:rFonts w:eastAsia="Times New Roman" w:cs="Times New Roman"/>
                <w:b/>
                <w:color w:val="000000"/>
                <w:sz w:val="22"/>
                <w:lang w:eastAsia="id-ID"/>
              </w:rPr>
              <w:t>Penjelasan</w:t>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"Ashcroft", "given" : "John", "non-dropping-particle" : "", "parse-names" : false, "suffix" : "" }, { "dropping-particle" : "", "family" : "Daniels", "given" : "Deborah J", "non-dropping-particle" : "", "parse-names" : false, "suffix" : "" }, { "dropping-particle" : "V", "family" : "Hart", "given" : "Sarah", "non-dropping-particle" : "", "parse-names" : false, "suffix" : "" } ], "id" : "ITEM-1", "issued" : { "date-parts" : [ [ "2004" ] ] }, "publisher-place" : "United State of America", "title" : "Forensic Examination of Digital Evidence : A Guide for Law Enforcement", "type" : "report" }, "uris" : [ "http://www.mendeley.com/documents/?uuid=e591ace4-899b-4d4b-b585-96e509d6fbcb" ] } ], "mendeley" : { "formattedCitation" : "(Ashcroft et al., 2004)", "manualFormatting" : "Ashcroft et al., (2004)", "plainTextFormattedCitation" : "(Ashcroft et al., 2004)", "previouslyFormattedCitation" : "(Ashcroft et al., 2004)" }, "properties" : {  }, "schema" : "https://github.com/citation-style-language/schema/raw/master/csl-citation.json" }</w:instrText>
            </w:r>
            <w:r>
              <w:rPr>
                <w:rFonts w:eastAsia="Times New Roman" w:cs="Times New Roman"/>
                <w:color w:val="000000"/>
                <w:szCs w:val="24"/>
                <w:lang w:eastAsia="id-ID"/>
              </w:rPr>
              <w:fldChar w:fldCharType="separate"/>
            </w:r>
            <w:r w:rsidRPr="00300EA9">
              <w:rPr>
                <w:rFonts w:eastAsia="Times New Roman" w:cs="Times New Roman"/>
                <w:noProof/>
                <w:color w:val="000000"/>
                <w:szCs w:val="24"/>
                <w:lang w:eastAsia="id-ID"/>
              </w:rPr>
              <w:t>Ashcr</w:t>
            </w:r>
            <w:r w:rsidR="00306D0E" w:rsidRPr="00306D0E">
              <w:rPr>
                <w:rFonts w:eastAsia="Times New Roman" w:cs="Times New Roman"/>
                <w:i/>
                <w:noProof/>
                <w:color w:val="000000"/>
                <w:szCs w:val="24"/>
                <w:lang w:eastAsia="id-ID"/>
              </w:rPr>
              <w:t>of</w:t>
            </w:r>
            <w:r w:rsidRPr="00300EA9">
              <w:rPr>
                <w:rFonts w:eastAsia="Times New Roman" w:cs="Times New Roman"/>
                <w:noProof/>
                <w:color w:val="000000"/>
                <w:szCs w:val="24"/>
                <w:lang w:eastAsia="id-ID"/>
              </w:rPr>
              <w:t xml:space="preserve">t et al., </w:t>
            </w:r>
            <w:r>
              <w:rPr>
                <w:rFonts w:eastAsia="Times New Roman" w:cs="Times New Roman"/>
                <w:noProof/>
                <w:color w:val="000000"/>
                <w:szCs w:val="24"/>
                <w:lang w:eastAsia="id-ID"/>
              </w:rPr>
              <w:t>(</w:t>
            </w:r>
            <w:r w:rsidRPr="00300EA9">
              <w:rPr>
                <w:rFonts w:eastAsia="Times New Roman" w:cs="Times New Roman"/>
                <w:noProof/>
                <w:color w:val="000000"/>
                <w:szCs w:val="24"/>
                <w:lang w:eastAsia="id-ID"/>
              </w:rPr>
              <w:t>2004)</w:t>
            </w:r>
            <w:r>
              <w:rPr>
                <w:rFonts w:eastAsia="Times New Roman" w:cs="Times New Roman"/>
                <w:color w:val="000000"/>
                <w:szCs w:val="24"/>
                <w:lang w:eastAsia="id-ID"/>
              </w:rPr>
              <w:fldChar w:fldCharType="end"/>
            </w:r>
          </w:p>
        </w:tc>
        <w:tc>
          <w:tcPr>
            <w:tcW w:w="814"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"Dahiya", "given" : "Yatan", "non-dropping-particle" : "", "parse-names" : false, "suffix" : "" }, { "dropping-particle" : "", "family" : "Sangwan", "given" : "Ms. Sunita", "non-dropping-particle" : "", "parse-names" : false, "suffix" : "" } ], "container-title" : "International Journal of Research Studies in Computer Science and Engineering (IJRSCSE)", "id" : "ITEM-1", "issue" : "2", "issued" : { "date-parts" : [ [ "2014" ] ] }, "page" : "14-25", "title" : "Developing and Enhancing the Security of Digital Evidence Bag", "type" : "article-journal", "volume" : "1" }, "uris" : [ "http://www.mendeley.com/documents/?uuid=52ff27bc-87e2-4a28-a55f-36235ec822db" ] } ], "mendeley" : { "formattedCitation" : "(Dahiya &amp; Sangwan, 2014)", "manualFormatting" : "Dahiya &amp; Sangwan, (2014)", "plainTextFormattedCitation" : "(Dahiya &amp; Sangwan, 2014)", "previouslyFormattedCitation" : "(Dahiya &amp; Sangwan,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Dahiya &amp; Sangwan, </w:t>
            </w:r>
            <w:r>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"Thomson", "given" : "Lucy L", "non-dropping-particle" : "", "parse-names" : false, "suffix" : "" } ], "id" : "ITEM-1", "issued" : { "date-parts" : [ [ "2011" ] ] }, "number-of-pages" : "1-30", "publisher-place" : "United State of America", "title" : "Admissibility Of Electronic Documentation As Evidence In U. S. Court", "type" : "report" }, "uris" : [ "http://www.mendeley.com/documents/?uuid=30b96318-69ac-4e8f-86e1-fca37e100c21" ] } ], "mendeley" : { "formattedCitation" : "(Thomson, 2011)", "manualFormatting" : "Thomson, (2011)", "plainTextFormattedCitation" : "(Thomson, 2011)", "previouslyFormattedCitation" : "(Thomson,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Thomson, </w:t>
            </w:r>
            <w:r>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73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"Woods", "given" : "Kam", "non-dropping-particle" : "", "parse-names" : false, "suffix" : "" }, { "dropping-particle" : "", "family" : "Chassanoff", "given" : "Alexandra", "non-dropping-particle" : "", "parse-names" : false, "suffix" : "" }, { "dropping-particle" : "", "family" : "Lee", "given" : "Christopher A", "non-dropping-particle" : "", "parse-names" : false, "suffix" : "" } ], "container-title" : "10th International Conference on Preservation of Digital Objects", "id" : "ITEM-1", "issue" : "p. 203", "issued" : { "date-parts" : [ [ "2013" ] ] }, "title" : "Managing and Transforming Digital Forensics Metadata for Digital Collections", "type" : "article-journal" }, "uris" : [ "http://www.mendeley.com/documents/?uuid=83402d0f-310d-41a3-a3a4-43985351b28e" ] } ], "mendeley" : { "formattedCitation" : "(Woods et al., 2013)", "manualFormatting" : "Woods et al., (2013)", "plainTextFormattedCitation" : "(Woods et al., 2013)", "previouslyFormattedCitation" : "(Woods et al., 2013)"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Woods et al., </w:t>
            </w:r>
            <w:r>
              <w:rPr>
                <w:rFonts w:eastAsia="Times New Roman" w:cs="Times New Roman"/>
                <w:noProof/>
                <w:szCs w:val="24"/>
                <w:lang w:eastAsia="id-ID"/>
              </w:rPr>
              <w:t>(</w:t>
            </w:r>
            <w:r w:rsidRPr="00FB3A0A">
              <w:rPr>
                <w:rFonts w:eastAsia="Times New Roman" w:cs="Times New Roman"/>
                <w:noProof/>
                <w:szCs w:val="24"/>
                <w:lang w:eastAsia="id-ID"/>
              </w:rPr>
              <w:t>2013)</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"ISBN" : "978-1-61208-218-9", "author" : [ { "dropping-particle" : "", "family" : "Gayed", "given" : "Tamer Fares", "non-dropping-particle" : "", "parse-names" : false, "suffix" : "" }, { "dropping-particle" : "", "family" : "Lounis", "given" : "Hakim", "non-dropping-particle" : "", "parse-names" : false, "suffix" : "" }, { "dropping-particle" : "", "family" : "Bari", "given" : "Moncef", "non-dropping-particle" : "", "parse-names" : false, "suffix" : "" } ], "container-title" : "The Fourth International Conference on Advanced Cognitive Technologies and Applications", "id" : "ITEM-1", "issued" : { "date-parts" : [ [ "2012" ] ] }, "page" : "19-23", "title" : "Cyber Forensics : Representing and ( Im ) Proving the Chain of Custody Using the Semantic web", "type" : "paper-conference" }, "uris" : [ "http://www.mendeley.com/documents/?uuid=725b8cc5-a088-4869-9e35-d86efaae2e4c" ] } ], "mendeley" : { "formattedCitation" : "(Gayed et al., 2012)", "manualFormatting" : "Gayed et al., (2012)", "plainTextFormattedCitation" : "(Gayed et al., 2012)", "previouslyFormattedCitation" : "(Gayed et al., 2012)"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Gayed et al., </w:t>
            </w:r>
            <w:r>
              <w:rPr>
                <w:rFonts w:eastAsia="Times New Roman" w:cs="Times New Roman"/>
                <w:noProof/>
                <w:szCs w:val="24"/>
                <w:lang w:eastAsia="id-ID"/>
              </w:rPr>
              <w:t>(</w:t>
            </w:r>
            <w:r w:rsidRPr="00FB3A0A">
              <w:rPr>
                <w:rFonts w:eastAsia="Times New Roman" w:cs="Times New Roman"/>
                <w:noProof/>
                <w:szCs w:val="24"/>
                <w:lang w:eastAsia="id-ID"/>
              </w:rPr>
              <w:t>2012)</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"author" : [ { "dropping-particle" : "", "family" : "Giova", "given" : "Giuliano", "non-dropping-particle" : "", "parse-names" : false, "suffix" : "" } ], "id" : "ITEM-1", "issue" : "1", "issued" : { "date-parts" : [ [ "2011" ] ] }, "title" : "Improving Chain of Custody in Forensic Investigation of Electronic Digital Systems", "type" : "article-journal", "volume" : "11" }, "uris" : [ "http://www.mendeley.com/documents/?uuid=93bdee3b-2a24-4280-8af9-384d43e2eff5" ] } ], "mendeley" : { "formattedCitation" : "(Giova, 2011)", "manualFormatting" : "Giova, (2011)", "plainTextFormattedCitation" : "(Giova, 2011)", "previouslyFormattedCitation" : "(Giova, 2011)"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Giova, </w:t>
            </w:r>
            <w:r>
              <w:rPr>
                <w:rFonts w:eastAsia="Times New Roman" w:cs="Times New Roman"/>
                <w:noProof/>
                <w:szCs w:val="24"/>
                <w:lang w:eastAsia="id-ID"/>
              </w:rPr>
              <w:t>(</w:t>
            </w:r>
            <w:r w:rsidRPr="00FB3A0A">
              <w:rPr>
                <w:rFonts w:eastAsia="Times New Roman" w:cs="Times New Roman"/>
                <w:noProof/>
                <w:szCs w:val="24"/>
                <w:lang w:eastAsia="id-ID"/>
              </w:rPr>
              <w:t>2011)</w:t>
            </w:r>
            <w:r w:rsidRPr="00FB3A0A">
              <w:rPr>
                <w:rFonts w:eastAsia="Times New Roman" w:cs="Times New Roman"/>
                <w:szCs w:val="24"/>
                <w:lang w:eastAsia="id-ID"/>
              </w:rPr>
              <w:fldChar w:fldCharType="end"/>
            </w:r>
          </w:p>
        </w:tc>
        <w:tc>
          <w:tcPr>
            <w:tcW w:w="919"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FB3A0A" w:rsidRDefault="009D21F3" w:rsidP="009D21F3">
            <w:pPr>
              <w:spacing w:after="0" w:line="240" w:lineRule="auto"/>
              <w:ind w:left="113" w:right="113"/>
              <w:jc w:val="center"/>
              <w:rPr>
                <w:rFonts w:eastAsia="Times New Roman" w:cs="Times New Roman"/>
                <w:szCs w:val="24"/>
                <w:lang w:eastAsia="id-ID"/>
              </w:rPr>
            </w:pPr>
            <w:r w:rsidRPr="00FB3A0A">
              <w:rPr>
                <w:rFonts w:eastAsia="Times New Roman" w:cs="Times New Roman"/>
                <w:szCs w:val="24"/>
                <w:lang w:eastAsia="id-ID"/>
              </w:rPr>
              <w:fldChar w:fldCharType="begin" w:fldLock="1"/>
            </w:r>
            <w:r>
              <w:rPr>
                <w:rFonts w:eastAsia="Times New Roman" w:cs="Times New Roman"/>
                <w:szCs w:val="24"/>
                <w:lang w:eastAsia="id-ID"/>
              </w:rPr>
              <w:instrText>ADDIN CSL_CITATION { "citationItems" : [ { "id" : "ITEM-1", "itemData" : { "DOI" : "10.2824/068545", "ISBN" : "978-92-9204-111-3", "abstract" : "This report is a continuation of the work done by ENISA in the field of good practices for CERTs and LEAs in the fight against cybercrime. It aims at providing a guide for first responders, with a special emphasis in evidence gathering. It aims at complementing the existing (vast) material on the topic of digital forensics and evidence gathering, as these are in most cases written from the perspective of law enforcement. This guide rather aims at providing guidance for CERTs on how to deal with evidence and the evidence gathering process. For most CERTs this is a limited and (for many of them) relatively new field of operation with a growing importance.", "author" : [ { "dropping-particle" : "", "family" : "ENISA", "given" : "", "non-dropping-particle" : "", "parse-names" : false, "suffix" : "" }, { "dropping-particle" : "", "family" : "Andreson", "given" : "Philip", "non-dropping-particle" : "", "parse-names" : false, "suffix" : "" } ], "id" : "ITEM-1", "issued" : { "date-parts" : [ [ "2014" ] ] }, "title" : "Electronic evidence - a basic guide for First Responders (Good practice material for CERT first responders)", "type" : "article-journal" }, "uris" : [ "http://www.mendeley.com/documents/?uuid=e3103b9e-4e1e-4060-8bf5-0b5b1ad94595" ] } ], "mendeley" : { "formattedCitation" : "(ENISA &amp; Andreson, 2014)", "manualFormatting" : "ENISA &amp; Andreson, (2014)", "plainTextFormattedCitation" : "(ENISA &amp; Andreson, 2014)", "previouslyFormattedCitation" : "(ENISA &amp; Andreson, 2014)" }, "properties" : {  }, "schema" : "https://github.com/citation-style-language/schema/raw/master/csl-citation.json" }</w:instrText>
            </w:r>
            <w:r w:rsidRPr="00FB3A0A">
              <w:rPr>
                <w:rFonts w:eastAsia="Times New Roman" w:cs="Times New Roman"/>
                <w:szCs w:val="24"/>
                <w:lang w:eastAsia="id-ID"/>
              </w:rPr>
              <w:fldChar w:fldCharType="separate"/>
            </w:r>
            <w:r w:rsidRPr="00FB3A0A">
              <w:rPr>
                <w:rFonts w:eastAsia="Times New Roman" w:cs="Times New Roman"/>
                <w:noProof/>
                <w:szCs w:val="24"/>
                <w:lang w:eastAsia="id-ID"/>
              </w:rPr>
              <w:t xml:space="preserve">ENISA &amp; Andreson, </w:t>
            </w:r>
            <w:r>
              <w:rPr>
                <w:rFonts w:eastAsia="Times New Roman" w:cs="Times New Roman"/>
                <w:noProof/>
                <w:szCs w:val="24"/>
                <w:lang w:eastAsia="id-ID"/>
              </w:rPr>
              <w:t>(</w:t>
            </w:r>
            <w:r w:rsidRPr="00FB3A0A">
              <w:rPr>
                <w:rFonts w:eastAsia="Times New Roman" w:cs="Times New Roman"/>
                <w:noProof/>
                <w:szCs w:val="24"/>
                <w:lang w:eastAsia="id-ID"/>
              </w:rPr>
              <w:t>2014)</w:t>
            </w:r>
            <w:r w:rsidRPr="00FB3A0A">
              <w:rPr>
                <w:rFonts w:eastAsia="Times New Roman" w:cs="Times New Roman"/>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"Ryder", "given" : "Karen", "non-dropping-particle" : "", "parse-names" : false, "suffix" : "" } ], "container-title" : "SANS Institute InfoSec Reading Room", "id" : "ITEM-1", "issued" : { "date-parts" : [ [ "2002" ] ] }, "title" : "Computer Forensics - We've had an incident, who do we get to investigate?", "type" : "article-journal" }, "uris" : [ "http://www.mendeley.com/documents/?uuid=c010edba-6a01-4572-bd5f-a5168df1db7f" ] } ], "mendeley" : { "formattedCitation" : "(Ryder, 2002)", "manualFormatting" : "Ryder, (2002)", "plainTextFormattedCitation" : "(Ryder, 2002)", "previouslyFormattedCitation" : "(Ryder, 2002)"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Ryder,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2002)</w:t>
            </w:r>
            <w:r>
              <w:rPr>
                <w:rFonts w:eastAsia="Times New Roman" w:cs="Times New Roman"/>
                <w:color w:val="000000"/>
                <w:szCs w:val="24"/>
                <w:lang w:eastAsia="id-ID"/>
              </w:rPr>
              <w:fldChar w:fldCharType="end"/>
            </w:r>
          </w:p>
        </w:tc>
        <w:tc>
          <w:tcPr>
            <w:tcW w:w="652"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"manualFormatting" : "Cosic et al., (2011)", "plainTextFormattedCitation" : "(Cosic et al., 2011)", "previouslyFormattedCitation" : "(Cosic et al., 2011)" }, "properties" : {  }, "schema" : "https://github.com/citation-style-language/schema/raw/master/csl-citation.json" }</w:instrText>
            </w:r>
            <w:r>
              <w:rPr>
                <w:rFonts w:eastAsia="Times New Roman" w:cs="Times New Roman"/>
                <w:color w:val="000000"/>
                <w:szCs w:val="24"/>
                <w:lang w:eastAsia="id-ID"/>
              </w:rPr>
              <w:fldChar w:fldCharType="separate"/>
            </w:r>
            <w:r w:rsidRPr="00AE2464">
              <w:rPr>
                <w:rFonts w:eastAsia="Times New Roman" w:cs="Times New Roman"/>
                <w:noProof/>
                <w:color w:val="000000"/>
                <w:szCs w:val="24"/>
                <w:lang w:eastAsia="id-ID"/>
              </w:rPr>
              <w:t xml:space="preserve">Cosic et al., </w:t>
            </w:r>
            <w:r>
              <w:rPr>
                <w:rFonts w:eastAsia="Times New Roman" w:cs="Times New Roman"/>
                <w:noProof/>
                <w:color w:val="000000"/>
                <w:szCs w:val="24"/>
                <w:lang w:eastAsia="id-ID"/>
              </w:rPr>
              <w:t>(</w:t>
            </w:r>
            <w:r w:rsidRPr="00AE2464">
              <w:rPr>
                <w:rFonts w:eastAsia="Times New Roman" w:cs="Times New Roman"/>
                <w:noProof/>
                <w:color w:val="000000"/>
                <w:szCs w:val="24"/>
                <w:lang w:eastAsia="id-ID"/>
              </w:rPr>
              <w:t>2011)</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"URL" : "www.informit.com", "accessed" : { "date-parts" : [ [ "2017", "8", "28" ] ] }, "author" : [ { "dropping-particle" : "", "family" : "Graves", "given" : "Michael W", "non-dropping-particle" : "", "parse-names" : false, "suffix" : "" } ], "id" : "ITEM-1", "issued" : { "date-parts" : [ [ "2013" ] ] }, "title" : "The Anatomy of a Digital Investigation", "type" : "webpage" }, "uris" : [ "http://www.mendeley.com/documents/?uuid=ebf7d4c8-3340-45e1-94d7-9a191a5711b4" ] } ], "mendeley" : { "formattedCitation" : "(Graves, 2013)", "manualFormatting" : "Graves, (2013)", "plainTextFormattedCitation" : "(Graves, 2013)", "previouslyFormattedCitation" : "(Graves, 2013)"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Graves,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2013)</w:t>
            </w:r>
            <w:r>
              <w:rPr>
                <w:rFonts w:eastAsia="Times New Roman" w:cs="Times New Roman"/>
                <w:color w:val="000000"/>
                <w:szCs w:val="24"/>
                <w:lang w:eastAsia="id-ID"/>
              </w:rPr>
              <w:fldChar w:fldCharType="end"/>
            </w:r>
          </w:p>
        </w:tc>
        <w:tc>
          <w:tcPr>
            <w:tcW w:w="618" w:type="dxa"/>
            <w:tcBorders>
              <w:top w:val="single" w:sz="4" w:space="0" w:color="auto"/>
              <w:left w:val="nil"/>
              <w:bottom w:val="single" w:sz="4" w:space="0" w:color="auto"/>
              <w:right w:val="single" w:sz="4" w:space="0" w:color="auto"/>
            </w:tcBorders>
            <w:shd w:val="clear" w:color="auto" w:fill="auto"/>
            <w:noWrap/>
            <w:textDirection w:val="btLr"/>
            <w:vAlign w:val="center"/>
          </w:tcPr>
          <w:p w:rsidR="009D21F3" w:rsidRPr="00CC6709" w:rsidRDefault="009D21F3" w:rsidP="009D21F3">
            <w:pPr>
              <w:spacing w:after="0" w:line="240" w:lineRule="auto"/>
              <w:ind w:left="113" w:right="113"/>
              <w:jc w:val="center"/>
              <w:rPr>
                <w:rFonts w:eastAsia="Times New Roman" w:cs="Times New Roman"/>
                <w:color w:val="000000"/>
                <w:szCs w:val="24"/>
                <w:lang w:eastAsia="id-ID"/>
              </w:rPr>
            </w:pPr>
            <w:r>
              <w:rPr>
                <w:rFonts w:eastAsia="Times New Roman" w:cs="Times New Roman"/>
                <w:color w:val="000000"/>
                <w:szCs w:val="24"/>
                <w:lang w:eastAsia="id-ID"/>
              </w:rPr>
              <w:fldChar w:fldCharType="begin" w:fldLock="1"/>
            </w:r>
            <w:r>
              <w:rPr>
                <w:rFonts w:eastAsia="Times New Roman" w:cs="Times New Roman"/>
                <w:color w:val="000000"/>
                <w:szCs w:val="24"/>
                <w:lang w:eastAsia="id-ID"/>
              </w:rPr>
              <w:instrText>ADDIN CSL_CITATION { "citationItems" : [ { "id" : "ITEM-1", "itemData" : { "URL" : "http://d4discovery.com", "accessed" : { "date-parts" : [ [ "2015", "8", "28" ] ] }, "author" : [ { "dropping-particle" : "", "family" : "Coons", "given" : "Peter", "non-dropping-particle" : "", "parse-names" : false, "suffix" : "" } ], "id" : "ITEM-1", "issued" : { "date-parts" : [ [ "2015" ] ] }, "title" : "How to Document Your Chain of Custody and Why It's Important", "type" : "webpage" }, "uris" : [ "http://www.mendeley.com/documents/?uuid=64a03a68-993b-408a-94ae-5ae78eacb5e5" ] } ], "mendeley" : { "formattedCitation" : "(Coons, 2015)", "manualFormatting" : "Coons, (2015)", "plainTextFormattedCitation" : "(Coons, 2015)", "previouslyFormattedCitation" : "(Coons, 2015)" }, "properties" : {  }, "schema" : "https://github.com/citation-style-language/schema/raw/master/csl-citation.json" }</w:instrText>
            </w:r>
            <w:r>
              <w:rPr>
                <w:rFonts w:eastAsia="Times New Roman" w:cs="Times New Roman"/>
                <w:color w:val="000000"/>
                <w:szCs w:val="24"/>
                <w:lang w:eastAsia="id-ID"/>
              </w:rPr>
              <w:fldChar w:fldCharType="separate"/>
            </w:r>
            <w:r w:rsidRPr="000A68E5">
              <w:rPr>
                <w:rFonts w:eastAsia="Times New Roman" w:cs="Times New Roman"/>
                <w:noProof/>
                <w:color w:val="000000"/>
                <w:szCs w:val="24"/>
                <w:lang w:eastAsia="id-ID"/>
              </w:rPr>
              <w:t xml:space="preserve">Coons, </w:t>
            </w:r>
            <w:r>
              <w:rPr>
                <w:rFonts w:eastAsia="Times New Roman" w:cs="Times New Roman"/>
                <w:noProof/>
                <w:color w:val="000000"/>
                <w:szCs w:val="24"/>
                <w:lang w:eastAsia="id-ID"/>
              </w:rPr>
              <w:t>(</w:t>
            </w:r>
            <w:r w:rsidRPr="000A68E5">
              <w:rPr>
                <w:rFonts w:eastAsia="Times New Roman" w:cs="Times New Roman"/>
                <w:noProof/>
                <w:color w:val="000000"/>
                <w:szCs w:val="24"/>
                <w:lang w:eastAsia="id-ID"/>
              </w:rPr>
              <w:t>2015)</w:t>
            </w:r>
            <w:r>
              <w:rPr>
                <w:rFonts w:eastAsia="Times New Roman" w:cs="Times New Roman"/>
                <w:color w:val="000000"/>
                <w:szCs w:val="24"/>
                <w:lang w:eastAsia="id-ID"/>
              </w:rPr>
              <w:fldChar w:fldCharType="end"/>
            </w:r>
          </w:p>
        </w:tc>
      </w:tr>
      <w:tr w:rsidR="005D043B" w:rsidRPr="000C115F" w:rsidTr="009D21F3">
        <w:trPr>
          <w:trHeight w:val="550"/>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12</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Korban dan pelaku</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Nama lengkap dari pelaku dan korban kejahatan</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Webdings" w:hAnsi="Webdings" w:cs="Calibri"/>
                <w:color w:val="000000"/>
              </w:rPr>
              <w:sym w:font="Webdings" w:char="F072"/>
            </w:r>
            <w:r>
              <w:rPr>
                <w:rFonts w:ascii="Calibri" w:hAnsi="Calibri" w:cs="Calibri"/>
                <w:color w:val="000000"/>
              </w:rPr>
              <w:t> </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765"/>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13</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Interaksi dan perpindahan</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 xml:space="preserve">Catatan interaksi dan perpindahan seperti peminjaman dan pengeluaran barang bukti dari ruang penyimpanan </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Webdings" w:hAnsi="Webdings" w:cs="Calibri"/>
                <w:color w:val="000000"/>
              </w:rPr>
              <w:sym w:font="Webdings" w:char="F072"/>
            </w:r>
            <w:r>
              <w:rPr>
                <w:rFonts w:ascii="Calibri" w:hAnsi="Calibri" w:cs="Calibri"/>
                <w:color w:val="000000"/>
              </w:rPr>
              <w:t> </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1926"/>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14</w:t>
            </w:r>
          </w:p>
        </w:tc>
        <w:tc>
          <w:tcPr>
            <w:tcW w:w="2235" w:type="dxa"/>
            <w:tcBorders>
              <w:top w:val="nil"/>
              <w:left w:val="nil"/>
              <w:bottom w:val="single" w:sz="4" w:space="0" w:color="auto"/>
              <w:right w:val="single" w:sz="4" w:space="0" w:color="auto"/>
            </w:tcBorders>
            <w:shd w:val="clear" w:color="auto" w:fill="auto"/>
            <w:hideMark/>
          </w:tcPr>
          <w:p w:rsidR="005D043B" w:rsidRPr="00952037" w:rsidRDefault="005D043B" w:rsidP="007412FA">
            <w:pPr>
              <w:spacing w:after="0" w:line="240" w:lineRule="auto"/>
              <w:jc w:val="left"/>
              <w:rPr>
                <w:rFonts w:eastAsia="Times New Roman" w:cs="Times New Roman"/>
                <w:i/>
                <w:color w:val="000000"/>
                <w:sz w:val="22"/>
                <w:lang w:eastAsia="id-ID"/>
              </w:rPr>
            </w:pPr>
            <w:r w:rsidRPr="00952037">
              <w:rPr>
                <w:rFonts w:eastAsia="Times New Roman" w:cs="Times New Roman"/>
                <w:i/>
                <w:color w:val="000000"/>
                <w:sz w:val="22"/>
                <w:lang w:eastAsia="id-ID"/>
              </w:rPr>
              <w:t xml:space="preserve">Role </w:t>
            </w:r>
            <w:r w:rsidR="00306D0E" w:rsidRPr="00306D0E">
              <w:rPr>
                <w:rFonts w:eastAsia="Times New Roman" w:cs="Times New Roman"/>
                <w:i/>
                <w:color w:val="000000"/>
                <w:sz w:val="22"/>
                <w:lang w:eastAsia="id-ID"/>
              </w:rPr>
              <w:t>of</w:t>
            </w:r>
            <w:r w:rsidRPr="00952037">
              <w:rPr>
                <w:rFonts w:eastAsia="Times New Roman" w:cs="Times New Roman"/>
                <w:i/>
                <w:color w:val="000000"/>
                <w:sz w:val="22"/>
                <w:lang w:eastAsia="id-ID"/>
              </w:rPr>
              <w:t xml:space="preserve"> evidence</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Alasan mengapa barang bukti dipilih sebagai barang bukti di dalam sebuah kasus dan catatan informasi yang diharapkan (</w:t>
            </w:r>
            <w:r w:rsidRPr="00952037">
              <w:rPr>
                <w:rFonts w:eastAsia="Times New Roman" w:cs="Times New Roman"/>
                <w:i/>
                <w:color w:val="000000"/>
                <w:sz w:val="22"/>
                <w:lang w:eastAsia="id-ID"/>
              </w:rPr>
              <w:t>potensial sought</w:t>
            </w:r>
            <w:r w:rsidRPr="00CC6709">
              <w:rPr>
                <w:rFonts w:eastAsia="Times New Roman" w:cs="Times New Roman"/>
                <w:color w:val="000000"/>
                <w:sz w:val="22"/>
                <w:lang w:eastAsia="id-ID"/>
              </w:rPr>
              <w:t>) sebagai bukti pendukung dalam mengungkap kasus</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1130"/>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15</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Akses</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Individu yang melakukan interaksi dengan barang bukti adalah individu yang memiliki hak</w:t>
            </w:r>
            <w:r>
              <w:rPr>
                <w:rFonts w:eastAsia="Times New Roman" w:cs="Times New Roman"/>
                <w:color w:val="000000"/>
                <w:sz w:val="22"/>
                <w:lang w:eastAsia="id-ID"/>
              </w:rPr>
              <w:t xml:space="preserve"> akses</w:t>
            </w:r>
            <w:r w:rsidRPr="00CC6709">
              <w:rPr>
                <w:rFonts w:eastAsia="Times New Roman" w:cs="Times New Roman"/>
                <w:color w:val="000000"/>
                <w:sz w:val="22"/>
                <w:lang w:eastAsia="id-ID"/>
              </w:rPr>
              <w:t xml:space="preserve"> atau diberikan hak </w:t>
            </w:r>
            <w:r>
              <w:rPr>
                <w:rFonts w:eastAsia="Times New Roman" w:cs="Times New Roman"/>
                <w:color w:val="000000"/>
                <w:sz w:val="22"/>
                <w:lang w:eastAsia="id-ID"/>
              </w:rPr>
              <w:t>akses kepadanya</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r>
      <w:tr w:rsidR="005D043B" w:rsidRPr="000C115F" w:rsidTr="009D21F3">
        <w:trPr>
          <w:trHeight w:val="976"/>
        </w:trPr>
        <w:tc>
          <w:tcPr>
            <w:tcW w:w="595" w:type="dxa"/>
            <w:tcBorders>
              <w:top w:val="nil"/>
              <w:left w:val="single" w:sz="4" w:space="0" w:color="auto"/>
              <w:bottom w:val="single" w:sz="4" w:space="0" w:color="auto"/>
              <w:right w:val="single" w:sz="4" w:space="0" w:color="auto"/>
            </w:tcBorders>
            <w:shd w:val="clear" w:color="auto" w:fill="auto"/>
            <w:hideMark/>
          </w:tcPr>
          <w:p w:rsidR="005D043B" w:rsidRPr="00CC6709" w:rsidRDefault="005D043B" w:rsidP="007412FA">
            <w:pPr>
              <w:spacing w:after="0" w:line="240" w:lineRule="auto"/>
              <w:jc w:val="center"/>
              <w:rPr>
                <w:rFonts w:eastAsia="Times New Roman" w:cs="Times New Roman"/>
                <w:color w:val="000000"/>
                <w:sz w:val="22"/>
                <w:lang w:eastAsia="id-ID"/>
              </w:rPr>
            </w:pPr>
            <w:r w:rsidRPr="00CC6709">
              <w:rPr>
                <w:rFonts w:eastAsia="Times New Roman" w:cs="Times New Roman"/>
                <w:color w:val="000000"/>
                <w:sz w:val="22"/>
                <w:lang w:eastAsia="id-ID"/>
              </w:rPr>
              <w:t>16</w:t>
            </w:r>
          </w:p>
        </w:tc>
        <w:tc>
          <w:tcPr>
            <w:tcW w:w="2235"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Perangkat yang digunakan</w:t>
            </w:r>
          </w:p>
        </w:tc>
        <w:tc>
          <w:tcPr>
            <w:tcW w:w="3402" w:type="dxa"/>
            <w:tcBorders>
              <w:top w:val="nil"/>
              <w:left w:val="nil"/>
              <w:bottom w:val="single" w:sz="4" w:space="0" w:color="auto"/>
              <w:right w:val="single" w:sz="4" w:space="0" w:color="auto"/>
            </w:tcBorders>
            <w:shd w:val="clear" w:color="auto" w:fill="auto"/>
            <w:hideMark/>
          </w:tcPr>
          <w:p w:rsidR="005D043B" w:rsidRPr="00CC6709" w:rsidRDefault="005D043B" w:rsidP="007412FA">
            <w:pPr>
              <w:spacing w:after="0" w:line="240" w:lineRule="auto"/>
              <w:jc w:val="left"/>
              <w:rPr>
                <w:rFonts w:eastAsia="Times New Roman" w:cs="Times New Roman"/>
                <w:color w:val="000000"/>
                <w:sz w:val="22"/>
                <w:lang w:eastAsia="id-ID"/>
              </w:rPr>
            </w:pPr>
            <w:r w:rsidRPr="00CC6709">
              <w:rPr>
                <w:rFonts w:eastAsia="Times New Roman" w:cs="Times New Roman"/>
                <w:color w:val="000000"/>
                <w:sz w:val="22"/>
                <w:lang w:eastAsia="id-ID"/>
              </w:rPr>
              <w:t>Nama perangkat yang digunakan selama proses mendapatkan barang bukti</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814"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73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Webdings" w:hAnsi="Webdings" w:cs="Calibri"/>
                <w:color w:val="000000"/>
              </w:rPr>
              <w:sym w:font="Webdings" w:char="F072"/>
            </w:r>
            <w:r>
              <w:rPr>
                <w:rFonts w:ascii="Calibri" w:hAnsi="Calibri" w:cs="Calibri"/>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919"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52"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left"/>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rPr>
                <w:rFonts w:ascii="Calibri" w:hAnsi="Calibri" w:cs="Calibri"/>
                <w:color w:val="000000"/>
              </w:rPr>
            </w:pPr>
            <w:r>
              <w:rPr>
                <w:rFonts w:ascii="Calibri" w:hAnsi="Calibri" w:cs="Calibri"/>
                <w:color w:val="000000"/>
              </w:rPr>
              <w:t> </w:t>
            </w:r>
            <w:r>
              <w:rPr>
                <w:rFonts w:ascii="Webdings" w:hAnsi="Webdings" w:cs="Calibri"/>
                <w:color w:val="000000"/>
              </w:rPr>
              <w:sym w:font="Webdings" w:char="F072"/>
            </w:r>
          </w:p>
        </w:tc>
        <w:tc>
          <w:tcPr>
            <w:tcW w:w="618" w:type="dxa"/>
            <w:tcBorders>
              <w:top w:val="nil"/>
              <w:left w:val="nil"/>
              <w:bottom w:val="single" w:sz="4" w:space="0" w:color="auto"/>
              <w:right w:val="single" w:sz="4" w:space="0" w:color="auto"/>
            </w:tcBorders>
            <w:shd w:val="clear" w:color="auto" w:fill="auto"/>
            <w:noWrap/>
            <w:vAlign w:val="center"/>
            <w:hideMark/>
          </w:tcPr>
          <w:p w:rsidR="005D043B" w:rsidRDefault="005D043B" w:rsidP="007412FA">
            <w:pPr>
              <w:jc w:val="center"/>
              <w:rPr>
                <w:rFonts w:ascii="Webdings" w:hAnsi="Webdings" w:cs="Calibri"/>
                <w:color w:val="000000"/>
              </w:rPr>
            </w:pPr>
            <w:r>
              <w:rPr>
                <w:rFonts w:ascii="Webdings" w:hAnsi="Webdings" w:cs="Calibri"/>
                <w:color w:val="000000"/>
              </w:rPr>
              <w:t></w:t>
            </w:r>
          </w:p>
        </w:tc>
      </w:tr>
    </w:tbl>
    <w:p w:rsidR="005D043B" w:rsidRDefault="005D043B" w:rsidP="001C2B0D">
      <w:pPr>
        <w:spacing w:after="0" w:line="360" w:lineRule="auto"/>
        <w:rPr>
          <w:rFonts w:cs="Times New Roman"/>
        </w:rPr>
        <w:sectPr w:rsidR="005D043B" w:rsidSect="00130DB9">
          <w:headerReference w:type="default" r:id="rId45"/>
          <w:footerReference w:type="default" r:id="rId46"/>
          <w:pgSz w:w="16838" w:h="11906" w:orient="landscape"/>
          <w:pgMar w:top="1418" w:right="1418" w:bottom="1418" w:left="1701" w:header="709" w:footer="709" w:gutter="0"/>
          <w:cols w:space="708"/>
          <w:docGrid w:linePitch="360"/>
        </w:sectPr>
      </w:pPr>
    </w:p>
    <w:p w:rsidR="005D043B" w:rsidRDefault="005D043B" w:rsidP="005D043B">
      <w:pPr>
        <w:spacing w:after="0" w:line="360" w:lineRule="auto"/>
        <w:ind w:firstLine="567"/>
        <w:rPr>
          <w:rFonts w:cs="Times New Roman"/>
        </w:rPr>
      </w:pPr>
      <w:r>
        <w:rPr>
          <w:rFonts w:cs="Times New Roman"/>
        </w:rPr>
        <w:lastRenderedPageBreak/>
        <w:t>Berdasarkan pemetaan pada</w:t>
      </w:r>
      <w:r>
        <w:rPr>
          <w:rFonts w:cs="Times New Roman"/>
          <w:color w:val="FF0000"/>
        </w:rPr>
        <w:t xml:space="preserve"> </w:t>
      </w:r>
      <w:r w:rsidR="00FF02EC" w:rsidRPr="00FF02EC">
        <w:rPr>
          <w:rFonts w:cs="Times New Roman"/>
        </w:rPr>
        <w:fldChar w:fldCharType="begin"/>
      </w:r>
      <w:r w:rsidR="00FF02EC" w:rsidRPr="00FF02EC">
        <w:rPr>
          <w:rFonts w:cs="Times New Roman"/>
        </w:rPr>
        <w:instrText xml:space="preserve"> REF _Ref495242490 \h  \* MERGEFORMAT </w:instrText>
      </w:r>
      <w:r w:rsidR="00FF02EC" w:rsidRPr="00FF02EC">
        <w:rPr>
          <w:rFonts w:cs="Times New Roman"/>
        </w:rPr>
      </w:r>
      <w:r w:rsidR="00FF02EC" w:rsidRPr="00FF02EC">
        <w:rPr>
          <w:rFonts w:cs="Times New Roman"/>
        </w:rPr>
        <w:fldChar w:fldCharType="separate"/>
      </w:r>
      <w:r w:rsidR="00306D0E" w:rsidRPr="00306D0E">
        <w:t>Tabel 4.7</w:t>
      </w:r>
      <w:r w:rsidR="00FF02EC" w:rsidRPr="00FF02EC">
        <w:rPr>
          <w:rFonts w:cs="Times New Roman"/>
        </w:rPr>
        <w:fldChar w:fldCharType="end"/>
      </w:r>
      <w:r w:rsidR="005C33BA">
        <w:rPr>
          <w:rFonts w:cs="Times New Roman"/>
        </w:rPr>
        <w:t>,</w:t>
      </w:r>
      <w:r w:rsidR="00FF02EC" w:rsidRPr="00FF02EC">
        <w:rPr>
          <w:rFonts w:cs="Times New Roman"/>
        </w:rPr>
        <w:t xml:space="preserve"> </w:t>
      </w:r>
      <w:r w:rsidR="005C33BA">
        <w:rPr>
          <w:rFonts w:cs="Times New Roman"/>
        </w:rPr>
        <w:t>Tabel 4.8 dan</w:t>
      </w:r>
      <w:r w:rsidR="00FF02EC" w:rsidRPr="00FF02EC">
        <w:rPr>
          <w:rFonts w:cs="Times New Roman"/>
        </w:rPr>
        <w:t xml:space="preserve"> </w:t>
      </w:r>
      <w:r w:rsidR="00FF02EC" w:rsidRPr="00FF02EC">
        <w:rPr>
          <w:rFonts w:cs="Times New Roman"/>
        </w:rPr>
        <w:fldChar w:fldCharType="begin"/>
      </w:r>
      <w:r w:rsidR="00FF02EC" w:rsidRPr="00FF02EC">
        <w:rPr>
          <w:rFonts w:cs="Times New Roman"/>
        </w:rPr>
        <w:instrText xml:space="preserve"> REF _Ref508884397 \h  \* MERGEFORMAT </w:instrText>
      </w:r>
      <w:r w:rsidR="00FF02EC" w:rsidRPr="00FF02EC">
        <w:rPr>
          <w:rFonts w:cs="Times New Roman"/>
        </w:rPr>
      </w:r>
      <w:r w:rsidR="00FF02EC" w:rsidRPr="00FF02EC">
        <w:rPr>
          <w:rFonts w:cs="Times New Roman"/>
        </w:rPr>
        <w:fldChar w:fldCharType="separate"/>
      </w:r>
      <w:r w:rsidR="00306D0E" w:rsidRPr="00306D0E">
        <w:t xml:space="preserve">Tabel 4. </w:t>
      </w:r>
      <w:r w:rsidR="00306D0E" w:rsidRPr="00306D0E">
        <w:rPr>
          <w:noProof/>
        </w:rPr>
        <w:t>9</w:t>
      </w:r>
      <w:r w:rsidR="00FF02EC" w:rsidRPr="00FF02EC">
        <w:rPr>
          <w:rFonts w:cs="Times New Roman"/>
        </w:rPr>
        <w:fldChar w:fldCharType="end"/>
      </w:r>
      <w:r w:rsidRPr="00F6289F">
        <w:rPr>
          <w:rFonts w:cs="Times New Roman"/>
        </w:rPr>
        <w:t>,</w:t>
      </w:r>
      <w:r>
        <w:rPr>
          <w:rFonts w:cs="Times New Roman"/>
        </w:rPr>
        <w:t xml:space="preserve">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untuk barang bukti digital dapat disederhanakan menjadi beberapa kelompok informasi diantaranya :</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kasus (</w:t>
      </w:r>
      <w:r w:rsidRPr="006800D5">
        <w:rPr>
          <w:rFonts w:cs="Times New Roman"/>
          <w:i/>
        </w:rPr>
        <w:t>Case Information</w:t>
      </w:r>
      <w:r>
        <w:rPr>
          <w:rFonts w:cs="Times New Roman"/>
        </w:rPr>
        <w:t>)</w:t>
      </w:r>
      <w:r w:rsidRPr="00B64B09">
        <w:rPr>
          <w:rFonts w:cs="Times New Roman"/>
        </w:rPr>
        <w:t xml:space="preserve">, </w:t>
      </w:r>
      <w:r>
        <w:rPr>
          <w:rFonts w:cs="Times New Roman"/>
        </w:rPr>
        <w:t>dapat memberikan informasi terkait identitas kasus yang dimiliki dari setiap barang bukti digital.</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mendapatkan bukti elektronik (</w:t>
      </w:r>
      <w:r w:rsidRPr="006800D5">
        <w:rPr>
          <w:rFonts w:cs="Times New Roman"/>
          <w:i/>
        </w:rPr>
        <w:t>Collection Information</w:t>
      </w:r>
      <w:r>
        <w:rPr>
          <w:rFonts w:cs="Times New Roman"/>
        </w:rPr>
        <w:t>), dapat memberikan informasi penting selama proses mendapatkan barang bukti elektronik dari tempat kejadian perkara.</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mendapatkan bukti digital (</w:t>
      </w:r>
      <w:r w:rsidR="006B55A9">
        <w:rPr>
          <w:rFonts w:cs="Times New Roman"/>
          <w:i/>
        </w:rPr>
        <w:t>Acquisition Informa</w:t>
      </w:r>
      <w:r>
        <w:rPr>
          <w:rFonts w:cs="Times New Roman"/>
          <w:i/>
        </w:rPr>
        <w:t>tion</w:t>
      </w:r>
      <w:r>
        <w:rPr>
          <w:rFonts w:cs="Times New Roman"/>
        </w:rPr>
        <w:t xml:space="preserve">), dapat memberikan informasi proses akuisisi untuk mendapatkan </w:t>
      </w:r>
      <w:r w:rsidR="00F575FB" w:rsidRPr="00F575FB">
        <w:rPr>
          <w:rFonts w:cs="Times New Roman"/>
          <w:i/>
        </w:rPr>
        <w:t>file</w:t>
      </w:r>
      <w:r>
        <w:rPr>
          <w:rFonts w:cs="Times New Roman"/>
        </w:rPr>
        <w:t xml:space="preserve"> digital dari barang bukti elektronik. </w:t>
      </w:r>
    </w:p>
    <w:p w:rsidR="005D043B" w:rsidRPr="00B64B09"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deskripsi bukti Elektronik (</w:t>
      </w:r>
      <w:r>
        <w:rPr>
          <w:rFonts w:cs="Times New Roman"/>
          <w:i/>
        </w:rPr>
        <w:t>Electronic Evidence Description</w:t>
      </w:r>
      <w:r>
        <w:rPr>
          <w:rFonts w:cs="Times New Roman"/>
        </w:rPr>
        <w:t xml:space="preserve">), memuat informasi deskripsi </w:t>
      </w:r>
      <w:r w:rsidR="006B55A9">
        <w:rPr>
          <w:rFonts w:cs="Times New Roman"/>
        </w:rPr>
        <w:t xml:space="preserve">baik secara fisik maupun spesifik </w:t>
      </w:r>
      <w:r>
        <w:rPr>
          <w:rFonts w:cs="Times New Roman"/>
        </w:rPr>
        <w:t>dari barang bukti elektronik.</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hasil akuisisi (</w:t>
      </w:r>
      <w:r w:rsidRPr="006800D5">
        <w:rPr>
          <w:rFonts w:cs="Times New Roman"/>
          <w:i/>
        </w:rPr>
        <w:t>Image Description</w:t>
      </w:r>
      <w:r>
        <w:rPr>
          <w:rFonts w:cs="Times New Roman"/>
        </w:rPr>
        <w:t xml:space="preserve">), dapat memberikan informasi tentang deskripsi dari </w:t>
      </w:r>
      <w:r w:rsidR="00F575FB" w:rsidRPr="00F575FB">
        <w:rPr>
          <w:rFonts w:cs="Times New Roman"/>
          <w:i/>
        </w:rPr>
        <w:t>file</w:t>
      </w:r>
      <w:r>
        <w:rPr>
          <w:rFonts w:cs="Times New Roman"/>
        </w:rPr>
        <w:t xml:space="preserve"> image barang bukti termasuk nilai hash atau MD5/SHA-1 dari </w:t>
      </w:r>
      <w:r w:rsidR="00F575FB" w:rsidRPr="00F575FB">
        <w:rPr>
          <w:rFonts w:cs="Times New Roman"/>
          <w:i/>
        </w:rPr>
        <w:t>file</w:t>
      </w:r>
      <w:r>
        <w:rPr>
          <w:rFonts w:cs="Times New Roman"/>
        </w:rPr>
        <w:t xml:space="preserve"> image bukti digital setelah didapatkan dari barang bukti elektronik.</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lokasi penyimpanan (</w:t>
      </w:r>
      <w:r w:rsidRPr="006800D5">
        <w:rPr>
          <w:rFonts w:cs="Times New Roman"/>
          <w:i/>
        </w:rPr>
        <w:t>Storage Information</w:t>
      </w:r>
      <w:r>
        <w:rPr>
          <w:rFonts w:cs="Times New Roman"/>
        </w:rPr>
        <w:t>), dapat memberikan informasi lokasi dan kondisi penyimpanan barang bukti digital.</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rPr>
        <w:t>Informasi personel yang terlibat (</w:t>
      </w:r>
      <w:r w:rsidRPr="006800D5">
        <w:rPr>
          <w:rFonts w:cs="Times New Roman"/>
          <w:i/>
        </w:rPr>
        <w:t>Personel Information</w:t>
      </w:r>
      <w:r>
        <w:rPr>
          <w:rFonts w:cs="Times New Roman"/>
        </w:rPr>
        <w:t>), dapat memberikan informasi mengenai siapa saja subyek / individu yang memiliki keterlibatan dengan barang bukti digital. Subyek tersebut</w:t>
      </w:r>
      <w:r w:rsidR="006B55A9">
        <w:rPr>
          <w:rFonts w:cs="Times New Roman"/>
        </w:rPr>
        <w:t xml:space="preserve"> dapat</w:t>
      </w:r>
      <w:r>
        <w:rPr>
          <w:rFonts w:cs="Times New Roman"/>
        </w:rPr>
        <w:t xml:space="preserve"> meliputi </w:t>
      </w:r>
      <w:r>
        <w:rPr>
          <w:rFonts w:cs="Times New Roman"/>
          <w:i/>
        </w:rPr>
        <w:t>first responder</w:t>
      </w:r>
      <w:r>
        <w:rPr>
          <w:rFonts w:cs="Times New Roman"/>
        </w:rPr>
        <w:t>, investigator forensik, saksi ahli,</w:t>
      </w:r>
      <w:r>
        <w:rPr>
          <w:rFonts w:cs="Times New Roman"/>
          <w:i/>
        </w:rPr>
        <w:t xml:space="preserve"> </w:t>
      </w:r>
      <w:r>
        <w:rPr>
          <w:rFonts w:cs="Times New Roman"/>
        </w:rPr>
        <w:t>penegak hukum, petugas yang menangani manajemen barang bukti, dan pihak-pihak yang dapat terlibat dengan barang bukti apabila diberikan hak akses.</w:t>
      </w:r>
    </w:p>
    <w:p w:rsidR="005D043B" w:rsidRDefault="005D043B" w:rsidP="00873C5D">
      <w:pPr>
        <w:pStyle w:val="ListParagraph"/>
        <w:numPr>
          <w:ilvl w:val="0"/>
          <w:numId w:val="24"/>
        </w:numPr>
        <w:spacing w:before="0" w:after="160" w:line="360" w:lineRule="auto"/>
        <w:ind w:left="426" w:hanging="426"/>
        <w:rPr>
          <w:rFonts w:cs="Times New Roman"/>
        </w:rPr>
      </w:pPr>
      <w:r>
        <w:rPr>
          <w:rFonts w:cs="Times New Roman"/>
          <w:i/>
        </w:rPr>
        <w:t xml:space="preserve">Role </w:t>
      </w:r>
      <w:r w:rsidR="00306D0E" w:rsidRPr="00306D0E">
        <w:rPr>
          <w:rFonts w:cs="Times New Roman"/>
          <w:i/>
        </w:rPr>
        <w:t>of</w:t>
      </w:r>
      <w:r>
        <w:rPr>
          <w:rFonts w:cs="Times New Roman"/>
          <w:i/>
        </w:rPr>
        <w:t xml:space="preserve"> evidence</w:t>
      </w:r>
      <w:r>
        <w:rPr>
          <w:rFonts w:cs="Times New Roman"/>
        </w:rPr>
        <w:t>, dapat memberikan informasi mengenai alasan mengapa bukti elektronik dipilih sebagai barang bukti dalam kasus dan informasi apa saja yang diharapkan dapat diperoleh dari barang bukti tersebut</w:t>
      </w:r>
    </w:p>
    <w:p w:rsidR="005D043B" w:rsidRDefault="005D043B" w:rsidP="00873C5D">
      <w:pPr>
        <w:pStyle w:val="ListParagraph"/>
        <w:numPr>
          <w:ilvl w:val="0"/>
          <w:numId w:val="24"/>
        </w:numPr>
        <w:spacing w:before="0" w:after="0" w:line="360" w:lineRule="auto"/>
        <w:ind w:left="426" w:hanging="426"/>
        <w:rPr>
          <w:rFonts w:cs="Times New Roman"/>
        </w:rPr>
      </w:pPr>
      <w:r>
        <w:rPr>
          <w:rFonts w:cs="Times New Roman"/>
        </w:rPr>
        <w:t>Interaksi dan perpindahan</w:t>
      </w:r>
      <w:r w:rsidRPr="000D7636">
        <w:rPr>
          <w:rFonts w:cs="Times New Roman"/>
          <w:i/>
        </w:rPr>
        <w:t xml:space="preserve"> (</w:t>
      </w:r>
      <w:r w:rsidR="00306D0E" w:rsidRPr="00306D0E">
        <w:rPr>
          <w:rFonts w:cs="Times New Roman"/>
          <w:i/>
        </w:rPr>
        <w:t>Chain</w:t>
      </w:r>
      <w:r w:rsidRPr="000D7636">
        <w:rPr>
          <w:rFonts w:cs="Times New Roman"/>
          <w:i/>
        </w:rPr>
        <w:t xml:space="preserve"> </w:t>
      </w:r>
      <w:r w:rsidR="00306D0E" w:rsidRPr="00306D0E">
        <w:rPr>
          <w:rFonts w:cs="Times New Roman"/>
          <w:i/>
        </w:rPr>
        <w:t>of</w:t>
      </w:r>
      <w:r w:rsidRPr="000D7636">
        <w:rPr>
          <w:rFonts w:cs="Times New Roman"/>
          <w:i/>
        </w:rPr>
        <w:t xml:space="preserve"> </w:t>
      </w:r>
      <w:r w:rsidR="00306D0E" w:rsidRPr="00306D0E">
        <w:rPr>
          <w:rFonts w:cs="Times New Roman"/>
          <w:i/>
        </w:rPr>
        <w:t>custody</w:t>
      </w:r>
      <w:r w:rsidRPr="000D7636">
        <w:rPr>
          <w:rFonts w:cs="Times New Roman"/>
          <w:i/>
        </w:rPr>
        <w:t>),</w:t>
      </w:r>
      <w:r w:rsidRPr="000D7636">
        <w:rPr>
          <w:rFonts w:cs="Times New Roman"/>
        </w:rPr>
        <w:t xml:space="preserve"> dapat memberikan informasi mengenai apapun aktivitas / tindakan yang dikenakan terhadap barang bukti, kapan dan alasan mengapa aktivitas tersebut perlu dilakukan.</w:t>
      </w:r>
    </w:p>
    <w:p w:rsidR="006B55A9" w:rsidRPr="00F7389C" w:rsidRDefault="006B55A9" w:rsidP="006B55A9">
      <w:pPr>
        <w:pStyle w:val="ListParagraph"/>
        <w:spacing w:before="0" w:after="0" w:line="360" w:lineRule="auto"/>
        <w:ind w:left="426"/>
        <w:rPr>
          <w:rFonts w:cs="Times New Roman"/>
        </w:rPr>
      </w:pPr>
    </w:p>
    <w:p w:rsidR="005D043B" w:rsidRDefault="005D043B" w:rsidP="00873C5D">
      <w:pPr>
        <w:pStyle w:val="SubBab0"/>
        <w:numPr>
          <w:ilvl w:val="0"/>
          <w:numId w:val="32"/>
        </w:numPr>
        <w:ind w:left="567" w:hanging="567"/>
      </w:pPr>
      <w:bookmarkStart w:id="76" w:name="_Toc508883793"/>
      <w:r>
        <w:t xml:space="preserve">Identifikasi </w:t>
      </w:r>
      <w:r w:rsidR="00DF7995" w:rsidRPr="00DF7995">
        <w:t>Field</w:t>
      </w:r>
      <w:r>
        <w:t xml:space="preserve"> Informasi </w:t>
      </w:r>
      <w:r w:rsidR="00306D0E" w:rsidRPr="00306D0E">
        <w:rPr>
          <w:i/>
        </w:rPr>
        <w:t>Chain</w:t>
      </w:r>
      <w:r>
        <w:t xml:space="preserve"> </w:t>
      </w:r>
      <w:r w:rsidR="00306D0E" w:rsidRPr="00306D0E">
        <w:rPr>
          <w:i/>
        </w:rPr>
        <w:t>of</w:t>
      </w:r>
      <w:r>
        <w:t xml:space="preserve"> </w:t>
      </w:r>
      <w:r w:rsidR="00306D0E" w:rsidRPr="00306D0E">
        <w:rPr>
          <w:i/>
        </w:rPr>
        <w:t>Custody</w:t>
      </w:r>
      <w:bookmarkEnd w:id="76"/>
    </w:p>
    <w:p w:rsidR="005D043B" w:rsidRDefault="005D043B" w:rsidP="006B55A9">
      <w:pPr>
        <w:spacing w:before="0" w:after="0" w:line="360" w:lineRule="auto"/>
        <w:ind w:firstLine="567"/>
      </w:pPr>
      <w:r>
        <w:t xml:space="preserve">Pada tahap ini, identifikasi </w:t>
      </w:r>
      <w:r w:rsidR="00DF7995" w:rsidRPr="00DF7995">
        <w:rPr>
          <w:i/>
        </w:rPr>
        <w:t>field</w:t>
      </w:r>
      <w:r>
        <w:rPr>
          <w:i/>
        </w:rPr>
        <w:t xml:space="preserve"> </w:t>
      </w:r>
      <w:r>
        <w:t xml:space="preserve">informasi untuk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adalah dengan melakukan ekstraksi dari beberapa model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barang bukti yang ada di internet. Selanjutnya,  </w:t>
      </w:r>
      <w:r w:rsidR="00DF7995" w:rsidRPr="00DF7995">
        <w:rPr>
          <w:i/>
        </w:rPr>
        <w:t>field</w:t>
      </w:r>
      <w:r>
        <w:rPr>
          <w:i/>
        </w:rPr>
        <w:t xml:space="preserve"> </w:t>
      </w:r>
      <w:r>
        <w:t xml:space="preserve">informasi hasil dari identifikasi yang telah dilakukan </w:t>
      </w:r>
      <w:r>
        <w:lastRenderedPageBreak/>
        <w:t xml:space="preserve">akan digunakan di dalam formulir usulan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serta menentukan definisi dan relasi dari masing-masing </w:t>
      </w:r>
      <w:r w:rsidR="00DF7995" w:rsidRPr="00DF7995">
        <w:rPr>
          <w:i/>
        </w:rPr>
        <w:t>field</w:t>
      </w:r>
      <w:r>
        <w:t xml:space="preserve"> informasi.</w:t>
      </w:r>
    </w:p>
    <w:p w:rsidR="006B55A9" w:rsidRPr="002073D2" w:rsidRDefault="006B55A9" w:rsidP="006B55A9">
      <w:pPr>
        <w:spacing w:before="0" w:after="0" w:line="360" w:lineRule="auto"/>
        <w:ind w:firstLine="567"/>
      </w:pPr>
    </w:p>
    <w:p w:rsidR="005D043B" w:rsidRPr="001075D9" w:rsidRDefault="005D043B" w:rsidP="00873C5D">
      <w:pPr>
        <w:pStyle w:val="SubBab0"/>
        <w:numPr>
          <w:ilvl w:val="0"/>
          <w:numId w:val="34"/>
        </w:numPr>
        <w:ind w:left="567" w:hanging="567"/>
        <w:rPr>
          <w:i/>
        </w:rPr>
      </w:pPr>
      <w:bookmarkStart w:id="77" w:name="_Toc508883794"/>
      <w:r>
        <w:t xml:space="preserve">Ekstraksi Model Informasi Formulir </w:t>
      </w:r>
      <w:r w:rsidR="00306D0E" w:rsidRPr="00306D0E">
        <w:rPr>
          <w:i/>
        </w:rPr>
        <w:t>Chain</w:t>
      </w:r>
      <w:r w:rsidRPr="001075D9">
        <w:rPr>
          <w:i/>
        </w:rPr>
        <w:t xml:space="preserve"> </w:t>
      </w:r>
      <w:r w:rsidR="00306D0E" w:rsidRPr="00306D0E">
        <w:rPr>
          <w:i/>
        </w:rPr>
        <w:t>of</w:t>
      </w:r>
      <w:r w:rsidRPr="001075D9">
        <w:rPr>
          <w:i/>
        </w:rPr>
        <w:t xml:space="preserve"> </w:t>
      </w:r>
      <w:r w:rsidR="00306D0E" w:rsidRPr="00306D0E">
        <w:rPr>
          <w:i/>
        </w:rPr>
        <w:t>Custody</w:t>
      </w:r>
      <w:bookmarkEnd w:id="77"/>
    </w:p>
    <w:p w:rsidR="005D043B" w:rsidRDefault="00DF7995" w:rsidP="006B55A9">
      <w:pPr>
        <w:spacing w:before="0" w:after="0" w:line="360" w:lineRule="auto"/>
        <w:ind w:firstLine="567"/>
      </w:pPr>
      <w:r w:rsidRPr="00DF7995">
        <w:rPr>
          <w:i/>
        </w:rPr>
        <w:t>Field</w:t>
      </w:r>
      <w:r w:rsidR="005D043B">
        <w:rPr>
          <w:i/>
        </w:rPr>
        <w:t xml:space="preserve"> </w:t>
      </w:r>
      <w:r w:rsidR="005D043B">
        <w:t xml:space="preserve">informasi untuk metadata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didapatkan dengan melakukan ekstraksi </w:t>
      </w:r>
      <w:r w:rsidRPr="00DF7995">
        <w:rPr>
          <w:i/>
        </w:rPr>
        <w:t>field</w:t>
      </w:r>
      <w:r w:rsidR="005D043B">
        <w:rPr>
          <w:i/>
        </w:rPr>
        <w:t xml:space="preserve">  </w:t>
      </w:r>
      <w:r w:rsidR="005D043B">
        <w:t xml:space="preserve">informasi dari beberapa contoh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rPr>
          <w:i/>
        </w:rPr>
        <w:t xml:space="preserve"> </w:t>
      </w:r>
      <w:r w:rsidR="005D043B">
        <w:t xml:space="preserve">yang sudah ada. Formulir yang digunakan dalam ekstraksi adalah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barang bukti untuk kasus </w:t>
      </w:r>
      <w:r w:rsidR="005D043B">
        <w:rPr>
          <w:i/>
        </w:rPr>
        <w:t>computer crime</w:t>
      </w:r>
      <w:r w:rsidR="005D043B">
        <w:t xml:space="preserve">. Meskipun memiliki tujuan yang sama, namun formulir ini memiliki karakteristik dan perbedaan. Perbedaan dapat terlihat dari jenis barang bukti dan jumlah item barang bukti yang dapat diakomodasi dalam satu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informasi yang disimpan dan jumlah </w:t>
      </w:r>
      <w:r w:rsidRPr="00DF7995">
        <w:rPr>
          <w:i/>
        </w:rPr>
        <w:t>field</w:t>
      </w:r>
      <w:r w:rsidR="005D043B">
        <w:rPr>
          <w:i/>
        </w:rPr>
        <w:t xml:space="preserve"> </w:t>
      </w:r>
      <w:r w:rsidR="005D043B">
        <w:t xml:space="preserve">informasi yang disediakan di dalam formulir. Diantara formulir yang digunakan untuk melakukan ekstraksi </w:t>
      </w:r>
      <w:r w:rsidRPr="00DF7995">
        <w:rPr>
          <w:i/>
        </w:rPr>
        <w:t>field</w:t>
      </w:r>
      <w:r w:rsidR="005D043B">
        <w:rPr>
          <w:i/>
        </w:rPr>
        <w:t xml:space="preserve"> </w:t>
      </w:r>
      <w:r w:rsidR="005D043B">
        <w:t xml:space="preserve">informasi adalah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rsidRPr="003F6BEB">
        <w:rPr>
          <w:i/>
        </w:rPr>
        <w:t xml:space="preserve"> </w:t>
      </w:r>
      <w:r w:rsidR="005D043B" w:rsidRPr="003F6BEB">
        <w:t xml:space="preserve">dari University </w:t>
      </w:r>
      <w:r w:rsidR="00306D0E" w:rsidRPr="00306D0E">
        <w:rPr>
          <w:i/>
        </w:rPr>
        <w:t>of</w:t>
      </w:r>
      <w:r w:rsidR="005D043B" w:rsidRPr="003F6BEB">
        <w:t xml:space="preserve"> Pennsylvenia, Audit West, NIST (National Institute </w:t>
      </w:r>
      <w:r w:rsidR="00306D0E" w:rsidRPr="00306D0E">
        <w:rPr>
          <w:i/>
        </w:rPr>
        <w:t>of</w:t>
      </w:r>
      <w:r w:rsidR="005D043B" w:rsidRPr="003F6BEB">
        <w:t xml:space="preserve"> Standards and Technology), Digital Forensic Lab dan PVL Forensics. </w:t>
      </w:r>
    </w:p>
    <w:p w:rsidR="005D043B" w:rsidRPr="00682DE4" w:rsidRDefault="00FF02EC" w:rsidP="005D043B">
      <w:pPr>
        <w:spacing w:after="0" w:line="360" w:lineRule="auto"/>
        <w:ind w:firstLine="567"/>
      </w:pPr>
      <w:r w:rsidRPr="00FF02EC">
        <w:fldChar w:fldCharType="begin"/>
      </w:r>
      <w:r w:rsidRPr="00FF02EC">
        <w:instrText xml:space="preserve"> REF _Ref495242422 \h  \* MERGEFORMAT </w:instrText>
      </w:r>
      <w:r w:rsidRPr="00FF02EC">
        <w:fldChar w:fldCharType="separate"/>
      </w:r>
      <w:r w:rsidR="00306D0E" w:rsidRPr="00306D0E">
        <w:t>Tabel 4.10</w:t>
      </w:r>
      <w:r w:rsidRPr="00FF02EC">
        <w:fldChar w:fldCharType="end"/>
      </w:r>
      <w:r w:rsidRPr="00FF02EC">
        <w:t xml:space="preserve">, </w:t>
      </w:r>
      <w:r w:rsidR="00F575FB">
        <w:t>Tabel 4.11</w:t>
      </w:r>
      <w:r w:rsidRPr="00124B88">
        <w:t xml:space="preserve">, </w:t>
      </w:r>
      <w:r w:rsidR="00F575FB">
        <w:t>Tabel 4.12</w:t>
      </w:r>
      <w:r w:rsidRPr="00124B88">
        <w:t xml:space="preserve">, </w:t>
      </w:r>
      <w:r w:rsidR="00F575FB">
        <w:t>Tabel 4.13</w:t>
      </w:r>
      <w:r w:rsidRPr="00124B88">
        <w:t xml:space="preserve"> dan </w:t>
      </w:r>
      <w:r w:rsidR="00F575FB">
        <w:t>Tabel 4.14</w:t>
      </w:r>
      <w:r w:rsidR="005D043B">
        <w:rPr>
          <w:color w:val="FF0000"/>
        </w:rPr>
        <w:t xml:space="preserve"> </w:t>
      </w:r>
      <w:r w:rsidR="005D043B">
        <w:t xml:space="preserve">merupakan tabel Ekstraksi </w:t>
      </w:r>
      <w:r w:rsidR="00DF7995" w:rsidRPr="00DF7995">
        <w:rPr>
          <w:i/>
        </w:rPr>
        <w:t>field</w:t>
      </w:r>
      <w:r w:rsidR="005D043B">
        <w:rPr>
          <w:i/>
        </w:rPr>
        <w:t xml:space="preserve"> </w:t>
      </w:r>
      <w:r w:rsidR="005D043B">
        <w:t xml:space="preserve">informasi dari kelima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diatas. Dan berikut dapat dijabarkan perbedaan dari masing-masing formulir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yang digunakan :</w:t>
      </w:r>
    </w:p>
    <w:p w:rsidR="002E486A" w:rsidRDefault="005D043B" w:rsidP="00873C5D">
      <w:pPr>
        <w:pStyle w:val="ListParagraph"/>
        <w:numPr>
          <w:ilvl w:val="0"/>
          <w:numId w:val="25"/>
        </w:numPr>
        <w:spacing w:before="0" w:after="0" w:line="360" w:lineRule="auto"/>
        <w:ind w:left="426" w:hanging="426"/>
      </w:pPr>
      <w:r>
        <w:t xml:space="preserve">Formulir </w:t>
      </w:r>
      <w:r w:rsidR="00306D0E" w:rsidRPr="00306D0E">
        <w:rPr>
          <w:i/>
        </w:rPr>
        <w:t>chain</w:t>
      </w:r>
      <w:r w:rsidRPr="00682DE4">
        <w:rPr>
          <w:i/>
        </w:rPr>
        <w:t xml:space="preserve"> </w:t>
      </w:r>
      <w:r w:rsidR="00306D0E" w:rsidRPr="00306D0E">
        <w:rPr>
          <w:i/>
        </w:rPr>
        <w:t>of</w:t>
      </w:r>
      <w:r w:rsidRPr="00682DE4">
        <w:rPr>
          <w:i/>
        </w:rPr>
        <w:t xml:space="preserve"> </w:t>
      </w:r>
      <w:r w:rsidR="00306D0E" w:rsidRPr="00306D0E">
        <w:rPr>
          <w:i/>
        </w:rPr>
        <w:t>custody</w:t>
      </w:r>
      <w:r>
        <w:t xml:space="preserve"> dari University </w:t>
      </w:r>
      <w:r w:rsidR="00306D0E" w:rsidRPr="00306D0E">
        <w:rPr>
          <w:i/>
        </w:rPr>
        <w:t>of</w:t>
      </w:r>
      <w:r>
        <w:t xml:space="preserve"> Pennsylvenia </w:t>
      </w:r>
    </w:p>
    <w:p w:rsidR="005D043B" w:rsidRDefault="002E486A" w:rsidP="002E486A">
      <w:pPr>
        <w:pStyle w:val="ListParagraph"/>
        <w:spacing w:before="0" w:after="0" w:line="360" w:lineRule="auto"/>
        <w:ind w:left="426"/>
      </w:pPr>
      <w:r>
        <w:t>M</w:t>
      </w:r>
      <w:r w:rsidR="005D043B">
        <w:t xml:space="preserve">erupakan formulir yang dapat digunakan untuk menyimpan catatan informasi barang bukti digital. Selain itu, formulir ini hanya dapat digunakan untuk mencatat satu item barang bukti yaitu satu formulir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 xml:space="preserve"> adalah untuk satu item barang bukti digital. Di dalam formulir ini memuat beberapa kelompok informasi diantaranya; informasi bukti dan kasus, deskripsi barang bukti digital, histori </w:t>
      </w:r>
      <w:r w:rsidR="005D043B" w:rsidRPr="00682DE4">
        <w:rPr>
          <w:i/>
        </w:rPr>
        <w:t>copy</w:t>
      </w:r>
      <w:r w:rsidR="005D043B">
        <w:t xml:space="preserve"> dan histori transfer barang bukti.</w:t>
      </w:r>
    </w:p>
    <w:p w:rsidR="002E486A" w:rsidRDefault="005D043B" w:rsidP="00873C5D">
      <w:pPr>
        <w:pStyle w:val="ListParagraph"/>
        <w:numPr>
          <w:ilvl w:val="0"/>
          <w:numId w:val="25"/>
        </w:numPr>
        <w:spacing w:before="0" w:after="0" w:line="360" w:lineRule="auto"/>
        <w:ind w:left="426" w:hanging="426"/>
      </w:pPr>
      <w:r>
        <w:t xml:space="preserve">Formulir </w:t>
      </w:r>
      <w:r w:rsidR="00306D0E" w:rsidRPr="00306D0E">
        <w:rPr>
          <w:i/>
        </w:rPr>
        <w:t>chain</w:t>
      </w:r>
      <w:r w:rsidRPr="00682DE4">
        <w:rPr>
          <w:i/>
        </w:rPr>
        <w:t xml:space="preserve"> </w:t>
      </w:r>
      <w:r w:rsidR="00306D0E" w:rsidRPr="00306D0E">
        <w:rPr>
          <w:i/>
        </w:rPr>
        <w:t>of</w:t>
      </w:r>
      <w:r w:rsidRPr="00682DE4">
        <w:rPr>
          <w:i/>
        </w:rPr>
        <w:t xml:space="preserve"> </w:t>
      </w:r>
      <w:r w:rsidR="00306D0E" w:rsidRPr="00306D0E">
        <w:rPr>
          <w:i/>
        </w:rPr>
        <w:t>custody</w:t>
      </w:r>
      <w:r w:rsidRPr="00682DE4">
        <w:rPr>
          <w:i/>
        </w:rPr>
        <w:t xml:space="preserve"> </w:t>
      </w:r>
      <w:r>
        <w:t xml:space="preserve">dari Audit West </w:t>
      </w:r>
    </w:p>
    <w:p w:rsidR="005D043B" w:rsidRDefault="002E486A" w:rsidP="002E486A">
      <w:pPr>
        <w:pStyle w:val="ListParagraph"/>
        <w:spacing w:before="0" w:after="0" w:line="360" w:lineRule="auto"/>
        <w:ind w:left="426"/>
      </w:pPr>
      <w:r>
        <w:t>M</w:t>
      </w:r>
      <w:r w:rsidR="005D043B">
        <w:t xml:space="preserve">erupakan formulir yang digunakan untuk menyimpan catatan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 xml:space="preserve"> untuk barang bukti komputer elektronik. Dalam satu formulir ini hanya dapat digunakan untuk mencatat satu item barang bukti. Untuk informasi yang dicatat di dalam formulir ini adalah </w:t>
      </w:r>
      <w:r w:rsidR="00414A6E">
        <w:t xml:space="preserve">informasi </w:t>
      </w:r>
      <w:r w:rsidR="005D043B">
        <w:t xml:space="preserve">deskripsi barang bukti, informasi penyitaan barang bukti dan informasi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w:t>
      </w:r>
    </w:p>
    <w:p w:rsidR="002E486A" w:rsidRDefault="005D043B" w:rsidP="00873C5D">
      <w:pPr>
        <w:pStyle w:val="ListParagraph"/>
        <w:numPr>
          <w:ilvl w:val="0"/>
          <w:numId w:val="25"/>
        </w:numPr>
        <w:spacing w:before="0" w:after="0" w:line="360" w:lineRule="auto"/>
        <w:ind w:left="426" w:hanging="426"/>
      </w:pPr>
      <w:r>
        <w:t xml:space="preserve">Formulir </w:t>
      </w:r>
      <w:r w:rsidR="00306D0E" w:rsidRPr="00306D0E">
        <w:rPr>
          <w:i/>
        </w:rPr>
        <w:t>chain</w:t>
      </w:r>
      <w:r w:rsidRPr="00682DE4">
        <w:rPr>
          <w:i/>
        </w:rPr>
        <w:t xml:space="preserve"> </w:t>
      </w:r>
      <w:r w:rsidR="00306D0E" w:rsidRPr="00306D0E">
        <w:rPr>
          <w:i/>
        </w:rPr>
        <w:t>of</w:t>
      </w:r>
      <w:r w:rsidRPr="00682DE4">
        <w:rPr>
          <w:i/>
        </w:rPr>
        <w:t xml:space="preserve"> </w:t>
      </w:r>
      <w:r w:rsidR="00306D0E" w:rsidRPr="00306D0E">
        <w:rPr>
          <w:i/>
        </w:rPr>
        <w:t>custody</w:t>
      </w:r>
      <w:r w:rsidRPr="00682DE4">
        <w:rPr>
          <w:i/>
        </w:rPr>
        <w:t xml:space="preserve"> </w:t>
      </w:r>
      <w:r>
        <w:t xml:space="preserve">dari Digital Forensics Lab </w:t>
      </w:r>
    </w:p>
    <w:p w:rsidR="005D043B" w:rsidRDefault="002E486A" w:rsidP="002E486A">
      <w:pPr>
        <w:pStyle w:val="ListParagraph"/>
        <w:spacing w:before="0" w:after="0" w:line="360" w:lineRule="auto"/>
        <w:ind w:left="426"/>
      </w:pPr>
      <w:r>
        <w:t>M</w:t>
      </w:r>
      <w:r w:rsidR="005D043B">
        <w:t xml:space="preserve">erupakan formulir yang dapat digunakan untuk menyimpan catatan informasi barang bukti fisik/elektronik dan </w:t>
      </w:r>
      <w:r w:rsidR="00F575FB" w:rsidRPr="00F575FB">
        <w:rPr>
          <w:i/>
        </w:rPr>
        <w:t>file</w:t>
      </w:r>
      <w:r w:rsidR="005D043B">
        <w:t xml:space="preserve"> digital hasil akuisisi dari bukti elektronik tersebut. Satu </w:t>
      </w:r>
      <w:r w:rsidR="005D043B">
        <w:lastRenderedPageBreak/>
        <w:t xml:space="preserve">formulir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 xml:space="preserve"> Digital Forensics Lab digunakan untuk mencatat satu item bukti fisik dan satu item bukti digital. Di dalam formulir ini, informasi yang dicatat adalah; nomor kasus dan nomor barang bukti, informasi proses mendapatkan barang bukti, detail informasi barang bukti elektronik, detail informasi barang bukti digital, </w:t>
      </w:r>
      <w:r w:rsidR="005D043B" w:rsidRPr="00682DE4">
        <w:rPr>
          <w:i/>
        </w:rPr>
        <w:t>remarks</w:t>
      </w:r>
      <w:r w:rsidR="005D043B">
        <w:t xml:space="preserve">, informasi disposal penyerahan barang bukti dan tabel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w:t>
      </w:r>
    </w:p>
    <w:p w:rsidR="002E486A" w:rsidRDefault="005D043B" w:rsidP="00873C5D">
      <w:pPr>
        <w:pStyle w:val="ListParagraph"/>
        <w:numPr>
          <w:ilvl w:val="0"/>
          <w:numId w:val="25"/>
        </w:numPr>
        <w:spacing w:before="0" w:after="0" w:line="360" w:lineRule="auto"/>
        <w:ind w:left="426" w:hanging="426"/>
      </w:pPr>
      <w:r>
        <w:t xml:space="preserve">Formulir </w:t>
      </w:r>
      <w:r w:rsidR="00306D0E" w:rsidRPr="00306D0E">
        <w:rPr>
          <w:i/>
        </w:rPr>
        <w:t>chain</w:t>
      </w:r>
      <w:r w:rsidRPr="00682DE4">
        <w:rPr>
          <w:i/>
        </w:rPr>
        <w:t xml:space="preserve"> </w:t>
      </w:r>
      <w:r w:rsidR="00306D0E" w:rsidRPr="00306D0E">
        <w:rPr>
          <w:i/>
        </w:rPr>
        <w:t>of</w:t>
      </w:r>
      <w:r w:rsidRPr="00682DE4">
        <w:rPr>
          <w:i/>
        </w:rPr>
        <w:t xml:space="preserve"> </w:t>
      </w:r>
      <w:r w:rsidR="00306D0E" w:rsidRPr="00306D0E">
        <w:rPr>
          <w:i/>
        </w:rPr>
        <w:t>custody</w:t>
      </w:r>
      <w:r w:rsidRPr="00682DE4">
        <w:rPr>
          <w:i/>
        </w:rPr>
        <w:t xml:space="preserve"> </w:t>
      </w:r>
      <w:r>
        <w:t>dari NIST (</w:t>
      </w:r>
      <w:r w:rsidRPr="00CB4979">
        <w:rPr>
          <w:i/>
        </w:rPr>
        <w:t xml:space="preserve">National Institute </w:t>
      </w:r>
      <w:r w:rsidR="00306D0E" w:rsidRPr="00306D0E">
        <w:rPr>
          <w:i/>
        </w:rPr>
        <w:t>of</w:t>
      </w:r>
      <w:r w:rsidRPr="00CB4979">
        <w:rPr>
          <w:i/>
        </w:rPr>
        <w:t xml:space="preserve"> Standards and Technology</w:t>
      </w:r>
      <w:r>
        <w:t xml:space="preserve">) </w:t>
      </w:r>
    </w:p>
    <w:p w:rsidR="005D043B" w:rsidRDefault="002E486A" w:rsidP="002E486A">
      <w:pPr>
        <w:pStyle w:val="ListParagraph"/>
        <w:spacing w:before="0" w:after="0" w:line="360" w:lineRule="auto"/>
        <w:ind w:left="426"/>
      </w:pPr>
      <w:r>
        <w:t>M</w:t>
      </w:r>
      <w:r w:rsidR="005D043B">
        <w:t xml:space="preserve">erupakan formulir yang dapat digunakan untuk mencatat informasi lebih dari satu barang bukti elektronik dalam satu kasus kejahatan yang ditangani. Informasi di dalam formulir ini diantaranya; nomor kasus, petugas, nama korban, nama pelaku dan informasi penyitaan, deskripsi barang bukti, tabel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 xml:space="preserve"> dan tabel </w:t>
      </w:r>
      <w:r w:rsidR="005D043B" w:rsidRPr="00682DE4">
        <w:rPr>
          <w:i/>
        </w:rPr>
        <w:t>final disposal</w:t>
      </w:r>
      <w:r w:rsidR="005D043B">
        <w:t xml:space="preserve"> untuk informasi penyerahan atau pemusnahan barang bukti.</w:t>
      </w:r>
    </w:p>
    <w:p w:rsidR="002E486A" w:rsidRDefault="005D043B" w:rsidP="00873C5D">
      <w:pPr>
        <w:pStyle w:val="ListParagraph"/>
        <w:numPr>
          <w:ilvl w:val="0"/>
          <w:numId w:val="25"/>
        </w:numPr>
        <w:spacing w:before="0" w:after="0" w:line="360" w:lineRule="auto"/>
        <w:ind w:left="426" w:hanging="426"/>
      </w:pPr>
      <w:r>
        <w:t xml:space="preserve">Formulir </w:t>
      </w:r>
      <w:r w:rsidR="00306D0E" w:rsidRPr="00306D0E">
        <w:rPr>
          <w:i/>
        </w:rPr>
        <w:t>chain</w:t>
      </w:r>
      <w:r w:rsidRPr="00682DE4">
        <w:rPr>
          <w:i/>
        </w:rPr>
        <w:t xml:space="preserve"> </w:t>
      </w:r>
      <w:r w:rsidR="00306D0E" w:rsidRPr="00306D0E">
        <w:rPr>
          <w:i/>
        </w:rPr>
        <w:t>of</w:t>
      </w:r>
      <w:r w:rsidRPr="00682DE4">
        <w:rPr>
          <w:i/>
        </w:rPr>
        <w:t xml:space="preserve"> </w:t>
      </w:r>
      <w:r w:rsidR="00306D0E" w:rsidRPr="00306D0E">
        <w:rPr>
          <w:i/>
        </w:rPr>
        <w:t>custody</w:t>
      </w:r>
      <w:r w:rsidRPr="00682DE4">
        <w:rPr>
          <w:i/>
        </w:rPr>
        <w:t xml:space="preserve"> </w:t>
      </w:r>
      <w:r>
        <w:t xml:space="preserve">dari PVL Forensics </w:t>
      </w:r>
    </w:p>
    <w:p w:rsidR="005D043B" w:rsidRDefault="002E486A" w:rsidP="002E486A">
      <w:pPr>
        <w:pStyle w:val="ListParagraph"/>
        <w:spacing w:before="0" w:after="0" w:line="360" w:lineRule="auto"/>
        <w:ind w:left="426"/>
      </w:pPr>
      <w:r>
        <w:t>M</w:t>
      </w:r>
      <w:r w:rsidR="005D043B">
        <w:t xml:space="preserve">erupakan formulir yang juga dapat digunakan untuk menyimpan catatan informasi lebih dari satu barang bukti. Informasi barang bukti yang dicatat di dalam formulir ini adalah untuk barang bukti digital, diantaranya; nama kasus dan nomor kasus, deskripsi barang bukti digital dan transfer </w:t>
      </w:r>
      <w:r w:rsidR="00306D0E" w:rsidRPr="00306D0E">
        <w:rPr>
          <w:i/>
        </w:rPr>
        <w:t>chain</w:t>
      </w:r>
      <w:r w:rsidR="005D043B" w:rsidRPr="00682DE4">
        <w:rPr>
          <w:i/>
        </w:rPr>
        <w:t xml:space="preserve"> </w:t>
      </w:r>
      <w:r w:rsidR="00306D0E" w:rsidRPr="00306D0E">
        <w:rPr>
          <w:i/>
        </w:rPr>
        <w:t>of</w:t>
      </w:r>
      <w:r w:rsidR="005D043B" w:rsidRPr="00682DE4">
        <w:rPr>
          <w:i/>
        </w:rPr>
        <w:t xml:space="preserve"> </w:t>
      </w:r>
      <w:r w:rsidR="00306D0E" w:rsidRPr="00306D0E">
        <w:rPr>
          <w:i/>
        </w:rPr>
        <w:t>custody</w:t>
      </w:r>
      <w:r w:rsidR="005D043B">
        <w:t xml:space="preserve"> dari barang bukti digital.</w:t>
      </w:r>
    </w:p>
    <w:p w:rsidR="005D043B" w:rsidRPr="00324AA4" w:rsidRDefault="005D043B" w:rsidP="005D043B">
      <w:pPr>
        <w:pStyle w:val="NoSpacing"/>
        <w:spacing w:line="360" w:lineRule="auto"/>
        <w:rPr>
          <w:i/>
        </w:rPr>
        <w:sectPr w:rsidR="005D043B" w:rsidRPr="00324AA4" w:rsidSect="00130DB9">
          <w:headerReference w:type="default" r:id="rId47"/>
          <w:footerReference w:type="default" r:id="rId48"/>
          <w:pgSz w:w="11906" w:h="16838"/>
          <w:pgMar w:top="1418" w:right="1418" w:bottom="1418" w:left="1701" w:header="709" w:footer="709" w:gutter="0"/>
          <w:cols w:space="708"/>
          <w:docGrid w:linePitch="360"/>
        </w:sectPr>
      </w:pPr>
    </w:p>
    <w:p w:rsidR="005D043B" w:rsidRPr="00107FC8" w:rsidRDefault="005D043B" w:rsidP="00A312D8">
      <w:pPr>
        <w:pStyle w:val="Caption"/>
        <w:spacing w:after="0" w:line="360" w:lineRule="auto"/>
        <w:jc w:val="center"/>
        <w:rPr>
          <w:i w:val="0"/>
          <w:color w:val="auto"/>
          <w:sz w:val="24"/>
        </w:rPr>
      </w:pPr>
      <w:bookmarkStart w:id="78" w:name="_Ref495242422"/>
      <w:bookmarkStart w:id="79" w:name="_Toc505865898"/>
      <w:bookmarkStart w:id="80" w:name="_Toc508883736"/>
      <w:r w:rsidRPr="00107FC8">
        <w:rPr>
          <w:b/>
          <w:i w:val="0"/>
          <w:color w:val="auto"/>
          <w:sz w:val="24"/>
        </w:rPr>
        <w:lastRenderedPageBreak/>
        <w:t>Tabel 4.</w:t>
      </w:r>
      <w:r w:rsidRPr="00107FC8">
        <w:rPr>
          <w:b/>
          <w:i w:val="0"/>
          <w:color w:val="auto"/>
          <w:sz w:val="24"/>
        </w:rPr>
        <w:fldChar w:fldCharType="begin"/>
      </w:r>
      <w:r w:rsidRPr="00107FC8">
        <w:rPr>
          <w:b/>
          <w:i w:val="0"/>
          <w:color w:val="auto"/>
          <w:sz w:val="24"/>
        </w:rPr>
        <w:instrText xml:space="preserve"> SEQ Tabel_4. \* ARABIC </w:instrText>
      </w:r>
      <w:r w:rsidRPr="00107FC8">
        <w:rPr>
          <w:b/>
          <w:i w:val="0"/>
          <w:color w:val="auto"/>
          <w:sz w:val="24"/>
        </w:rPr>
        <w:fldChar w:fldCharType="separate"/>
      </w:r>
      <w:r w:rsidR="00306D0E">
        <w:rPr>
          <w:b/>
          <w:i w:val="0"/>
          <w:noProof/>
          <w:color w:val="auto"/>
          <w:sz w:val="24"/>
        </w:rPr>
        <w:t>10</w:t>
      </w:r>
      <w:r w:rsidRPr="00107FC8">
        <w:rPr>
          <w:b/>
          <w:i w:val="0"/>
          <w:color w:val="auto"/>
          <w:sz w:val="24"/>
        </w:rPr>
        <w:fldChar w:fldCharType="end"/>
      </w:r>
      <w:bookmarkEnd w:id="78"/>
      <w:r w:rsidRPr="00107FC8">
        <w:rPr>
          <w:i w:val="0"/>
          <w:color w:val="auto"/>
          <w:sz w:val="24"/>
        </w:rPr>
        <w:t xml:space="preserve"> Ekstraksi Model Informasi Formulir </w:t>
      </w:r>
      <w:r w:rsidR="00306D0E" w:rsidRPr="00306D0E">
        <w:rPr>
          <w:color w:val="auto"/>
          <w:sz w:val="24"/>
        </w:rPr>
        <w:t>Chain</w:t>
      </w:r>
      <w:r w:rsidRPr="00107FC8">
        <w:rPr>
          <w:color w:val="auto"/>
          <w:sz w:val="24"/>
        </w:rPr>
        <w:t xml:space="preserve"> </w:t>
      </w:r>
      <w:r w:rsidR="00306D0E" w:rsidRPr="00306D0E">
        <w:rPr>
          <w:color w:val="auto"/>
          <w:sz w:val="24"/>
        </w:rPr>
        <w:t>of</w:t>
      </w:r>
      <w:r w:rsidRPr="00107FC8">
        <w:rPr>
          <w:color w:val="auto"/>
          <w:sz w:val="24"/>
        </w:rPr>
        <w:t xml:space="preserve"> </w:t>
      </w:r>
      <w:r w:rsidR="00306D0E" w:rsidRPr="00306D0E">
        <w:rPr>
          <w:color w:val="auto"/>
          <w:sz w:val="24"/>
        </w:rPr>
        <w:t>Custody</w:t>
      </w:r>
      <w:bookmarkEnd w:id="79"/>
      <w:bookmarkEnd w:id="80"/>
    </w:p>
    <w:tbl>
      <w:tblPr>
        <w:tblW w:w="14242" w:type="dxa"/>
        <w:tblInd w:w="-360" w:type="dxa"/>
        <w:tblLook w:val="04A0" w:firstRow="1" w:lastRow="0" w:firstColumn="1" w:lastColumn="0" w:noHBand="0" w:noVBand="1"/>
      </w:tblPr>
      <w:tblGrid>
        <w:gridCol w:w="741"/>
        <w:gridCol w:w="2698"/>
        <w:gridCol w:w="1989"/>
        <w:gridCol w:w="1990"/>
        <w:gridCol w:w="1989"/>
        <w:gridCol w:w="1565"/>
        <w:gridCol w:w="1564"/>
        <w:gridCol w:w="1706"/>
      </w:tblGrid>
      <w:tr w:rsidR="005D043B" w:rsidRPr="00F96C64" w:rsidTr="009D21F3">
        <w:trPr>
          <w:trHeight w:val="416"/>
          <w:tblHeader/>
        </w:trPr>
        <w:tc>
          <w:tcPr>
            <w:tcW w:w="74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No</w:t>
            </w:r>
          </w:p>
        </w:tc>
        <w:tc>
          <w:tcPr>
            <w:tcW w:w="2698" w:type="dxa"/>
            <w:tcBorders>
              <w:top w:val="single" w:sz="8" w:space="0" w:color="auto"/>
              <w:left w:val="nil"/>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Kelompok Informasi</w:t>
            </w:r>
          </w:p>
        </w:tc>
        <w:tc>
          <w:tcPr>
            <w:tcW w:w="1989" w:type="dxa"/>
            <w:tcBorders>
              <w:top w:val="single" w:sz="8" w:space="0" w:color="auto"/>
              <w:left w:val="nil"/>
              <w:bottom w:val="single" w:sz="8" w:space="0" w:color="auto"/>
              <w:right w:val="nil"/>
            </w:tcBorders>
            <w:shd w:val="clear" w:color="auto" w:fill="auto"/>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 xml:space="preserve">University </w:t>
            </w:r>
            <w:r w:rsidR="00306D0E" w:rsidRPr="00306D0E">
              <w:rPr>
                <w:rFonts w:ascii="Calibri" w:eastAsia="Times New Roman" w:hAnsi="Calibri" w:cs="Calibri"/>
                <w:b/>
                <w:bCs/>
                <w:i/>
                <w:color w:val="000000"/>
                <w:sz w:val="18"/>
                <w:szCs w:val="18"/>
                <w:lang w:eastAsia="id-ID"/>
              </w:rPr>
              <w:t>of</w:t>
            </w:r>
            <w:r w:rsidRPr="00F96C64">
              <w:rPr>
                <w:rFonts w:ascii="Calibri" w:eastAsia="Times New Roman" w:hAnsi="Calibri" w:cs="Calibri"/>
                <w:b/>
                <w:bCs/>
                <w:color w:val="000000"/>
                <w:sz w:val="18"/>
                <w:szCs w:val="18"/>
                <w:lang w:eastAsia="id-ID"/>
              </w:rPr>
              <w:t xml:space="preserve"> Pennsilvenia</w:t>
            </w:r>
          </w:p>
        </w:tc>
        <w:tc>
          <w:tcPr>
            <w:tcW w:w="199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Audit West</w:t>
            </w:r>
          </w:p>
        </w:tc>
        <w:tc>
          <w:tcPr>
            <w:tcW w:w="1989" w:type="dxa"/>
            <w:tcBorders>
              <w:top w:val="single" w:sz="8" w:space="0" w:color="auto"/>
              <w:left w:val="nil"/>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Digital Evidence Lab</w:t>
            </w:r>
          </w:p>
        </w:tc>
        <w:tc>
          <w:tcPr>
            <w:tcW w:w="1565" w:type="dxa"/>
            <w:tcBorders>
              <w:top w:val="single" w:sz="8" w:space="0" w:color="auto"/>
              <w:left w:val="nil"/>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NIST</w:t>
            </w:r>
          </w:p>
        </w:tc>
        <w:tc>
          <w:tcPr>
            <w:tcW w:w="1564" w:type="dxa"/>
            <w:tcBorders>
              <w:top w:val="single" w:sz="8" w:space="0" w:color="auto"/>
              <w:left w:val="nil"/>
              <w:bottom w:val="single" w:sz="8" w:space="0" w:color="auto"/>
              <w:right w:val="single" w:sz="4"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PVL Forensics</w:t>
            </w:r>
          </w:p>
        </w:tc>
        <w:tc>
          <w:tcPr>
            <w:tcW w:w="1706" w:type="dxa"/>
            <w:tcBorders>
              <w:top w:val="single" w:sz="8" w:space="0" w:color="auto"/>
              <w:left w:val="nil"/>
              <w:bottom w:val="single" w:sz="8" w:space="0" w:color="auto"/>
              <w:right w:val="single" w:sz="8" w:space="0" w:color="auto"/>
            </w:tcBorders>
            <w:shd w:val="clear" w:color="auto" w:fill="auto"/>
            <w:noWrap/>
            <w:vAlign w:val="center"/>
            <w:hideMark/>
          </w:tcPr>
          <w:p w:rsidR="005D043B" w:rsidRPr="00F96C64" w:rsidRDefault="005D043B" w:rsidP="007412FA">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Form Usulan</w:t>
            </w:r>
          </w:p>
        </w:tc>
      </w:tr>
      <w:tr w:rsidR="005D043B"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1</w:t>
            </w:r>
          </w:p>
        </w:tc>
        <w:tc>
          <w:tcPr>
            <w:tcW w:w="2698" w:type="dxa"/>
            <w:tcBorders>
              <w:top w:val="nil"/>
              <w:left w:val="nil"/>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Deskripsi bukti elektronik</w:t>
            </w:r>
          </w:p>
        </w:tc>
        <w:tc>
          <w:tcPr>
            <w:tcW w:w="1989" w:type="dxa"/>
            <w:tcBorders>
              <w:top w:val="nil"/>
              <w:left w:val="nil"/>
              <w:bottom w:val="single" w:sz="4" w:space="0" w:color="auto"/>
              <w:right w:val="nil"/>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Items No</w:t>
            </w:r>
          </w:p>
        </w:tc>
        <w:tc>
          <w:tcPr>
            <w:tcW w:w="1989" w:type="dxa"/>
            <w:tcBorders>
              <w:top w:val="nil"/>
              <w:left w:val="nil"/>
              <w:bottom w:val="single" w:sz="4" w:space="0" w:color="auto"/>
              <w:right w:val="single" w:sz="4" w:space="0" w:color="auto"/>
            </w:tcBorders>
            <w:shd w:val="clear" w:color="auto" w:fill="8EAADB" w:themeFill="accent5" w:themeFillTint="99"/>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No</w:t>
            </w:r>
          </w:p>
        </w:tc>
        <w:tc>
          <w:tcPr>
            <w:tcW w:w="1565" w:type="dxa"/>
            <w:tcBorders>
              <w:top w:val="nil"/>
              <w:left w:val="nil"/>
              <w:bottom w:val="single" w:sz="4" w:space="0" w:color="auto"/>
              <w:right w:val="single" w:sz="4" w:space="0" w:color="auto"/>
            </w:tcBorders>
            <w:shd w:val="clear" w:color="auto" w:fill="8EAADB" w:themeFill="accent5" w:themeFillTint="99"/>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 No</w:t>
            </w:r>
          </w:p>
        </w:tc>
        <w:tc>
          <w:tcPr>
            <w:tcW w:w="1564"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ind w:left="-197" w:firstLine="197"/>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Model</w:t>
            </w:r>
          </w:p>
        </w:tc>
      </w:tr>
      <w:tr w:rsidR="005D043B"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Make</w:t>
            </w:r>
          </w:p>
        </w:tc>
        <w:tc>
          <w:tcPr>
            <w:tcW w:w="1989"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Device Type</w:t>
            </w:r>
          </w:p>
        </w:tc>
        <w:tc>
          <w:tcPr>
            <w:tcW w:w="1565"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Quantity</w:t>
            </w:r>
          </w:p>
        </w:tc>
        <w:tc>
          <w:tcPr>
            <w:tcW w:w="1564"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Serial Number</w:t>
            </w:r>
          </w:p>
        </w:tc>
      </w:tr>
      <w:tr w:rsidR="005D043B"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Model</w:t>
            </w:r>
          </w:p>
        </w:tc>
        <w:tc>
          <w:tcPr>
            <w:tcW w:w="1989"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Manufacturer</w:t>
            </w:r>
          </w:p>
        </w:tc>
        <w:tc>
          <w:tcPr>
            <w:tcW w:w="1565"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Description</w:t>
            </w:r>
          </w:p>
        </w:tc>
        <w:tc>
          <w:tcPr>
            <w:tcW w:w="1564"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Type</w:t>
            </w:r>
          </w:p>
        </w:tc>
      </w:tr>
      <w:tr w:rsidR="005D043B"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5D043B" w:rsidRPr="00F96C64" w:rsidRDefault="005D043B" w:rsidP="007412FA">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S/N</w:t>
            </w:r>
          </w:p>
        </w:tc>
        <w:tc>
          <w:tcPr>
            <w:tcW w:w="1989" w:type="dxa"/>
            <w:tcBorders>
              <w:top w:val="nil"/>
              <w:left w:val="nil"/>
              <w:bottom w:val="single" w:sz="4" w:space="0" w:color="auto"/>
              <w:right w:val="single" w:sz="4" w:space="0" w:color="auto"/>
            </w:tcBorders>
            <w:shd w:val="clear" w:color="000000" w:fill="8EA9DB"/>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Capacity</w:t>
            </w:r>
          </w:p>
        </w:tc>
        <w:tc>
          <w:tcPr>
            <w:tcW w:w="1565"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5D043B" w:rsidRPr="002E486A" w:rsidRDefault="005D043B"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8EA9DB"/>
            <w:noWrap/>
            <w:vAlign w:val="bottom"/>
            <w:hideMark/>
          </w:tcPr>
          <w:p w:rsidR="005D043B" w:rsidRPr="002E486A" w:rsidRDefault="0061371A" w:rsidP="007412F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Manufacturer</w:t>
            </w:r>
          </w:p>
        </w:tc>
      </w:tr>
      <w:tr w:rsidR="001F3D20" w:rsidRPr="00F96C64" w:rsidTr="009D21F3">
        <w:trPr>
          <w:trHeight w:val="426"/>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Computer</w:t>
            </w:r>
          </w:p>
        </w:tc>
        <w:tc>
          <w:tcPr>
            <w:tcW w:w="1989" w:type="dxa"/>
            <w:tcBorders>
              <w:top w:val="nil"/>
              <w:left w:val="nil"/>
              <w:bottom w:val="single" w:sz="4" w:space="0" w:color="auto"/>
              <w:right w:val="single" w:sz="4" w:space="0" w:color="auto"/>
            </w:tcBorders>
            <w:shd w:val="clear" w:color="000000" w:fill="8EA9DB"/>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Model</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8EA9DB"/>
            <w:noWrap/>
            <w:vAlign w:val="bottom"/>
            <w:hideMark/>
          </w:tcPr>
          <w:p w:rsidR="001F3D20" w:rsidRPr="002E486A" w:rsidRDefault="0061371A" w:rsidP="001F3D20">
            <w:pPr>
              <w:spacing w:after="0" w:line="240" w:lineRule="auto"/>
              <w:jc w:val="left"/>
              <w:rPr>
                <w:rFonts w:ascii="Calibri" w:eastAsia="Times New Roman" w:hAnsi="Calibri" w:cs="Calibri"/>
                <w:i/>
                <w:sz w:val="18"/>
                <w:szCs w:val="18"/>
                <w:lang w:eastAsia="id-ID"/>
              </w:rPr>
            </w:pPr>
            <w:r w:rsidRPr="002E486A">
              <w:rPr>
                <w:rFonts w:ascii="Calibri" w:eastAsia="Times New Roman" w:hAnsi="Calibri" w:cs="Calibri"/>
                <w:i/>
                <w:sz w:val="18"/>
                <w:szCs w:val="18"/>
                <w:lang w:eastAsia="id-ID"/>
              </w:rPr>
              <w:t>Electronic Evidence No</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Attached Devices</w:t>
            </w:r>
          </w:p>
        </w:tc>
        <w:tc>
          <w:tcPr>
            <w:tcW w:w="1989" w:type="dxa"/>
            <w:tcBorders>
              <w:top w:val="nil"/>
              <w:left w:val="nil"/>
              <w:bottom w:val="single" w:sz="4" w:space="0" w:color="auto"/>
              <w:right w:val="single" w:sz="4" w:space="0" w:color="auto"/>
            </w:tcBorders>
            <w:shd w:val="clear" w:color="000000" w:fill="8EA9DB"/>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Serial Number</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8EAADB" w:themeFill="accent5" w:themeFillTint="99"/>
            <w:noWrap/>
            <w:vAlign w:val="bottom"/>
          </w:tcPr>
          <w:p w:rsidR="001F3D20" w:rsidRPr="002E486A" w:rsidRDefault="001F3D20" w:rsidP="0061371A">
            <w:pPr>
              <w:spacing w:after="0" w:line="240" w:lineRule="auto"/>
              <w:jc w:val="left"/>
              <w:rPr>
                <w:rFonts w:ascii="Calibri" w:eastAsia="Times New Roman" w:hAnsi="Calibri" w:cs="Calibri"/>
                <w:i/>
                <w:sz w:val="18"/>
                <w:szCs w:val="18"/>
                <w:lang w:eastAsia="id-ID"/>
              </w:rPr>
            </w:pPr>
            <w:r w:rsidRPr="002E486A">
              <w:rPr>
                <w:rFonts w:ascii="Calibri" w:eastAsia="Times New Roman" w:hAnsi="Calibri" w:cs="Calibri"/>
                <w:i/>
                <w:sz w:val="18"/>
                <w:szCs w:val="18"/>
                <w:lang w:eastAsia="id-ID"/>
              </w:rPr>
              <w:t> </w:t>
            </w:r>
            <w:r w:rsidR="0061371A" w:rsidRPr="002E486A">
              <w:rPr>
                <w:rFonts w:ascii="Calibri" w:eastAsia="Times New Roman" w:hAnsi="Calibri" w:cs="Calibri"/>
                <w:i/>
                <w:sz w:val="18"/>
                <w:szCs w:val="18"/>
                <w:lang w:eastAsia="id-ID"/>
              </w:rPr>
              <w:t>Owner</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xml:space="preserve">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Notes</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Additional Info</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FFFFFF" w:themeFill="background1"/>
            <w:noWrap/>
            <w:vAlign w:val="bottom"/>
          </w:tcPr>
          <w:p w:rsidR="001F3D20" w:rsidRPr="002E486A" w:rsidRDefault="0061371A" w:rsidP="001F3D20">
            <w:pPr>
              <w:spacing w:after="0" w:line="240" w:lineRule="auto"/>
              <w:jc w:val="left"/>
              <w:rPr>
                <w:rFonts w:ascii="Calibri" w:eastAsia="Times New Roman" w:hAnsi="Calibri" w:cs="Calibri"/>
                <w:b/>
                <w:i/>
                <w:sz w:val="18"/>
                <w:szCs w:val="18"/>
                <w:lang w:eastAsia="id-ID"/>
              </w:rPr>
            </w:pPr>
            <w:r w:rsidRPr="002E486A">
              <w:rPr>
                <w:rFonts w:ascii="Calibri" w:eastAsia="Times New Roman" w:hAnsi="Calibri" w:cs="Calibri"/>
                <w:b/>
                <w:i/>
                <w:color w:val="000000"/>
                <w:sz w:val="18"/>
                <w:szCs w:val="18"/>
                <w:lang w:eastAsia="id-ID"/>
              </w:rPr>
              <w:t>Spesifications</w:t>
            </w:r>
          </w:p>
        </w:tc>
      </w:tr>
      <w:tr w:rsidR="001F3D20" w:rsidRPr="00F96C64" w:rsidTr="009D21F3">
        <w:trPr>
          <w:trHeight w:val="429"/>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Name (Discovered Evidence)</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Digital image taken?</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center"/>
            <w:hideMark/>
          </w:tcPr>
          <w:p w:rsidR="001F3D20" w:rsidRPr="002E486A" w:rsidRDefault="0061371A" w:rsidP="0061371A">
            <w:pPr>
              <w:spacing w:after="0" w:line="240" w:lineRule="auto"/>
              <w:jc w:val="left"/>
              <w:rPr>
                <w:rFonts w:ascii="Calibri" w:eastAsia="Times New Roman" w:hAnsi="Calibri" w:cs="Calibri"/>
                <w:b/>
                <w:i/>
                <w:color w:val="000000"/>
                <w:sz w:val="18"/>
                <w:szCs w:val="18"/>
                <w:lang w:eastAsia="id-ID"/>
              </w:rPr>
            </w:pPr>
            <w:r w:rsidRPr="002E486A">
              <w:rPr>
                <w:rFonts w:ascii="Calibri" w:eastAsia="Times New Roman" w:hAnsi="Calibri" w:cs="Calibri"/>
                <w:b/>
                <w:i/>
                <w:color w:val="000000"/>
                <w:sz w:val="18"/>
                <w:szCs w:val="18"/>
                <w:lang w:eastAsia="id-ID"/>
              </w:rPr>
              <w:t>Physical Description</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Name (Seized Evidence)</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Name (Forensic Activity)</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2</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Lokasi penyimpanan</w:t>
            </w:r>
          </w:p>
        </w:tc>
        <w:tc>
          <w:tcPr>
            <w:tcW w:w="1989" w:type="dxa"/>
            <w:tcBorders>
              <w:top w:val="nil"/>
              <w:left w:val="nil"/>
              <w:bottom w:val="single" w:sz="4" w:space="0" w:color="auto"/>
              <w:right w:val="nil"/>
            </w:tcBorders>
            <w:shd w:val="clear" w:color="000000" w:fill="F4B084"/>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Storage Location</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auto" w:fill="F4B083" w:themeFill="accent2" w:themeFillTint="99"/>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Stored</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000000" w:fill="F4B084"/>
            <w:noWrap/>
            <w:vAlign w:val="bottom"/>
            <w:hideMark/>
          </w:tcPr>
          <w:p w:rsidR="001F3D20" w:rsidRPr="002E486A" w:rsidRDefault="0061371A"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Storage Location</w:t>
            </w:r>
          </w:p>
        </w:tc>
      </w:tr>
      <w:tr w:rsidR="001F3D20" w:rsidRPr="00F96C64" w:rsidTr="009D21F3">
        <w:trPr>
          <w:trHeight w:val="301"/>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center"/>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Storage Condition</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000000" w:fill="FFFFFF"/>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Storage Location</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F4B083" w:themeFill="accent2" w:themeFillTint="99"/>
            <w:noWrap/>
            <w:vAlign w:val="center"/>
            <w:hideMark/>
          </w:tcPr>
          <w:p w:rsidR="001F3D20" w:rsidRPr="002E486A" w:rsidRDefault="0061371A"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Time Stored</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000000" w:fill="F4B084"/>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Image Storage Location</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61371A">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r w:rsidR="0061371A" w:rsidRPr="002E486A">
              <w:rPr>
                <w:rFonts w:ascii="Calibri" w:eastAsia="Times New Roman" w:hAnsi="Calibri" w:cs="Calibri"/>
                <w:b/>
                <w:bCs/>
                <w:i/>
                <w:color w:val="000000"/>
                <w:sz w:val="18"/>
                <w:szCs w:val="18"/>
                <w:lang w:eastAsia="id-ID"/>
              </w:rPr>
              <w:t>Cabinet Structure</w:t>
            </w:r>
          </w:p>
        </w:tc>
      </w:tr>
      <w:tr w:rsidR="001F3D20" w:rsidRPr="00F96C64" w:rsidTr="009D21F3">
        <w:trPr>
          <w:trHeight w:val="126"/>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b/>
                <w:i/>
                <w:color w:val="000000"/>
                <w:sz w:val="18"/>
                <w:szCs w:val="18"/>
                <w:lang w:eastAsia="id-ID"/>
              </w:rPr>
            </w:pPr>
            <w:r w:rsidRPr="002E486A">
              <w:rPr>
                <w:rFonts w:ascii="Calibri" w:eastAsia="Times New Roman" w:hAnsi="Calibri" w:cs="Calibri"/>
                <w:i/>
                <w:color w:val="000000"/>
                <w:sz w:val="18"/>
                <w:szCs w:val="18"/>
                <w:lang w:eastAsia="id-ID"/>
              </w:rPr>
              <w:t> </w:t>
            </w:r>
            <w:r w:rsidR="00A312D8" w:rsidRPr="002E486A">
              <w:rPr>
                <w:rFonts w:ascii="Calibri" w:eastAsia="Times New Roman" w:hAnsi="Calibri" w:cs="Calibri"/>
                <w:b/>
                <w:i/>
                <w:color w:val="000000"/>
                <w:sz w:val="18"/>
                <w:szCs w:val="18"/>
                <w:lang w:eastAsia="id-ID"/>
              </w:rPr>
              <w:t>Validator</w:t>
            </w:r>
          </w:p>
        </w:tc>
      </w:tr>
      <w:tr w:rsidR="00A312D8" w:rsidRPr="00F96C64" w:rsidTr="009D21F3">
        <w:trPr>
          <w:trHeight w:val="126"/>
        </w:trPr>
        <w:tc>
          <w:tcPr>
            <w:tcW w:w="741" w:type="dxa"/>
            <w:tcBorders>
              <w:top w:val="nil"/>
              <w:left w:val="single" w:sz="4" w:space="0" w:color="auto"/>
              <w:bottom w:val="single" w:sz="4" w:space="0" w:color="auto"/>
              <w:right w:val="single" w:sz="4" w:space="0" w:color="auto"/>
            </w:tcBorders>
            <w:shd w:val="clear" w:color="auto" w:fill="auto"/>
            <w:noWrap/>
            <w:vAlign w:val="bottom"/>
          </w:tcPr>
          <w:p w:rsidR="00A312D8" w:rsidRPr="00F96C64" w:rsidRDefault="00A312D8" w:rsidP="001F3D20">
            <w:pPr>
              <w:spacing w:after="0" w:line="240" w:lineRule="auto"/>
              <w:jc w:val="center"/>
              <w:rPr>
                <w:rFonts w:ascii="Calibri" w:eastAsia="Times New Roman" w:hAnsi="Calibri" w:cs="Calibri"/>
                <w:color w:val="000000"/>
                <w:sz w:val="18"/>
                <w:szCs w:val="18"/>
                <w:lang w:eastAsia="id-ID"/>
              </w:rPr>
            </w:pPr>
          </w:p>
        </w:tc>
        <w:tc>
          <w:tcPr>
            <w:tcW w:w="2698" w:type="dxa"/>
            <w:tcBorders>
              <w:top w:val="nil"/>
              <w:left w:val="nil"/>
              <w:bottom w:val="single" w:sz="4" w:space="0" w:color="auto"/>
              <w:right w:val="single" w:sz="4" w:space="0" w:color="auto"/>
            </w:tcBorders>
            <w:shd w:val="clear" w:color="auto" w:fill="auto"/>
            <w:noWrap/>
            <w:vAlign w:val="bottom"/>
          </w:tcPr>
          <w:p w:rsidR="00A312D8" w:rsidRPr="00F96C64" w:rsidRDefault="00A312D8" w:rsidP="001F3D20">
            <w:pPr>
              <w:spacing w:after="0" w:line="240" w:lineRule="auto"/>
              <w:jc w:val="left"/>
              <w:rPr>
                <w:rFonts w:ascii="Calibri" w:eastAsia="Times New Roman" w:hAnsi="Calibri" w:cs="Calibri"/>
                <w:color w:val="000000"/>
                <w:sz w:val="18"/>
                <w:szCs w:val="18"/>
                <w:lang w:eastAsia="id-ID"/>
              </w:rPr>
            </w:pPr>
          </w:p>
        </w:tc>
        <w:tc>
          <w:tcPr>
            <w:tcW w:w="1989" w:type="dxa"/>
            <w:tcBorders>
              <w:top w:val="nil"/>
              <w:left w:val="nil"/>
              <w:bottom w:val="single" w:sz="4" w:space="0" w:color="auto"/>
              <w:right w:val="nil"/>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c>
          <w:tcPr>
            <w:tcW w:w="1990" w:type="dxa"/>
            <w:tcBorders>
              <w:top w:val="nil"/>
              <w:left w:val="single" w:sz="4" w:space="0" w:color="auto"/>
              <w:bottom w:val="single" w:sz="4" w:space="0" w:color="auto"/>
              <w:right w:val="single" w:sz="4" w:space="0" w:color="auto"/>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c>
          <w:tcPr>
            <w:tcW w:w="1989" w:type="dxa"/>
            <w:tcBorders>
              <w:top w:val="nil"/>
              <w:left w:val="nil"/>
              <w:bottom w:val="single" w:sz="4" w:space="0" w:color="auto"/>
              <w:right w:val="single" w:sz="4" w:space="0" w:color="auto"/>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c>
          <w:tcPr>
            <w:tcW w:w="1565" w:type="dxa"/>
            <w:tcBorders>
              <w:top w:val="nil"/>
              <w:left w:val="nil"/>
              <w:bottom w:val="single" w:sz="4" w:space="0" w:color="auto"/>
              <w:right w:val="single" w:sz="4" w:space="0" w:color="auto"/>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c>
          <w:tcPr>
            <w:tcW w:w="1564" w:type="dxa"/>
            <w:tcBorders>
              <w:top w:val="nil"/>
              <w:left w:val="nil"/>
              <w:bottom w:val="single" w:sz="4" w:space="0" w:color="auto"/>
              <w:right w:val="single" w:sz="4" w:space="0" w:color="auto"/>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c>
          <w:tcPr>
            <w:tcW w:w="1706" w:type="dxa"/>
            <w:tcBorders>
              <w:top w:val="nil"/>
              <w:left w:val="nil"/>
              <w:bottom w:val="single" w:sz="4" w:space="0" w:color="auto"/>
              <w:right w:val="single" w:sz="4" w:space="0" w:color="auto"/>
            </w:tcBorders>
            <w:shd w:val="clear" w:color="auto" w:fill="auto"/>
            <w:noWrap/>
            <w:vAlign w:val="bottom"/>
          </w:tcPr>
          <w:p w:rsidR="00A312D8" w:rsidRPr="002E486A" w:rsidRDefault="00A312D8" w:rsidP="001F3D20">
            <w:pPr>
              <w:spacing w:after="0" w:line="240" w:lineRule="auto"/>
              <w:jc w:val="left"/>
              <w:rPr>
                <w:rFonts w:ascii="Calibri" w:eastAsia="Times New Roman" w:hAnsi="Calibri" w:cs="Calibri"/>
                <w:i/>
                <w:color w:val="000000"/>
                <w:sz w:val="18"/>
                <w:szCs w:val="18"/>
                <w:lang w:eastAsia="id-ID"/>
              </w:rPr>
            </w:pP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3</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Deskripsi bukti digital</w:t>
            </w:r>
          </w:p>
        </w:tc>
        <w:tc>
          <w:tcPr>
            <w:tcW w:w="1989" w:type="dxa"/>
            <w:tcBorders>
              <w:top w:val="nil"/>
              <w:left w:val="nil"/>
              <w:bottom w:val="single" w:sz="4" w:space="0" w:color="auto"/>
              <w:right w:val="nil"/>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Description</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000000" w:fill="92D050"/>
            <w:noWrap/>
            <w:vAlign w:val="bottom"/>
            <w:hideMark/>
          </w:tcPr>
          <w:p w:rsidR="001F3D20" w:rsidRPr="002E486A" w:rsidRDefault="00F575FB" w:rsidP="001F3D20">
            <w:pPr>
              <w:spacing w:after="0" w:line="240" w:lineRule="auto"/>
              <w:jc w:val="left"/>
              <w:rPr>
                <w:rFonts w:ascii="Calibri" w:eastAsia="Times New Roman" w:hAnsi="Calibri" w:cs="Calibri"/>
                <w:i/>
                <w:color w:val="000000"/>
                <w:sz w:val="18"/>
                <w:szCs w:val="18"/>
                <w:lang w:eastAsia="id-ID"/>
              </w:rPr>
            </w:pPr>
            <w:r w:rsidRPr="00F575FB">
              <w:rPr>
                <w:rFonts w:ascii="Calibri" w:eastAsia="Times New Roman" w:hAnsi="Calibri" w:cs="Calibri"/>
                <w:i/>
                <w:color w:val="000000"/>
                <w:sz w:val="18"/>
                <w:szCs w:val="18"/>
                <w:lang w:eastAsia="id-ID"/>
              </w:rPr>
              <w:t>File</w:t>
            </w:r>
            <w:r w:rsidR="001F3D20" w:rsidRPr="002E486A">
              <w:rPr>
                <w:rFonts w:ascii="Calibri" w:eastAsia="Times New Roman" w:hAnsi="Calibri" w:cs="Calibri"/>
                <w:i/>
                <w:color w:val="000000"/>
                <w:sz w:val="18"/>
                <w:szCs w:val="18"/>
                <w:lang w:eastAsia="id-ID"/>
              </w:rPr>
              <w:t>name</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92D050"/>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No</w:t>
            </w:r>
          </w:p>
        </w:tc>
        <w:tc>
          <w:tcPr>
            <w:tcW w:w="1706" w:type="dxa"/>
            <w:tcBorders>
              <w:top w:val="nil"/>
              <w:left w:val="nil"/>
              <w:bottom w:val="single" w:sz="4" w:space="0" w:color="auto"/>
              <w:right w:val="single" w:sz="4" w:space="0" w:color="auto"/>
            </w:tcBorders>
            <w:shd w:val="clear" w:color="000000" w:fill="92D050"/>
            <w:noWrap/>
            <w:vAlign w:val="bottom"/>
            <w:hideMark/>
          </w:tcPr>
          <w:p w:rsidR="001F3D20" w:rsidRPr="002E486A" w:rsidRDefault="00F575FB" w:rsidP="00B034D3">
            <w:pPr>
              <w:spacing w:before="0" w:after="0" w:line="240" w:lineRule="auto"/>
              <w:jc w:val="left"/>
              <w:rPr>
                <w:rFonts w:ascii="Calibri" w:eastAsia="Times New Roman" w:hAnsi="Calibri" w:cs="Calibri"/>
                <w:i/>
                <w:color w:val="000000"/>
                <w:sz w:val="18"/>
                <w:szCs w:val="18"/>
                <w:lang w:eastAsia="id-ID"/>
              </w:rPr>
            </w:pPr>
            <w:r w:rsidRPr="00F575FB">
              <w:rPr>
                <w:rFonts w:ascii="Calibri" w:eastAsia="Times New Roman" w:hAnsi="Calibri" w:cs="Calibri"/>
                <w:i/>
                <w:color w:val="000000"/>
                <w:sz w:val="18"/>
                <w:szCs w:val="18"/>
                <w:lang w:eastAsia="id-ID"/>
              </w:rPr>
              <w:t>File</w:t>
            </w:r>
            <w:r w:rsidR="0061371A" w:rsidRPr="002E486A">
              <w:rPr>
                <w:rFonts w:ascii="Calibri" w:eastAsia="Times New Roman" w:hAnsi="Calibri" w:cs="Calibri"/>
                <w:i/>
                <w:color w:val="000000"/>
                <w:sz w:val="18"/>
                <w:szCs w:val="18"/>
                <w:lang w:eastAsia="id-ID"/>
              </w:rPr>
              <w:t xml:space="preserve"> Name &amp; Format</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w:t>
            </w:r>
            <w:r w:rsidR="00306D0E" w:rsidRPr="00306D0E">
              <w:rPr>
                <w:rFonts w:ascii="Calibri" w:eastAsia="Times New Roman" w:hAnsi="Calibri" w:cs="Calibri"/>
                <w:i/>
                <w:color w:val="000000"/>
                <w:sz w:val="18"/>
                <w:szCs w:val="18"/>
                <w:lang w:eastAsia="id-ID"/>
              </w:rPr>
              <w:t>of</w:t>
            </w:r>
            <w:r w:rsidRPr="002E486A">
              <w:rPr>
                <w:rFonts w:ascii="Calibri" w:eastAsia="Times New Roman" w:hAnsi="Calibri" w:cs="Calibri"/>
                <w:i/>
                <w:color w:val="000000"/>
                <w:sz w:val="18"/>
                <w:szCs w:val="18"/>
                <w:lang w:eastAsia="id-ID"/>
              </w:rPr>
              <w:t>tware to open</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9" w:type="dxa"/>
            <w:tcBorders>
              <w:top w:val="nil"/>
              <w:left w:val="nil"/>
              <w:bottom w:val="single" w:sz="4" w:space="0" w:color="auto"/>
              <w:right w:val="single" w:sz="4" w:space="0" w:color="auto"/>
            </w:tcBorders>
            <w:shd w:val="clear" w:color="000000" w:fill="92D050"/>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Size</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4" w:type="dxa"/>
            <w:tcBorders>
              <w:top w:val="nil"/>
              <w:left w:val="nil"/>
              <w:bottom w:val="single" w:sz="4" w:space="0" w:color="auto"/>
              <w:right w:val="single" w:sz="4" w:space="0" w:color="auto"/>
            </w:tcBorders>
            <w:shd w:val="clear" w:color="000000" w:fill="92D050"/>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Image Format</w:t>
            </w:r>
          </w:p>
        </w:tc>
        <w:tc>
          <w:tcPr>
            <w:tcW w:w="1706" w:type="dxa"/>
            <w:tcBorders>
              <w:top w:val="nil"/>
              <w:left w:val="nil"/>
              <w:bottom w:val="single" w:sz="4" w:space="0" w:color="auto"/>
              <w:right w:val="single" w:sz="4" w:space="0" w:color="auto"/>
            </w:tcBorders>
            <w:shd w:val="clear" w:color="000000" w:fill="92D050"/>
            <w:noWrap/>
            <w:vAlign w:val="bottom"/>
            <w:hideMark/>
          </w:tcPr>
          <w:p w:rsidR="001F3D20" w:rsidRPr="002E486A" w:rsidRDefault="0061371A"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Size</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8"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nil"/>
            </w:tcBorders>
            <w:shd w:val="clear" w:color="auto" w:fill="70AD47" w:themeFill="accent6"/>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Items number</w:t>
            </w:r>
          </w:p>
        </w:tc>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9" w:type="dxa"/>
            <w:tcBorders>
              <w:top w:val="nil"/>
              <w:left w:val="nil"/>
              <w:bottom w:val="single" w:sz="4" w:space="0" w:color="auto"/>
              <w:right w:val="single" w:sz="4" w:space="0" w:color="auto"/>
            </w:tcBorders>
            <w:shd w:val="clear" w:color="auto" w:fill="auto"/>
            <w:noWrap/>
            <w:vAlign w:val="bottom"/>
            <w:hideMark/>
          </w:tcPr>
          <w:p w:rsidR="001F3D20" w:rsidRPr="002E486A" w:rsidRDefault="001F3D20" w:rsidP="001F3D2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Additional Info</w:t>
            </w:r>
          </w:p>
        </w:tc>
        <w:tc>
          <w:tcPr>
            <w:tcW w:w="1565"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564" w:type="dxa"/>
            <w:tcBorders>
              <w:top w:val="nil"/>
              <w:left w:val="nil"/>
              <w:bottom w:val="single" w:sz="4" w:space="0" w:color="auto"/>
              <w:right w:val="single" w:sz="4" w:space="0" w:color="auto"/>
            </w:tcBorders>
            <w:shd w:val="clear" w:color="auto" w:fill="auto"/>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706" w:type="dxa"/>
            <w:tcBorders>
              <w:top w:val="nil"/>
              <w:left w:val="nil"/>
              <w:bottom w:val="single" w:sz="4" w:space="0" w:color="auto"/>
              <w:right w:val="single" w:sz="4" w:space="0" w:color="auto"/>
            </w:tcBorders>
            <w:shd w:val="clear" w:color="auto" w:fill="92D050"/>
            <w:noWrap/>
            <w:vAlign w:val="bottom"/>
            <w:hideMark/>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MD5</w:t>
            </w:r>
            <w:r w:rsidRPr="00F96C64">
              <w:rPr>
                <w:rFonts w:ascii="Calibri" w:eastAsia="Times New Roman" w:hAnsi="Calibri" w:cs="Calibri"/>
                <w:color w:val="000000"/>
                <w:sz w:val="18"/>
                <w:szCs w:val="18"/>
                <w:lang w:eastAsia="id-ID"/>
              </w:rPr>
              <w:t> </w:t>
            </w:r>
          </w:p>
        </w:tc>
      </w:tr>
      <w:tr w:rsidR="001F3D20" w:rsidRPr="00F96C64" w:rsidTr="009D21F3">
        <w:trPr>
          <w:trHeight w:val="315"/>
        </w:trPr>
        <w:tc>
          <w:tcPr>
            <w:tcW w:w="741" w:type="dxa"/>
            <w:tcBorders>
              <w:top w:val="nil"/>
              <w:left w:val="single" w:sz="4" w:space="0" w:color="auto"/>
              <w:bottom w:val="single" w:sz="4" w:space="0" w:color="auto"/>
              <w:right w:val="single" w:sz="4" w:space="0" w:color="auto"/>
            </w:tcBorders>
            <w:shd w:val="clear" w:color="auto" w:fill="auto"/>
            <w:noWrap/>
            <w:vAlign w:val="bottom"/>
          </w:tcPr>
          <w:p w:rsidR="001F3D20" w:rsidRPr="00F96C64" w:rsidRDefault="001F3D20" w:rsidP="001F3D20">
            <w:pPr>
              <w:spacing w:after="0" w:line="240" w:lineRule="auto"/>
              <w:jc w:val="center"/>
              <w:rPr>
                <w:rFonts w:ascii="Calibri" w:eastAsia="Times New Roman" w:hAnsi="Calibri" w:cs="Calibri"/>
                <w:color w:val="000000"/>
                <w:sz w:val="18"/>
                <w:szCs w:val="18"/>
                <w:lang w:eastAsia="id-ID"/>
              </w:rPr>
            </w:pPr>
          </w:p>
        </w:tc>
        <w:tc>
          <w:tcPr>
            <w:tcW w:w="2698" w:type="dxa"/>
            <w:tcBorders>
              <w:top w:val="nil"/>
              <w:left w:val="nil"/>
              <w:bottom w:val="single" w:sz="4" w:space="0" w:color="auto"/>
              <w:right w:val="single" w:sz="4" w:space="0" w:color="auto"/>
            </w:tcBorders>
            <w:shd w:val="clear" w:color="auto" w:fill="FFFFFF" w:themeFill="background1"/>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p>
        </w:tc>
        <w:tc>
          <w:tcPr>
            <w:tcW w:w="1989" w:type="dxa"/>
            <w:tcBorders>
              <w:top w:val="nil"/>
              <w:left w:val="nil"/>
              <w:bottom w:val="single" w:sz="4" w:space="0" w:color="auto"/>
              <w:right w:val="nil"/>
            </w:tcBorders>
            <w:shd w:val="clear" w:color="auto" w:fill="FFFFFF" w:themeFill="background1"/>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p>
        </w:tc>
        <w:tc>
          <w:tcPr>
            <w:tcW w:w="1990" w:type="dxa"/>
            <w:tcBorders>
              <w:top w:val="nil"/>
              <w:left w:val="single" w:sz="4" w:space="0" w:color="auto"/>
              <w:bottom w:val="single" w:sz="4" w:space="0" w:color="auto"/>
              <w:right w:val="single" w:sz="4" w:space="0" w:color="auto"/>
            </w:tcBorders>
            <w:shd w:val="clear" w:color="auto" w:fill="FFFFFF" w:themeFill="background1"/>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p>
        </w:tc>
        <w:tc>
          <w:tcPr>
            <w:tcW w:w="1989" w:type="dxa"/>
            <w:tcBorders>
              <w:top w:val="nil"/>
              <w:left w:val="nil"/>
              <w:bottom w:val="single" w:sz="4" w:space="0" w:color="auto"/>
              <w:right w:val="single" w:sz="4" w:space="0" w:color="auto"/>
            </w:tcBorders>
            <w:shd w:val="clear" w:color="auto" w:fill="92D050"/>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MD5 Su</w:t>
            </w:r>
            <w:r w:rsidRPr="00F96C64">
              <w:rPr>
                <w:rFonts w:ascii="Calibri" w:eastAsia="Times New Roman" w:hAnsi="Calibri" w:cs="Calibri"/>
                <w:color w:val="000000"/>
                <w:sz w:val="18"/>
                <w:szCs w:val="18"/>
                <w:lang w:eastAsia="id-ID"/>
              </w:rPr>
              <w:t>m</w:t>
            </w:r>
          </w:p>
        </w:tc>
        <w:tc>
          <w:tcPr>
            <w:tcW w:w="1565" w:type="dxa"/>
            <w:tcBorders>
              <w:top w:val="nil"/>
              <w:left w:val="nil"/>
              <w:bottom w:val="single" w:sz="4" w:space="0" w:color="auto"/>
              <w:right w:val="single" w:sz="4" w:space="0" w:color="auto"/>
            </w:tcBorders>
            <w:shd w:val="clear" w:color="auto" w:fill="FFFFFF" w:themeFill="background1"/>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p>
        </w:tc>
        <w:tc>
          <w:tcPr>
            <w:tcW w:w="1564" w:type="dxa"/>
            <w:tcBorders>
              <w:top w:val="nil"/>
              <w:left w:val="nil"/>
              <w:bottom w:val="single" w:sz="4" w:space="0" w:color="auto"/>
              <w:right w:val="single" w:sz="4" w:space="0" w:color="auto"/>
            </w:tcBorders>
            <w:shd w:val="clear" w:color="auto" w:fill="FFFFFF" w:themeFill="background1"/>
            <w:noWrap/>
            <w:vAlign w:val="bottom"/>
          </w:tcPr>
          <w:p w:rsidR="001F3D20" w:rsidRPr="00F96C64" w:rsidRDefault="001F3D20" w:rsidP="001F3D20">
            <w:pPr>
              <w:spacing w:after="0" w:line="240" w:lineRule="auto"/>
              <w:jc w:val="left"/>
              <w:rPr>
                <w:rFonts w:ascii="Calibri" w:eastAsia="Times New Roman" w:hAnsi="Calibri" w:cs="Calibri"/>
                <w:color w:val="000000"/>
                <w:sz w:val="18"/>
                <w:szCs w:val="18"/>
                <w:lang w:eastAsia="id-ID"/>
              </w:rPr>
            </w:pPr>
          </w:p>
        </w:tc>
        <w:tc>
          <w:tcPr>
            <w:tcW w:w="1706" w:type="dxa"/>
            <w:tcBorders>
              <w:top w:val="nil"/>
              <w:left w:val="nil"/>
              <w:bottom w:val="single" w:sz="4" w:space="0" w:color="auto"/>
              <w:right w:val="single" w:sz="4" w:space="0" w:color="auto"/>
            </w:tcBorders>
            <w:shd w:val="clear" w:color="auto" w:fill="92D050"/>
            <w:noWrap/>
            <w:vAlign w:val="bottom"/>
          </w:tcPr>
          <w:p w:rsidR="001F3D20" w:rsidRPr="00414A6E" w:rsidRDefault="001F3D20" w:rsidP="001F3D20">
            <w:pPr>
              <w:spacing w:after="0" w:line="240" w:lineRule="auto"/>
              <w:jc w:val="left"/>
              <w:rPr>
                <w:rFonts w:ascii="Calibri" w:eastAsia="Times New Roman" w:hAnsi="Calibri" w:cs="Calibri"/>
                <w:sz w:val="18"/>
                <w:szCs w:val="18"/>
                <w:lang w:eastAsia="id-ID"/>
              </w:rPr>
            </w:pPr>
            <w:r>
              <w:rPr>
                <w:rFonts w:ascii="Calibri" w:eastAsia="Times New Roman" w:hAnsi="Calibri" w:cs="Calibri"/>
                <w:sz w:val="18"/>
                <w:szCs w:val="18"/>
                <w:lang w:eastAsia="id-ID"/>
              </w:rPr>
              <w:t>SHA-1</w:t>
            </w:r>
          </w:p>
        </w:tc>
      </w:tr>
    </w:tbl>
    <w:p w:rsidR="003D66F0" w:rsidRDefault="003D66F0" w:rsidP="003D66F0">
      <w:pPr>
        <w:pStyle w:val="Caption"/>
      </w:pPr>
    </w:p>
    <w:p w:rsidR="003D66F0" w:rsidRPr="003D66F0" w:rsidRDefault="003D66F0" w:rsidP="003D66F0">
      <w:pPr>
        <w:pStyle w:val="Caption"/>
        <w:jc w:val="center"/>
        <w:rPr>
          <w:i w:val="0"/>
          <w:color w:val="auto"/>
          <w:sz w:val="24"/>
        </w:rPr>
      </w:pPr>
      <w:bookmarkStart w:id="81" w:name="_Ref508884497"/>
      <w:bookmarkStart w:id="82" w:name="_Toc508883737"/>
      <w:r w:rsidRPr="003D66F0">
        <w:rPr>
          <w:b/>
          <w:i w:val="0"/>
          <w:color w:val="auto"/>
          <w:sz w:val="24"/>
        </w:rPr>
        <w:lastRenderedPageBreak/>
        <w:t xml:space="preserve">Tabel 4. </w:t>
      </w:r>
      <w:r w:rsidRPr="003D66F0">
        <w:rPr>
          <w:b/>
          <w:i w:val="0"/>
          <w:color w:val="auto"/>
          <w:sz w:val="24"/>
        </w:rPr>
        <w:fldChar w:fldCharType="begin"/>
      </w:r>
      <w:r w:rsidRPr="003D66F0">
        <w:rPr>
          <w:b/>
          <w:i w:val="0"/>
          <w:color w:val="auto"/>
          <w:sz w:val="24"/>
        </w:rPr>
        <w:instrText xml:space="preserve"> SEQ Tabel_4. \* ARABIC </w:instrText>
      </w:r>
      <w:r w:rsidRPr="003D66F0">
        <w:rPr>
          <w:b/>
          <w:i w:val="0"/>
          <w:color w:val="auto"/>
          <w:sz w:val="24"/>
        </w:rPr>
        <w:fldChar w:fldCharType="separate"/>
      </w:r>
      <w:r w:rsidR="00306D0E">
        <w:rPr>
          <w:b/>
          <w:i w:val="0"/>
          <w:noProof/>
          <w:color w:val="auto"/>
          <w:sz w:val="24"/>
        </w:rPr>
        <w:t>11</w:t>
      </w:r>
      <w:r w:rsidRPr="003D66F0">
        <w:rPr>
          <w:b/>
          <w:i w:val="0"/>
          <w:color w:val="auto"/>
          <w:sz w:val="24"/>
        </w:rPr>
        <w:fldChar w:fldCharType="end"/>
      </w:r>
      <w:bookmarkEnd w:id="81"/>
      <w:r w:rsidRPr="003D66F0">
        <w:rPr>
          <w:i w:val="0"/>
          <w:color w:val="auto"/>
          <w:sz w:val="24"/>
        </w:rPr>
        <w:t xml:space="preserve"> Ekstraksi Model Informasi Formulir </w:t>
      </w:r>
      <w:r w:rsidR="00306D0E" w:rsidRPr="00306D0E">
        <w:rPr>
          <w:color w:val="auto"/>
          <w:sz w:val="24"/>
        </w:rPr>
        <w:t>Chain</w:t>
      </w:r>
      <w:r w:rsidRPr="003D66F0">
        <w:rPr>
          <w:color w:val="auto"/>
          <w:sz w:val="24"/>
        </w:rPr>
        <w:t xml:space="preserve"> </w:t>
      </w:r>
      <w:r w:rsidR="00306D0E" w:rsidRPr="00306D0E">
        <w:rPr>
          <w:color w:val="auto"/>
          <w:sz w:val="24"/>
        </w:rPr>
        <w:t>of</w:t>
      </w:r>
      <w:r w:rsidRPr="003D66F0">
        <w:rPr>
          <w:color w:val="auto"/>
          <w:sz w:val="24"/>
        </w:rPr>
        <w:t xml:space="preserve"> </w:t>
      </w:r>
      <w:r w:rsidR="00306D0E" w:rsidRPr="00306D0E">
        <w:rPr>
          <w:color w:val="auto"/>
          <w:sz w:val="24"/>
        </w:rPr>
        <w:t>Custody</w:t>
      </w:r>
      <w:r w:rsidRPr="003D66F0">
        <w:rPr>
          <w:i w:val="0"/>
          <w:color w:val="auto"/>
          <w:sz w:val="24"/>
        </w:rPr>
        <w:t xml:space="preserve"> Lanjutan</w:t>
      </w:r>
      <w:bookmarkEnd w:id="82"/>
    </w:p>
    <w:tbl>
      <w:tblPr>
        <w:tblW w:w="14202" w:type="dxa"/>
        <w:tblInd w:w="-315" w:type="dxa"/>
        <w:tblLook w:val="04A0" w:firstRow="1" w:lastRow="0" w:firstColumn="1" w:lastColumn="0" w:noHBand="0" w:noVBand="1"/>
      </w:tblPr>
      <w:tblGrid>
        <w:gridCol w:w="736"/>
        <w:gridCol w:w="2693"/>
        <w:gridCol w:w="1984"/>
        <w:gridCol w:w="1985"/>
        <w:gridCol w:w="1984"/>
        <w:gridCol w:w="1560"/>
        <w:gridCol w:w="1559"/>
        <w:gridCol w:w="1701"/>
      </w:tblGrid>
      <w:tr w:rsidR="003D66F0" w:rsidRPr="00F96C64" w:rsidTr="00940282">
        <w:trPr>
          <w:trHeight w:val="315"/>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Kelompok Informasi</w:t>
            </w:r>
          </w:p>
        </w:tc>
        <w:tc>
          <w:tcPr>
            <w:tcW w:w="1984" w:type="dxa"/>
            <w:tcBorders>
              <w:top w:val="single" w:sz="4" w:space="0" w:color="auto"/>
              <w:left w:val="nil"/>
              <w:bottom w:val="single" w:sz="4" w:space="0" w:color="auto"/>
              <w:right w:val="nil"/>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 xml:space="preserve">University </w:t>
            </w:r>
            <w:r w:rsidR="00306D0E" w:rsidRPr="00306D0E">
              <w:rPr>
                <w:rFonts w:ascii="Calibri" w:eastAsia="Times New Roman" w:hAnsi="Calibri" w:cs="Calibri"/>
                <w:b/>
                <w:bCs/>
                <w:i/>
                <w:color w:val="000000"/>
                <w:sz w:val="18"/>
                <w:szCs w:val="18"/>
                <w:lang w:eastAsia="id-ID"/>
              </w:rPr>
              <w:t>of</w:t>
            </w:r>
            <w:r w:rsidRPr="00F96C64">
              <w:rPr>
                <w:rFonts w:ascii="Calibri" w:eastAsia="Times New Roman" w:hAnsi="Calibri" w:cs="Calibri"/>
                <w:b/>
                <w:bCs/>
                <w:color w:val="000000"/>
                <w:sz w:val="18"/>
                <w:szCs w:val="18"/>
                <w:lang w:eastAsia="id-ID"/>
              </w:rPr>
              <w:t xml:space="preserve"> Pennsilvenia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Audit West</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Digital Evidence Lab</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NIST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PVL Forensics</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D66F0" w:rsidRPr="00F96C64" w:rsidRDefault="003D66F0" w:rsidP="003D66F0">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Form Usulan</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single" w:sz="4" w:space="0" w:color="auto"/>
            </w:tcBorders>
            <w:shd w:val="clear" w:color="auto" w:fill="92D050"/>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SHA-1 Sum</w:t>
            </w:r>
          </w:p>
        </w:tc>
        <w:tc>
          <w:tcPr>
            <w:tcW w:w="1560"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59"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701" w:type="dxa"/>
            <w:tcBorders>
              <w:top w:val="nil"/>
              <w:left w:val="nil"/>
              <w:bottom w:val="single" w:sz="4" w:space="0" w:color="auto"/>
              <w:right w:val="single" w:sz="4" w:space="0" w:color="auto"/>
            </w:tcBorders>
            <w:shd w:val="clear" w:color="auto" w:fill="92D050"/>
            <w:noWrap/>
            <w:vAlign w:val="bottom"/>
          </w:tcPr>
          <w:p w:rsidR="003D66F0" w:rsidRPr="00414A6E" w:rsidRDefault="003D66F0" w:rsidP="003D66F0">
            <w:pPr>
              <w:spacing w:after="0" w:line="240" w:lineRule="auto"/>
              <w:jc w:val="left"/>
              <w:rPr>
                <w:rFonts w:ascii="Calibri" w:eastAsia="Times New Roman" w:hAnsi="Calibri" w:cs="Calibri"/>
                <w:sz w:val="18"/>
                <w:szCs w:val="18"/>
                <w:lang w:eastAsia="id-ID"/>
              </w:rPr>
            </w:pPr>
            <w:r>
              <w:rPr>
                <w:rFonts w:ascii="Calibri" w:eastAsia="Times New Roman" w:hAnsi="Calibri" w:cs="Calibri"/>
                <w:sz w:val="18"/>
                <w:szCs w:val="18"/>
                <w:lang w:eastAsia="id-ID"/>
              </w:rPr>
              <w:t>SHA-256</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60"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92D05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sz w:val="18"/>
                <w:szCs w:val="18"/>
                <w:lang w:eastAsia="id-ID"/>
              </w:rPr>
              <w:t>Digital Evidence No</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60"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59"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701" w:type="dxa"/>
            <w:tcBorders>
              <w:top w:val="nil"/>
              <w:left w:val="nil"/>
              <w:bottom w:val="single" w:sz="4" w:space="0" w:color="auto"/>
              <w:right w:val="single" w:sz="4" w:space="0" w:color="auto"/>
            </w:tcBorders>
            <w:shd w:val="clear" w:color="auto" w:fill="FFFFFF" w:themeFill="background1"/>
            <w:noWrap/>
            <w:vAlign w:val="bottom"/>
          </w:tcPr>
          <w:p w:rsidR="003D66F0" w:rsidRPr="002E486A" w:rsidRDefault="003D66F0" w:rsidP="003D66F0">
            <w:pPr>
              <w:spacing w:after="0" w:line="240" w:lineRule="auto"/>
              <w:jc w:val="left"/>
              <w:rPr>
                <w:rFonts w:ascii="Calibri" w:eastAsia="Times New Roman" w:hAnsi="Calibri" w:cs="Calibri"/>
                <w:b/>
                <w:i/>
                <w:sz w:val="18"/>
                <w:szCs w:val="18"/>
                <w:lang w:eastAsia="id-ID"/>
              </w:rPr>
            </w:pPr>
            <w:r w:rsidRPr="002E486A">
              <w:rPr>
                <w:rFonts w:ascii="Calibri" w:eastAsia="Times New Roman" w:hAnsi="Calibri" w:cs="Calibri"/>
                <w:b/>
                <w:i/>
                <w:sz w:val="18"/>
                <w:szCs w:val="18"/>
                <w:lang w:eastAsia="id-ID"/>
              </w:rPr>
              <w:t>Status</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60"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559"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701" w:type="dxa"/>
            <w:tcBorders>
              <w:top w:val="nil"/>
              <w:left w:val="nil"/>
              <w:bottom w:val="single" w:sz="4" w:space="0" w:color="auto"/>
              <w:right w:val="single" w:sz="4" w:space="0" w:color="auto"/>
            </w:tcBorders>
            <w:shd w:val="clear" w:color="auto" w:fill="FFFFFF" w:themeFill="background1"/>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4</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xml:space="preserve">(Collection) Mendapatkan bukti elektronik </w:t>
            </w:r>
          </w:p>
        </w:tc>
        <w:tc>
          <w:tcPr>
            <w:tcW w:w="1984" w:type="dxa"/>
            <w:tcBorders>
              <w:top w:val="nil"/>
              <w:left w:val="nil"/>
              <w:bottom w:val="single" w:sz="4" w:space="0" w:color="auto"/>
              <w:right w:val="nil"/>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Collection Method</w:t>
            </w:r>
          </w:p>
        </w:tc>
        <w:tc>
          <w:tcPr>
            <w:tcW w:w="1985" w:type="dxa"/>
            <w:tcBorders>
              <w:top w:val="nil"/>
              <w:left w:val="single" w:sz="4" w:space="0" w:color="auto"/>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w:t>
            </w:r>
          </w:p>
        </w:tc>
        <w:tc>
          <w:tcPr>
            <w:tcW w:w="1984" w:type="dxa"/>
            <w:tcBorders>
              <w:top w:val="nil"/>
              <w:left w:val="nil"/>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Collected</w:t>
            </w:r>
          </w:p>
        </w:tc>
        <w:tc>
          <w:tcPr>
            <w:tcW w:w="1560" w:type="dxa"/>
            <w:tcBorders>
              <w:top w:val="nil"/>
              <w:left w:val="nil"/>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000000" w:fill="FF99CC"/>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Tools</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Collected</w:t>
            </w:r>
          </w:p>
        </w:tc>
        <w:tc>
          <w:tcPr>
            <w:tcW w:w="1985" w:type="dxa"/>
            <w:tcBorders>
              <w:top w:val="nil"/>
              <w:left w:val="single" w:sz="4" w:space="0" w:color="auto"/>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Time</w:t>
            </w:r>
          </w:p>
        </w:tc>
        <w:tc>
          <w:tcPr>
            <w:tcW w:w="1984" w:type="dxa"/>
            <w:tcBorders>
              <w:top w:val="nil"/>
              <w:left w:val="nil"/>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Site Address</w:t>
            </w:r>
          </w:p>
        </w:tc>
        <w:tc>
          <w:tcPr>
            <w:tcW w:w="1560" w:type="dxa"/>
            <w:tcBorders>
              <w:top w:val="nil"/>
              <w:left w:val="nil"/>
              <w:bottom w:val="single" w:sz="4" w:space="0" w:color="auto"/>
              <w:right w:val="single" w:sz="4" w:space="0" w:color="auto"/>
            </w:tcBorders>
            <w:shd w:val="clear" w:color="000000" w:fill="FF99CC"/>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Location</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FF99FF"/>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Date </w:t>
            </w:r>
            <w:r w:rsidR="00306D0E" w:rsidRPr="00306D0E">
              <w:rPr>
                <w:rFonts w:ascii="Calibri" w:eastAsia="Times New Roman" w:hAnsi="Calibri" w:cs="Calibri"/>
                <w:i/>
                <w:color w:val="000000"/>
                <w:sz w:val="18"/>
                <w:szCs w:val="18"/>
                <w:lang w:eastAsia="id-ID"/>
              </w:rPr>
              <w:t>of</w:t>
            </w:r>
            <w:r w:rsidRPr="002E486A">
              <w:rPr>
                <w:rFonts w:ascii="Calibri" w:eastAsia="Times New Roman" w:hAnsi="Calibri" w:cs="Calibri"/>
                <w:i/>
                <w:color w:val="000000"/>
                <w:sz w:val="18"/>
                <w:szCs w:val="18"/>
                <w:lang w:eastAsia="id-ID"/>
              </w:rPr>
              <w:t xml:space="preserve"> Collector Signature</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Description</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FF99FF"/>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Address</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000000" w:fill="FF99CC"/>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Location</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FFFFFF" w:themeFill="background1"/>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5</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Personel yang terlibat (First Responder)</w:t>
            </w:r>
          </w:p>
        </w:tc>
        <w:tc>
          <w:tcPr>
            <w:tcW w:w="1984" w:type="dxa"/>
            <w:tcBorders>
              <w:top w:val="nil"/>
              <w:left w:val="nil"/>
              <w:bottom w:val="single" w:sz="4" w:space="0" w:color="auto"/>
              <w:right w:val="nil"/>
            </w:tcBorders>
            <w:shd w:val="clear" w:color="auto" w:fill="00B0F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Collector Name</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4" w:type="dxa"/>
            <w:tcBorders>
              <w:top w:val="nil"/>
              <w:left w:val="nil"/>
              <w:bottom w:val="single" w:sz="4" w:space="0" w:color="auto"/>
              <w:right w:val="single" w:sz="4" w:space="0" w:color="auto"/>
            </w:tcBorders>
            <w:shd w:val="clear" w:color="auto" w:fill="00B0F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Collected by</w:t>
            </w:r>
          </w:p>
        </w:tc>
        <w:tc>
          <w:tcPr>
            <w:tcW w:w="1560" w:type="dxa"/>
            <w:tcBorders>
              <w:top w:val="nil"/>
              <w:left w:val="nil"/>
              <w:bottom w:val="single" w:sz="4" w:space="0" w:color="auto"/>
              <w:right w:val="single" w:sz="4" w:space="0" w:color="auto"/>
            </w:tcBorders>
            <w:shd w:val="clear" w:color="auto" w:fill="00B0F0"/>
            <w:noWrap/>
            <w:vAlign w:val="bottom"/>
            <w:hideMark/>
          </w:tcPr>
          <w:p w:rsidR="003D66F0" w:rsidRPr="002E486A" w:rsidRDefault="00306D0E" w:rsidP="003D66F0">
            <w:pPr>
              <w:spacing w:after="0" w:line="240" w:lineRule="auto"/>
              <w:jc w:val="left"/>
              <w:rPr>
                <w:rFonts w:ascii="Calibri" w:eastAsia="Times New Roman" w:hAnsi="Calibri" w:cs="Calibri"/>
                <w:i/>
                <w:color w:val="000000"/>
                <w:sz w:val="18"/>
                <w:szCs w:val="18"/>
                <w:lang w:eastAsia="id-ID"/>
              </w:rPr>
            </w:pPr>
            <w:r w:rsidRPr="00306D0E">
              <w:rPr>
                <w:rFonts w:ascii="Calibri" w:eastAsia="Times New Roman" w:hAnsi="Calibri" w:cs="Calibri"/>
                <w:i/>
                <w:color w:val="000000"/>
                <w:sz w:val="18"/>
                <w:szCs w:val="18"/>
                <w:lang w:eastAsia="id-ID"/>
              </w:rPr>
              <w:t>Of</w:t>
            </w:r>
            <w:r w:rsidR="003D66F0" w:rsidRPr="002E486A">
              <w:rPr>
                <w:rFonts w:ascii="Calibri" w:eastAsia="Times New Roman" w:hAnsi="Calibri" w:cs="Calibri"/>
                <w:i/>
                <w:color w:val="000000"/>
                <w:sz w:val="18"/>
                <w:szCs w:val="18"/>
                <w:lang w:eastAsia="id-ID"/>
              </w:rPr>
              <w:t>ficer Name/ID</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701" w:type="dxa"/>
            <w:tcBorders>
              <w:top w:val="nil"/>
              <w:left w:val="nil"/>
              <w:bottom w:val="single" w:sz="4" w:space="0" w:color="auto"/>
              <w:right w:val="single" w:sz="4" w:space="0" w:color="auto"/>
            </w:tcBorders>
            <w:shd w:val="clear" w:color="auto" w:fill="00B0F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First Responder Name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Collector Signature</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b/>
                <w:bCs/>
                <w:i/>
                <w:color w:val="000000"/>
                <w:sz w:val="18"/>
                <w:szCs w:val="18"/>
                <w:lang w:eastAsia="id-ID"/>
              </w:rPr>
              <w:t xml:space="preserve">Position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b/>
                <w:bCs/>
                <w:i/>
                <w:color w:val="000000"/>
                <w:sz w:val="18"/>
                <w:szCs w:val="18"/>
                <w:lang w:eastAsia="id-ID"/>
              </w:rPr>
              <w:t>Agency</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6</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Akuisisi bukti elektronik</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Imaged</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w:t>
            </w:r>
          </w:p>
        </w:tc>
        <w:tc>
          <w:tcPr>
            <w:tcW w:w="1701"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b/>
                <w:bCs/>
                <w:i/>
                <w:color w:val="000000"/>
                <w:sz w:val="18"/>
                <w:szCs w:val="18"/>
                <w:lang w:eastAsia="id-ID"/>
              </w:rPr>
            </w:pPr>
            <w:r w:rsidRPr="002E486A">
              <w:rPr>
                <w:rFonts w:ascii="Calibri" w:eastAsia="Times New Roman" w:hAnsi="Calibri" w:cs="Calibri"/>
                <w:i/>
                <w:color w:val="000000"/>
                <w:sz w:val="18"/>
                <w:szCs w:val="18"/>
                <w:lang w:eastAsia="id-ID"/>
              </w:rPr>
              <w:t>Acquisition Time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Imaged by</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Creator</w:t>
            </w:r>
          </w:p>
        </w:tc>
        <w:tc>
          <w:tcPr>
            <w:tcW w:w="1701"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b/>
                <w:bCs/>
                <w:i/>
                <w:color w:val="000000"/>
                <w:sz w:val="18"/>
                <w:szCs w:val="18"/>
                <w:lang w:eastAsia="id-ID"/>
              </w:rPr>
            </w:pPr>
            <w:r w:rsidRPr="002E486A">
              <w:rPr>
                <w:rFonts w:ascii="Calibri" w:eastAsia="Times New Roman" w:hAnsi="Calibri" w:cs="Calibri"/>
                <w:i/>
                <w:color w:val="000000"/>
                <w:sz w:val="18"/>
                <w:szCs w:val="18"/>
                <w:lang w:eastAsia="id-ID"/>
              </w:rPr>
              <w:t>Acquisition Tools</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Method</w:t>
            </w:r>
          </w:p>
        </w:tc>
        <w:tc>
          <w:tcPr>
            <w:tcW w:w="1701" w:type="dxa"/>
            <w:tcBorders>
              <w:top w:val="nil"/>
              <w:left w:val="nil"/>
              <w:bottom w:val="single" w:sz="4" w:space="0" w:color="auto"/>
              <w:right w:val="single" w:sz="4" w:space="0" w:color="auto"/>
            </w:tcBorders>
            <w:shd w:val="clear" w:color="000000" w:fill="FFFF00"/>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Acquisition Date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FFF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Device Acquisition</w:t>
            </w:r>
          </w:p>
        </w:tc>
        <w:tc>
          <w:tcPr>
            <w:tcW w:w="1701" w:type="dxa"/>
            <w:tcBorders>
              <w:top w:val="nil"/>
              <w:left w:val="nil"/>
              <w:bottom w:val="single" w:sz="4" w:space="0" w:color="auto"/>
              <w:right w:val="single" w:sz="4" w:space="0" w:color="auto"/>
            </w:tcBorders>
            <w:shd w:val="clear" w:color="000000" w:fill="FFF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Acquisition </w:t>
            </w:r>
            <w:r w:rsidR="00306D0E" w:rsidRPr="00306D0E">
              <w:rPr>
                <w:rFonts w:ascii="Calibri" w:eastAsia="Times New Roman" w:hAnsi="Calibri" w:cs="Calibri"/>
                <w:i/>
                <w:color w:val="000000"/>
                <w:sz w:val="18"/>
                <w:szCs w:val="18"/>
                <w:lang w:eastAsia="id-ID"/>
              </w:rPr>
              <w:t>Of</w:t>
            </w:r>
            <w:r w:rsidRPr="002E486A">
              <w:rPr>
                <w:rFonts w:ascii="Calibri" w:eastAsia="Times New Roman" w:hAnsi="Calibri" w:cs="Calibri"/>
                <w:i/>
                <w:color w:val="000000"/>
                <w:sz w:val="18"/>
                <w:szCs w:val="18"/>
                <w:lang w:eastAsia="id-ID"/>
              </w:rPr>
              <w:t>ficer</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Notes</w:t>
            </w:r>
          </w:p>
        </w:tc>
        <w:tc>
          <w:tcPr>
            <w:tcW w:w="1701" w:type="dxa"/>
            <w:tcBorders>
              <w:top w:val="nil"/>
              <w:left w:val="nil"/>
              <w:bottom w:val="single" w:sz="4" w:space="0" w:color="auto"/>
              <w:right w:val="single" w:sz="4" w:space="0" w:color="auto"/>
            </w:tcBorders>
            <w:shd w:val="clear" w:color="auto" w:fill="FFF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D</w:t>
            </w:r>
            <w:r w:rsidRPr="002E486A">
              <w:rPr>
                <w:rFonts w:ascii="Calibri" w:eastAsia="Times New Roman" w:hAnsi="Calibri" w:cs="Calibri"/>
                <w:i/>
                <w:color w:val="000000"/>
                <w:sz w:val="18"/>
                <w:szCs w:val="18"/>
                <w:shd w:val="clear" w:color="auto" w:fill="FFFF00"/>
                <w:lang w:eastAsia="id-ID"/>
              </w:rPr>
              <w:t>evice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7</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Identitas Kasus</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Name</w:t>
            </w:r>
          </w:p>
        </w:tc>
        <w:tc>
          <w:tcPr>
            <w:tcW w:w="1985" w:type="dxa"/>
            <w:tcBorders>
              <w:top w:val="nil"/>
              <w:left w:val="single" w:sz="4" w:space="0" w:color="auto"/>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No</w:t>
            </w:r>
          </w:p>
        </w:tc>
        <w:tc>
          <w:tcPr>
            <w:tcW w:w="1984"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No</w:t>
            </w:r>
          </w:p>
        </w:tc>
        <w:tc>
          <w:tcPr>
            <w:tcW w:w="1560"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No</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Name</w:t>
            </w:r>
          </w:p>
        </w:tc>
        <w:tc>
          <w:tcPr>
            <w:tcW w:w="1701" w:type="dxa"/>
            <w:tcBorders>
              <w:top w:val="nil"/>
              <w:left w:val="nil"/>
              <w:bottom w:val="single" w:sz="4" w:space="0" w:color="auto"/>
              <w:right w:val="single" w:sz="4" w:space="0" w:color="auto"/>
            </w:tcBorders>
            <w:shd w:val="clear" w:color="auto" w:fill="CC0099"/>
            <w:noWrap/>
            <w:vAlign w:val="bottom"/>
          </w:tcPr>
          <w:p w:rsidR="003D66F0" w:rsidRPr="002E486A" w:rsidRDefault="00306D0E" w:rsidP="003D66F0">
            <w:pPr>
              <w:spacing w:after="0" w:line="240" w:lineRule="auto"/>
              <w:jc w:val="left"/>
              <w:rPr>
                <w:rFonts w:ascii="Calibri" w:eastAsia="Times New Roman" w:hAnsi="Calibri" w:cs="Calibri"/>
                <w:i/>
                <w:color w:val="000000"/>
                <w:sz w:val="18"/>
                <w:szCs w:val="18"/>
                <w:lang w:eastAsia="id-ID"/>
              </w:rPr>
            </w:pPr>
            <w:r w:rsidRPr="00306D0E">
              <w:rPr>
                <w:rFonts w:ascii="Calibri" w:eastAsia="Times New Roman" w:hAnsi="Calibri" w:cs="Calibri"/>
                <w:i/>
                <w:color w:val="000000"/>
                <w:sz w:val="18"/>
                <w:szCs w:val="18"/>
                <w:lang w:eastAsia="id-ID"/>
              </w:rPr>
              <w:t>Of</w:t>
            </w:r>
            <w:r w:rsidR="003D66F0" w:rsidRPr="002E486A">
              <w:rPr>
                <w:rFonts w:ascii="Calibri" w:eastAsia="Times New Roman" w:hAnsi="Calibri" w:cs="Calibri"/>
                <w:i/>
                <w:color w:val="000000"/>
                <w:sz w:val="18"/>
                <w:szCs w:val="18"/>
                <w:lang w:eastAsia="id-ID"/>
              </w:rPr>
              <w:t>fense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Page</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CC0099"/>
            <w:noWrap/>
            <w:vAlign w:val="bottom"/>
          </w:tcPr>
          <w:p w:rsidR="003D66F0" w:rsidRPr="002E486A" w:rsidRDefault="00306D0E" w:rsidP="003D66F0">
            <w:pPr>
              <w:spacing w:after="0" w:line="240" w:lineRule="auto"/>
              <w:jc w:val="left"/>
              <w:rPr>
                <w:rFonts w:ascii="Calibri" w:eastAsia="Times New Roman" w:hAnsi="Calibri" w:cs="Calibri"/>
                <w:i/>
                <w:color w:val="000000"/>
                <w:sz w:val="18"/>
                <w:szCs w:val="18"/>
                <w:lang w:eastAsia="id-ID"/>
              </w:rPr>
            </w:pPr>
            <w:r w:rsidRPr="00306D0E">
              <w:rPr>
                <w:rFonts w:ascii="Calibri" w:eastAsia="Times New Roman" w:hAnsi="Calibri" w:cs="Calibri"/>
                <w:i/>
                <w:color w:val="000000"/>
                <w:sz w:val="18"/>
                <w:szCs w:val="18"/>
                <w:lang w:eastAsia="id-ID"/>
              </w:rPr>
              <w:t>Of</w:t>
            </w:r>
            <w:r w:rsidR="003D66F0" w:rsidRPr="002E486A">
              <w:rPr>
                <w:rFonts w:ascii="Calibri" w:eastAsia="Times New Roman" w:hAnsi="Calibri" w:cs="Calibri"/>
                <w:i/>
                <w:color w:val="000000"/>
                <w:sz w:val="18"/>
                <w:szCs w:val="18"/>
                <w:lang w:eastAsia="id-ID"/>
              </w:rPr>
              <w:t>fense</w:t>
            </w:r>
          </w:p>
        </w:tc>
        <w:tc>
          <w:tcPr>
            <w:tcW w:w="1559"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Number</w:t>
            </w:r>
          </w:p>
        </w:tc>
        <w:tc>
          <w:tcPr>
            <w:tcW w:w="1701"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Suspect</w:t>
            </w:r>
          </w:p>
        </w:tc>
      </w:tr>
    </w:tbl>
    <w:p w:rsidR="00940282" w:rsidRPr="00940282" w:rsidRDefault="00940282" w:rsidP="00940282">
      <w:pPr>
        <w:pStyle w:val="Caption"/>
        <w:jc w:val="center"/>
        <w:rPr>
          <w:i w:val="0"/>
          <w:color w:val="auto"/>
          <w:sz w:val="24"/>
        </w:rPr>
      </w:pPr>
      <w:bookmarkStart w:id="83" w:name="_Ref508884502"/>
      <w:bookmarkStart w:id="84" w:name="_Toc508883738"/>
      <w:r w:rsidRPr="00940282">
        <w:rPr>
          <w:b/>
          <w:i w:val="0"/>
          <w:color w:val="auto"/>
          <w:sz w:val="24"/>
        </w:rPr>
        <w:lastRenderedPageBreak/>
        <w:t xml:space="preserve">Tabel 4. </w:t>
      </w:r>
      <w:r w:rsidRPr="00940282">
        <w:rPr>
          <w:b/>
          <w:i w:val="0"/>
          <w:color w:val="auto"/>
          <w:sz w:val="24"/>
        </w:rPr>
        <w:fldChar w:fldCharType="begin"/>
      </w:r>
      <w:r w:rsidRPr="00940282">
        <w:rPr>
          <w:b/>
          <w:i w:val="0"/>
          <w:color w:val="auto"/>
          <w:sz w:val="24"/>
        </w:rPr>
        <w:instrText xml:space="preserve"> SEQ Tabel_4. \* ARABIC </w:instrText>
      </w:r>
      <w:r w:rsidRPr="00940282">
        <w:rPr>
          <w:b/>
          <w:i w:val="0"/>
          <w:color w:val="auto"/>
          <w:sz w:val="24"/>
        </w:rPr>
        <w:fldChar w:fldCharType="separate"/>
      </w:r>
      <w:r w:rsidR="00306D0E">
        <w:rPr>
          <w:b/>
          <w:i w:val="0"/>
          <w:noProof/>
          <w:color w:val="auto"/>
          <w:sz w:val="24"/>
        </w:rPr>
        <w:t>12</w:t>
      </w:r>
      <w:r w:rsidRPr="00940282">
        <w:rPr>
          <w:b/>
          <w:i w:val="0"/>
          <w:color w:val="auto"/>
          <w:sz w:val="24"/>
        </w:rPr>
        <w:fldChar w:fldCharType="end"/>
      </w:r>
      <w:bookmarkEnd w:id="83"/>
      <w:r w:rsidRPr="00940282">
        <w:rPr>
          <w:i w:val="0"/>
          <w:color w:val="auto"/>
          <w:sz w:val="24"/>
        </w:rPr>
        <w:t xml:space="preserve"> Ekstraksi Model Informasi Formulir </w:t>
      </w:r>
      <w:r w:rsidR="00306D0E" w:rsidRPr="00306D0E">
        <w:rPr>
          <w:color w:val="auto"/>
          <w:sz w:val="24"/>
        </w:rPr>
        <w:t>Chain</w:t>
      </w:r>
      <w:r w:rsidRPr="00940282">
        <w:rPr>
          <w:color w:val="auto"/>
          <w:sz w:val="24"/>
        </w:rPr>
        <w:t xml:space="preserve"> </w:t>
      </w:r>
      <w:r w:rsidR="00306D0E" w:rsidRPr="00306D0E">
        <w:rPr>
          <w:color w:val="auto"/>
          <w:sz w:val="24"/>
        </w:rPr>
        <w:t>of</w:t>
      </w:r>
      <w:r w:rsidRPr="00940282">
        <w:rPr>
          <w:color w:val="auto"/>
          <w:sz w:val="24"/>
        </w:rPr>
        <w:t xml:space="preserve"> </w:t>
      </w:r>
      <w:r w:rsidR="00306D0E" w:rsidRPr="00306D0E">
        <w:rPr>
          <w:color w:val="auto"/>
          <w:sz w:val="24"/>
        </w:rPr>
        <w:t>Custody</w:t>
      </w:r>
      <w:r w:rsidRPr="00940282">
        <w:rPr>
          <w:i w:val="0"/>
          <w:color w:val="auto"/>
          <w:sz w:val="24"/>
        </w:rPr>
        <w:t xml:space="preserve"> Lanjutan</w:t>
      </w:r>
      <w:bookmarkEnd w:id="84"/>
    </w:p>
    <w:tbl>
      <w:tblPr>
        <w:tblW w:w="14202" w:type="dxa"/>
        <w:tblInd w:w="-315" w:type="dxa"/>
        <w:tblLook w:val="04A0" w:firstRow="1" w:lastRow="0" w:firstColumn="1" w:lastColumn="0" w:noHBand="0" w:noVBand="1"/>
      </w:tblPr>
      <w:tblGrid>
        <w:gridCol w:w="736"/>
        <w:gridCol w:w="2693"/>
        <w:gridCol w:w="1984"/>
        <w:gridCol w:w="1985"/>
        <w:gridCol w:w="1984"/>
        <w:gridCol w:w="1701"/>
        <w:gridCol w:w="1560"/>
        <w:gridCol w:w="1559"/>
      </w:tblGrid>
      <w:tr w:rsidR="00940282" w:rsidRPr="00F96C64" w:rsidTr="00940282">
        <w:trPr>
          <w:trHeight w:val="315"/>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Kelompok Informasi</w:t>
            </w:r>
          </w:p>
        </w:tc>
        <w:tc>
          <w:tcPr>
            <w:tcW w:w="1984" w:type="dxa"/>
            <w:tcBorders>
              <w:top w:val="single" w:sz="4" w:space="0" w:color="auto"/>
              <w:left w:val="nil"/>
              <w:bottom w:val="single" w:sz="4" w:space="0" w:color="auto"/>
              <w:right w:val="nil"/>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 xml:space="preserve">University </w:t>
            </w:r>
            <w:r w:rsidR="00306D0E" w:rsidRPr="00306D0E">
              <w:rPr>
                <w:rFonts w:ascii="Calibri" w:eastAsia="Times New Roman" w:hAnsi="Calibri" w:cs="Calibri"/>
                <w:b/>
                <w:bCs/>
                <w:i/>
                <w:color w:val="000000"/>
                <w:sz w:val="18"/>
                <w:szCs w:val="18"/>
                <w:lang w:eastAsia="id-ID"/>
              </w:rPr>
              <w:t>of</w:t>
            </w:r>
            <w:r w:rsidRPr="00F96C64">
              <w:rPr>
                <w:rFonts w:ascii="Calibri" w:eastAsia="Times New Roman" w:hAnsi="Calibri" w:cs="Calibri"/>
                <w:b/>
                <w:bCs/>
                <w:color w:val="000000"/>
                <w:sz w:val="18"/>
                <w:szCs w:val="18"/>
                <w:lang w:eastAsia="id-ID"/>
              </w:rPr>
              <w:t xml:space="preserve"> Pennsilvenia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Audit West</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Digital Evidence Lab</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NIST</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PVL Forensics</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Form Usulan</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06D0E" w:rsidP="003D66F0">
            <w:pPr>
              <w:spacing w:after="0" w:line="240" w:lineRule="auto"/>
              <w:jc w:val="left"/>
              <w:rPr>
                <w:rFonts w:ascii="Calibri" w:eastAsia="Times New Roman" w:hAnsi="Calibri" w:cs="Calibri"/>
                <w:i/>
                <w:color w:val="000000"/>
                <w:sz w:val="18"/>
                <w:szCs w:val="18"/>
                <w:lang w:eastAsia="id-ID"/>
              </w:rPr>
            </w:pPr>
            <w:r w:rsidRPr="00306D0E">
              <w:rPr>
                <w:rFonts w:ascii="Calibri" w:eastAsia="Times New Roman" w:hAnsi="Calibri" w:cs="Calibri"/>
                <w:i/>
                <w:color w:val="000000"/>
                <w:sz w:val="18"/>
                <w:szCs w:val="18"/>
                <w:lang w:eastAsia="id-ID"/>
              </w:rPr>
              <w:t>Of</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Victim</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Victim</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Suspect</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CC0099"/>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sz w:val="18"/>
                <w:szCs w:val="18"/>
                <w:lang w:eastAsia="id-ID"/>
              </w:rPr>
              <w:t>Case No</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8</w:t>
            </w:r>
          </w:p>
        </w:tc>
        <w:tc>
          <w:tcPr>
            <w:tcW w:w="2693"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Handover / Disposal</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Date/Time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 No (disposal)</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Submitted by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Suspect (disposal)</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Signature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Method (disposal)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Received by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06D0E" w:rsidP="003D66F0">
            <w:pPr>
              <w:spacing w:after="0" w:line="240" w:lineRule="auto"/>
              <w:jc w:val="left"/>
              <w:rPr>
                <w:rFonts w:ascii="Calibri" w:eastAsia="Times New Roman" w:hAnsi="Calibri" w:cs="Calibri"/>
                <w:i/>
                <w:color w:val="000000"/>
                <w:sz w:val="18"/>
                <w:szCs w:val="18"/>
                <w:lang w:eastAsia="id-ID"/>
              </w:rPr>
            </w:pPr>
            <w:r w:rsidRPr="00306D0E">
              <w:rPr>
                <w:rFonts w:ascii="Calibri" w:eastAsia="Times New Roman" w:hAnsi="Calibri" w:cs="Calibri"/>
                <w:i/>
                <w:color w:val="000000"/>
                <w:sz w:val="18"/>
                <w:szCs w:val="18"/>
                <w:lang w:eastAsia="id-ID"/>
              </w:rPr>
              <w:t>Of</w:t>
            </w:r>
            <w:r w:rsidR="003D66F0" w:rsidRPr="002E486A">
              <w:rPr>
                <w:rFonts w:ascii="Calibri" w:eastAsia="Times New Roman" w:hAnsi="Calibri" w:cs="Calibri"/>
                <w:i/>
                <w:color w:val="000000"/>
                <w:sz w:val="18"/>
                <w:szCs w:val="18"/>
                <w:lang w:eastAsia="id-ID"/>
              </w:rPr>
              <w:t>ficer (disposal)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Signature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 (disposal)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Witnessed by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 (disposal)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Signature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 No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Remarks</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Custodian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ID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Wittness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 Sign (Destructionl)</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 No (Release)</w:t>
            </w:r>
          </w:p>
        </w:tc>
        <w:tc>
          <w:tcPr>
            <w:tcW w:w="1560"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Custodian (Release)</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ID (Release)</w:t>
            </w:r>
          </w:p>
        </w:tc>
        <w:tc>
          <w:tcPr>
            <w:tcW w:w="1560"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bl>
    <w:p w:rsidR="00940282" w:rsidRDefault="00940282" w:rsidP="00940282">
      <w:pPr>
        <w:pStyle w:val="Caption"/>
      </w:pPr>
    </w:p>
    <w:p w:rsidR="00940282" w:rsidRPr="00940282" w:rsidRDefault="00940282" w:rsidP="00940282">
      <w:pPr>
        <w:pStyle w:val="Caption"/>
        <w:jc w:val="center"/>
        <w:rPr>
          <w:i w:val="0"/>
          <w:color w:val="auto"/>
          <w:sz w:val="24"/>
        </w:rPr>
      </w:pPr>
      <w:bookmarkStart w:id="85" w:name="_Ref508884506"/>
      <w:bookmarkStart w:id="86" w:name="_Toc508883739"/>
      <w:r w:rsidRPr="00940282">
        <w:rPr>
          <w:b/>
          <w:i w:val="0"/>
          <w:color w:val="auto"/>
          <w:sz w:val="24"/>
        </w:rPr>
        <w:lastRenderedPageBreak/>
        <w:t xml:space="preserve">Tabel 4. </w:t>
      </w:r>
      <w:r w:rsidRPr="00940282">
        <w:rPr>
          <w:b/>
          <w:i w:val="0"/>
          <w:color w:val="auto"/>
          <w:sz w:val="24"/>
        </w:rPr>
        <w:fldChar w:fldCharType="begin"/>
      </w:r>
      <w:r w:rsidRPr="00940282">
        <w:rPr>
          <w:b/>
          <w:i w:val="0"/>
          <w:color w:val="auto"/>
          <w:sz w:val="24"/>
        </w:rPr>
        <w:instrText xml:space="preserve"> SEQ Tabel_4. \* ARABIC </w:instrText>
      </w:r>
      <w:r w:rsidRPr="00940282">
        <w:rPr>
          <w:b/>
          <w:i w:val="0"/>
          <w:color w:val="auto"/>
          <w:sz w:val="24"/>
        </w:rPr>
        <w:fldChar w:fldCharType="separate"/>
      </w:r>
      <w:r w:rsidR="00306D0E">
        <w:rPr>
          <w:b/>
          <w:i w:val="0"/>
          <w:noProof/>
          <w:color w:val="auto"/>
          <w:sz w:val="24"/>
        </w:rPr>
        <w:t>13</w:t>
      </w:r>
      <w:r w:rsidRPr="00940282">
        <w:rPr>
          <w:b/>
          <w:i w:val="0"/>
          <w:color w:val="auto"/>
          <w:sz w:val="24"/>
        </w:rPr>
        <w:fldChar w:fldCharType="end"/>
      </w:r>
      <w:bookmarkEnd w:id="85"/>
      <w:r w:rsidRPr="00940282">
        <w:rPr>
          <w:i w:val="0"/>
          <w:color w:val="auto"/>
          <w:sz w:val="24"/>
        </w:rPr>
        <w:t xml:space="preserve"> Ekstraksi Model Informasi Formulir </w:t>
      </w:r>
      <w:r w:rsidR="00306D0E" w:rsidRPr="00306D0E">
        <w:rPr>
          <w:color w:val="auto"/>
          <w:sz w:val="24"/>
        </w:rPr>
        <w:t>Chain</w:t>
      </w:r>
      <w:r w:rsidRPr="00940282">
        <w:rPr>
          <w:color w:val="auto"/>
          <w:sz w:val="24"/>
        </w:rPr>
        <w:t xml:space="preserve"> </w:t>
      </w:r>
      <w:r w:rsidR="00306D0E" w:rsidRPr="00306D0E">
        <w:rPr>
          <w:color w:val="auto"/>
          <w:sz w:val="24"/>
        </w:rPr>
        <w:t>of</w:t>
      </w:r>
      <w:r w:rsidRPr="00940282">
        <w:rPr>
          <w:color w:val="auto"/>
          <w:sz w:val="24"/>
        </w:rPr>
        <w:t xml:space="preserve"> </w:t>
      </w:r>
      <w:r w:rsidR="00306D0E" w:rsidRPr="00306D0E">
        <w:rPr>
          <w:color w:val="auto"/>
          <w:sz w:val="24"/>
        </w:rPr>
        <w:t>Custody</w:t>
      </w:r>
      <w:r w:rsidRPr="00940282">
        <w:rPr>
          <w:i w:val="0"/>
          <w:color w:val="auto"/>
          <w:sz w:val="24"/>
        </w:rPr>
        <w:t xml:space="preserve"> Lanjutan</w:t>
      </w:r>
      <w:bookmarkEnd w:id="86"/>
    </w:p>
    <w:tbl>
      <w:tblPr>
        <w:tblW w:w="14202" w:type="dxa"/>
        <w:tblInd w:w="-315" w:type="dxa"/>
        <w:tblLook w:val="04A0" w:firstRow="1" w:lastRow="0" w:firstColumn="1" w:lastColumn="0" w:noHBand="0" w:noVBand="1"/>
      </w:tblPr>
      <w:tblGrid>
        <w:gridCol w:w="736"/>
        <w:gridCol w:w="2693"/>
        <w:gridCol w:w="1984"/>
        <w:gridCol w:w="1985"/>
        <w:gridCol w:w="1984"/>
        <w:gridCol w:w="1688"/>
        <w:gridCol w:w="1641"/>
        <w:gridCol w:w="1491"/>
      </w:tblGrid>
      <w:tr w:rsidR="00940282" w:rsidRPr="00F96C64" w:rsidTr="00940282">
        <w:trPr>
          <w:trHeight w:val="315"/>
        </w:trPr>
        <w:tc>
          <w:tcPr>
            <w:tcW w:w="7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Kelompok Informasi</w:t>
            </w:r>
          </w:p>
        </w:tc>
        <w:tc>
          <w:tcPr>
            <w:tcW w:w="1984" w:type="dxa"/>
            <w:tcBorders>
              <w:top w:val="single" w:sz="4" w:space="0" w:color="auto"/>
              <w:left w:val="nil"/>
              <w:bottom w:val="single" w:sz="4" w:space="0" w:color="auto"/>
              <w:right w:val="nil"/>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 xml:space="preserve">University </w:t>
            </w:r>
            <w:r w:rsidR="00306D0E" w:rsidRPr="00306D0E">
              <w:rPr>
                <w:rFonts w:ascii="Calibri" w:eastAsia="Times New Roman" w:hAnsi="Calibri" w:cs="Calibri"/>
                <w:b/>
                <w:bCs/>
                <w:i/>
                <w:color w:val="000000"/>
                <w:sz w:val="18"/>
                <w:szCs w:val="18"/>
                <w:lang w:eastAsia="id-ID"/>
              </w:rPr>
              <w:t>of</w:t>
            </w:r>
            <w:r w:rsidRPr="00F96C64">
              <w:rPr>
                <w:rFonts w:ascii="Calibri" w:eastAsia="Times New Roman" w:hAnsi="Calibri" w:cs="Calibri"/>
                <w:b/>
                <w:bCs/>
                <w:color w:val="000000"/>
                <w:sz w:val="18"/>
                <w:szCs w:val="18"/>
                <w:lang w:eastAsia="id-ID"/>
              </w:rPr>
              <w:t xml:space="preserve"> Pennsilvenia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Audit West</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Digital Evidence Lab</w:t>
            </w:r>
          </w:p>
        </w:tc>
        <w:tc>
          <w:tcPr>
            <w:tcW w:w="1688"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NIST</w:t>
            </w:r>
          </w:p>
        </w:tc>
        <w:tc>
          <w:tcPr>
            <w:tcW w:w="1641"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PVL Forensics</w:t>
            </w:r>
          </w:p>
        </w:tc>
        <w:tc>
          <w:tcPr>
            <w:tcW w:w="1491" w:type="dxa"/>
            <w:tcBorders>
              <w:top w:val="single" w:sz="4" w:space="0" w:color="auto"/>
              <w:left w:val="nil"/>
              <w:bottom w:val="single" w:sz="4" w:space="0" w:color="auto"/>
              <w:right w:val="single" w:sz="4" w:space="0" w:color="auto"/>
            </w:tcBorders>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Form Usulan</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To Name (Release)</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Address</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City</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State</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Zip Code</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Phone No</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 owner</w:t>
            </w:r>
          </w:p>
        </w:tc>
        <w:tc>
          <w:tcPr>
            <w:tcW w:w="164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 Sign (Release)</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Copy attached?</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9</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informasi interaksi dan perpindahan</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Registered Mail</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Case No</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Item No</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No</w:t>
            </w:r>
          </w:p>
        </w:tc>
        <w:tc>
          <w:tcPr>
            <w:tcW w:w="149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Autorized by</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Copied By</w:t>
            </w: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No</w:t>
            </w:r>
          </w:p>
        </w:tc>
        <w:tc>
          <w:tcPr>
            <w:tcW w:w="1688"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w:t>
            </w:r>
          </w:p>
        </w:tc>
        <w:tc>
          <w:tcPr>
            <w:tcW w:w="1641"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w:t>
            </w:r>
          </w:p>
        </w:tc>
        <w:tc>
          <w:tcPr>
            <w:tcW w:w="149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Received by</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Copy Method</w:t>
            </w:r>
          </w:p>
        </w:tc>
        <w:tc>
          <w:tcPr>
            <w:tcW w:w="19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Time</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Page No</w:t>
            </w:r>
          </w:p>
        </w:tc>
        <w:tc>
          <w:tcPr>
            <w:tcW w:w="1688"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Released Id</w:t>
            </w:r>
          </w:p>
        </w:tc>
        <w:tc>
          <w:tcPr>
            <w:tcW w:w="1641"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Time</w:t>
            </w:r>
          </w:p>
        </w:tc>
        <w:tc>
          <w:tcPr>
            <w:tcW w:w="149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Action</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Disposition </w:t>
            </w:r>
            <w:r w:rsidR="00306D0E" w:rsidRPr="00306D0E">
              <w:rPr>
                <w:rFonts w:ascii="Calibri" w:eastAsia="Times New Roman" w:hAnsi="Calibri" w:cs="Calibri"/>
                <w:i/>
                <w:color w:val="000000"/>
                <w:sz w:val="18"/>
                <w:szCs w:val="18"/>
                <w:lang w:eastAsia="id-ID"/>
              </w:rPr>
              <w:t>of</w:t>
            </w:r>
            <w:r w:rsidRPr="002E486A">
              <w:rPr>
                <w:rFonts w:ascii="Calibri" w:eastAsia="Times New Roman" w:hAnsi="Calibri" w:cs="Calibri"/>
                <w:i/>
                <w:color w:val="000000"/>
                <w:sz w:val="18"/>
                <w:szCs w:val="18"/>
                <w:lang w:eastAsia="id-ID"/>
              </w:rPr>
              <w:t xml:space="preserve"> original and all copy</w:t>
            </w:r>
          </w:p>
        </w:tc>
        <w:tc>
          <w:tcPr>
            <w:tcW w:w="1985" w:type="dxa"/>
            <w:tcBorders>
              <w:top w:val="nil"/>
              <w:left w:val="single" w:sz="4" w:space="0" w:color="auto"/>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Released by</w:t>
            </w:r>
          </w:p>
        </w:tc>
        <w:tc>
          <w:tcPr>
            <w:tcW w:w="1984"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Submitter Name</w:t>
            </w:r>
          </w:p>
        </w:tc>
        <w:tc>
          <w:tcPr>
            <w:tcW w:w="1688"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Received by</w:t>
            </w:r>
          </w:p>
        </w:tc>
        <w:tc>
          <w:tcPr>
            <w:tcW w:w="164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From</w:t>
            </w:r>
          </w:p>
        </w:tc>
        <w:tc>
          <w:tcPr>
            <w:tcW w:w="1491"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b/>
                <w:i/>
                <w:color w:val="000000"/>
                <w:sz w:val="18"/>
                <w:szCs w:val="18"/>
                <w:lang w:eastAsia="id-ID"/>
              </w:rPr>
            </w:pPr>
            <w:r w:rsidRPr="002E486A">
              <w:rPr>
                <w:rFonts w:ascii="Calibri" w:eastAsia="Times New Roman" w:hAnsi="Calibri" w:cs="Calibri"/>
                <w:b/>
                <w:i/>
                <w:color w:val="000000"/>
                <w:sz w:val="18"/>
                <w:szCs w:val="18"/>
                <w:lang w:eastAsia="id-ID"/>
              </w:rPr>
              <w:t>Request time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Transfered From</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688"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Comments/Location</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491"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b/>
                <w:i/>
                <w:color w:val="000000"/>
                <w:sz w:val="18"/>
                <w:szCs w:val="18"/>
                <w:lang w:eastAsia="id-ID"/>
              </w:rPr>
            </w:pPr>
            <w:r w:rsidRPr="002E486A">
              <w:rPr>
                <w:rFonts w:ascii="Calibri" w:eastAsia="Times New Roman" w:hAnsi="Calibri" w:cs="Calibri"/>
                <w:b/>
                <w:i/>
                <w:color w:val="000000"/>
                <w:sz w:val="18"/>
                <w:szCs w:val="18"/>
                <w:lang w:eastAsia="id-ID"/>
              </w:rPr>
              <w:t> Approve time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Transfered To</w:t>
            </w:r>
          </w:p>
        </w:tc>
        <w:tc>
          <w:tcPr>
            <w:tcW w:w="1985" w:type="dxa"/>
            <w:tcBorders>
              <w:top w:val="nil"/>
              <w:left w:val="single" w:sz="4" w:space="0" w:color="auto"/>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Received by</w:t>
            </w:r>
          </w:p>
        </w:tc>
        <w:tc>
          <w:tcPr>
            <w:tcW w:w="1984"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Receiver Name</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To</w:t>
            </w:r>
          </w:p>
        </w:tc>
        <w:tc>
          <w:tcPr>
            <w:tcW w:w="1491"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b/>
                <w:i/>
                <w:color w:val="000000"/>
                <w:sz w:val="18"/>
                <w:szCs w:val="18"/>
                <w:lang w:eastAsia="id-ID"/>
              </w:rPr>
            </w:pPr>
            <w:r w:rsidRPr="002E486A">
              <w:rPr>
                <w:rFonts w:ascii="Calibri" w:eastAsia="Times New Roman" w:hAnsi="Calibri" w:cs="Calibri"/>
                <w:b/>
                <w:i/>
                <w:color w:val="000000"/>
                <w:sz w:val="18"/>
                <w:szCs w:val="18"/>
                <w:lang w:eastAsia="id-ID"/>
              </w:rPr>
              <w:t> Received time</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Storage Location Now</w:t>
            </w:r>
          </w:p>
        </w:tc>
        <w:tc>
          <w:tcPr>
            <w:tcW w:w="1985" w:type="dxa"/>
            <w:tcBorders>
              <w:top w:val="nil"/>
              <w:left w:val="single" w:sz="4" w:space="0" w:color="auto"/>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984"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Signature</w:t>
            </w:r>
          </w:p>
        </w:tc>
        <w:tc>
          <w:tcPr>
            <w:tcW w:w="149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tcBorders>
              <w:top w:val="nil"/>
              <w:left w:val="single" w:sz="4" w:space="0" w:color="auto"/>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tcBorders>
              <w:top w:val="nil"/>
              <w:left w:val="nil"/>
              <w:bottom w:val="single" w:sz="4" w:space="0" w:color="auto"/>
              <w:right w:val="single" w:sz="4" w:space="0" w:color="auto"/>
            </w:tcBorders>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tcBorders>
              <w:top w:val="nil"/>
              <w:left w:val="nil"/>
              <w:bottom w:val="single" w:sz="4" w:space="0" w:color="auto"/>
              <w:right w:val="nil"/>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Security Evidence Condition</w:t>
            </w:r>
          </w:p>
        </w:tc>
        <w:tc>
          <w:tcPr>
            <w:tcW w:w="1985" w:type="dxa"/>
            <w:tcBorders>
              <w:top w:val="nil"/>
              <w:left w:val="single" w:sz="4" w:space="0" w:color="auto"/>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Reason</w:t>
            </w:r>
          </w:p>
        </w:tc>
        <w:tc>
          <w:tcPr>
            <w:tcW w:w="1984" w:type="dxa"/>
            <w:tcBorders>
              <w:top w:val="nil"/>
              <w:left w:val="nil"/>
              <w:bottom w:val="single" w:sz="4" w:space="0" w:color="auto"/>
              <w:right w:val="single" w:sz="4" w:space="0" w:color="auto"/>
            </w:tcBorders>
            <w:shd w:val="clear" w:color="auto" w:fill="FFFFFF" w:themeFill="background1"/>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Submit</w:t>
            </w:r>
          </w:p>
        </w:tc>
        <w:tc>
          <w:tcPr>
            <w:tcW w:w="1688"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tcBorders>
              <w:top w:val="nil"/>
              <w:left w:val="nil"/>
              <w:bottom w:val="single" w:sz="4" w:space="0" w:color="auto"/>
              <w:right w:val="single" w:sz="4" w:space="0" w:color="auto"/>
            </w:tcBorders>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Description/Reason</w:t>
            </w:r>
          </w:p>
        </w:tc>
        <w:tc>
          <w:tcPr>
            <w:tcW w:w="1491" w:type="dxa"/>
            <w:tcBorders>
              <w:top w:val="nil"/>
              <w:left w:val="nil"/>
              <w:bottom w:val="single" w:sz="4" w:space="0" w:color="auto"/>
              <w:right w:val="single" w:sz="4" w:space="0" w:color="auto"/>
            </w:tcBorders>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000000" w:fill="BF8F00"/>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Date/Time Receive</w:t>
            </w:r>
          </w:p>
        </w:tc>
        <w:tc>
          <w:tcPr>
            <w:tcW w:w="1688"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Evidence Modified</w:t>
            </w:r>
          </w:p>
        </w:tc>
        <w:tc>
          <w:tcPr>
            <w:tcW w:w="1688"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88"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64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49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bl>
    <w:p w:rsidR="00940282" w:rsidRPr="00940282" w:rsidRDefault="00940282" w:rsidP="00940282">
      <w:pPr>
        <w:pStyle w:val="Caption"/>
        <w:jc w:val="center"/>
        <w:rPr>
          <w:i w:val="0"/>
          <w:color w:val="auto"/>
          <w:sz w:val="24"/>
        </w:rPr>
      </w:pPr>
      <w:bookmarkStart w:id="87" w:name="_Ref508884465"/>
      <w:bookmarkStart w:id="88" w:name="_Toc508883740"/>
      <w:r w:rsidRPr="00940282">
        <w:rPr>
          <w:b/>
          <w:i w:val="0"/>
          <w:color w:val="auto"/>
          <w:sz w:val="24"/>
        </w:rPr>
        <w:lastRenderedPageBreak/>
        <w:t xml:space="preserve">Tabel 4. </w:t>
      </w:r>
      <w:r w:rsidRPr="00940282">
        <w:rPr>
          <w:b/>
          <w:i w:val="0"/>
          <w:color w:val="auto"/>
          <w:sz w:val="24"/>
        </w:rPr>
        <w:fldChar w:fldCharType="begin"/>
      </w:r>
      <w:r w:rsidRPr="00940282">
        <w:rPr>
          <w:b/>
          <w:i w:val="0"/>
          <w:color w:val="auto"/>
          <w:sz w:val="24"/>
        </w:rPr>
        <w:instrText xml:space="preserve"> SEQ Tabel_4. \* ARABIC </w:instrText>
      </w:r>
      <w:r w:rsidRPr="00940282">
        <w:rPr>
          <w:b/>
          <w:i w:val="0"/>
          <w:color w:val="auto"/>
          <w:sz w:val="24"/>
        </w:rPr>
        <w:fldChar w:fldCharType="separate"/>
      </w:r>
      <w:r w:rsidR="00306D0E">
        <w:rPr>
          <w:b/>
          <w:i w:val="0"/>
          <w:noProof/>
          <w:color w:val="auto"/>
          <w:sz w:val="24"/>
        </w:rPr>
        <w:t>14</w:t>
      </w:r>
      <w:r w:rsidRPr="00940282">
        <w:rPr>
          <w:b/>
          <w:i w:val="0"/>
          <w:color w:val="auto"/>
          <w:sz w:val="24"/>
        </w:rPr>
        <w:fldChar w:fldCharType="end"/>
      </w:r>
      <w:bookmarkEnd w:id="87"/>
      <w:r w:rsidRPr="00940282">
        <w:rPr>
          <w:i w:val="0"/>
          <w:color w:val="auto"/>
          <w:sz w:val="24"/>
        </w:rPr>
        <w:t xml:space="preserve"> Ekstraksi Model Informasi Formulir </w:t>
      </w:r>
      <w:r w:rsidR="00306D0E" w:rsidRPr="00306D0E">
        <w:rPr>
          <w:color w:val="auto"/>
          <w:sz w:val="24"/>
        </w:rPr>
        <w:t>Chain</w:t>
      </w:r>
      <w:r w:rsidRPr="00940282">
        <w:rPr>
          <w:color w:val="auto"/>
          <w:sz w:val="24"/>
        </w:rPr>
        <w:t xml:space="preserve"> </w:t>
      </w:r>
      <w:r w:rsidR="00306D0E" w:rsidRPr="00306D0E">
        <w:rPr>
          <w:color w:val="auto"/>
          <w:sz w:val="24"/>
        </w:rPr>
        <w:t>of</w:t>
      </w:r>
      <w:r w:rsidRPr="00940282">
        <w:rPr>
          <w:color w:val="auto"/>
          <w:sz w:val="24"/>
        </w:rPr>
        <w:t xml:space="preserve"> </w:t>
      </w:r>
      <w:r w:rsidR="00306D0E" w:rsidRPr="00306D0E">
        <w:rPr>
          <w:color w:val="auto"/>
          <w:sz w:val="24"/>
        </w:rPr>
        <w:t>Custody</w:t>
      </w:r>
      <w:r w:rsidRPr="00940282">
        <w:rPr>
          <w:i w:val="0"/>
          <w:color w:val="auto"/>
          <w:sz w:val="24"/>
        </w:rPr>
        <w:t xml:space="preserve"> Lanjutan</w:t>
      </w:r>
      <w:bookmarkEnd w:id="88"/>
    </w:p>
    <w:tbl>
      <w:tblPr>
        <w:tblW w:w="14202"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693"/>
        <w:gridCol w:w="1984"/>
        <w:gridCol w:w="1985"/>
        <w:gridCol w:w="1984"/>
        <w:gridCol w:w="1560"/>
        <w:gridCol w:w="1701"/>
        <w:gridCol w:w="1559"/>
      </w:tblGrid>
      <w:tr w:rsidR="00940282" w:rsidRPr="00F96C64" w:rsidTr="00940282">
        <w:trPr>
          <w:trHeight w:val="315"/>
        </w:trPr>
        <w:tc>
          <w:tcPr>
            <w:tcW w:w="736"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No</w:t>
            </w:r>
          </w:p>
        </w:tc>
        <w:tc>
          <w:tcPr>
            <w:tcW w:w="2693"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Kelompok Informasi</w:t>
            </w:r>
          </w:p>
        </w:tc>
        <w:tc>
          <w:tcPr>
            <w:tcW w:w="1984"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 xml:space="preserve">University </w:t>
            </w:r>
            <w:r w:rsidR="00306D0E" w:rsidRPr="00306D0E">
              <w:rPr>
                <w:rFonts w:ascii="Calibri" w:eastAsia="Times New Roman" w:hAnsi="Calibri" w:cs="Calibri"/>
                <w:b/>
                <w:bCs/>
                <w:i/>
                <w:color w:val="000000"/>
                <w:sz w:val="18"/>
                <w:szCs w:val="18"/>
                <w:lang w:eastAsia="id-ID"/>
              </w:rPr>
              <w:t>of</w:t>
            </w:r>
            <w:r w:rsidRPr="00F96C64">
              <w:rPr>
                <w:rFonts w:ascii="Calibri" w:eastAsia="Times New Roman" w:hAnsi="Calibri" w:cs="Calibri"/>
                <w:b/>
                <w:bCs/>
                <w:color w:val="000000"/>
                <w:sz w:val="18"/>
                <w:szCs w:val="18"/>
                <w:lang w:eastAsia="id-ID"/>
              </w:rPr>
              <w:t xml:space="preserve"> Pennsilvenia</w:t>
            </w:r>
          </w:p>
        </w:tc>
        <w:tc>
          <w:tcPr>
            <w:tcW w:w="1985"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Audit West</w:t>
            </w:r>
          </w:p>
        </w:tc>
        <w:tc>
          <w:tcPr>
            <w:tcW w:w="1984"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Digital Evidence Lab</w:t>
            </w:r>
          </w:p>
        </w:tc>
        <w:tc>
          <w:tcPr>
            <w:tcW w:w="1560"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NIST</w:t>
            </w:r>
          </w:p>
        </w:tc>
        <w:tc>
          <w:tcPr>
            <w:tcW w:w="1701"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PVL Forensics</w:t>
            </w:r>
          </w:p>
        </w:tc>
        <w:tc>
          <w:tcPr>
            <w:tcW w:w="1559" w:type="dxa"/>
            <w:shd w:val="clear" w:color="auto" w:fill="auto"/>
            <w:noWrap/>
            <w:vAlign w:val="center"/>
          </w:tcPr>
          <w:p w:rsidR="00940282" w:rsidRPr="00F96C64" w:rsidRDefault="00940282" w:rsidP="00940282">
            <w:pPr>
              <w:spacing w:after="0" w:line="240" w:lineRule="auto"/>
              <w:jc w:val="center"/>
              <w:rPr>
                <w:rFonts w:ascii="Calibri" w:eastAsia="Times New Roman" w:hAnsi="Calibri" w:cs="Calibri"/>
                <w:b/>
                <w:bCs/>
                <w:color w:val="000000"/>
                <w:sz w:val="18"/>
                <w:szCs w:val="18"/>
                <w:lang w:eastAsia="id-ID"/>
              </w:rPr>
            </w:pPr>
            <w:r w:rsidRPr="00F96C64">
              <w:rPr>
                <w:rFonts w:ascii="Calibri" w:eastAsia="Times New Roman" w:hAnsi="Calibri" w:cs="Calibri"/>
                <w:b/>
                <w:bCs/>
                <w:color w:val="000000"/>
                <w:sz w:val="18"/>
                <w:szCs w:val="18"/>
                <w:lang w:eastAsia="id-ID"/>
              </w:rPr>
              <w:t>Form Usulan</w:t>
            </w:r>
          </w:p>
        </w:tc>
      </w:tr>
      <w:tr w:rsidR="003D66F0" w:rsidRPr="00F96C64" w:rsidTr="00940282">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10</w:t>
            </w:r>
          </w:p>
        </w:tc>
        <w:tc>
          <w:tcPr>
            <w:tcW w:w="2693"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xml:space="preserve">Role </w:t>
            </w:r>
            <w:r w:rsidR="00306D0E" w:rsidRPr="00306D0E">
              <w:rPr>
                <w:rFonts w:ascii="Calibri" w:eastAsia="Times New Roman" w:hAnsi="Calibri" w:cs="Calibri"/>
                <w:i/>
                <w:color w:val="000000"/>
                <w:sz w:val="18"/>
                <w:szCs w:val="18"/>
                <w:lang w:eastAsia="id-ID"/>
              </w:rPr>
              <w:t>of</w:t>
            </w:r>
            <w:r w:rsidRPr="002E486A">
              <w:rPr>
                <w:rFonts w:ascii="Calibri" w:eastAsia="Times New Roman" w:hAnsi="Calibri" w:cs="Calibri"/>
                <w:i/>
                <w:color w:val="000000"/>
                <w:sz w:val="18"/>
                <w:szCs w:val="18"/>
                <w:lang w:eastAsia="id-ID"/>
              </w:rPr>
              <w:t xml:space="preserve"> evidence</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b/>
                <w:bCs/>
                <w:i/>
                <w:color w:val="000000"/>
                <w:sz w:val="18"/>
                <w:szCs w:val="18"/>
                <w:lang w:eastAsia="id-ID"/>
              </w:rPr>
              <w:t>Reason For Foreclose</w:t>
            </w:r>
          </w:p>
        </w:tc>
      </w:tr>
      <w:tr w:rsidR="003D66F0" w:rsidRPr="00F96C64" w:rsidTr="00940282">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b/>
                <w:bCs/>
                <w:i/>
                <w:color w:val="000000"/>
                <w:sz w:val="18"/>
                <w:szCs w:val="18"/>
                <w:lang w:eastAsia="id-ID"/>
              </w:rPr>
              <w:t>Potential Information</w:t>
            </w:r>
          </w:p>
        </w:tc>
      </w:tr>
      <w:tr w:rsidR="003D66F0" w:rsidRPr="00F96C64" w:rsidTr="00940282">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59"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Pr>
                <w:rFonts w:ascii="Calibri" w:eastAsia="Times New Roman" w:hAnsi="Calibri" w:cs="Calibri"/>
                <w:color w:val="000000"/>
                <w:sz w:val="18"/>
                <w:szCs w:val="18"/>
                <w:lang w:eastAsia="id-ID"/>
              </w:rPr>
              <w:t>11</w:t>
            </w:r>
          </w:p>
        </w:tc>
        <w:tc>
          <w:tcPr>
            <w:tcW w:w="2693"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Other</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Form Dscription</w:t>
            </w:r>
          </w:p>
        </w:tc>
        <w:tc>
          <w:tcPr>
            <w:tcW w:w="1559"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b/>
                <w:bCs/>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736" w:type="dxa"/>
            <w:shd w:val="clear" w:color="auto" w:fill="auto"/>
            <w:noWrap/>
            <w:vAlign w:val="bottom"/>
            <w:hideMark/>
          </w:tcPr>
          <w:p w:rsidR="003D66F0" w:rsidRPr="00F96C64" w:rsidRDefault="003D66F0" w:rsidP="003D66F0">
            <w:pPr>
              <w:spacing w:after="0" w:line="240" w:lineRule="auto"/>
              <w:jc w:val="center"/>
              <w:rPr>
                <w:rFonts w:ascii="Calibri" w:eastAsia="Times New Roman" w:hAnsi="Calibri" w:cs="Calibri"/>
                <w:color w:val="000000"/>
                <w:sz w:val="18"/>
                <w:szCs w:val="18"/>
                <w:lang w:eastAsia="id-ID"/>
              </w:rPr>
            </w:pPr>
            <w:r w:rsidRPr="00F96C64">
              <w:rPr>
                <w:rFonts w:ascii="Calibri" w:eastAsia="Times New Roman" w:hAnsi="Calibri" w:cs="Calibri"/>
                <w:color w:val="000000"/>
                <w:sz w:val="18"/>
                <w:szCs w:val="18"/>
                <w:lang w:eastAsia="id-ID"/>
              </w:rPr>
              <w:t> </w:t>
            </w:r>
          </w:p>
        </w:tc>
        <w:tc>
          <w:tcPr>
            <w:tcW w:w="2693"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5"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984"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560"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 </w:t>
            </w:r>
          </w:p>
        </w:tc>
        <w:tc>
          <w:tcPr>
            <w:tcW w:w="1701"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i/>
                <w:color w:val="000000"/>
                <w:sz w:val="18"/>
                <w:szCs w:val="18"/>
                <w:lang w:eastAsia="id-ID"/>
              </w:rPr>
            </w:pPr>
            <w:r w:rsidRPr="002E486A">
              <w:rPr>
                <w:rFonts w:ascii="Calibri" w:eastAsia="Times New Roman" w:hAnsi="Calibri" w:cs="Calibri"/>
                <w:i/>
                <w:color w:val="000000"/>
                <w:sz w:val="18"/>
                <w:szCs w:val="18"/>
                <w:lang w:eastAsia="id-ID"/>
              </w:rPr>
              <w:t>Notes</w:t>
            </w:r>
          </w:p>
        </w:tc>
        <w:tc>
          <w:tcPr>
            <w:tcW w:w="1559" w:type="dxa"/>
            <w:shd w:val="clear" w:color="auto" w:fill="auto"/>
            <w:noWrap/>
            <w:vAlign w:val="bottom"/>
            <w:hideMark/>
          </w:tcPr>
          <w:p w:rsidR="003D66F0" w:rsidRPr="002E486A" w:rsidRDefault="003D66F0" w:rsidP="003D66F0">
            <w:pPr>
              <w:spacing w:after="0" w:line="240" w:lineRule="auto"/>
              <w:jc w:val="left"/>
              <w:rPr>
                <w:rFonts w:ascii="Calibri" w:eastAsia="Times New Roman" w:hAnsi="Calibri" w:cs="Calibri"/>
                <w:b/>
                <w:bCs/>
                <w:i/>
                <w:color w:val="000000"/>
                <w:sz w:val="18"/>
                <w:szCs w:val="18"/>
                <w:lang w:eastAsia="id-ID"/>
              </w:rPr>
            </w:pPr>
            <w:r w:rsidRPr="002E486A">
              <w:rPr>
                <w:rFonts w:ascii="Calibri" w:eastAsia="Times New Roman" w:hAnsi="Calibri" w:cs="Calibri"/>
                <w:i/>
                <w:color w:val="000000"/>
                <w:sz w:val="18"/>
                <w:szCs w:val="18"/>
                <w:lang w:eastAsia="id-ID"/>
              </w:rPr>
              <w:t> </w:t>
            </w:r>
          </w:p>
        </w:tc>
      </w:tr>
      <w:tr w:rsidR="003D66F0" w:rsidRPr="00F96C64" w:rsidTr="00940282">
        <w:trPr>
          <w:trHeight w:val="315"/>
        </w:trPr>
        <w:tc>
          <w:tcPr>
            <w:tcW w:w="3429" w:type="dxa"/>
            <w:gridSpan w:val="2"/>
            <w:shd w:val="clear" w:color="auto" w:fill="auto"/>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 xml:space="preserve">Jumlah </w:t>
            </w:r>
            <w:r w:rsidRPr="00DF7995">
              <w:rPr>
                <w:rFonts w:ascii="Calibri" w:eastAsia="Times New Roman" w:hAnsi="Calibri" w:cs="Calibri"/>
                <w:b/>
                <w:i/>
                <w:color w:val="000000"/>
                <w:sz w:val="18"/>
                <w:szCs w:val="18"/>
                <w:lang w:eastAsia="id-ID"/>
              </w:rPr>
              <w:t>Field</w:t>
            </w:r>
            <w:r w:rsidRPr="009A5B21">
              <w:rPr>
                <w:rFonts w:ascii="Calibri" w:eastAsia="Times New Roman" w:hAnsi="Calibri" w:cs="Calibri"/>
                <w:b/>
                <w:color w:val="000000"/>
                <w:sz w:val="18"/>
                <w:szCs w:val="18"/>
                <w:lang w:eastAsia="id-ID"/>
              </w:rPr>
              <w:t xml:space="preserve"> Informasi</w:t>
            </w:r>
          </w:p>
        </w:tc>
        <w:tc>
          <w:tcPr>
            <w:tcW w:w="1984" w:type="dxa"/>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19</w:t>
            </w:r>
          </w:p>
        </w:tc>
        <w:tc>
          <w:tcPr>
            <w:tcW w:w="1985" w:type="dxa"/>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23</w:t>
            </w:r>
          </w:p>
        </w:tc>
        <w:tc>
          <w:tcPr>
            <w:tcW w:w="1984" w:type="dxa"/>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40</w:t>
            </w:r>
          </w:p>
        </w:tc>
        <w:tc>
          <w:tcPr>
            <w:tcW w:w="1560" w:type="dxa"/>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40</w:t>
            </w:r>
          </w:p>
        </w:tc>
        <w:tc>
          <w:tcPr>
            <w:tcW w:w="1701" w:type="dxa"/>
            <w:shd w:val="clear" w:color="auto" w:fill="auto"/>
            <w:noWrap/>
            <w:vAlign w:val="bottom"/>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sidRPr="009A5B21">
              <w:rPr>
                <w:rFonts w:ascii="Calibri" w:eastAsia="Times New Roman" w:hAnsi="Calibri" w:cs="Calibri"/>
                <w:b/>
                <w:color w:val="000000"/>
                <w:sz w:val="18"/>
                <w:szCs w:val="18"/>
                <w:lang w:eastAsia="id-ID"/>
              </w:rPr>
              <w:t>20</w:t>
            </w:r>
          </w:p>
        </w:tc>
        <w:tc>
          <w:tcPr>
            <w:tcW w:w="1559" w:type="dxa"/>
            <w:noWrap/>
            <w:vAlign w:val="bottom"/>
            <w:hideMark/>
          </w:tcPr>
          <w:p w:rsidR="003D66F0" w:rsidRPr="00F96C64" w:rsidRDefault="003D66F0" w:rsidP="003D66F0">
            <w:pPr>
              <w:spacing w:after="0" w:line="240" w:lineRule="auto"/>
              <w:jc w:val="left"/>
              <w:rPr>
                <w:rFonts w:ascii="Calibri" w:eastAsia="Times New Roman" w:hAnsi="Calibri" w:cs="Calibri"/>
                <w:color w:val="000000"/>
                <w:sz w:val="18"/>
                <w:szCs w:val="18"/>
                <w:lang w:eastAsia="id-ID"/>
              </w:rPr>
            </w:pPr>
            <w:r>
              <w:rPr>
                <w:rFonts w:ascii="Calibri" w:eastAsia="Times New Roman" w:hAnsi="Calibri" w:cs="Calibri"/>
                <w:b/>
                <w:color w:val="000000"/>
                <w:sz w:val="18"/>
                <w:szCs w:val="18"/>
                <w:lang w:eastAsia="id-ID"/>
              </w:rPr>
              <w:t>42</w:t>
            </w:r>
          </w:p>
        </w:tc>
      </w:tr>
    </w:tbl>
    <w:p w:rsidR="005D043B" w:rsidRDefault="005D043B" w:rsidP="005D043B">
      <w:pPr>
        <w:pStyle w:val="NoSpacing"/>
        <w:spacing w:line="360" w:lineRule="auto"/>
        <w:sectPr w:rsidR="005D043B" w:rsidSect="00130DB9">
          <w:headerReference w:type="default" r:id="rId49"/>
          <w:footerReference w:type="default" r:id="rId50"/>
          <w:pgSz w:w="16838" w:h="11906" w:orient="landscape"/>
          <w:pgMar w:top="1418" w:right="1418" w:bottom="1418" w:left="1701" w:header="709" w:footer="709" w:gutter="0"/>
          <w:cols w:space="708"/>
          <w:docGrid w:linePitch="360"/>
        </w:sectPr>
      </w:pPr>
    </w:p>
    <w:p w:rsidR="005D043B" w:rsidRDefault="005D043B" w:rsidP="00873C5D">
      <w:pPr>
        <w:pStyle w:val="SubBab0"/>
        <w:numPr>
          <w:ilvl w:val="0"/>
          <w:numId w:val="34"/>
        </w:numPr>
        <w:ind w:left="567" w:hanging="567"/>
      </w:pPr>
      <w:bookmarkStart w:id="89" w:name="_Toc508883795"/>
      <w:r>
        <w:lastRenderedPageBreak/>
        <w:t xml:space="preserve">Identifikasi </w:t>
      </w:r>
      <w:r>
        <w:rPr>
          <w:i/>
        </w:rPr>
        <w:t xml:space="preserve">Field </w:t>
      </w:r>
      <w:r>
        <w:t xml:space="preserve">Informasi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bookmarkEnd w:id="89"/>
    </w:p>
    <w:p w:rsidR="00CE7714" w:rsidRDefault="005D043B" w:rsidP="00A312D8">
      <w:pPr>
        <w:spacing w:before="0" w:after="0" w:line="360" w:lineRule="auto"/>
        <w:ind w:firstLine="567"/>
      </w:pPr>
      <w:r>
        <w:t xml:space="preserve">Ekstraksi pada </w:t>
      </w:r>
      <w:r w:rsidR="00FF02EC" w:rsidRPr="00FF02EC">
        <w:fldChar w:fldCharType="begin"/>
      </w:r>
      <w:r w:rsidR="00FF02EC" w:rsidRPr="00FF02EC">
        <w:instrText xml:space="preserve"> REF _Ref495242422 \h  \* MERGEFORMAT </w:instrText>
      </w:r>
      <w:r w:rsidR="00FF02EC" w:rsidRPr="00FF02EC">
        <w:fldChar w:fldCharType="separate"/>
      </w:r>
      <w:r w:rsidR="00306D0E" w:rsidRPr="00306D0E">
        <w:t>Tabel 4.10</w:t>
      </w:r>
      <w:r w:rsidR="00FF02EC" w:rsidRPr="00FF02EC">
        <w:fldChar w:fldCharType="end"/>
      </w:r>
      <w:r w:rsidR="00F575FB">
        <w:t>, Tabel 4.11</w:t>
      </w:r>
      <w:r w:rsidR="00FF02EC" w:rsidRPr="00E579E1">
        <w:t xml:space="preserve">, </w:t>
      </w:r>
      <w:r w:rsidR="00F575FB">
        <w:t>Tabel 4.12</w:t>
      </w:r>
      <w:r w:rsidR="00FF02EC" w:rsidRPr="00E579E1">
        <w:t xml:space="preserve">, </w:t>
      </w:r>
      <w:r w:rsidR="00F575FB">
        <w:t>Tabel 4.13</w:t>
      </w:r>
      <w:r w:rsidR="00FF02EC" w:rsidRPr="00E579E1">
        <w:t xml:space="preserve"> dan </w:t>
      </w:r>
      <w:r w:rsidR="00F575FB">
        <w:t>Tabel 4.14</w:t>
      </w:r>
      <w:r w:rsidR="00FF02EC">
        <w:t xml:space="preserve"> </w:t>
      </w:r>
      <w:r>
        <w:t xml:space="preserve">telah dikelompokkan berdasarkan kelompok kebutuhan informasi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bukti digital yang telah dijabarkan pada pembahasan sebelumnya. </w:t>
      </w:r>
      <w:r w:rsidRPr="008C7DA9">
        <w:t xml:space="preserve">Pengelompokan </w:t>
      </w:r>
      <w:r w:rsidRPr="008C7DA9">
        <w:rPr>
          <w:i/>
        </w:rPr>
        <w:t>field</w:t>
      </w:r>
      <w:r w:rsidRPr="008C7DA9">
        <w:t xml:space="preserve"> informasi </w:t>
      </w:r>
      <w:r>
        <w:t>tersebut diantaranya “informasi kasus”, “informasi mendapatkan buki elektronik”, “informasi mendapatkan bukti digital”, “deskripsi bukti elektronik”, “deskripsi bukti digital”, “informasi lokasi penyimpangan”, “informasi personel”, “</w:t>
      </w:r>
      <w:r>
        <w:rPr>
          <w:i/>
        </w:rPr>
        <w:t xml:space="preserve">role </w:t>
      </w:r>
      <w:r w:rsidR="00306D0E" w:rsidRPr="00306D0E">
        <w:rPr>
          <w:i/>
        </w:rPr>
        <w:t>of</w:t>
      </w:r>
      <w:r>
        <w:rPr>
          <w:i/>
        </w:rPr>
        <w:t xml:space="preserve"> evidence</w:t>
      </w:r>
      <w:r>
        <w:t>”</w:t>
      </w:r>
      <w:r>
        <w:rPr>
          <w:i/>
        </w:rPr>
        <w:t xml:space="preserve"> </w:t>
      </w:r>
      <w:r>
        <w:t>serta “interaksi dan perpindahan”. Terdapat juga dua kelompok informasi tambahan yaitu “lain-lain” dan “</w:t>
      </w:r>
      <w:r w:rsidRPr="007723DC">
        <w:rPr>
          <w:i/>
        </w:rPr>
        <w:t>final disposal</w:t>
      </w:r>
      <w:r>
        <w:t xml:space="preserve"> dan penyerahan” yang tidak termasuk dalam kebutuhan informasi namun informasi tersebut terdapat di dalam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w:t>
      </w:r>
    </w:p>
    <w:p w:rsidR="005D043B" w:rsidRDefault="00CE7714" w:rsidP="00A312D8">
      <w:pPr>
        <w:spacing w:before="0" w:after="0" w:line="360" w:lineRule="auto"/>
        <w:ind w:firstLine="567"/>
      </w:pPr>
      <w:r>
        <w:t xml:space="preserve">Pada penelitian ini pengelompokan informasi yang dilakukan tidak berdasarkan konsep pendekatan tertentu seperti </w:t>
      </w:r>
      <w:r>
        <w:rPr>
          <w:i/>
        </w:rPr>
        <w:t xml:space="preserve">ontology </w:t>
      </w:r>
      <w:r>
        <w:t xml:space="preserve">yang sering dipakai peneliti di dalam domain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Penelitian ini mengelompokkan informasi berdasarkan kesesuaiannya terhadap kelompok informasi yang sebelumnya telah diidentifikasi. </w:t>
      </w:r>
      <w:r w:rsidR="005D043B">
        <w:t>Selain itu,</w:t>
      </w:r>
      <w:r>
        <w:t xml:space="preserve"> untuk memperoleh</w:t>
      </w:r>
      <w:r w:rsidR="005D043B">
        <w:t xml:space="preserve"> usulan </w:t>
      </w:r>
      <w:r w:rsidR="005D043B">
        <w:rPr>
          <w:i/>
        </w:rPr>
        <w:t xml:space="preserve">field </w:t>
      </w:r>
      <w:r w:rsidR="005D043B">
        <w:t xml:space="preserve">informasi untuk metadata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bukti digital </w:t>
      </w:r>
      <w:r>
        <w:t>adalah</w:t>
      </w:r>
      <w:r w:rsidR="005D043B">
        <w:t xml:space="preserve"> dengan cara normalisasi dari </w:t>
      </w:r>
      <w:r w:rsidR="005D043B">
        <w:rPr>
          <w:i/>
        </w:rPr>
        <w:t>field</w:t>
      </w:r>
      <w:r w:rsidR="005D043B">
        <w:t xml:space="preserve"> informasi pada kelima formulir yang ada. Normalisasi dilakukan dengan menghapus beberapa </w:t>
      </w:r>
      <w:r w:rsidR="005D043B">
        <w:rPr>
          <w:i/>
        </w:rPr>
        <w:t>field</w:t>
      </w:r>
      <w:r w:rsidR="005D043B">
        <w:t xml:space="preserve"> yang kurang sesuai dan menambahkan beberapa </w:t>
      </w:r>
      <w:r w:rsidR="005D043B">
        <w:rPr>
          <w:i/>
        </w:rPr>
        <w:t>field</w:t>
      </w:r>
      <w:r w:rsidR="005D043B">
        <w:t xml:space="preserve"> yang dibutuhkan pada </w:t>
      </w:r>
      <w:r w:rsidR="005D043B">
        <w:rPr>
          <w:i/>
        </w:rPr>
        <w:t xml:space="preserve">field </w:t>
      </w:r>
      <w:r w:rsidR="005D043B">
        <w:t xml:space="preserve">informasi formulir usulan agar tujuan dan kebutuhan informasi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bukti digital dapat tercapai. </w:t>
      </w:r>
    </w:p>
    <w:p w:rsidR="005D043B" w:rsidRDefault="005D043B" w:rsidP="00A312D8">
      <w:pPr>
        <w:spacing w:before="0" w:after="0" w:line="360" w:lineRule="auto"/>
        <w:ind w:firstLine="567"/>
      </w:pPr>
      <w:r>
        <w:t xml:space="preserve">Dari proses normalisai </w:t>
      </w:r>
      <w:r>
        <w:rPr>
          <w:i/>
        </w:rPr>
        <w:t>field</w:t>
      </w:r>
      <w:r>
        <w:t xml:space="preserve"> informasi pada formulir diperoleh sebanyak </w:t>
      </w:r>
      <w:r w:rsidR="00DE0DA7" w:rsidRPr="00EB6AE3">
        <w:t>42</w:t>
      </w:r>
      <w:r>
        <w:t xml:space="preserve"> </w:t>
      </w:r>
      <w:r>
        <w:rPr>
          <w:i/>
        </w:rPr>
        <w:t xml:space="preserve">field </w:t>
      </w:r>
      <w:r>
        <w:t xml:space="preserve">informasi untuk formulir usulan. Beberapa </w:t>
      </w:r>
      <w:r w:rsidRPr="00CA2CD8">
        <w:rPr>
          <w:i/>
        </w:rPr>
        <w:t>field</w:t>
      </w:r>
      <w:r>
        <w:t xml:space="preserve"> informasi dipilih dari formulir yang telah ada dan beberapa lainnya merupakan </w:t>
      </w:r>
      <w:r>
        <w:rPr>
          <w:i/>
        </w:rPr>
        <w:t xml:space="preserve">field </w:t>
      </w:r>
      <w:r>
        <w:t>informasi tambahan, diantaranya;</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Pr>
          <w:b/>
        </w:rPr>
        <w:t>“</w:t>
      </w:r>
      <w:r w:rsidRPr="00893B6A">
        <w:rPr>
          <w:b/>
        </w:rPr>
        <w:t>Deskripsi bukti elektronik</w:t>
      </w:r>
      <w:r>
        <w:rPr>
          <w:b/>
        </w:rPr>
        <w:t>”</w:t>
      </w:r>
      <w:r>
        <w:t xml:space="preserve"> terdiri dari </w:t>
      </w:r>
      <w:r w:rsidRPr="00893B6A">
        <w:rPr>
          <w:i/>
        </w:rPr>
        <w:t>field</w:t>
      </w:r>
      <w:r>
        <w:t xml:space="preserve"> informasi </w:t>
      </w:r>
      <w:r w:rsidRPr="007723DC">
        <w:rPr>
          <w:i/>
        </w:rPr>
        <w:t xml:space="preserve">model, serial </w:t>
      </w:r>
      <w:r w:rsidRPr="007723DC">
        <w:rPr>
          <w:rFonts w:cs="Times New Roman"/>
          <w:i/>
          <w:szCs w:val="24"/>
        </w:rPr>
        <w:t xml:space="preserve">number, type, </w:t>
      </w:r>
      <w:r w:rsidR="007D426A" w:rsidRPr="007723DC">
        <w:rPr>
          <w:rFonts w:eastAsia="Times New Roman" w:cs="Times New Roman"/>
          <w:i/>
          <w:color w:val="000000"/>
          <w:szCs w:val="24"/>
          <w:lang w:eastAsia="id-ID"/>
        </w:rPr>
        <w:t>manufacturer</w:t>
      </w:r>
      <w:r w:rsidR="00A64D92" w:rsidRPr="007723DC">
        <w:rPr>
          <w:rFonts w:cs="Times New Roman"/>
          <w:i/>
          <w:szCs w:val="24"/>
        </w:rPr>
        <w:t xml:space="preserve">, </w:t>
      </w:r>
      <w:r w:rsidR="007D426A" w:rsidRPr="007723DC">
        <w:rPr>
          <w:rFonts w:eastAsia="Times New Roman" w:cs="Times New Roman"/>
          <w:i/>
          <w:szCs w:val="24"/>
          <w:lang w:eastAsia="id-ID"/>
        </w:rPr>
        <w:t>electronic evidence no</w:t>
      </w:r>
      <w:r w:rsidR="00A64D92" w:rsidRPr="007723DC">
        <w:rPr>
          <w:rFonts w:cs="Times New Roman"/>
          <w:i/>
          <w:szCs w:val="24"/>
        </w:rPr>
        <w:t xml:space="preserve">, </w:t>
      </w:r>
      <w:r w:rsidR="007D426A" w:rsidRPr="007723DC">
        <w:rPr>
          <w:rFonts w:cs="Times New Roman"/>
          <w:i/>
          <w:szCs w:val="24"/>
        </w:rPr>
        <w:t>owner</w:t>
      </w:r>
      <w:r w:rsidR="00A64D92" w:rsidRPr="007723DC">
        <w:rPr>
          <w:rFonts w:cs="Times New Roman"/>
          <w:i/>
          <w:szCs w:val="24"/>
        </w:rPr>
        <w:t>, spesifika</w:t>
      </w:r>
      <w:r w:rsidR="007D426A" w:rsidRPr="007723DC">
        <w:rPr>
          <w:rFonts w:cs="Times New Roman"/>
          <w:i/>
          <w:szCs w:val="24"/>
        </w:rPr>
        <w:t>tion</w:t>
      </w:r>
      <w:r w:rsidR="007D426A" w:rsidRPr="007D426A">
        <w:rPr>
          <w:rFonts w:cs="Times New Roman"/>
          <w:szCs w:val="24"/>
        </w:rPr>
        <w:t xml:space="preserve"> </w:t>
      </w:r>
      <w:r w:rsidR="00A64D92" w:rsidRPr="007D426A">
        <w:rPr>
          <w:rFonts w:cs="Times New Roman"/>
          <w:szCs w:val="24"/>
        </w:rPr>
        <w:t>dan</w:t>
      </w:r>
      <w:r w:rsidR="007D426A" w:rsidRPr="007D426A">
        <w:rPr>
          <w:rFonts w:cs="Times New Roman"/>
          <w:szCs w:val="24"/>
        </w:rPr>
        <w:t xml:space="preserve"> </w:t>
      </w:r>
      <w:r w:rsidR="007D426A" w:rsidRPr="007723DC">
        <w:rPr>
          <w:rFonts w:cs="Times New Roman"/>
          <w:i/>
          <w:szCs w:val="24"/>
        </w:rPr>
        <w:t>physical description</w:t>
      </w:r>
      <w:r w:rsidRPr="007D426A">
        <w:rPr>
          <w:rFonts w:cs="Times New Roman"/>
          <w:szCs w:val="24"/>
        </w:rPr>
        <w:t>.</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Pr>
          <w:b/>
        </w:rPr>
        <w:t>“Lokasi penyimpanan”</w:t>
      </w:r>
      <w:r>
        <w:t xml:space="preserve"> terdiri dari </w:t>
      </w:r>
      <w:r>
        <w:rPr>
          <w:i/>
        </w:rPr>
        <w:t xml:space="preserve">field </w:t>
      </w:r>
      <w:r>
        <w:t xml:space="preserve">informasi </w:t>
      </w:r>
      <w:r w:rsidR="007D426A" w:rsidRPr="007723DC">
        <w:rPr>
          <w:i/>
        </w:rPr>
        <w:t>storage location</w:t>
      </w:r>
      <w:r w:rsidR="00A64D92" w:rsidRPr="007723DC">
        <w:rPr>
          <w:i/>
        </w:rPr>
        <w:t xml:space="preserve">, </w:t>
      </w:r>
      <w:r w:rsidR="007D426A" w:rsidRPr="007723DC">
        <w:rPr>
          <w:i/>
        </w:rPr>
        <w:t>cabinet structure</w:t>
      </w:r>
      <w:r w:rsidR="00A64D92" w:rsidRPr="007723DC">
        <w:rPr>
          <w:i/>
        </w:rPr>
        <w:t xml:space="preserve">, </w:t>
      </w:r>
      <w:r w:rsidR="007D426A" w:rsidRPr="007723DC">
        <w:rPr>
          <w:i/>
        </w:rPr>
        <w:t>time stored</w:t>
      </w:r>
      <w:r w:rsidR="00A64D92">
        <w:t xml:space="preserve"> dan </w:t>
      </w:r>
      <w:r w:rsidR="00A64D92" w:rsidRPr="007723DC">
        <w:rPr>
          <w:i/>
        </w:rPr>
        <w:t>validator</w:t>
      </w:r>
      <w:r w:rsidR="00A64D92">
        <w:t>.</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Pr>
          <w:b/>
        </w:rPr>
        <w:t xml:space="preserve">“Deskripsi bukti digital” </w:t>
      </w:r>
      <w:r>
        <w:t xml:space="preserve">terdiri dari </w:t>
      </w:r>
      <w:r>
        <w:rPr>
          <w:i/>
        </w:rPr>
        <w:t xml:space="preserve">field </w:t>
      </w:r>
      <w:r>
        <w:t xml:space="preserve">informasi </w:t>
      </w:r>
      <w:r w:rsidR="00F575FB" w:rsidRPr="00F575FB">
        <w:rPr>
          <w:i/>
        </w:rPr>
        <w:t>file</w:t>
      </w:r>
      <w:r w:rsidR="007D426A" w:rsidRPr="007723DC">
        <w:rPr>
          <w:i/>
        </w:rPr>
        <w:t xml:space="preserve"> name</w:t>
      </w:r>
      <w:r w:rsidRPr="007723DC">
        <w:rPr>
          <w:i/>
        </w:rPr>
        <w:t xml:space="preserve">, </w:t>
      </w:r>
      <w:r w:rsidR="007D426A" w:rsidRPr="007723DC">
        <w:rPr>
          <w:i/>
        </w:rPr>
        <w:t>size</w:t>
      </w:r>
      <w:r w:rsidR="00A64D92" w:rsidRPr="007723DC">
        <w:rPr>
          <w:i/>
        </w:rPr>
        <w:t>,</w:t>
      </w:r>
      <w:r w:rsidR="00A64D92">
        <w:t xml:space="preserve"> MD5, SHA-1, SHA-256, </w:t>
      </w:r>
      <w:r w:rsidR="007D426A" w:rsidRPr="007723DC">
        <w:rPr>
          <w:i/>
        </w:rPr>
        <w:t>digital evidence no</w:t>
      </w:r>
      <w:r w:rsidR="00A64D92">
        <w:t xml:space="preserve"> dan </w:t>
      </w:r>
      <w:r w:rsidR="00A64D92" w:rsidRPr="007723DC">
        <w:rPr>
          <w:i/>
        </w:rPr>
        <w:t>status</w:t>
      </w:r>
      <w:r>
        <w:t>.</w:t>
      </w:r>
    </w:p>
    <w:p w:rsidR="005D043B" w:rsidRPr="007A2EB5" w:rsidRDefault="005D043B" w:rsidP="00873C5D">
      <w:pPr>
        <w:pStyle w:val="ListParagraph"/>
        <w:numPr>
          <w:ilvl w:val="0"/>
          <w:numId w:val="26"/>
        </w:numPr>
        <w:spacing w:before="0" w:after="0" w:line="360" w:lineRule="auto"/>
        <w:ind w:left="284" w:hanging="284"/>
        <w:rPr>
          <w:i/>
        </w:rPr>
      </w:pPr>
      <w:r>
        <w:t xml:space="preserve">Kelompok informasi </w:t>
      </w:r>
      <w:r>
        <w:rPr>
          <w:b/>
        </w:rPr>
        <w:t xml:space="preserve">“Mendapatkan bukti elektronik” </w:t>
      </w:r>
      <w:r>
        <w:t xml:space="preserve">terdiri dari </w:t>
      </w:r>
      <w:r>
        <w:rPr>
          <w:i/>
        </w:rPr>
        <w:t xml:space="preserve">field </w:t>
      </w:r>
      <w:r w:rsidR="00A64D92">
        <w:t xml:space="preserve">informasi </w:t>
      </w:r>
      <w:r w:rsidR="007D426A" w:rsidRPr="007723DC">
        <w:rPr>
          <w:i/>
        </w:rPr>
        <w:t>tools</w:t>
      </w:r>
      <w:r w:rsidRPr="007723DC">
        <w:rPr>
          <w:i/>
        </w:rPr>
        <w:t xml:space="preserve">, </w:t>
      </w:r>
      <w:r w:rsidR="007D426A" w:rsidRPr="007723DC">
        <w:rPr>
          <w:i/>
        </w:rPr>
        <w:t>date/time</w:t>
      </w:r>
      <w:r>
        <w:t xml:space="preserve"> dan </w:t>
      </w:r>
      <w:r w:rsidR="007D426A" w:rsidRPr="007723DC">
        <w:rPr>
          <w:i/>
        </w:rPr>
        <w:t>address</w:t>
      </w:r>
      <w:r>
        <w:t xml:space="preserve">. </w:t>
      </w:r>
    </w:p>
    <w:p w:rsidR="005D043B" w:rsidRPr="00893B6A" w:rsidRDefault="005D043B" w:rsidP="00873C5D">
      <w:pPr>
        <w:pStyle w:val="ListParagraph"/>
        <w:numPr>
          <w:ilvl w:val="0"/>
          <w:numId w:val="26"/>
        </w:numPr>
        <w:spacing w:before="0" w:after="0" w:line="360" w:lineRule="auto"/>
        <w:ind w:left="284" w:hanging="284"/>
        <w:rPr>
          <w:i/>
        </w:rPr>
      </w:pPr>
      <w:r>
        <w:t>Kelompok informasi</w:t>
      </w:r>
      <w:r w:rsidRPr="007A2EB5">
        <w:rPr>
          <w:b/>
        </w:rPr>
        <w:t xml:space="preserve"> “Perosnel yang terlibat”</w:t>
      </w:r>
      <w:r>
        <w:rPr>
          <w:b/>
        </w:rPr>
        <w:t xml:space="preserve"> </w:t>
      </w:r>
      <w:r w:rsidRPr="007A2EB5">
        <w:t>terdiri dari</w:t>
      </w:r>
      <w:r w:rsidRPr="007A2EB5">
        <w:rPr>
          <w:b/>
        </w:rPr>
        <w:t xml:space="preserve"> </w:t>
      </w:r>
      <w:r w:rsidR="00DF7995">
        <w:rPr>
          <w:i/>
        </w:rPr>
        <w:t>f</w:t>
      </w:r>
      <w:r>
        <w:rPr>
          <w:i/>
        </w:rPr>
        <w:t xml:space="preserve">ield </w:t>
      </w:r>
      <w:r>
        <w:t xml:space="preserve">informasi </w:t>
      </w:r>
      <w:r w:rsidR="007D426A" w:rsidRPr="007723DC">
        <w:rPr>
          <w:i/>
        </w:rPr>
        <w:t>first responder name,</w:t>
      </w:r>
      <w:r w:rsidRPr="007723DC">
        <w:rPr>
          <w:i/>
        </w:rPr>
        <w:t xml:space="preserve">  </w:t>
      </w:r>
      <w:r w:rsidR="007D426A" w:rsidRPr="007723DC">
        <w:rPr>
          <w:i/>
        </w:rPr>
        <w:t>position</w:t>
      </w:r>
      <w:r>
        <w:t xml:space="preserve"> dan </w:t>
      </w:r>
      <w:r w:rsidRPr="007723DC">
        <w:rPr>
          <w:i/>
        </w:rPr>
        <w:t>status</w:t>
      </w:r>
      <w:r>
        <w:t xml:space="preserve"> serta </w:t>
      </w:r>
      <w:r w:rsidR="007D426A" w:rsidRPr="007723DC">
        <w:rPr>
          <w:i/>
        </w:rPr>
        <w:t>agency</w:t>
      </w:r>
      <w:r>
        <w:t>.</w:t>
      </w:r>
    </w:p>
    <w:p w:rsidR="005D043B" w:rsidRPr="00B46BDA" w:rsidRDefault="005D043B" w:rsidP="00873C5D">
      <w:pPr>
        <w:pStyle w:val="ListParagraph"/>
        <w:numPr>
          <w:ilvl w:val="0"/>
          <w:numId w:val="26"/>
        </w:numPr>
        <w:spacing w:before="0" w:after="0" w:line="360" w:lineRule="auto"/>
        <w:ind w:left="284" w:hanging="284"/>
        <w:rPr>
          <w:i/>
        </w:rPr>
      </w:pPr>
      <w:r>
        <w:lastRenderedPageBreak/>
        <w:t xml:space="preserve">Kelompok informasi </w:t>
      </w:r>
      <w:r>
        <w:rPr>
          <w:b/>
        </w:rPr>
        <w:t xml:space="preserve">“Akuisisi bukti elektronik” </w:t>
      </w:r>
      <w:r>
        <w:t xml:space="preserve">terdiri dari </w:t>
      </w:r>
      <w:r>
        <w:rPr>
          <w:i/>
        </w:rPr>
        <w:t xml:space="preserve">field </w:t>
      </w:r>
      <w:r w:rsidRPr="007723DC">
        <w:rPr>
          <w:i/>
        </w:rPr>
        <w:t xml:space="preserve">informasi </w:t>
      </w:r>
      <w:r w:rsidR="007D426A" w:rsidRPr="007723DC">
        <w:rPr>
          <w:i/>
        </w:rPr>
        <w:t>acquisition time</w:t>
      </w:r>
      <w:r w:rsidRPr="007723DC">
        <w:rPr>
          <w:i/>
        </w:rPr>
        <w:t xml:space="preserve">, </w:t>
      </w:r>
      <w:r w:rsidR="007D426A" w:rsidRPr="007723DC">
        <w:rPr>
          <w:i/>
        </w:rPr>
        <w:t xml:space="preserve">acquisition </w:t>
      </w:r>
      <w:r w:rsidRPr="007723DC">
        <w:rPr>
          <w:i/>
        </w:rPr>
        <w:t xml:space="preserve">tools, </w:t>
      </w:r>
      <w:r w:rsidR="007D426A" w:rsidRPr="007723DC">
        <w:rPr>
          <w:i/>
        </w:rPr>
        <w:t>acquisition date</w:t>
      </w:r>
      <w:r w:rsidR="00A64D92" w:rsidRPr="007723DC">
        <w:rPr>
          <w:i/>
        </w:rPr>
        <w:t>, device</w:t>
      </w:r>
      <w:r>
        <w:t xml:space="preserve"> dan </w:t>
      </w:r>
      <w:r w:rsidR="007D426A" w:rsidRPr="007723DC">
        <w:rPr>
          <w:i/>
        </w:rPr>
        <w:t xml:space="preserve">acquisition </w:t>
      </w:r>
      <w:r w:rsidR="00306D0E" w:rsidRPr="00306D0E">
        <w:rPr>
          <w:i/>
        </w:rPr>
        <w:t>of</w:t>
      </w:r>
      <w:r w:rsidR="007D759D" w:rsidRPr="007723DC">
        <w:rPr>
          <w:i/>
        </w:rPr>
        <w:t>ficer</w:t>
      </w:r>
      <w:r>
        <w:t>.</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Pr>
          <w:b/>
        </w:rPr>
        <w:t xml:space="preserve">“Identitas kasus” </w:t>
      </w:r>
      <w:r>
        <w:t xml:space="preserve">terdiri dari </w:t>
      </w:r>
      <w:r>
        <w:rPr>
          <w:i/>
        </w:rPr>
        <w:t xml:space="preserve">field </w:t>
      </w:r>
      <w:r>
        <w:t xml:space="preserve">informasi </w:t>
      </w:r>
      <w:r w:rsidR="007D426A" w:rsidRPr="007723DC">
        <w:rPr>
          <w:i/>
        </w:rPr>
        <w:t>case no</w:t>
      </w:r>
      <w:r w:rsidR="00A64D92" w:rsidRPr="007723DC">
        <w:rPr>
          <w:i/>
        </w:rPr>
        <w:t xml:space="preserve">, </w:t>
      </w:r>
      <w:r w:rsidR="00306D0E" w:rsidRPr="00306D0E">
        <w:rPr>
          <w:i/>
        </w:rPr>
        <w:t>of</w:t>
      </w:r>
      <w:r w:rsidRPr="007723DC">
        <w:rPr>
          <w:i/>
        </w:rPr>
        <w:t>fense, suspect</w:t>
      </w:r>
      <w:r w:rsidRPr="00A64D92">
        <w:rPr>
          <w:i/>
        </w:rPr>
        <w:t xml:space="preserve"> </w:t>
      </w:r>
      <w:r w:rsidRPr="00A64D92">
        <w:t>dan</w:t>
      </w:r>
      <w:r w:rsidRPr="00A64D92">
        <w:rPr>
          <w:i/>
        </w:rPr>
        <w:t xml:space="preserve"> </w:t>
      </w:r>
      <w:r w:rsidRPr="007723DC">
        <w:rPr>
          <w:i/>
        </w:rPr>
        <w:t>victim</w:t>
      </w:r>
      <w:r>
        <w:t>.</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Pr>
          <w:b/>
        </w:rPr>
        <w:t xml:space="preserve">“Interaksi dan perpindahan” </w:t>
      </w:r>
      <w:r>
        <w:t xml:space="preserve">terdiri dari </w:t>
      </w:r>
      <w:r>
        <w:rPr>
          <w:i/>
        </w:rPr>
        <w:t xml:space="preserve">field </w:t>
      </w:r>
      <w:r w:rsidRPr="007723DC">
        <w:rPr>
          <w:i/>
        </w:rPr>
        <w:t xml:space="preserve">informasi </w:t>
      </w:r>
      <w:r w:rsidR="00A64D92" w:rsidRPr="007723DC">
        <w:rPr>
          <w:i/>
        </w:rPr>
        <w:t>autorized by, received by</w:t>
      </w:r>
      <w:r w:rsidRPr="007723DC">
        <w:rPr>
          <w:i/>
        </w:rPr>
        <w:t xml:space="preserve">, </w:t>
      </w:r>
      <w:r w:rsidR="00A64D92" w:rsidRPr="007723DC">
        <w:rPr>
          <w:i/>
        </w:rPr>
        <w:t>request time, approve time, received time</w:t>
      </w:r>
      <w:r>
        <w:t xml:space="preserve"> dan </w:t>
      </w:r>
      <w:r w:rsidR="007D426A" w:rsidRPr="007723DC">
        <w:rPr>
          <w:i/>
        </w:rPr>
        <w:t>action</w:t>
      </w:r>
      <w:r>
        <w:t>.</w:t>
      </w:r>
    </w:p>
    <w:p w:rsidR="005D043B" w:rsidRPr="00893B6A" w:rsidRDefault="005D043B" w:rsidP="00873C5D">
      <w:pPr>
        <w:pStyle w:val="ListParagraph"/>
        <w:numPr>
          <w:ilvl w:val="0"/>
          <w:numId w:val="26"/>
        </w:numPr>
        <w:spacing w:before="0" w:after="0" w:line="360" w:lineRule="auto"/>
        <w:ind w:left="284" w:hanging="284"/>
        <w:rPr>
          <w:i/>
        </w:rPr>
      </w:pPr>
      <w:r>
        <w:t xml:space="preserve">Kelompok informasi </w:t>
      </w:r>
      <w:r w:rsidRPr="00EE01E5">
        <w:rPr>
          <w:b/>
        </w:rPr>
        <w:t>“</w:t>
      </w:r>
      <w:r>
        <w:rPr>
          <w:b/>
        </w:rPr>
        <w:t xml:space="preserve">Role </w:t>
      </w:r>
      <w:r w:rsidR="00306D0E" w:rsidRPr="00306D0E">
        <w:rPr>
          <w:b/>
          <w:i/>
        </w:rPr>
        <w:t>of</w:t>
      </w:r>
      <w:r>
        <w:rPr>
          <w:b/>
        </w:rPr>
        <w:t xml:space="preserve"> evidence” </w:t>
      </w:r>
      <w:r>
        <w:t>merupakan kelompok informasi tambahan yang sebelumnya tidak terdapat di dalam formulir. Informasi ini</w:t>
      </w:r>
      <w:r>
        <w:rPr>
          <w:b/>
        </w:rPr>
        <w:t xml:space="preserve"> </w:t>
      </w:r>
      <w:r>
        <w:t xml:space="preserve">terdiri dari </w:t>
      </w:r>
      <w:r w:rsidRPr="007723DC">
        <w:rPr>
          <w:i/>
        </w:rPr>
        <w:t xml:space="preserve">field </w:t>
      </w:r>
      <w:r w:rsidR="007D426A" w:rsidRPr="007723DC">
        <w:rPr>
          <w:i/>
        </w:rPr>
        <w:t>reason for foreclose</w:t>
      </w:r>
      <w:r w:rsidR="007D426A">
        <w:t xml:space="preserve"> dan </w:t>
      </w:r>
      <w:r w:rsidR="007D426A" w:rsidRPr="007723DC">
        <w:rPr>
          <w:i/>
        </w:rPr>
        <w:t>potential information</w:t>
      </w:r>
      <w:r>
        <w:t>.</w:t>
      </w:r>
    </w:p>
    <w:p w:rsidR="005D043B" w:rsidRPr="00B46BDA" w:rsidRDefault="005D043B" w:rsidP="00873C5D">
      <w:pPr>
        <w:pStyle w:val="ListParagraph"/>
        <w:numPr>
          <w:ilvl w:val="0"/>
          <w:numId w:val="26"/>
        </w:numPr>
        <w:spacing w:before="0" w:after="0" w:line="360" w:lineRule="auto"/>
        <w:ind w:left="284" w:hanging="284"/>
        <w:rPr>
          <w:i/>
        </w:rPr>
      </w:pPr>
      <w:r>
        <w:t xml:space="preserve">Sedangkan kelompok informasi </w:t>
      </w:r>
      <w:r>
        <w:rPr>
          <w:b/>
        </w:rPr>
        <w:t>“</w:t>
      </w:r>
      <w:r w:rsidRPr="00381260">
        <w:rPr>
          <w:b/>
        </w:rPr>
        <w:t>lain-lain</w:t>
      </w:r>
      <w:r>
        <w:rPr>
          <w:b/>
        </w:rPr>
        <w:t>”</w:t>
      </w:r>
      <w:r>
        <w:t xml:space="preserve"> serta </w:t>
      </w:r>
      <w:r w:rsidRPr="00381260">
        <w:rPr>
          <w:b/>
        </w:rPr>
        <w:t>“final disposal dan penyerahan”</w:t>
      </w:r>
      <w:r>
        <w:t xml:space="preserve"> barang bukti tidak digunakan atau dihilangkan di dalam formulir usulan.</w:t>
      </w:r>
    </w:p>
    <w:p w:rsidR="005D043B" w:rsidRDefault="005D043B" w:rsidP="005D043B">
      <w:pPr>
        <w:pStyle w:val="NoSpacing"/>
        <w:spacing w:line="360" w:lineRule="auto"/>
        <w:ind w:firstLine="426"/>
        <w:jc w:val="both"/>
        <w:rPr>
          <w:b w:val="0"/>
        </w:rPr>
      </w:pPr>
      <w:r>
        <w:rPr>
          <w:b w:val="0"/>
        </w:rPr>
        <w:t xml:space="preserve">Setiap  </w:t>
      </w:r>
      <w:r>
        <w:rPr>
          <w:b w:val="0"/>
          <w:i/>
        </w:rPr>
        <w:t xml:space="preserve">field </w:t>
      </w:r>
      <w:r>
        <w:rPr>
          <w:b w:val="0"/>
        </w:rPr>
        <w:t xml:space="preserve">informasi pada formulir usulan merepresentasikan informasi tertentu pada formulir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bukti digital. Berikut merupakan deskripsi dari masing-masing </w:t>
      </w:r>
      <w:r>
        <w:rPr>
          <w:b w:val="0"/>
          <w:i/>
        </w:rPr>
        <w:t>field</w:t>
      </w:r>
      <w:r>
        <w:rPr>
          <w:b w:val="0"/>
        </w:rPr>
        <w:t xml:space="preserve"> informasi;</w:t>
      </w:r>
    </w:p>
    <w:p w:rsidR="005D043B" w:rsidRDefault="005D043B" w:rsidP="005D043B">
      <w:pPr>
        <w:pStyle w:val="NoSpacing"/>
        <w:ind w:firstLine="426"/>
        <w:jc w:val="both"/>
        <w:rPr>
          <w:b w:val="0"/>
        </w:rPr>
      </w:pPr>
    </w:p>
    <w:p w:rsidR="005D043B" w:rsidRDefault="005D043B" w:rsidP="00531F08">
      <w:pPr>
        <w:pStyle w:val="Caption"/>
        <w:spacing w:after="0" w:line="360" w:lineRule="auto"/>
        <w:jc w:val="center"/>
        <w:rPr>
          <w:i w:val="0"/>
          <w:color w:val="auto"/>
          <w:sz w:val="24"/>
        </w:rPr>
      </w:pPr>
      <w:bookmarkStart w:id="90" w:name="_Ref508885805"/>
      <w:bookmarkStart w:id="91" w:name="_Toc505865899"/>
      <w:bookmarkStart w:id="92" w:name="_Toc508883741"/>
      <w:r w:rsidRPr="00107FC8">
        <w:rPr>
          <w:b/>
          <w:i w:val="0"/>
          <w:color w:val="auto"/>
          <w:sz w:val="24"/>
        </w:rPr>
        <w:t>Tabel 4.</w:t>
      </w:r>
      <w:r w:rsidRPr="00107FC8">
        <w:rPr>
          <w:b/>
          <w:i w:val="0"/>
          <w:color w:val="auto"/>
          <w:sz w:val="24"/>
        </w:rPr>
        <w:fldChar w:fldCharType="begin"/>
      </w:r>
      <w:r w:rsidRPr="00107FC8">
        <w:rPr>
          <w:b/>
          <w:i w:val="0"/>
          <w:color w:val="auto"/>
          <w:sz w:val="24"/>
        </w:rPr>
        <w:instrText xml:space="preserve"> SEQ Tabel_4. \* ARABIC </w:instrText>
      </w:r>
      <w:r w:rsidRPr="00107FC8">
        <w:rPr>
          <w:b/>
          <w:i w:val="0"/>
          <w:color w:val="auto"/>
          <w:sz w:val="24"/>
        </w:rPr>
        <w:fldChar w:fldCharType="separate"/>
      </w:r>
      <w:r w:rsidR="00306D0E">
        <w:rPr>
          <w:b/>
          <w:i w:val="0"/>
          <w:noProof/>
          <w:color w:val="auto"/>
          <w:sz w:val="24"/>
        </w:rPr>
        <w:t>15</w:t>
      </w:r>
      <w:r w:rsidRPr="00107FC8">
        <w:rPr>
          <w:b/>
          <w:i w:val="0"/>
          <w:color w:val="auto"/>
          <w:sz w:val="24"/>
        </w:rPr>
        <w:fldChar w:fldCharType="end"/>
      </w:r>
      <w:bookmarkEnd w:id="90"/>
      <w:r w:rsidRPr="00107FC8">
        <w:rPr>
          <w:i w:val="0"/>
          <w:color w:val="auto"/>
          <w:sz w:val="24"/>
        </w:rPr>
        <w:t xml:space="preserve"> </w:t>
      </w:r>
      <w:r w:rsidR="00DF7995" w:rsidRPr="00DF7995">
        <w:rPr>
          <w:color w:val="auto"/>
          <w:sz w:val="24"/>
        </w:rPr>
        <w:t>Field</w:t>
      </w:r>
      <w:r w:rsidRPr="00107FC8">
        <w:rPr>
          <w:i w:val="0"/>
          <w:color w:val="auto"/>
          <w:sz w:val="24"/>
        </w:rPr>
        <w:t xml:space="preserve"> Informasi Formulir Usulan </w:t>
      </w:r>
      <w:r w:rsidR="00306D0E" w:rsidRPr="00306D0E">
        <w:rPr>
          <w:color w:val="auto"/>
          <w:sz w:val="24"/>
        </w:rPr>
        <w:t>Chain</w:t>
      </w:r>
      <w:r w:rsidRPr="00DF7995">
        <w:rPr>
          <w:color w:val="auto"/>
          <w:sz w:val="24"/>
        </w:rPr>
        <w:t xml:space="preserve"> </w:t>
      </w:r>
      <w:r w:rsidR="00306D0E" w:rsidRPr="00306D0E">
        <w:rPr>
          <w:color w:val="auto"/>
          <w:sz w:val="24"/>
        </w:rPr>
        <w:t>of</w:t>
      </w:r>
      <w:r w:rsidRPr="00DF7995">
        <w:rPr>
          <w:color w:val="auto"/>
          <w:sz w:val="24"/>
        </w:rPr>
        <w:t xml:space="preserve"> </w:t>
      </w:r>
      <w:r w:rsidR="00306D0E" w:rsidRPr="00306D0E">
        <w:rPr>
          <w:color w:val="auto"/>
          <w:sz w:val="24"/>
        </w:rPr>
        <w:t>Custody</w:t>
      </w:r>
      <w:bookmarkEnd w:id="91"/>
      <w:bookmarkEnd w:id="92"/>
    </w:p>
    <w:p w:rsidR="00531F08" w:rsidRPr="00531F08" w:rsidRDefault="00531F08" w:rsidP="00531F08">
      <w:pPr>
        <w:rPr>
          <w:b/>
        </w:rPr>
      </w:pPr>
      <w:r w:rsidRPr="00531F08">
        <w:rPr>
          <w:rFonts w:eastAsia="Times New Roman" w:cs="Times New Roman"/>
          <w:b/>
          <w:i/>
          <w:color w:val="000000"/>
          <w:szCs w:val="24"/>
          <w:lang w:eastAsia="id-ID"/>
        </w:rPr>
        <w:t xml:space="preserve">Field </w:t>
      </w:r>
      <w:r w:rsidRPr="00531F08">
        <w:rPr>
          <w:rFonts w:eastAsia="Times New Roman" w:cs="Times New Roman"/>
          <w:b/>
          <w:color w:val="000000"/>
          <w:szCs w:val="24"/>
          <w:lang w:eastAsia="id-ID"/>
        </w:rPr>
        <w:t>Informasi</w:t>
      </w:r>
    </w:p>
    <w:tbl>
      <w:tblPr>
        <w:tblStyle w:val="GridTable4-Accent6"/>
        <w:tblW w:w="8512" w:type="dxa"/>
        <w:tblLook w:val="04A0" w:firstRow="1" w:lastRow="0" w:firstColumn="1" w:lastColumn="0" w:noHBand="0" w:noVBand="1"/>
      </w:tblPr>
      <w:tblGrid>
        <w:gridCol w:w="709"/>
        <w:gridCol w:w="1985"/>
        <w:gridCol w:w="5818"/>
      </w:tblGrid>
      <w:tr w:rsidR="00531F08" w:rsidRPr="00381260" w:rsidTr="001F5144">
        <w:trPr>
          <w:cnfStyle w:val="100000000000" w:firstRow="1" w:lastRow="0" w:firstColumn="0" w:lastColumn="0" w:oddVBand="0" w:evenVBand="0" w:oddHBand="0" w:evenHBand="0" w:firstRowFirstColumn="0" w:firstRowLastColumn="0" w:lastRowFirstColumn="0" w:lastRowLastColumn="0"/>
          <w:trHeight w:val="336"/>
          <w:tblHeader/>
        </w:trPr>
        <w:tc>
          <w:tcPr>
            <w:cnfStyle w:val="001000000000" w:firstRow="0" w:lastRow="0" w:firstColumn="1" w:lastColumn="0" w:oddVBand="0" w:evenVBand="0" w:oddHBand="0" w:evenHBand="0" w:firstRowFirstColumn="0" w:firstRowLastColumn="0" w:lastRowFirstColumn="0" w:lastRowLastColumn="0"/>
            <w:tcW w:w="709" w:type="dxa"/>
          </w:tcPr>
          <w:p w:rsidR="00531F08" w:rsidRPr="00531F08" w:rsidRDefault="00531F08" w:rsidP="00531F08">
            <w:pPr>
              <w:spacing w:line="276" w:lineRule="auto"/>
              <w:jc w:val="center"/>
              <w:rPr>
                <w:rFonts w:eastAsia="Times New Roman" w:cs="Times New Roman"/>
                <w:color w:val="000000"/>
                <w:sz w:val="22"/>
                <w:lang w:eastAsia="id-ID"/>
              </w:rPr>
            </w:pPr>
            <w:r w:rsidRPr="00531F08">
              <w:rPr>
                <w:rFonts w:eastAsia="Times New Roman" w:cs="Times New Roman"/>
                <w:color w:val="000000"/>
                <w:sz w:val="22"/>
                <w:lang w:eastAsia="id-ID"/>
              </w:rPr>
              <w:t>No</w:t>
            </w:r>
          </w:p>
        </w:tc>
        <w:tc>
          <w:tcPr>
            <w:tcW w:w="1985" w:type="dxa"/>
            <w:noWrap/>
          </w:tcPr>
          <w:p w:rsidR="00531F08" w:rsidRPr="00531F08" w:rsidRDefault="00976D96" w:rsidP="00531F0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 xml:space="preserve">Nama </w:t>
            </w:r>
            <w:r w:rsidR="00DF7995" w:rsidRPr="00DF7995">
              <w:rPr>
                <w:rFonts w:eastAsia="Times New Roman" w:cs="Times New Roman"/>
                <w:i/>
                <w:color w:val="000000"/>
                <w:sz w:val="22"/>
                <w:lang w:eastAsia="id-ID"/>
              </w:rPr>
              <w:t>Field</w:t>
            </w:r>
          </w:p>
        </w:tc>
        <w:tc>
          <w:tcPr>
            <w:tcW w:w="5818" w:type="dxa"/>
          </w:tcPr>
          <w:p w:rsidR="00531F08" w:rsidRPr="00531F08" w:rsidRDefault="00976D96" w:rsidP="00531F0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Keterangan</w:t>
            </w:r>
          </w:p>
        </w:tc>
      </w:tr>
      <w:tr w:rsidR="00531F08" w:rsidRPr="00381260" w:rsidTr="00531F0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709" w:type="dxa"/>
          </w:tcPr>
          <w:p w:rsidR="00531F08"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w:t>
            </w:r>
          </w:p>
        </w:tc>
        <w:tc>
          <w:tcPr>
            <w:tcW w:w="1985" w:type="dxa"/>
            <w:noWrap/>
          </w:tcPr>
          <w:p w:rsidR="00531F08" w:rsidRPr="007723DC" w:rsidRDefault="0038230B"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sz w:val="22"/>
                <w:lang w:eastAsia="id-ID"/>
              </w:rPr>
              <w:t>Case No</w:t>
            </w:r>
          </w:p>
        </w:tc>
        <w:tc>
          <w:tcPr>
            <w:tcW w:w="5818" w:type="dxa"/>
            <w:noWrap/>
          </w:tcPr>
          <w:p w:rsidR="00531F08" w:rsidRPr="00381260" w:rsidRDefault="00531F08"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381260">
              <w:rPr>
                <w:rFonts w:eastAsia="Times New Roman" w:cs="Times New Roman"/>
                <w:color w:val="000000"/>
                <w:sz w:val="22"/>
                <w:lang w:eastAsia="id-ID"/>
              </w:rPr>
              <w:t>Field informasi yang merepresentasikan</w:t>
            </w:r>
            <w:r>
              <w:rPr>
                <w:rFonts w:eastAsia="Times New Roman" w:cs="Times New Roman"/>
                <w:color w:val="000000"/>
                <w:sz w:val="22"/>
                <w:lang w:eastAsia="id-ID"/>
              </w:rPr>
              <w:t xml:space="preserve"> nomor kasus dari barang bukti digital</w:t>
            </w:r>
          </w:p>
        </w:tc>
      </w:tr>
      <w:tr w:rsidR="00531F08" w:rsidRPr="00381260" w:rsidTr="00531F08">
        <w:trPr>
          <w:trHeight w:val="571"/>
        </w:trPr>
        <w:tc>
          <w:tcPr>
            <w:cnfStyle w:val="001000000000" w:firstRow="0" w:lastRow="0" w:firstColumn="1" w:lastColumn="0" w:oddVBand="0" w:evenVBand="0" w:oddHBand="0" w:evenHBand="0" w:firstRowFirstColumn="0" w:firstRowLastColumn="0" w:lastRowFirstColumn="0" w:lastRowLastColumn="0"/>
            <w:tcW w:w="709" w:type="dxa"/>
          </w:tcPr>
          <w:p w:rsidR="00531F08"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w:t>
            </w:r>
          </w:p>
        </w:tc>
        <w:tc>
          <w:tcPr>
            <w:tcW w:w="1985" w:type="dxa"/>
            <w:noWrap/>
          </w:tcPr>
          <w:p w:rsidR="00531F08" w:rsidRPr="007723DC" w:rsidRDefault="00306D0E"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306D0E">
              <w:rPr>
                <w:rFonts w:eastAsia="Times New Roman" w:cs="Times New Roman"/>
                <w:i/>
                <w:color w:val="000000"/>
                <w:sz w:val="22"/>
                <w:lang w:eastAsia="id-ID"/>
              </w:rPr>
              <w:t>Of</w:t>
            </w:r>
            <w:r w:rsidR="00531F08" w:rsidRPr="007723DC">
              <w:rPr>
                <w:rFonts w:eastAsia="Times New Roman" w:cs="Times New Roman"/>
                <w:i/>
                <w:color w:val="000000"/>
                <w:sz w:val="22"/>
                <w:lang w:eastAsia="id-ID"/>
              </w:rPr>
              <w:t>fense</w:t>
            </w:r>
          </w:p>
        </w:tc>
        <w:tc>
          <w:tcPr>
            <w:tcW w:w="5818" w:type="dxa"/>
            <w:noWrap/>
          </w:tcPr>
          <w:p w:rsidR="00531F08" w:rsidRPr="00381260" w:rsidRDefault="00DF7995"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Pr>
                <w:rFonts w:eastAsia="Times New Roman" w:cs="Times New Roman"/>
                <w:color w:val="000000"/>
                <w:sz w:val="22"/>
                <w:lang w:eastAsia="id-ID"/>
              </w:rPr>
              <w:t xml:space="preserve"> informasi yang merepresentasikan tipe kasus dari tindak kejahatan. Misalnya tipe kejahatan sosial media, pelanggaran UU ITE dan lain-lain.</w:t>
            </w:r>
          </w:p>
        </w:tc>
      </w:tr>
      <w:tr w:rsidR="00531F08" w:rsidRPr="00381260" w:rsidTr="00531F0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709" w:type="dxa"/>
          </w:tcPr>
          <w:p w:rsidR="00531F08" w:rsidRPr="00381260"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w:t>
            </w:r>
          </w:p>
        </w:tc>
        <w:tc>
          <w:tcPr>
            <w:tcW w:w="1985" w:type="dxa"/>
            <w:noWrap/>
            <w:hideMark/>
          </w:tcPr>
          <w:p w:rsidR="00531F08" w:rsidRPr="007723DC" w:rsidRDefault="00531F08"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Suspect</w:t>
            </w:r>
          </w:p>
        </w:tc>
        <w:tc>
          <w:tcPr>
            <w:tcW w:w="5818" w:type="dxa"/>
            <w:noWrap/>
            <w:hideMark/>
          </w:tcPr>
          <w:p w:rsidR="00531F08" w:rsidRPr="00381260" w:rsidRDefault="00DF7995"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sidRPr="00381260">
              <w:rPr>
                <w:rFonts w:eastAsia="Times New Roman" w:cs="Times New Roman"/>
                <w:color w:val="000000"/>
                <w:sz w:val="22"/>
                <w:lang w:eastAsia="id-ID"/>
              </w:rPr>
              <w:t xml:space="preserve"> informasi yang merepresentasikan nama tersangka/pelaku kasus kejahatan</w:t>
            </w:r>
          </w:p>
        </w:tc>
      </w:tr>
      <w:tr w:rsidR="00531F08" w:rsidRPr="00381260" w:rsidTr="00531F08">
        <w:trPr>
          <w:trHeight w:val="551"/>
        </w:trPr>
        <w:tc>
          <w:tcPr>
            <w:cnfStyle w:val="001000000000" w:firstRow="0" w:lastRow="0" w:firstColumn="1" w:lastColumn="0" w:oddVBand="0" w:evenVBand="0" w:oddHBand="0" w:evenHBand="0" w:firstRowFirstColumn="0" w:firstRowLastColumn="0" w:lastRowFirstColumn="0" w:lastRowLastColumn="0"/>
            <w:tcW w:w="709" w:type="dxa"/>
          </w:tcPr>
          <w:p w:rsidR="00531F08" w:rsidRPr="00381260"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4</w:t>
            </w:r>
          </w:p>
        </w:tc>
        <w:tc>
          <w:tcPr>
            <w:tcW w:w="1985" w:type="dxa"/>
            <w:noWrap/>
            <w:hideMark/>
          </w:tcPr>
          <w:p w:rsidR="00531F08" w:rsidRPr="007723DC" w:rsidRDefault="00531F08"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Victim</w:t>
            </w:r>
          </w:p>
        </w:tc>
        <w:tc>
          <w:tcPr>
            <w:tcW w:w="5818" w:type="dxa"/>
            <w:noWrap/>
            <w:hideMark/>
          </w:tcPr>
          <w:p w:rsidR="00531F08" w:rsidRPr="00381260" w:rsidRDefault="00DF7995"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sidRPr="00381260">
              <w:rPr>
                <w:rFonts w:eastAsia="Times New Roman" w:cs="Times New Roman"/>
                <w:color w:val="000000"/>
                <w:sz w:val="22"/>
                <w:lang w:eastAsia="id-ID"/>
              </w:rPr>
              <w:t xml:space="preserve"> informasi yang merepresentasikan nama dari korban</w:t>
            </w:r>
            <w:r w:rsidR="00531F08">
              <w:rPr>
                <w:rFonts w:eastAsia="Times New Roman" w:cs="Times New Roman"/>
                <w:color w:val="000000"/>
                <w:sz w:val="22"/>
                <w:lang w:eastAsia="id-ID"/>
              </w:rPr>
              <w:t xml:space="preserve"> tindakan</w:t>
            </w:r>
            <w:r w:rsidR="00531F08" w:rsidRPr="00381260">
              <w:rPr>
                <w:rFonts w:eastAsia="Times New Roman" w:cs="Times New Roman"/>
                <w:color w:val="000000"/>
                <w:sz w:val="22"/>
                <w:lang w:eastAsia="id-ID"/>
              </w:rPr>
              <w:t xml:space="preserve"> kejahatan</w:t>
            </w:r>
          </w:p>
        </w:tc>
      </w:tr>
      <w:tr w:rsidR="00531F08" w:rsidRPr="00381260" w:rsidTr="00531F0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709" w:type="dxa"/>
          </w:tcPr>
          <w:p w:rsidR="00531F08" w:rsidRPr="00381260"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5</w:t>
            </w:r>
          </w:p>
        </w:tc>
        <w:tc>
          <w:tcPr>
            <w:tcW w:w="1985" w:type="dxa"/>
            <w:noWrap/>
            <w:hideMark/>
          </w:tcPr>
          <w:p w:rsidR="00531F08" w:rsidRPr="007723DC" w:rsidRDefault="007D426A"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First Responder Name</w:t>
            </w:r>
          </w:p>
        </w:tc>
        <w:tc>
          <w:tcPr>
            <w:tcW w:w="5818" w:type="dxa"/>
            <w:noWrap/>
            <w:hideMark/>
          </w:tcPr>
          <w:p w:rsidR="00531F08" w:rsidRPr="00381260" w:rsidRDefault="00DF7995"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sidRPr="00381260">
              <w:rPr>
                <w:rFonts w:eastAsia="Times New Roman" w:cs="Times New Roman"/>
                <w:color w:val="000000"/>
                <w:sz w:val="22"/>
                <w:lang w:eastAsia="id-ID"/>
              </w:rPr>
              <w:t xml:space="preserve"> informasi yang merepresentasikan nama dari Pe</w:t>
            </w:r>
            <w:r w:rsidR="00531F08">
              <w:rPr>
                <w:rFonts w:eastAsia="Times New Roman" w:cs="Times New Roman"/>
                <w:color w:val="000000"/>
                <w:sz w:val="22"/>
                <w:lang w:eastAsia="id-ID"/>
              </w:rPr>
              <w:t>tugas yang melakukan olah TKP barang bukti</w:t>
            </w:r>
          </w:p>
        </w:tc>
      </w:tr>
      <w:tr w:rsidR="00531F08" w:rsidRPr="00381260" w:rsidTr="00531F08">
        <w:trPr>
          <w:trHeight w:val="553"/>
        </w:trPr>
        <w:tc>
          <w:tcPr>
            <w:cnfStyle w:val="001000000000" w:firstRow="0" w:lastRow="0" w:firstColumn="1" w:lastColumn="0" w:oddVBand="0" w:evenVBand="0" w:oddHBand="0" w:evenHBand="0" w:firstRowFirstColumn="0" w:firstRowLastColumn="0" w:lastRowFirstColumn="0" w:lastRowLastColumn="0"/>
            <w:tcW w:w="709" w:type="dxa"/>
          </w:tcPr>
          <w:p w:rsidR="00531F08" w:rsidRPr="00381260"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6</w:t>
            </w:r>
          </w:p>
        </w:tc>
        <w:tc>
          <w:tcPr>
            <w:tcW w:w="1985" w:type="dxa"/>
            <w:noWrap/>
            <w:hideMark/>
          </w:tcPr>
          <w:p w:rsidR="00531F08" w:rsidRPr="007723DC" w:rsidRDefault="007D426A"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Position</w:t>
            </w:r>
          </w:p>
        </w:tc>
        <w:tc>
          <w:tcPr>
            <w:tcW w:w="5818" w:type="dxa"/>
            <w:noWrap/>
            <w:hideMark/>
          </w:tcPr>
          <w:p w:rsidR="00531F08" w:rsidRPr="00381260" w:rsidRDefault="00DF7995" w:rsidP="00531F08">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sidRPr="00381260">
              <w:rPr>
                <w:rFonts w:eastAsia="Times New Roman" w:cs="Times New Roman"/>
                <w:color w:val="000000"/>
                <w:sz w:val="22"/>
                <w:lang w:eastAsia="id-ID"/>
              </w:rPr>
              <w:t xml:space="preserve"> informasi yang merepresentasikan jabatan dan status dari petugas yang melakukan olah TKP </w:t>
            </w:r>
            <w:r w:rsidR="00531F08">
              <w:rPr>
                <w:rFonts w:eastAsia="Times New Roman" w:cs="Times New Roman"/>
                <w:color w:val="000000"/>
                <w:sz w:val="22"/>
                <w:lang w:eastAsia="id-ID"/>
              </w:rPr>
              <w:t>barang bukti</w:t>
            </w:r>
          </w:p>
        </w:tc>
      </w:tr>
      <w:tr w:rsidR="00531F08" w:rsidRPr="00381260" w:rsidTr="00531F08">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709" w:type="dxa"/>
          </w:tcPr>
          <w:p w:rsidR="00531F08" w:rsidRPr="00381260" w:rsidRDefault="00531F08" w:rsidP="00531F08">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7</w:t>
            </w:r>
          </w:p>
        </w:tc>
        <w:tc>
          <w:tcPr>
            <w:tcW w:w="1985" w:type="dxa"/>
            <w:noWrap/>
            <w:hideMark/>
          </w:tcPr>
          <w:p w:rsidR="00531F08" w:rsidRPr="007723DC" w:rsidRDefault="007D426A"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Agency</w:t>
            </w:r>
            <w:r w:rsidR="00531F08" w:rsidRPr="007723DC">
              <w:rPr>
                <w:rFonts w:eastAsia="Times New Roman" w:cs="Times New Roman"/>
                <w:i/>
                <w:color w:val="000000"/>
                <w:sz w:val="22"/>
                <w:lang w:eastAsia="id-ID"/>
              </w:rPr>
              <w:t xml:space="preserve"> </w:t>
            </w:r>
          </w:p>
        </w:tc>
        <w:tc>
          <w:tcPr>
            <w:tcW w:w="5818" w:type="dxa"/>
            <w:noWrap/>
            <w:hideMark/>
          </w:tcPr>
          <w:p w:rsidR="00531F08" w:rsidRPr="00381260" w:rsidRDefault="00DF7995" w:rsidP="00531F08">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00531F08" w:rsidRPr="00381260">
              <w:rPr>
                <w:rFonts w:eastAsia="Times New Roman" w:cs="Times New Roman"/>
                <w:color w:val="000000"/>
                <w:sz w:val="22"/>
                <w:lang w:eastAsia="id-ID"/>
              </w:rPr>
              <w:t xml:space="preserve"> informasi yang merepresentasikan organisasi / instansi yang menaungi petugas olah TKP </w:t>
            </w:r>
          </w:p>
        </w:tc>
      </w:tr>
    </w:tbl>
    <w:p w:rsidR="003D66F0" w:rsidRDefault="003D66F0" w:rsidP="003D66F0">
      <w:pPr>
        <w:pStyle w:val="Caption"/>
      </w:pPr>
    </w:p>
    <w:p w:rsidR="005A1D77" w:rsidRPr="003D66F0" w:rsidRDefault="003D66F0" w:rsidP="003D66F0">
      <w:pPr>
        <w:pStyle w:val="Caption"/>
        <w:jc w:val="center"/>
        <w:rPr>
          <w:i w:val="0"/>
          <w:color w:val="auto"/>
          <w:sz w:val="24"/>
        </w:rPr>
      </w:pPr>
      <w:bookmarkStart w:id="93" w:name="_Ref508885810"/>
      <w:bookmarkStart w:id="94" w:name="_Toc508883742"/>
      <w:r w:rsidRPr="003D66F0">
        <w:rPr>
          <w:b/>
          <w:i w:val="0"/>
          <w:color w:val="auto"/>
          <w:sz w:val="24"/>
        </w:rPr>
        <w:lastRenderedPageBreak/>
        <w:t xml:space="preserve">Tabel 4. </w:t>
      </w:r>
      <w:r w:rsidRPr="003D66F0">
        <w:rPr>
          <w:b/>
          <w:i w:val="0"/>
          <w:color w:val="auto"/>
          <w:sz w:val="24"/>
        </w:rPr>
        <w:fldChar w:fldCharType="begin"/>
      </w:r>
      <w:r w:rsidRPr="003D66F0">
        <w:rPr>
          <w:b/>
          <w:i w:val="0"/>
          <w:color w:val="auto"/>
          <w:sz w:val="24"/>
        </w:rPr>
        <w:instrText xml:space="preserve"> SEQ Tabel_4. \* ARABIC </w:instrText>
      </w:r>
      <w:r w:rsidRPr="003D66F0">
        <w:rPr>
          <w:b/>
          <w:i w:val="0"/>
          <w:color w:val="auto"/>
          <w:sz w:val="24"/>
        </w:rPr>
        <w:fldChar w:fldCharType="separate"/>
      </w:r>
      <w:r w:rsidR="00306D0E">
        <w:rPr>
          <w:b/>
          <w:i w:val="0"/>
          <w:noProof/>
          <w:color w:val="auto"/>
          <w:sz w:val="24"/>
        </w:rPr>
        <w:t>16</w:t>
      </w:r>
      <w:r w:rsidRPr="003D66F0">
        <w:rPr>
          <w:b/>
          <w:i w:val="0"/>
          <w:color w:val="auto"/>
          <w:sz w:val="24"/>
        </w:rPr>
        <w:fldChar w:fldCharType="end"/>
      </w:r>
      <w:bookmarkEnd w:id="93"/>
      <w:r w:rsidRPr="003D66F0">
        <w:rPr>
          <w:i w:val="0"/>
          <w:color w:val="auto"/>
          <w:sz w:val="24"/>
        </w:rPr>
        <w:t xml:space="preserve"> </w:t>
      </w:r>
      <w:r w:rsidRPr="003D66F0">
        <w:rPr>
          <w:color w:val="auto"/>
          <w:sz w:val="24"/>
        </w:rPr>
        <w:t>Field</w:t>
      </w:r>
      <w:r w:rsidRPr="003D66F0">
        <w:rPr>
          <w:i w:val="0"/>
          <w:color w:val="auto"/>
          <w:sz w:val="24"/>
        </w:rPr>
        <w:t xml:space="preserve"> Informasi Formulir Usulan </w:t>
      </w:r>
      <w:r w:rsidR="00306D0E" w:rsidRPr="00306D0E">
        <w:rPr>
          <w:color w:val="auto"/>
          <w:sz w:val="24"/>
        </w:rPr>
        <w:t>Chain</w:t>
      </w:r>
      <w:r w:rsidRPr="003D66F0">
        <w:rPr>
          <w:color w:val="auto"/>
          <w:sz w:val="24"/>
        </w:rPr>
        <w:t xml:space="preserve"> </w:t>
      </w:r>
      <w:r w:rsidR="00306D0E" w:rsidRPr="00306D0E">
        <w:rPr>
          <w:color w:val="auto"/>
          <w:sz w:val="24"/>
        </w:rPr>
        <w:t>of</w:t>
      </w:r>
      <w:r w:rsidRPr="003D66F0">
        <w:rPr>
          <w:color w:val="auto"/>
          <w:sz w:val="24"/>
        </w:rPr>
        <w:t xml:space="preserve"> </w:t>
      </w:r>
      <w:r w:rsidR="00306D0E" w:rsidRPr="00306D0E">
        <w:rPr>
          <w:color w:val="auto"/>
          <w:sz w:val="24"/>
        </w:rPr>
        <w:t>Custody</w:t>
      </w:r>
      <w:r w:rsidRPr="003D66F0">
        <w:rPr>
          <w:i w:val="0"/>
          <w:color w:val="auto"/>
          <w:sz w:val="24"/>
        </w:rPr>
        <w:t xml:space="preserve"> Lanjutan</w:t>
      </w:r>
      <w:bookmarkEnd w:id="94"/>
    </w:p>
    <w:tbl>
      <w:tblPr>
        <w:tblStyle w:val="GridTable4-Accent6"/>
        <w:tblW w:w="8512" w:type="dxa"/>
        <w:tblLook w:val="04A0" w:firstRow="1" w:lastRow="0" w:firstColumn="1" w:lastColumn="0" w:noHBand="0" w:noVBand="1"/>
      </w:tblPr>
      <w:tblGrid>
        <w:gridCol w:w="709"/>
        <w:gridCol w:w="1985"/>
        <w:gridCol w:w="5818"/>
      </w:tblGrid>
      <w:tr w:rsidR="005A1D77" w:rsidRPr="00381260" w:rsidTr="00531F08">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709" w:type="dxa"/>
          </w:tcPr>
          <w:p w:rsidR="005A1D77" w:rsidRPr="00531F08" w:rsidRDefault="005A1D77" w:rsidP="005A1D77">
            <w:pPr>
              <w:spacing w:line="276" w:lineRule="auto"/>
              <w:jc w:val="center"/>
              <w:rPr>
                <w:rFonts w:eastAsia="Times New Roman" w:cs="Times New Roman"/>
                <w:color w:val="000000"/>
                <w:sz w:val="22"/>
                <w:lang w:eastAsia="id-ID"/>
              </w:rPr>
            </w:pPr>
            <w:r w:rsidRPr="00531F08">
              <w:rPr>
                <w:rFonts w:eastAsia="Times New Roman" w:cs="Times New Roman"/>
                <w:color w:val="000000"/>
                <w:sz w:val="22"/>
                <w:lang w:eastAsia="id-ID"/>
              </w:rPr>
              <w:t>No</w:t>
            </w:r>
          </w:p>
        </w:tc>
        <w:tc>
          <w:tcPr>
            <w:tcW w:w="1985"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 xml:space="preserve">Nama </w:t>
            </w:r>
            <w:r w:rsidRPr="00DF7995">
              <w:rPr>
                <w:rFonts w:eastAsia="Times New Roman" w:cs="Times New Roman"/>
                <w:i/>
                <w:color w:val="000000"/>
                <w:sz w:val="22"/>
                <w:lang w:eastAsia="id-ID"/>
              </w:rPr>
              <w:t>Field</w:t>
            </w:r>
          </w:p>
        </w:tc>
        <w:tc>
          <w:tcPr>
            <w:tcW w:w="5818"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Keterangan</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8</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Tools</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nama perangkat yang digunakan dalam melakukan proses olah TKP BB</w:t>
            </w:r>
          </w:p>
        </w:tc>
      </w:tr>
      <w:tr w:rsidR="005A1D77" w:rsidRPr="00381260" w:rsidTr="00531F08">
        <w:trPr>
          <w:trHeight w:val="543"/>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9</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Date/Time</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tanggal dan waktu dilakukan proses olah TKP</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10</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Address</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tempat/alamat olah TKP dilakukan</w:t>
            </w:r>
          </w:p>
        </w:tc>
      </w:tr>
      <w:tr w:rsidR="005A1D77" w:rsidRPr="00381260" w:rsidTr="00531F08">
        <w:trPr>
          <w:trHeight w:val="330"/>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11</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Electronic Evidence No</w:t>
            </w:r>
          </w:p>
        </w:tc>
        <w:tc>
          <w:tcPr>
            <w:tcW w:w="5818"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w:t>
            </w:r>
            <w:r>
              <w:rPr>
                <w:rFonts w:eastAsia="Times New Roman" w:cs="Times New Roman"/>
                <w:color w:val="000000"/>
                <w:sz w:val="22"/>
                <w:lang w:eastAsia="id-ID"/>
              </w:rPr>
              <w:t xml:space="preserve"> no register atau no daftar yang diberikan pada bukti elektronik </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12</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Model</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model/seri dari bukti elektronik</w:t>
            </w:r>
          </w:p>
        </w:tc>
      </w:tr>
      <w:tr w:rsidR="005A1D77" w:rsidRPr="00381260" w:rsidTr="00531F08">
        <w:trPr>
          <w:trHeight w:val="609"/>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13</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Serial Number</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nomor serial bukti elektronik</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14</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Type</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tipe bukti elektronik. Misalnya komputer atau laptop</w:t>
            </w:r>
          </w:p>
        </w:tc>
      </w:tr>
      <w:tr w:rsidR="005A1D77" w:rsidRPr="00381260" w:rsidTr="00531F08">
        <w:trPr>
          <w:trHeight w:val="554"/>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15</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Manufacturer</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manufaktur bukti elektronik</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16</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Spesifikation</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w:t>
            </w:r>
            <w:r>
              <w:rPr>
                <w:rFonts w:eastAsia="Times New Roman" w:cs="Times New Roman"/>
                <w:color w:val="000000"/>
                <w:sz w:val="22"/>
                <w:lang w:eastAsia="id-ID"/>
              </w:rPr>
              <w:t xml:space="preserve"> spesifikasi yang dimilikioleh bukti elektronik seperti</w:t>
            </w:r>
            <w:r w:rsidRPr="00381260">
              <w:rPr>
                <w:rFonts w:eastAsia="Times New Roman" w:cs="Times New Roman"/>
                <w:color w:val="000000"/>
                <w:sz w:val="22"/>
                <w:lang w:eastAsia="id-ID"/>
              </w:rPr>
              <w:t xml:space="preserve"> </w:t>
            </w:r>
            <w:r>
              <w:rPr>
                <w:rFonts w:eastAsia="Times New Roman" w:cs="Times New Roman"/>
                <w:color w:val="000000"/>
                <w:sz w:val="22"/>
                <w:lang w:eastAsia="id-ID"/>
              </w:rPr>
              <w:t>kapasistas penyimpan, processor, RAM dan lain-lain</w:t>
            </w:r>
          </w:p>
        </w:tc>
      </w:tr>
      <w:tr w:rsidR="005A1D77" w:rsidRPr="00381260" w:rsidTr="00531F08">
        <w:trPr>
          <w:trHeight w:val="554"/>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17</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Physical Description</w:t>
            </w:r>
          </w:p>
        </w:tc>
        <w:tc>
          <w:tcPr>
            <w:tcW w:w="5818"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w:t>
            </w:r>
            <w:r>
              <w:rPr>
                <w:rFonts w:eastAsia="Times New Roman" w:cs="Times New Roman"/>
                <w:color w:val="000000"/>
                <w:sz w:val="22"/>
                <w:lang w:eastAsia="id-ID"/>
              </w:rPr>
              <w:t>informasi yang mendeskripsikan bukti elektronik secara fisik, seperti warna, bentuk, berat dan ukuran</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18</w:t>
            </w:r>
          </w:p>
        </w:tc>
        <w:tc>
          <w:tcPr>
            <w:tcW w:w="1985" w:type="dxa"/>
            <w:noWrap/>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sz w:val="22"/>
                <w:lang w:eastAsia="id-ID"/>
              </w:rPr>
              <w:t>Owner</w:t>
            </w:r>
          </w:p>
        </w:tc>
        <w:tc>
          <w:tcPr>
            <w:tcW w:w="5818"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nama dari pemilik barang bukti elektronik</w:t>
            </w:r>
          </w:p>
        </w:tc>
      </w:tr>
      <w:tr w:rsidR="005A1D77" w:rsidRPr="00381260" w:rsidTr="00531F08">
        <w:trPr>
          <w:trHeight w:val="562"/>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19</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Acquisition Time</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waktu dilakukan proses mendapatkan bukti digital dari bukti elektronik</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20</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Acquisition Tools</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perangkat lunak yang digunakan untuk mendapatkan bukti digital</w:t>
            </w:r>
          </w:p>
        </w:tc>
      </w:tr>
      <w:tr w:rsidR="005A1D77" w:rsidRPr="00381260" w:rsidTr="00531F08">
        <w:trPr>
          <w:trHeight w:val="569"/>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21</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Device</w:t>
            </w:r>
          </w:p>
        </w:tc>
        <w:tc>
          <w:tcPr>
            <w:tcW w:w="5818"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perangkat </w:t>
            </w:r>
            <w:r>
              <w:rPr>
                <w:rFonts w:eastAsia="Times New Roman" w:cs="Times New Roman"/>
                <w:color w:val="000000"/>
                <w:sz w:val="22"/>
                <w:lang w:eastAsia="id-ID"/>
              </w:rPr>
              <w:t>keras</w:t>
            </w:r>
            <w:r w:rsidRPr="00381260">
              <w:rPr>
                <w:rFonts w:eastAsia="Times New Roman" w:cs="Times New Roman"/>
                <w:color w:val="000000"/>
                <w:sz w:val="22"/>
                <w:lang w:eastAsia="id-ID"/>
              </w:rPr>
              <w:t xml:space="preserve"> yang digunakan untuk mendapatkan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22</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Acquisition Date</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tanggal dilakukan proses akuisisi bukti elektronik</w:t>
            </w:r>
          </w:p>
        </w:tc>
      </w:tr>
    </w:tbl>
    <w:p w:rsidR="005A1D77" w:rsidRPr="003D66F0" w:rsidRDefault="003D66F0" w:rsidP="003D66F0">
      <w:pPr>
        <w:pStyle w:val="Caption"/>
        <w:jc w:val="center"/>
        <w:rPr>
          <w:i w:val="0"/>
        </w:rPr>
      </w:pPr>
      <w:bookmarkStart w:id="95" w:name="_Ref508885813"/>
      <w:bookmarkStart w:id="96" w:name="_Toc508883743"/>
      <w:r w:rsidRPr="003D66F0">
        <w:rPr>
          <w:b/>
          <w:i w:val="0"/>
          <w:color w:val="auto"/>
          <w:sz w:val="24"/>
        </w:rPr>
        <w:lastRenderedPageBreak/>
        <w:t xml:space="preserve">Tabel 4. </w:t>
      </w:r>
      <w:r w:rsidRPr="003D66F0">
        <w:rPr>
          <w:b/>
          <w:i w:val="0"/>
          <w:color w:val="auto"/>
          <w:sz w:val="24"/>
        </w:rPr>
        <w:fldChar w:fldCharType="begin"/>
      </w:r>
      <w:r w:rsidRPr="003D66F0">
        <w:rPr>
          <w:b/>
          <w:i w:val="0"/>
          <w:color w:val="auto"/>
          <w:sz w:val="24"/>
        </w:rPr>
        <w:instrText xml:space="preserve"> SEQ Tabel_4. \* ARABIC </w:instrText>
      </w:r>
      <w:r w:rsidRPr="003D66F0">
        <w:rPr>
          <w:b/>
          <w:i w:val="0"/>
          <w:color w:val="auto"/>
          <w:sz w:val="24"/>
        </w:rPr>
        <w:fldChar w:fldCharType="separate"/>
      </w:r>
      <w:r w:rsidR="00306D0E">
        <w:rPr>
          <w:b/>
          <w:i w:val="0"/>
          <w:noProof/>
          <w:color w:val="auto"/>
          <w:sz w:val="24"/>
        </w:rPr>
        <w:t>17</w:t>
      </w:r>
      <w:r w:rsidRPr="003D66F0">
        <w:rPr>
          <w:b/>
          <w:i w:val="0"/>
          <w:color w:val="auto"/>
          <w:sz w:val="24"/>
        </w:rPr>
        <w:fldChar w:fldCharType="end"/>
      </w:r>
      <w:bookmarkEnd w:id="95"/>
      <w:r w:rsidRPr="003D66F0">
        <w:rPr>
          <w:i w:val="0"/>
          <w:color w:val="auto"/>
          <w:sz w:val="24"/>
        </w:rPr>
        <w:t xml:space="preserve"> </w:t>
      </w:r>
      <w:r w:rsidRPr="003D66F0">
        <w:rPr>
          <w:color w:val="auto"/>
          <w:sz w:val="24"/>
        </w:rPr>
        <w:t>Field</w:t>
      </w:r>
      <w:r w:rsidRPr="003D66F0">
        <w:rPr>
          <w:i w:val="0"/>
          <w:color w:val="auto"/>
          <w:sz w:val="24"/>
        </w:rPr>
        <w:t xml:space="preserve"> Informasi Formulir Usulan </w:t>
      </w:r>
      <w:r w:rsidR="00306D0E" w:rsidRPr="00306D0E">
        <w:rPr>
          <w:color w:val="auto"/>
          <w:sz w:val="24"/>
        </w:rPr>
        <w:t>Chain</w:t>
      </w:r>
      <w:r w:rsidRPr="003D66F0">
        <w:rPr>
          <w:color w:val="auto"/>
          <w:sz w:val="24"/>
        </w:rPr>
        <w:t xml:space="preserve"> </w:t>
      </w:r>
      <w:r w:rsidR="00306D0E" w:rsidRPr="00306D0E">
        <w:rPr>
          <w:color w:val="auto"/>
          <w:sz w:val="24"/>
        </w:rPr>
        <w:t>of</w:t>
      </w:r>
      <w:r w:rsidRPr="003D66F0">
        <w:rPr>
          <w:color w:val="auto"/>
          <w:sz w:val="24"/>
        </w:rPr>
        <w:t xml:space="preserve"> </w:t>
      </w:r>
      <w:r w:rsidR="00306D0E" w:rsidRPr="00306D0E">
        <w:rPr>
          <w:color w:val="auto"/>
          <w:sz w:val="24"/>
        </w:rPr>
        <w:t>Custody</w:t>
      </w:r>
      <w:r w:rsidRPr="003D66F0">
        <w:rPr>
          <w:i w:val="0"/>
          <w:color w:val="auto"/>
          <w:sz w:val="24"/>
        </w:rPr>
        <w:t xml:space="preserve"> Lanjutan</w:t>
      </w:r>
      <w:bookmarkEnd w:id="96"/>
    </w:p>
    <w:tbl>
      <w:tblPr>
        <w:tblStyle w:val="GridTable4-Accent6"/>
        <w:tblW w:w="8512" w:type="dxa"/>
        <w:tblLook w:val="04A0" w:firstRow="1" w:lastRow="0" w:firstColumn="1" w:lastColumn="0" w:noHBand="0" w:noVBand="1"/>
      </w:tblPr>
      <w:tblGrid>
        <w:gridCol w:w="709"/>
        <w:gridCol w:w="1985"/>
        <w:gridCol w:w="5818"/>
      </w:tblGrid>
      <w:tr w:rsidR="005A1D77" w:rsidRPr="00381260" w:rsidTr="00531F08">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709" w:type="dxa"/>
          </w:tcPr>
          <w:p w:rsidR="005A1D77" w:rsidRPr="00531F08" w:rsidRDefault="005A1D77" w:rsidP="005A1D77">
            <w:pPr>
              <w:spacing w:line="276" w:lineRule="auto"/>
              <w:jc w:val="center"/>
              <w:rPr>
                <w:rFonts w:eastAsia="Times New Roman" w:cs="Times New Roman"/>
                <w:color w:val="000000"/>
                <w:sz w:val="22"/>
                <w:lang w:eastAsia="id-ID"/>
              </w:rPr>
            </w:pPr>
            <w:r w:rsidRPr="00531F08">
              <w:rPr>
                <w:rFonts w:eastAsia="Times New Roman" w:cs="Times New Roman"/>
                <w:color w:val="000000"/>
                <w:sz w:val="22"/>
                <w:lang w:eastAsia="id-ID"/>
              </w:rPr>
              <w:t>No</w:t>
            </w:r>
          </w:p>
        </w:tc>
        <w:tc>
          <w:tcPr>
            <w:tcW w:w="1985"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 xml:space="preserve">Nama </w:t>
            </w:r>
            <w:r w:rsidRPr="00DF7995">
              <w:rPr>
                <w:rFonts w:eastAsia="Times New Roman" w:cs="Times New Roman"/>
                <w:i/>
                <w:color w:val="000000"/>
                <w:sz w:val="22"/>
                <w:lang w:eastAsia="id-ID"/>
              </w:rPr>
              <w:t>Field</w:t>
            </w:r>
          </w:p>
        </w:tc>
        <w:tc>
          <w:tcPr>
            <w:tcW w:w="5818"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Keterangan</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23</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 xml:space="preserve">Acquisition </w:t>
            </w:r>
            <w:r w:rsidR="00306D0E" w:rsidRPr="00306D0E">
              <w:rPr>
                <w:rFonts w:eastAsia="Times New Roman" w:cs="Times New Roman"/>
                <w:i/>
                <w:color w:val="000000"/>
                <w:sz w:val="22"/>
                <w:lang w:eastAsia="id-ID"/>
              </w:rPr>
              <w:t>Of</w:t>
            </w:r>
            <w:r w:rsidRPr="007723DC">
              <w:rPr>
                <w:rFonts w:eastAsia="Times New Roman" w:cs="Times New Roman"/>
                <w:i/>
                <w:color w:val="000000"/>
                <w:sz w:val="22"/>
                <w:lang w:eastAsia="id-ID"/>
              </w:rPr>
              <w:t>ficer</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nama petugas yang melakukan akuisisi</w:t>
            </w:r>
          </w:p>
        </w:tc>
      </w:tr>
      <w:tr w:rsidR="005A1D77" w:rsidRPr="00381260" w:rsidTr="00531F08">
        <w:trPr>
          <w:trHeight w:val="551"/>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24</w:t>
            </w:r>
          </w:p>
        </w:tc>
        <w:tc>
          <w:tcPr>
            <w:tcW w:w="1985" w:type="dxa"/>
            <w:noWrap/>
            <w:hideMark/>
          </w:tcPr>
          <w:p w:rsidR="005A1D77" w:rsidRPr="007723DC" w:rsidRDefault="00F575FB"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F575FB">
              <w:rPr>
                <w:rFonts w:eastAsia="Times New Roman" w:cs="Times New Roman"/>
                <w:i/>
                <w:color w:val="000000"/>
                <w:sz w:val="22"/>
                <w:lang w:eastAsia="id-ID"/>
              </w:rPr>
              <w:t>File</w:t>
            </w:r>
            <w:r w:rsidR="005A1D77" w:rsidRPr="007723DC">
              <w:rPr>
                <w:rFonts w:eastAsia="Times New Roman" w:cs="Times New Roman"/>
                <w:i/>
                <w:color w:val="000000"/>
                <w:sz w:val="22"/>
                <w:lang w:eastAsia="id-ID"/>
              </w:rPr>
              <w:t xml:space="preserve"> Name</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nama dan format dari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 hasil proses akuisisi</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25</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Size</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ukuran dari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 </w:t>
            </w:r>
          </w:p>
        </w:tc>
      </w:tr>
      <w:tr w:rsidR="005A1D77" w:rsidRPr="00381260" w:rsidTr="00531F08">
        <w:trPr>
          <w:trHeight w:val="566"/>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26</w:t>
            </w:r>
          </w:p>
        </w:tc>
        <w:tc>
          <w:tcPr>
            <w:tcW w:w="1985"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MD5</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w:t>
            </w:r>
            <w:r>
              <w:rPr>
                <w:rFonts w:eastAsia="Times New Roman" w:cs="Times New Roman"/>
                <w:color w:val="000000"/>
                <w:sz w:val="22"/>
                <w:lang w:eastAsia="id-ID"/>
              </w:rPr>
              <w:t xml:space="preserve">ng merepresentasikan nilai </w:t>
            </w:r>
            <w:r w:rsidRPr="00381260">
              <w:rPr>
                <w:rFonts w:eastAsia="Times New Roman" w:cs="Times New Roman"/>
                <w:color w:val="000000"/>
                <w:sz w:val="22"/>
                <w:lang w:eastAsia="id-ID"/>
              </w:rPr>
              <w:t xml:space="preserve">MD5 yang dimiliki oleh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27</w:t>
            </w:r>
          </w:p>
        </w:tc>
        <w:tc>
          <w:tcPr>
            <w:tcW w:w="1985"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SHA-1</w:t>
            </w:r>
          </w:p>
        </w:tc>
        <w:tc>
          <w:tcPr>
            <w:tcW w:w="5818"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w:t>
            </w:r>
            <w:r>
              <w:rPr>
                <w:rFonts w:eastAsia="Times New Roman" w:cs="Times New Roman"/>
                <w:color w:val="000000"/>
                <w:sz w:val="22"/>
                <w:lang w:eastAsia="id-ID"/>
              </w:rPr>
              <w:t>ng merepresentasikan nilai SHA-1</w:t>
            </w:r>
            <w:r w:rsidRPr="00381260">
              <w:rPr>
                <w:rFonts w:eastAsia="Times New Roman" w:cs="Times New Roman"/>
                <w:color w:val="000000"/>
                <w:sz w:val="22"/>
                <w:lang w:eastAsia="id-ID"/>
              </w:rPr>
              <w:t xml:space="preserve"> yang dimiliki oleh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w:t>
            </w:r>
          </w:p>
        </w:tc>
      </w:tr>
      <w:tr w:rsidR="005A1D77" w:rsidRPr="00381260" w:rsidTr="00531F08">
        <w:trPr>
          <w:trHeight w:val="56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28</w:t>
            </w:r>
          </w:p>
        </w:tc>
        <w:tc>
          <w:tcPr>
            <w:tcW w:w="1985"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SHA-256</w:t>
            </w:r>
          </w:p>
        </w:tc>
        <w:tc>
          <w:tcPr>
            <w:tcW w:w="5818"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w:t>
            </w:r>
            <w:r>
              <w:rPr>
                <w:rFonts w:eastAsia="Times New Roman" w:cs="Times New Roman"/>
                <w:color w:val="000000"/>
                <w:sz w:val="22"/>
                <w:lang w:eastAsia="id-ID"/>
              </w:rPr>
              <w:t>ng merepresentasikan nilai SHA-256</w:t>
            </w:r>
            <w:r w:rsidRPr="00381260">
              <w:rPr>
                <w:rFonts w:eastAsia="Times New Roman" w:cs="Times New Roman"/>
                <w:color w:val="000000"/>
                <w:sz w:val="22"/>
                <w:lang w:eastAsia="id-ID"/>
              </w:rPr>
              <w:t xml:space="preserve"> yang dimiliki oleh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29</w:t>
            </w:r>
          </w:p>
        </w:tc>
        <w:tc>
          <w:tcPr>
            <w:tcW w:w="1985" w:type="dxa"/>
            <w:noWrap/>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sz w:val="22"/>
                <w:lang w:eastAsia="id-ID"/>
              </w:rPr>
              <w:t>Digital Evidence No</w:t>
            </w:r>
          </w:p>
        </w:tc>
        <w:tc>
          <w:tcPr>
            <w:tcW w:w="5818"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nomor register penyimpanan dari barang  bukti digital</w:t>
            </w:r>
          </w:p>
        </w:tc>
      </w:tr>
      <w:tr w:rsidR="005A1D77" w:rsidRPr="00381260" w:rsidTr="00531F08">
        <w:trPr>
          <w:trHeight w:val="56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30</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FF0000"/>
                <w:sz w:val="22"/>
                <w:lang w:eastAsia="id-ID"/>
              </w:rPr>
            </w:pPr>
            <w:r w:rsidRPr="007723DC">
              <w:rPr>
                <w:rFonts w:eastAsia="Times New Roman" w:cs="Times New Roman"/>
                <w:i/>
                <w:sz w:val="22"/>
                <w:lang w:eastAsia="id-ID"/>
              </w:rPr>
              <w:t>Status</w:t>
            </w:r>
          </w:p>
        </w:tc>
        <w:tc>
          <w:tcPr>
            <w:tcW w:w="5818" w:type="dxa"/>
            <w:noWrap/>
          </w:tcPr>
          <w:p w:rsidR="005A1D77" w:rsidRDefault="005A1D77" w:rsidP="005A1D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status bukti digital. Terdapat 2 macam status yaitu open dan close. Open menunjukkan bahwa bukti digital masih dapat di akses dan masih digunakan untuk keperluan pengadilan. Close menunjukkan bahwa bukti digital telah selesai digunakan.</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31</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Storage Location</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lokasi (path) tempat dimana </w:t>
            </w:r>
            <w:r w:rsidR="00F575FB" w:rsidRPr="00F575FB">
              <w:rPr>
                <w:rFonts w:eastAsia="Times New Roman" w:cs="Times New Roman"/>
                <w:i/>
                <w:color w:val="000000"/>
                <w:sz w:val="22"/>
                <w:lang w:eastAsia="id-ID"/>
              </w:rPr>
              <w:t>file</w:t>
            </w:r>
            <w:r w:rsidRPr="00381260">
              <w:rPr>
                <w:rFonts w:eastAsia="Times New Roman" w:cs="Times New Roman"/>
                <w:color w:val="000000"/>
                <w:sz w:val="22"/>
                <w:lang w:eastAsia="id-ID"/>
              </w:rPr>
              <w:t xml:space="preserve"> bukti digital disimpan </w:t>
            </w:r>
          </w:p>
        </w:tc>
      </w:tr>
      <w:tr w:rsidR="005A1D77" w:rsidRPr="00381260" w:rsidTr="00531F08">
        <w:trPr>
          <w:trHeight w:val="555"/>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32</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Cabinet Structure</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struktur kabinet dari lokasi penyimpanan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33</w:t>
            </w:r>
          </w:p>
        </w:tc>
        <w:tc>
          <w:tcPr>
            <w:tcW w:w="1985" w:type="dxa"/>
            <w:noWrap/>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Time Stored</w:t>
            </w:r>
          </w:p>
        </w:tc>
        <w:tc>
          <w:tcPr>
            <w:tcW w:w="5818"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tanggal/waktu bukti digital disimpan di dalam lokasi penyimpanan</w:t>
            </w:r>
          </w:p>
        </w:tc>
      </w:tr>
      <w:tr w:rsidR="005A1D77" w:rsidRPr="00381260" w:rsidTr="00531F08">
        <w:trPr>
          <w:trHeight w:val="555"/>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34</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Validator</w:t>
            </w:r>
          </w:p>
        </w:tc>
        <w:tc>
          <w:tcPr>
            <w:tcW w:w="5818" w:type="dxa"/>
            <w:noWrap/>
          </w:tcPr>
          <w:p w:rsidR="005A1D77" w:rsidRPr="00FD736E"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nama petugas validasi terhadap informasi </w:t>
            </w:r>
            <w:r w:rsidR="00306D0E" w:rsidRPr="00306D0E">
              <w:rPr>
                <w:rFonts w:eastAsia="Times New Roman" w:cs="Times New Roman"/>
                <w:i/>
                <w:color w:val="000000"/>
                <w:sz w:val="22"/>
                <w:lang w:eastAsia="id-ID"/>
              </w:rPr>
              <w:t>chain</w:t>
            </w:r>
            <w:r>
              <w:rPr>
                <w:rFonts w:eastAsia="Times New Roman" w:cs="Times New Roman"/>
                <w:i/>
                <w:color w:val="000000"/>
                <w:sz w:val="22"/>
                <w:lang w:eastAsia="id-ID"/>
              </w:rPr>
              <w:t xml:space="preserve"> </w:t>
            </w:r>
            <w:r w:rsidR="00306D0E" w:rsidRPr="00306D0E">
              <w:rPr>
                <w:rFonts w:eastAsia="Times New Roman" w:cs="Times New Roman"/>
                <w:i/>
                <w:color w:val="000000"/>
                <w:sz w:val="22"/>
                <w:lang w:eastAsia="id-ID"/>
              </w:rPr>
              <w:t>of</w:t>
            </w:r>
            <w:r>
              <w:rPr>
                <w:rFonts w:eastAsia="Times New Roman" w:cs="Times New Roman"/>
                <w:i/>
                <w:color w:val="000000"/>
                <w:sz w:val="22"/>
                <w:lang w:eastAsia="id-ID"/>
              </w:rPr>
              <w:t xml:space="preserve"> </w:t>
            </w:r>
            <w:r w:rsidR="00306D0E" w:rsidRPr="00306D0E">
              <w:rPr>
                <w:rFonts w:eastAsia="Times New Roman" w:cs="Times New Roman"/>
                <w:i/>
                <w:color w:val="000000"/>
                <w:sz w:val="22"/>
                <w:lang w:eastAsia="id-ID"/>
              </w:rPr>
              <w:t>custody</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35</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Reason For Foreclose</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alasan mengapa BE ini dipilih sebagai BB dalam kasus, kaitannya dengan suspect dan victim</w:t>
            </w:r>
          </w:p>
        </w:tc>
      </w:tr>
    </w:tbl>
    <w:p w:rsidR="005A1D77" w:rsidRDefault="005A1D77"/>
    <w:p w:rsidR="005A1D77" w:rsidRDefault="005A1D77"/>
    <w:p w:rsidR="005A1D77" w:rsidRPr="003D66F0" w:rsidRDefault="003D66F0" w:rsidP="003D66F0">
      <w:pPr>
        <w:pStyle w:val="Caption"/>
        <w:jc w:val="center"/>
        <w:rPr>
          <w:i w:val="0"/>
          <w:color w:val="auto"/>
          <w:sz w:val="24"/>
        </w:rPr>
      </w:pPr>
      <w:bookmarkStart w:id="97" w:name="_Ref508885818"/>
      <w:bookmarkStart w:id="98" w:name="_Toc508883744"/>
      <w:r w:rsidRPr="003D66F0">
        <w:rPr>
          <w:b/>
          <w:i w:val="0"/>
          <w:color w:val="auto"/>
          <w:sz w:val="24"/>
        </w:rPr>
        <w:lastRenderedPageBreak/>
        <w:t xml:space="preserve">Tabel 4. </w:t>
      </w:r>
      <w:r w:rsidRPr="003D66F0">
        <w:rPr>
          <w:b/>
          <w:i w:val="0"/>
          <w:color w:val="auto"/>
          <w:sz w:val="24"/>
        </w:rPr>
        <w:fldChar w:fldCharType="begin"/>
      </w:r>
      <w:r w:rsidRPr="003D66F0">
        <w:rPr>
          <w:b/>
          <w:i w:val="0"/>
          <w:color w:val="auto"/>
          <w:sz w:val="24"/>
        </w:rPr>
        <w:instrText xml:space="preserve"> SEQ Tabel_4. \* ARABIC </w:instrText>
      </w:r>
      <w:r w:rsidRPr="003D66F0">
        <w:rPr>
          <w:b/>
          <w:i w:val="0"/>
          <w:color w:val="auto"/>
          <w:sz w:val="24"/>
        </w:rPr>
        <w:fldChar w:fldCharType="separate"/>
      </w:r>
      <w:r w:rsidR="00306D0E">
        <w:rPr>
          <w:b/>
          <w:i w:val="0"/>
          <w:noProof/>
          <w:color w:val="auto"/>
          <w:sz w:val="24"/>
        </w:rPr>
        <w:t>18</w:t>
      </w:r>
      <w:r w:rsidRPr="003D66F0">
        <w:rPr>
          <w:b/>
          <w:i w:val="0"/>
          <w:color w:val="auto"/>
          <w:sz w:val="24"/>
        </w:rPr>
        <w:fldChar w:fldCharType="end"/>
      </w:r>
      <w:bookmarkEnd w:id="97"/>
      <w:r w:rsidRPr="003D66F0">
        <w:rPr>
          <w:i w:val="0"/>
          <w:color w:val="auto"/>
          <w:sz w:val="24"/>
        </w:rPr>
        <w:t xml:space="preserve"> </w:t>
      </w:r>
      <w:r w:rsidRPr="003D66F0">
        <w:rPr>
          <w:color w:val="auto"/>
          <w:sz w:val="24"/>
        </w:rPr>
        <w:t>Field</w:t>
      </w:r>
      <w:r w:rsidRPr="003D66F0">
        <w:rPr>
          <w:i w:val="0"/>
          <w:color w:val="auto"/>
          <w:sz w:val="24"/>
        </w:rPr>
        <w:t xml:space="preserve"> Informasi Formulir Usulan </w:t>
      </w:r>
      <w:r w:rsidR="00306D0E" w:rsidRPr="00306D0E">
        <w:rPr>
          <w:color w:val="auto"/>
          <w:sz w:val="24"/>
        </w:rPr>
        <w:t>Chain</w:t>
      </w:r>
      <w:r w:rsidRPr="003D66F0">
        <w:rPr>
          <w:color w:val="auto"/>
          <w:sz w:val="24"/>
        </w:rPr>
        <w:t xml:space="preserve"> </w:t>
      </w:r>
      <w:r w:rsidR="00306D0E" w:rsidRPr="00306D0E">
        <w:rPr>
          <w:color w:val="auto"/>
          <w:sz w:val="24"/>
        </w:rPr>
        <w:t>of</w:t>
      </w:r>
      <w:r w:rsidRPr="003D66F0">
        <w:rPr>
          <w:color w:val="auto"/>
          <w:sz w:val="24"/>
        </w:rPr>
        <w:t xml:space="preserve"> </w:t>
      </w:r>
      <w:r w:rsidR="00306D0E" w:rsidRPr="00306D0E">
        <w:rPr>
          <w:color w:val="auto"/>
          <w:sz w:val="24"/>
        </w:rPr>
        <w:t>Custody</w:t>
      </w:r>
      <w:r w:rsidRPr="003D66F0">
        <w:rPr>
          <w:i w:val="0"/>
          <w:color w:val="auto"/>
          <w:sz w:val="24"/>
        </w:rPr>
        <w:t xml:space="preserve"> Lanjutan</w:t>
      </w:r>
      <w:bookmarkEnd w:id="98"/>
    </w:p>
    <w:tbl>
      <w:tblPr>
        <w:tblStyle w:val="GridTable4-Accent6"/>
        <w:tblW w:w="8512" w:type="dxa"/>
        <w:tblLook w:val="04A0" w:firstRow="1" w:lastRow="0" w:firstColumn="1" w:lastColumn="0" w:noHBand="0" w:noVBand="1"/>
      </w:tblPr>
      <w:tblGrid>
        <w:gridCol w:w="709"/>
        <w:gridCol w:w="1985"/>
        <w:gridCol w:w="5818"/>
      </w:tblGrid>
      <w:tr w:rsidR="005A1D77" w:rsidRPr="00381260" w:rsidTr="005A1D7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09" w:type="dxa"/>
          </w:tcPr>
          <w:p w:rsidR="005A1D77" w:rsidRPr="00531F08" w:rsidRDefault="005A1D77" w:rsidP="005A1D77">
            <w:pPr>
              <w:spacing w:line="276" w:lineRule="auto"/>
              <w:jc w:val="center"/>
              <w:rPr>
                <w:rFonts w:eastAsia="Times New Roman" w:cs="Times New Roman"/>
                <w:color w:val="000000"/>
                <w:sz w:val="22"/>
                <w:lang w:eastAsia="id-ID"/>
              </w:rPr>
            </w:pPr>
            <w:r w:rsidRPr="00531F08">
              <w:rPr>
                <w:rFonts w:eastAsia="Times New Roman" w:cs="Times New Roman"/>
                <w:color w:val="000000"/>
                <w:sz w:val="22"/>
                <w:lang w:eastAsia="id-ID"/>
              </w:rPr>
              <w:t>No</w:t>
            </w:r>
          </w:p>
        </w:tc>
        <w:tc>
          <w:tcPr>
            <w:tcW w:w="1985"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 xml:space="preserve">Nama </w:t>
            </w:r>
            <w:r w:rsidRPr="00DF7995">
              <w:rPr>
                <w:rFonts w:eastAsia="Times New Roman" w:cs="Times New Roman"/>
                <w:i/>
                <w:color w:val="000000"/>
                <w:sz w:val="22"/>
                <w:lang w:eastAsia="id-ID"/>
              </w:rPr>
              <w:t>Field</w:t>
            </w:r>
          </w:p>
        </w:tc>
        <w:tc>
          <w:tcPr>
            <w:tcW w:w="5818" w:type="dxa"/>
            <w:noWrap/>
          </w:tcPr>
          <w:p w:rsidR="005A1D77" w:rsidRPr="00531F08" w:rsidRDefault="005A1D77" w:rsidP="005A1D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Pr>
                <w:rFonts w:eastAsia="Times New Roman" w:cs="Times New Roman"/>
                <w:color w:val="000000"/>
                <w:sz w:val="22"/>
                <w:lang w:eastAsia="id-ID"/>
              </w:rPr>
              <w:t>Keterangan</w:t>
            </w:r>
          </w:p>
        </w:tc>
      </w:tr>
      <w:tr w:rsidR="005A1D77" w:rsidRPr="00381260" w:rsidTr="005A1D77">
        <w:trPr>
          <w:cnfStyle w:val="000000100000" w:firstRow="0" w:lastRow="0" w:firstColumn="0" w:lastColumn="0" w:oddVBand="0" w:evenVBand="0" w:oddHBand="1" w:evenHBand="0" w:firstRowFirstColumn="0" w:firstRowLastColumn="0" w:lastRowFirstColumn="0" w:lastRowLastColumn="0"/>
          <w:trHeight w:val="1019"/>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36</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Potential Information</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informasi apa yang diharapkan didapat dari BB ini yang akan mendukung proses investigasi</w:t>
            </w:r>
          </w:p>
        </w:tc>
      </w:tr>
      <w:tr w:rsidR="005A1D77" w:rsidRPr="00381260" w:rsidTr="00531F08">
        <w:trPr>
          <w:trHeight w:val="545"/>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37</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Autorized by</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nama dari petugas pengelola yang </w:t>
            </w:r>
            <w:r>
              <w:rPr>
                <w:rFonts w:eastAsia="Times New Roman" w:cs="Times New Roman"/>
                <w:color w:val="000000"/>
                <w:sz w:val="22"/>
                <w:lang w:eastAsia="id-ID"/>
              </w:rPr>
              <w:t>memberikan akses terhadap</w:t>
            </w:r>
            <w:r w:rsidRPr="00381260">
              <w:rPr>
                <w:rFonts w:eastAsia="Times New Roman" w:cs="Times New Roman"/>
                <w:color w:val="000000"/>
                <w:sz w:val="22"/>
                <w:lang w:eastAsia="id-ID"/>
              </w:rPr>
              <w:t xml:space="preserve">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38</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Received by</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nama dari petugas/individu/organisasi yang menerima</w:t>
            </w:r>
            <w:r>
              <w:rPr>
                <w:rFonts w:eastAsia="Times New Roman" w:cs="Times New Roman"/>
                <w:color w:val="000000"/>
                <w:sz w:val="22"/>
                <w:lang w:eastAsia="id-ID"/>
              </w:rPr>
              <w:t xml:space="preserve"> akses</w:t>
            </w:r>
            <w:r w:rsidRPr="00381260">
              <w:rPr>
                <w:rFonts w:eastAsia="Times New Roman" w:cs="Times New Roman"/>
                <w:color w:val="000000"/>
                <w:sz w:val="22"/>
                <w:lang w:eastAsia="id-ID"/>
              </w:rPr>
              <w:t xml:space="preserve"> bukti digital</w:t>
            </w:r>
          </w:p>
        </w:tc>
      </w:tr>
      <w:tr w:rsidR="005A1D77" w:rsidRPr="00381260" w:rsidTr="00531F08">
        <w:trPr>
          <w:trHeight w:val="886"/>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39</w:t>
            </w:r>
          </w:p>
        </w:tc>
        <w:tc>
          <w:tcPr>
            <w:tcW w:w="1985" w:type="dxa"/>
            <w:noWrap/>
            <w:hideMark/>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Request time</w:t>
            </w:r>
          </w:p>
        </w:tc>
        <w:tc>
          <w:tcPr>
            <w:tcW w:w="5818" w:type="dxa"/>
            <w:noWrap/>
            <w:hideMark/>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tanggal dan waktu</w:t>
            </w:r>
            <w:r>
              <w:rPr>
                <w:rFonts w:eastAsia="Times New Roman" w:cs="Times New Roman"/>
                <w:color w:val="000000"/>
                <w:sz w:val="22"/>
                <w:lang w:eastAsia="id-ID"/>
              </w:rPr>
              <w:t xml:space="preserve"> terjadinya</w:t>
            </w:r>
            <w:r w:rsidRPr="00381260">
              <w:rPr>
                <w:rFonts w:eastAsia="Times New Roman" w:cs="Times New Roman"/>
                <w:color w:val="000000"/>
                <w:sz w:val="22"/>
                <w:lang w:eastAsia="id-ID"/>
              </w:rPr>
              <w:t xml:space="preserve"> </w:t>
            </w:r>
            <w:r>
              <w:rPr>
                <w:rFonts w:eastAsia="Times New Roman" w:cs="Times New Roman"/>
                <w:color w:val="000000"/>
                <w:sz w:val="22"/>
                <w:lang w:eastAsia="id-ID"/>
              </w:rPr>
              <w:t>permintaan akses terhadap bukti digital</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40</w:t>
            </w:r>
          </w:p>
        </w:tc>
        <w:tc>
          <w:tcPr>
            <w:tcW w:w="1985" w:type="dxa"/>
            <w:noWrap/>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Approve time</w:t>
            </w:r>
          </w:p>
        </w:tc>
        <w:tc>
          <w:tcPr>
            <w:tcW w:w="5818" w:type="dxa"/>
            <w:noWrap/>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tanggal dan waktu disetujuinya permintaan akses terhadap bukti digital</w:t>
            </w:r>
          </w:p>
        </w:tc>
      </w:tr>
      <w:tr w:rsidR="005A1D77" w:rsidRPr="00381260" w:rsidTr="00531F08">
        <w:trPr>
          <w:trHeight w:val="886"/>
        </w:trPr>
        <w:tc>
          <w:tcPr>
            <w:cnfStyle w:val="001000000000" w:firstRow="0" w:lastRow="0" w:firstColumn="1" w:lastColumn="0" w:oddVBand="0" w:evenVBand="0" w:oddHBand="0" w:evenHBand="0" w:firstRowFirstColumn="0" w:firstRowLastColumn="0" w:lastRowFirstColumn="0" w:lastRowLastColumn="0"/>
            <w:tcW w:w="709" w:type="dxa"/>
          </w:tcPr>
          <w:p w:rsidR="005A1D77"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41</w:t>
            </w:r>
          </w:p>
        </w:tc>
        <w:tc>
          <w:tcPr>
            <w:tcW w:w="1985" w:type="dxa"/>
            <w:noWrap/>
          </w:tcPr>
          <w:p w:rsidR="005A1D77" w:rsidRPr="007723DC"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Received time</w:t>
            </w:r>
          </w:p>
        </w:tc>
        <w:tc>
          <w:tcPr>
            <w:tcW w:w="5818" w:type="dxa"/>
            <w:noWrap/>
          </w:tcPr>
          <w:p w:rsidR="005A1D77" w:rsidRPr="00381260" w:rsidRDefault="005A1D77" w:rsidP="005A1D77">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Pr>
                <w:rFonts w:eastAsia="Times New Roman" w:cs="Times New Roman"/>
                <w:color w:val="000000"/>
                <w:sz w:val="22"/>
                <w:lang w:eastAsia="id-ID"/>
              </w:rPr>
              <w:t xml:space="preserve"> informasi yang merepresentasikan tanggal dan waktu bukti digital telah diterima atau selesai di </w:t>
            </w:r>
            <w:r w:rsidRPr="007D759D">
              <w:rPr>
                <w:rFonts w:eastAsia="Times New Roman" w:cs="Times New Roman"/>
                <w:i/>
                <w:color w:val="000000"/>
                <w:sz w:val="22"/>
                <w:lang w:eastAsia="id-ID"/>
              </w:rPr>
              <w:t>download</w:t>
            </w:r>
            <w:r>
              <w:rPr>
                <w:rFonts w:eastAsia="Times New Roman" w:cs="Times New Roman"/>
                <w:color w:val="000000"/>
                <w:sz w:val="22"/>
                <w:lang w:eastAsia="id-ID"/>
              </w:rPr>
              <w:t xml:space="preserve"> </w:t>
            </w:r>
          </w:p>
        </w:tc>
      </w:tr>
      <w:tr w:rsidR="005A1D77" w:rsidRPr="00381260" w:rsidTr="00531F0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09" w:type="dxa"/>
          </w:tcPr>
          <w:p w:rsidR="005A1D77" w:rsidRPr="00381260" w:rsidRDefault="005A1D77" w:rsidP="005A1D77">
            <w:pPr>
              <w:spacing w:line="276" w:lineRule="auto"/>
              <w:jc w:val="center"/>
              <w:rPr>
                <w:rFonts w:eastAsia="Times New Roman" w:cs="Times New Roman"/>
                <w:color w:val="000000"/>
                <w:sz w:val="22"/>
                <w:lang w:eastAsia="id-ID"/>
              </w:rPr>
            </w:pPr>
            <w:r>
              <w:rPr>
                <w:rFonts w:eastAsia="Times New Roman" w:cs="Times New Roman"/>
                <w:color w:val="000000"/>
                <w:sz w:val="22"/>
                <w:lang w:eastAsia="id-ID"/>
              </w:rPr>
              <w:t>42</w:t>
            </w:r>
          </w:p>
        </w:tc>
        <w:tc>
          <w:tcPr>
            <w:tcW w:w="1985" w:type="dxa"/>
            <w:noWrap/>
            <w:hideMark/>
          </w:tcPr>
          <w:p w:rsidR="005A1D77" w:rsidRPr="007723DC"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lang w:eastAsia="id-ID"/>
              </w:rPr>
            </w:pPr>
            <w:r w:rsidRPr="007723DC">
              <w:rPr>
                <w:rFonts w:eastAsia="Times New Roman" w:cs="Times New Roman"/>
                <w:i/>
                <w:color w:val="000000"/>
                <w:sz w:val="22"/>
                <w:lang w:eastAsia="id-ID"/>
              </w:rPr>
              <w:t>Action</w:t>
            </w:r>
          </w:p>
        </w:tc>
        <w:tc>
          <w:tcPr>
            <w:tcW w:w="5818" w:type="dxa"/>
            <w:noWrap/>
            <w:hideMark/>
          </w:tcPr>
          <w:p w:rsidR="005A1D77" w:rsidRPr="00381260" w:rsidRDefault="005A1D77" w:rsidP="005A1D77">
            <w:pPr>
              <w:spacing w:line="276"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id-ID"/>
              </w:rPr>
            </w:pPr>
            <w:r w:rsidRPr="00DF7995">
              <w:rPr>
                <w:rFonts w:eastAsia="Times New Roman" w:cs="Times New Roman"/>
                <w:i/>
                <w:color w:val="000000"/>
                <w:sz w:val="22"/>
                <w:lang w:eastAsia="id-ID"/>
              </w:rPr>
              <w:t>Field</w:t>
            </w:r>
            <w:r w:rsidRPr="00381260">
              <w:rPr>
                <w:rFonts w:eastAsia="Times New Roman" w:cs="Times New Roman"/>
                <w:color w:val="000000"/>
                <w:sz w:val="22"/>
                <w:lang w:eastAsia="id-ID"/>
              </w:rPr>
              <w:t xml:space="preserve"> informasi yang merepresentasikan alasan atau tindakan yang dilakukan terhadap bukti digital selama interaksi berlangsung</w:t>
            </w:r>
          </w:p>
        </w:tc>
      </w:tr>
    </w:tbl>
    <w:p w:rsidR="005D043B" w:rsidRPr="001F5144" w:rsidRDefault="005D043B" w:rsidP="001F5144">
      <w:pPr>
        <w:spacing w:before="0" w:after="160"/>
        <w:jc w:val="left"/>
        <w:rPr>
          <w:b/>
        </w:rPr>
      </w:pPr>
    </w:p>
    <w:p w:rsidR="005D043B" w:rsidRDefault="005D043B" w:rsidP="00873C5D">
      <w:pPr>
        <w:pStyle w:val="SubBab0"/>
        <w:numPr>
          <w:ilvl w:val="0"/>
          <w:numId w:val="34"/>
        </w:numPr>
        <w:ind w:left="567" w:hanging="567"/>
      </w:pPr>
      <w:bookmarkStart w:id="99" w:name="_Toc508883796"/>
      <w:r>
        <w:t xml:space="preserve">Pemetaan dan Spesifikasi </w:t>
      </w:r>
      <w:r>
        <w:rPr>
          <w:i/>
        </w:rPr>
        <w:t xml:space="preserve">Field </w:t>
      </w:r>
      <w:r>
        <w:t>Informasi</w:t>
      </w:r>
      <w:bookmarkEnd w:id="99"/>
    </w:p>
    <w:p w:rsidR="005D043B" w:rsidRPr="005D4DD2" w:rsidRDefault="005D043B" w:rsidP="005D043B">
      <w:pPr>
        <w:pStyle w:val="NoSpacing"/>
        <w:spacing w:line="360" w:lineRule="auto"/>
        <w:ind w:firstLine="567"/>
        <w:jc w:val="both"/>
        <w:rPr>
          <w:b w:val="0"/>
        </w:rPr>
      </w:pPr>
      <w:r>
        <w:rPr>
          <w:b w:val="0"/>
        </w:rPr>
        <w:t xml:space="preserve">Dokumentasi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setidaknya dapat memuat informasi perihal pertanyaan 5W+1H yaitu </w:t>
      </w:r>
      <w:r w:rsidRPr="005D4DD2">
        <w:rPr>
          <w:b w:val="0"/>
          <w:i/>
        </w:rPr>
        <w:t>What, Who, Where, When, Why</w:t>
      </w:r>
      <w:r>
        <w:rPr>
          <w:b w:val="0"/>
        </w:rPr>
        <w:t xml:space="preserve"> dan </w:t>
      </w:r>
      <w:r w:rsidRPr="005D4DD2">
        <w:rPr>
          <w:b w:val="0"/>
          <w:i/>
        </w:rPr>
        <w:t>Ho</w:t>
      </w:r>
      <w:r>
        <w:rPr>
          <w:b w:val="0"/>
        </w:rPr>
        <w:t xml:space="preserve">w tentang barang bukti di persidangan </w:t>
      </w:r>
      <w:r>
        <w:rPr>
          <w:b w:val="0"/>
        </w:rPr>
        <w:fldChar w:fldCharType="begin" w:fldLock="1"/>
      </w:r>
      <w:r w:rsidR="00381C08">
        <w:rPr>
          <w:b w:val="0"/>
        </w:rPr>
        <w:instrText>ADDIN CSL_CITATION { "citationItems" : [ { "id" : "ITEM-1", "itemData" : { "author" : [ { "dropping-particle" : "", "family" : "Cosic", "given" : "Jasmin", "non-dropping-particle" : "", "parse-names" : false, "suffix" : "" }, { "dropping-particle" : "", "family" : "Cosic", "given" : "Zoran", "non-dropping-particle" : "", "parse-names" : false, "suffix" : "" }, { "dropping-particle" : "", "family" : "Baca", "given" : "Miroslav", "non-dropping-particle" : "", "parse-names" : false, "suffix" : "" } ], "container-title" : "JIOS Journal of Information and Organization Science", "id" : "ITEM-1", "issue" : "1", "issued" : { "date-parts" : [ [ "2011" ] ] }, "page" : "1-13", "title" : "An Ontological Approach to Study and Manage Digital Chain of Custody of Digital Evidence", "type" : "article-journal", "volume" : "35" }, "uris" : [ "http://www.mendeley.com/documents/?uuid=eba413ca-55ab-4efc-96d5-0eabc289c53d" ] } ], "mendeley" : { "formattedCitation" : "(Cosic et al., 2011)", "plainTextFormattedCitation" : "(Cosic et al., 2011)", "previouslyFormattedCitation" : "(Cosic et al., 2011)" }, "properties" : {  }, "schema" : "https://github.com/citation-style-language/schema/raw/master/csl-citation.json" }</w:instrText>
      </w:r>
      <w:r>
        <w:rPr>
          <w:b w:val="0"/>
        </w:rPr>
        <w:fldChar w:fldCharType="separate"/>
      </w:r>
      <w:r w:rsidRPr="00FB3A0A">
        <w:rPr>
          <w:b w:val="0"/>
          <w:noProof/>
        </w:rPr>
        <w:t>(Cosic et al., 2011)</w:t>
      </w:r>
      <w:r>
        <w:rPr>
          <w:b w:val="0"/>
        </w:rPr>
        <w:fldChar w:fldCharType="end"/>
      </w:r>
      <w:r w:rsidR="00AA2242">
        <w:rPr>
          <w:b w:val="0"/>
        </w:rPr>
        <w:t>.</w:t>
      </w:r>
      <w:r>
        <w:rPr>
          <w:b w:val="0"/>
        </w:rPr>
        <w:t xml:space="preserve">  Berdasarkan rangkaian informasi pada formulir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yang telah diusulkan, maka dapat dipetakan bagaimana konstruksi informasi dari konten metadata formulir usulan terhadap 5W+1H, sebagai berikut;</w:t>
      </w:r>
    </w:p>
    <w:tbl>
      <w:tblPr>
        <w:tblW w:w="7938" w:type="dxa"/>
        <w:tblLook w:val="04A0" w:firstRow="1" w:lastRow="0" w:firstColumn="1" w:lastColumn="0" w:noHBand="0" w:noVBand="1"/>
      </w:tblPr>
      <w:tblGrid>
        <w:gridCol w:w="396"/>
        <w:gridCol w:w="879"/>
        <w:gridCol w:w="285"/>
        <w:gridCol w:w="6378"/>
      </w:tblGrid>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1</w:t>
            </w:r>
            <w:r>
              <w:rPr>
                <w:rFonts w:eastAsia="Times New Roman" w:cs="Times New Roman"/>
                <w:color w:val="000000"/>
                <w:szCs w:val="24"/>
                <w:lang w:eastAsia="id-ID"/>
              </w:rPr>
              <w:t>.</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Who</w:t>
            </w:r>
          </w:p>
        </w:tc>
        <w:tc>
          <w:tcPr>
            <w:tcW w:w="343" w:type="dxa"/>
            <w:tcBorders>
              <w:top w:val="nil"/>
              <w:left w:val="nil"/>
              <w:bottom w:val="nil"/>
              <w:right w:val="nil"/>
            </w:tcBorders>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 xml:space="preserve">First Responder, Suspect, Victim, Examiner, </w:t>
            </w:r>
            <w:r w:rsidR="00306D0E" w:rsidRPr="00306D0E">
              <w:rPr>
                <w:rFonts w:eastAsia="Times New Roman" w:cs="Times New Roman"/>
                <w:i/>
                <w:color w:val="000000"/>
                <w:szCs w:val="24"/>
                <w:lang w:eastAsia="id-ID"/>
              </w:rPr>
              <w:t>Of</w:t>
            </w:r>
            <w:r w:rsidR="007D759D" w:rsidRPr="007723DC">
              <w:rPr>
                <w:rFonts w:eastAsia="Times New Roman" w:cs="Times New Roman"/>
                <w:i/>
                <w:color w:val="000000"/>
                <w:szCs w:val="24"/>
                <w:lang w:eastAsia="id-ID"/>
              </w:rPr>
              <w:t>ficer</w:t>
            </w:r>
            <w:r w:rsidRPr="007723DC">
              <w:rPr>
                <w:rFonts w:eastAsia="Times New Roman" w:cs="Times New Roman"/>
                <w:i/>
                <w:color w:val="000000"/>
                <w:szCs w:val="24"/>
                <w:lang w:eastAsia="id-ID"/>
              </w:rPr>
              <w:t>, Law Enforcement</w:t>
            </w:r>
          </w:p>
        </w:tc>
      </w:tr>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2</w:t>
            </w:r>
            <w:r>
              <w:rPr>
                <w:rFonts w:eastAsia="Times New Roman" w:cs="Times New Roman"/>
                <w:color w:val="000000"/>
                <w:szCs w:val="24"/>
                <w:lang w:eastAsia="id-ID"/>
              </w:rPr>
              <w:t>.</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What</w:t>
            </w:r>
          </w:p>
        </w:tc>
        <w:tc>
          <w:tcPr>
            <w:tcW w:w="343" w:type="dxa"/>
            <w:tcBorders>
              <w:top w:val="nil"/>
              <w:left w:val="nil"/>
              <w:bottom w:val="nil"/>
              <w:right w:val="nil"/>
            </w:tcBorders>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Spesifikasi dari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E</w:t>
            </w:r>
            <w:r>
              <w:rPr>
                <w:rFonts w:eastAsia="Times New Roman" w:cs="Times New Roman"/>
                <w:color w:val="000000"/>
                <w:szCs w:val="24"/>
                <w:lang w:eastAsia="id-ID"/>
              </w:rPr>
              <w:t>lektronik</w:t>
            </w:r>
            <w:r w:rsidRPr="00323045">
              <w:rPr>
                <w:rFonts w:eastAsia="Times New Roman" w:cs="Times New Roman"/>
                <w:color w:val="000000"/>
                <w:szCs w:val="24"/>
                <w:lang w:eastAsia="id-ID"/>
              </w:rPr>
              <w:t xml:space="preserve"> dan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D</w:t>
            </w:r>
            <w:r>
              <w:rPr>
                <w:rFonts w:eastAsia="Times New Roman" w:cs="Times New Roman"/>
                <w:color w:val="000000"/>
                <w:szCs w:val="24"/>
                <w:lang w:eastAsia="id-ID"/>
              </w:rPr>
              <w:t>igital</w:t>
            </w:r>
            <w:r w:rsidRPr="00323045">
              <w:rPr>
                <w:rFonts w:eastAsia="Times New Roman" w:cs="Times New Roman"/>
                <w:color w:val="000000"/>
                <w:szCs w:val="24"/>
                <w:lang w:eastAsia="id-ID"/>
              </w:rPr>
              <w:t xml:space="preserve"> yang didapat</w:t>
            </w:r>
          </w:p>
        </w:tc>
      </w:tr>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3</w:t>
            </w:r>
            <w:r>
              <w:rPr>
                <w:rFonts w:eastAsia="Times New Roman" w:cs="Times New Roman"/>
                <w:color w:val="000000"/>
                <w:szCs w:val="24"/>
                <w:lang w:eastAsia="id-ID"/>
              </w:rPr>
              <w:t>.</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Where</w:t>
            </w:r>
          </w:p>
        </w:tc>
        <w:tc>
          <w:tcPr>
            <w:tcW w:w="343" w:type="dxa"/>
            <w:tcBorders>
              <w:top w:val="nil"/>
              <w:left w:val="nil"/>
              <w:bottom w:val="nil"/>
              <w:right w:val="nil"/>
            </w:tcBorders>
          </w:tcPr>
          <w:p w:rsidR="005D043B"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 xml:space="preserve">Lokasi olah TKP </w:t>
            </w:r>
            <w:r w:rsidRPr="00323045">
              <w:rPr>
                <w:rFonts w:eastAsia="Times New Roman" w:cs="Times New Roman"/>
                <w:color w:val="000000"/>
                <w:szCs w:val="24"/>
                <w:lang w:eastAsia="id-ID"/>
              </w:rPr>
              <w:t>Bukti Elektronik dan</w:t>
            </w:r>
            <w:r>
              <w:rPr>
                <w:rFonts w:eastAsia="Times New Roman" w:cs="Times New Roman"/>
                <w:color w:val="000000"/>
                <w:szCs w:val="24"/>
                <w:lang w:eastAsia="id-ID"/>
              </w:rPr>
              <w:t xml:space="preserve"> lokasi</w:t>
            </w:r>
            <w:r w:rsidRPr="00323045">
              <w:rPr>
                <w:rFonts w:eastAsia="Times New Roman" w:cs="Times New Roman"/>
                <w:color w:val="000000"/>
                <w:szCs w:val="24"/>
                <w:lang w:eastAsia="id-ID"/>
              </w:rPr>
              <w:t xml:space="preserve"> Bukti Digital</w:t>
            </w:r>
          </w:p>
        </w:tc>
      </w:tr>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4</w:t>
            </w:r>
            <w:r>
              <w:rPr>
                <w:rFonts w:eastAsia="Times New Roman" w:cs="Times New Roman"/>
                <w:color w:val="000000"/>
                <w:szCs w:val="24"/>
                <w:lang w:eastAsia="id-ID"/>
              </w:rPr>
              <w:t>.</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When</w:t>
            </w:r>
          </w:p>
        </w:tc>
        <w:tc>
          <w:tcPr>
            <w:tcW w:w="343" w:type="dxa"/>
            <w:tcBorders>
              <w:top w:val="nil"/>
              <w:left w:val="nil"/>
              <w:bottom w:val="nil"/>
              <w:right w:val="nil"/>
            </w:tcBorders>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323045" w:rsidRDefault="003859BC"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Tanggal dan waktu o</w:t>
            </w:r>
            <w:r w:rsidR="005D043B" w:rsidRPr="00323045">
              <w:rPr>
                <w:rFonts w:eastAsia="Times New Roman" w:cs="Times New Roman"/>
                <w:color w:val="000000"/>
                <w:szCs w:val="24"/>
                <w:lang w:eastAsia="id-ID"/>
              </w:rPr>
              <w:t>lah TKP Bukti Elektronik, Akuisisi Bukti Elektronik dan Bukti Digital, Akses terhadap Bukti Digital</w:t>
            </w:r>
          </w:p>
        </w:tc>
      </w:tr>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lastRenderedPageBreak/>
              <w:t>5</w:t>
            </w:r>
            <w:r>
              <w:rPr>
                <w:rFonts w:eastAsia="Times New Roman" w:cs="Times New Roman"/>
                <w:color w:val="000000"/>
                <w:szCs w:val="24"/>
                <w:lang w:eastAsia="id-ID"/>
              </w:rPr>
              <w:t>.</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Why</w:t>
            </w:r>
          </w:p>
        </w:tc>
        <w:tc>
          <w:tcPr>
            <w:tcW w:w="343" w:type="dxa"/>
            <w:tcBorders>
              <w:top w:val="nil"/>
              <w:left w:val="nil"/>
              <w:bottom w:val="nil"/>
              <w:right w:val="nil"/>
            </w:tcBorders>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7723DC">
              <w:rPr>
                <w:rFonts w:eastAsia="Times New Roman" w:cs="Times New Roman"/>
                <w:i/>
                <w:color w:val="000000"/>
                <w:szCs w:val="24"/>
                <w:lang w:eastAsia="id-ID"/>
              </w:rPr>
              <w:t xml:space="preserve">Role </w:t>
            </w:r>
            <w:r w:rsidR="00306D0E" w:rsidRPr="00306D0E">
              <w:rPr>
                <w:rFonts w:eastAsia="Times New Roman" w:cs="Times New Roman"/>
                <w:i/>
                <w:color w:val="000000"/>
                <w:szCs w:val="24"/>
                <w:lang w:eastAsia="id-ID"/>
              </w:rPr>
              <w:t>of</w:t>
            </w:r>
            <w:r w:rsidRPr="007723DC">
              <w:rPr>
                <w:rFonts w:eastAsia="Times New Roman" w:cs="Times New Roman"/>
                <w:i/>
                <w:color w:val="000000"/>
                <w:szCs w:val="24"/>
                <w:lang w:eastAsia="id-ID"/>
              </w:rPr>
              <w:t xml:space="preserve"> Evidence</w:t>
            </w:r>
            <w:r w:rsidRPr="00323045">
              <w:rPr>
                <w:rFonts w:eastAsia="Times New Roman" w:cs="Times New Roman"/>
                <w:color w:val="000000"/>
                <w:szCs w:val="24"/>
                <w:lang w:eastAsia="id-ID"/>
              </w:rPr>
              <w:t>, Mengapa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E</w:t>
            </w:r>
            <w:r>
              <w:rPr>
                <w:rFonts w:eastAsia="Times New Roman" w:cs="Times New Roman"/>
                <w:color w:val="000000"/>
                <w:szCs w:val="24"/>
                <w:lang w:eastAsia="id-ID"/>
              </w:rPr>
              <w:t>lektronik</w:t>
            </w:r>
            <w:r w:rsidRPr="00323045">
              <w:rPr>
                <w:rFonts w:eastAsia="Times New Roman" w:cs="Times New Roman"/>
                <w:color w:val="000000"/>
                <w:szCs w:val="24"/>
                <w:lang w:eastAsia="id-ID"/>
              </w:rPr>
              <w:t xml:space="preserve"> dan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D</w:t>
            </w:r>
            <w:r>
              <w:rPr>
                <w:rFonts w:eastAsia="Times New Roman" w:cs="Times New Roman"/>
                <w:color w:val="000000"/>
                <w:szCs w:val="24"/>
                <w:lang w:eastAsia="id-ID"/>
              </w:rPr>
              <w:t>igital</w:t>
            </w:r>
            <w:r w:rsidRPr="00323045">
              <w:rPr>
                <w:rFonts w:eastAsia="Times New Roman" w:cs="Times New Roman"/>
                <w:color w:val="000000"/>
                <w:szCs w:val="24"/>
                <w:lang w:eastAsia="id-ID"/>
              </w:rPr>
              <w:t xml:space="preserve"> ini dipilih dalam kasus ini serta mengapa melakukan interaksi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D</w:t>
            </w:r>
            <w:r>
              <w:rPr>
                <w:rFonts w:eastAsia="Times New Roman" w:cs="Times New Roman"/>
                <w:color w:val="000000"/>
                <w:szCs w:val="24"/>
                <w:lang w:eastAsia="id-ID"/>
              </w:rPr>
              <w:t>igital</w:t>
            </w:r>
          </w:p>
        </w:tc>
      </w:tr>
      <w:tr w:rsidR="005D043B" w:rsidRPr="00323045" w:rsidTr="007412FA">
        <w:trPr>
          <w:trHeight w:val="315"/>
        </w:trPr>
        <w:tc>
          <w:tcPr>
            <w:tcW w:w="33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6</w:t>
            </w:r>
          </w:p>
        </w:tc>
        <w:tc>
          <w:tcPr>
            <w:tcW w:w="879" w:type="dxa"/>
            <w:tcBorders>
              <w:top w:val="nil"/>
              <w:left w:val="nil"/>
              <w:bottom w:val="nil"/>
              <w:right w:val="nil"/>
            </w:tcBorders>
            <w:shd w:val="clear" w:color="auto" w:fill="auto"/>
            <w:noWrap/>
            <w:hideMark/>
          </w:tcPr>
          <w:p w:rsidR="005D043B" w:rsidRPr="007723DC" w:rsidRDefault="005D043B" w:rsidP="007412FA">
            <w:pPr>
              <w:spacing w:after="0" w:line="360" w:lineRule="auto"/>
              <w:jc w:val="left"/>
              <w:rPr>
                <w:rFonts w:eastAsia="Times New Roman" w:cs="Times New Roman"/>
                <w:i/>
                <w:color w:val="000000"/>
                <w:szCs w:val="24"/>
                <w:lang w:eastAsia="id-ID"/>
              </w:rPr>
            </w:pPr>
            <w:r w:rsidRPr="007723DC">
              <w:rPr>
                <w:rFonts w:eastAsia="Times New Roman" w:cs="Times New Roman"/>
                <w:i/>
                <w:color w:val="000000"/>
                <w:szCs w:val="24"/>
                <w:lang w:eastAsia="id-ID"/>
              </w:rPr>
              <w:t>How</w:t>
            </w:r>
          </w:p>
        </w:tc>
        <w:tc>
          <w:tcPr>
            <w:tcW w:w="343" w:type="dxa"/>
            <w:tcBorders>
              <w:top w:val="nil"/>
              <w:left w:val="nil"/>
              <w:bottom w:val="nil"/>
              <w:right w:val="nil"/>
            </w:tcBorders>
          </w:tcPr>
          <w:p w:rsidR="005D043B" w:rsidRPr="00323045" w:rsidRDefault="005D043B" w:rsidP="007412FA">
            <w:pPr>
              <w:spacing w:after="0" w:line="360" w:lineRule="auto"/>
              <w:jc w:val="left"/>
              <w:rPr>
                <w:rFonts w:eastAsia="Times New Roman" w:cs="Times New Roman"/>
                <w:color w:val="000000"/>
                <w:szCs w:val="24"/>
                <w:lang w:eastAsia="id-ID"/>
              </w:rPr>
            </w:pPr>
            <w:r>
              <w:rPr>
                <w:rFonts w:eastAsia="Times New Roman" w:cs="Times New Roman"/>
                <w:color w:val="000000"/>
                <w:szCs w:val="24"/>
                <w:lang w:eastAsia="id-ID"/>
              </w:rPr>
              <w:t>:</w:t>
            </w:r>
          </w:p>
        </w:tc>
        <w:tc>
          <w:tcPr>
            <w:tcW w:w="6378" w:type="dxa"/>
            <w:tcBorders>
              <w:top w:val="nil"/>
              <w:left w:val="nil"/>
              <w:bottom w:val="nil"/>
              <w:right w:val="nil"/>
            </w:tcBorders>
            <w:shd w:val="clear" w:color="auto" w:fill="auto"/>
            <w:noWrap/>
            <w:hideMark/>
          </w:tcPr>
          <w:p w:rsidR="005D043B" w:rsidRPr="00323045" w:rsidRDefault="005D043B" w:rsidP="007412FA">
            <w:pPr>
              <w:spacing w:after="0" w:line="360" w:lineRule="auto"/>
              <w:jc w:val="left"/>
              <w:rPr>
                <w:rFonts w:eastAsia="Times New Roman" w:cs="Times New Roman"/>
                <w:color w:val="000000"/>
                <w:szCs w:val="24"/>
                <w:lang w:eastAsia="id-ID"/>
              </w:rPr>
            </w:pPr>
            <w:r w:rsidRPr="00323045">
              <w:rPr>
                <w:rFonts w:eastAsia="Times New Roman" w:cs="Times New Roman"/>
                <w:color w:val="000000"/>
                <w:szCs w:val="24"/>
                <w:lang w:eastAsia="id-ID"/>
              </w:rPr>
              <w:t>Bagaimana proses akuisisi dan imaging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D</w:t>
            </w:r>
            <w:r>
              <w:rPr>
                <w:rFonts w:eastAsia="Times New Roman" w:cs="Times New Roman"/>
                <w:color w:val="000000"/>
                <w:szCs w:val="24"/>
                <w:lang w:eastAsia="id-ID"/>
              </w:rPr>
              <w:t>igital</w:t>
            </w:r>
            <w:r w:rsidRPr="00323045">
              <w:rPr>
                <w:rFonts w:eastAsia="Times New Roman" w:cs="Times New Roman"/>
                <w:color w:val="000000"/>
                <w:szCs w:val="24"/>
                <w:lang w:eastAsia="id-ID"/>
              </w:rPr>
              <w:t xml:space="preserve">, </w:t>
            </w:r>
            <w:r w:rsidRPr="007723DC">
              <w:rPr>
                <w:rFonts w:eastAsia="Times New Roman" w:cs="Times New Roman"/>
                <w:i/>
                <w:color w:val="000000"/>
                <w:szCs w:val="24"/>
                <w:lang w:eastAsia="id-ID"/>
              </w:rPr>
              <w:t>tools</w:t>
            </w:r>
            <w:r w:rsidRPr="00323045">
              <w:rPr>
                <w:rFonts w:eastAsia="Times New Roman" w:cs="Times New Roman"/>
                <w:color w:val="000000"/>
                <w:szCs w:val="24"/>
                <w:lang w:eastAsia="id-ID"/>
              </w:rPr>
              <w:t xml:space="preserve"> dan alatnya, dan bagaimana kondisi lokasi penyimpanan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E</w:t>
            </w:r>
            <w:r>
              <w:rPr>
                <w:rFonts w:eastAsia="Times New Roman" w:cs="Times New Roman"/>
                <w:color w:val="000000"/>
                <w:szCs w:val="24"/>
                <w:lang w:eastAsia="id-ID"/>
              </w:rPr>
              <w:t>lektronik</w:t>
            </w:r>
            <w:r w:rsidRPr="00323045">
              <w:rPr>
                <w:rFonts w:eastAsia="Times New Roman" w:cs="Times New Roman"/>
                <w:color w:val="000000"/>
                <w:szCs w:val="24"/>
                <w:lang w:eastAsia="id-ID"/>
              </w:rPr>
              <w:t xml:space="preserve"> dan B</w:t>
            </w:r>
            <w:r>
              <w:rPr>
                <w:rFonts w:eastAsia="Times New Roman" w:cs="Times New Roman"/>
                <w:color w:val="000000"/>
                <w:szCs w:val="24"/>
                <w:lang w:eastAsia="id-ID"/>
              </w:rPr>
              <w:t xml:space="preserve">ukti </w:t>
            </w:r>
            <w:r w:rsidRPr="00323045">
              <w:rPr>
                <w:rFonts w:eastAsia="Times New Roman" w:cs="Times New Roman"/>
                <w:color w:val="000000"/>
                <w:szCs w:val="24"/>
                <w:lang w:eastAsia="id-ID"/>
              </w:rPr>
              <w:t>D</w:t>
            </w:r>
            <w:r>
              <w:rPr>
                <w:rFonts w:eastAsia="Times New Roman" w:cs="Times New Roman"/>
                <w:color w:val="000000"/>
                <w:szCs w:val="24"/>
                <w:lang w:eastAsia="id-ID"/>
              </w:rPr>
              <w:t>igital</w:t>
            </w:r>
          </w:p>
        </w:tc>
      </w:tr>
    </w:tbl>
    <w:p w:rsidR="005D043B" w:rsidRDefault="005D043B" w:rsidP="001F5144">
      <w:pPr>
        <w:spacing w:before="0" w:after="0" w:line="360" w:lineRule="auto"/>
        <w:ind w:firstLine="567"/>
      </w:pPr>
      <w:r>
        <w:rPr>
          <w:b/>
        </w:rPr>
        <w:t xml:space="preserve"> </w:t>
      </w:r>
      <w:r>
        <w:t xml:space="preserve">Setelah menentukan </w:t>
      </w:r>
      <w:r w:rsidR="00DF7995" w:rsidRPr="00DF7995">
        <w:rPr>
          <w:i/>
        </w:rPr>
        <w:t>field</w:t>
      </w:r>
      <w:r>
        <w:rPr>
          <w:i/>
        </w:rPr>
        <w:t xml:space="preserve"> </w:t>
      </w:r>
      <w:r>
        <w:t xml:space="preserve">informasi dari metadata, langkah selanjutnya adalah menentukan bagaimana secara teknis </w:t>
      </w:r>
      <w:r>
        <w:rPr>
          <w:i/>
        </w:rPr>
        <w:t xml:space="preserve">field </w:t>
      </w:r>
      <w:r>
        <w:t xml:space="preserve">informasi metadata tersebut dihasilkan serta tipe data dan berapa </w:t>
      </w:r>
      <w:r>
        <w:rPr>
          <w:i/>
        </w:rPr>
        <w:t xml:space="preserve">space </w:t>
      </w:r>
      <w:r>
        <w:t xml:space="preserve">(ukuran) yang dibutuhkan dari masing-masing </w:t>
      </w:r>
      <w:r>
        <w:rPr>
          <w:i/>
        </w:rPr>
        <w:t xml:space="preserve">field </w:t>
      </w:r>
      <w:r>
        <w:t xml:space="preserve">informasi. Di dalam konsep metadata, sebuah konten informasi metadata dapat dihasilkan melalui dua cara yaitu automatis (didapatkan langsung dari sistem atau aplikasi) dan manual (ditambahkan secara manual oleh </w:t>
      </w:r>
      <w:r w:rsidR="002E486A" w:rsidRPr="002E486A">
        <w:rPr>
          <w:i/>
        </w:rPr>
        <w:t>user</w:t>
      </w:r>
      <w:r>
        <w:t xml:space="preserve">). Selain itu terdapat dua istilah lain di dalam konten metadata yaitu metadata statis dan metadata dinamis. Metadata statis adalah metadata yang apabila telah dibuat tidak dapat diubah, contohnya </w:t>
      </w:r>
      <w:r>
        <w:rPr>
          <w:i/>
        </w:rPr>
        <w:t>date created</w:t>
      </w:r>
      <w:r>
        <w:t xml:space="preserve"> dari suatu </w:t>
      </w:r>
      <w:r w:rsidR="00F575FB" w:rsidRPr="00F575FB">
        <w:rPr>
          <w:i/>
        </w:rPr>
        <w:t>file</w:t>
      </w:r>
      <w:r>
        <w:t>. Sedangkan metadata dinamis adalah metadata yang dapa</w:t>
      </w:r>
      <w:r w:rsidR="00035520">
        <w:t xml:space="preserve">t berubah sesuai dengan kondisi, </w:t>
      </w:r>
      <w:r>
        <w:t>aktivitas</w:t>
      </w:r>
      <w:r w:rsidR="00035520">
        <w:t xml:space="preserve"> dan keperluan</w:t>
      </w:r>
      <w:r>
        <w:t xml:space="preserve"> dari suatu </w:t>
      </w:r>
      <w:r w:rsidR="00F575FB" w:rsidRPr="00F575FB">
        <w:rPr>
          <w:i/>
        </w:rPr>
        <w:t>file</w:t>
      </w:r>
      <w:r w:rsidR="00035520">
        <w:rPr>
          <w:i/>
        </w:rPr>
        <w:t xml:space="preserve"> </w:t>
      </w:r>
      <w:r w:rsidR="00035520">
        <w:t xml:space="preserve">misalnya untuk keperluan dokumantasi. Sebagai contoh metadata dinamis dari suatu </w:t>
      </w:r>
      <w:r w:rsidR="00F575FB" w:rsidRPr="00F575FB">
        <w:rPr>
          <w:i/>
        </w:rPr>
        <w:t>file</w:t>
      </w:r>
      <w:r w:rsidR="00035520">
        <w:t xml:space="preserve"> adalah</w:t>
      </w:r>
      <w:r>
        <w:t xml:space="preserve"> </w:t>
      </w:r>
      <w:r>
        <w:rPr>
          <w:i/>
        </w:rPr>
        <w:t>date modified</w:t>
      </w:r>
      <w:r>
        <w:t xml:space="preserve"> </w:t>
      </w:r>
      <w:r w:rsidR="00035520" w:rsidRPr="00241DB7">
        <w:fldChar w:fldCharType="begin" w:fldLock="1"/>
      </w:r>
      <w:r w:rsidR="00062DDF">
        <w:instrText>ADDIN CSL_CITATION { "citationItems" : [ { "id" : "ITEM-1", "itemData" : { "ISBN" : "0892368969", "abstract" : "Description Details Reviews Edited by Murtha Baca Metadata provides a means of indexing, accessing, preserving, and discovering digital reso...", "author" : [ { "dropping-particle" : "", "family" : "Baca", "given" : "Murtha", "non-dropping-particle" : "", "parse-names" : false, "suffix" : "" } ], "edition" : "Second", "id" : "ITEM-1", "issued" : { "date-parts" : [ [ "2008" ] ] }, "number-of-pages" : "96", "publisher" : "Getty Publications", "title" : "Introduction to Metadata: Second Edition", "type" : "book" }, "uris" : [ "http://www.mendeley.com/documents/?uuid=280c2a9f-7208-4b11-8058-b8cacf338576" ] } ], "mendeley" : { "formattedCitation" : "(Baca, 2008)", "plainTextFormattedCitation" : "(Baca, 2008)", "previouslyFormattedCitation" : "(Baca, 2008)" }, "properties" : {  }, "schema" : "https://github.com/citation-style-language/schema/raw/master/csl-citation.json" }</w:instrText>
      </w:r>
      <w:r w:rsidR="00035520" w:rsidRPr="00241DB7">
        <w:fldChar w:fldCharType="separate"/>
      </w:r>
      <w:r w:rsidR="00035520" w:rsidRPr="00241DB7">
        <w:rPr>
          <w:noProof/>
        </w:rPr>
        <w:t>(Baca, 2008)</w:t>
      </w:r>
      <w:r w:rsidR="00035520" w:rsidRPr="00241DB7">
        <w:fldChar w:fldCharType="end"/>
      </w:r>
      <w:r w:rsidR="00035520">
        <w:t>.</w:t>
      </w:r>
    </w:p>
    <w:p w:rsidR="005D043B" w:rsidRDefault="005D043B" w:rsidP="001F5144">
      <w:pPr>
        <w:spacing w:before="0" w:after="0" w:line="360" w:lineRule="auto"/>
        <w:ind w:firstLine="567"/>
      </w:pPr>
      <w:r>
        <w:t xml:space="preserve">Di dalam konteks penelitian ini, digunakan dua istilah berdasarkan sifat dari metadata yaitu metadata statis dan metadata dinamis. </w:t>
      </w:r>
      <w:r>
        <w:rPr>
          <w:i/>
        </w:rPr>
        <w:t xml:space="preserve">Field </w:t>
      </w:r>
      <w:r>
        <w:t xml:space="preserve">informasi yang termasuk di dalam metadata statis adalah </w:t>
      </w:r>
      <w:r>
        <w:rPr>
          <w:i/>
        </w:rPr>
        <w:t xml:space="preserve">field </w:t>
      </w:r>
      <w:r>
        <w:t xml:space="preserve">informasi metadata yang dihasilkan secara langsung oleh sistem dengan mengambil informasi dari metadata </w:t>
      </w:r>
      <w:r w:rsidR="00F575FB" w:rsidRPr="00F575FB">
        <w:rPr>
          <w:i/>
        </w:rPr>
        <w:t>file</w:t>
      </w:r>
      <w:r>
        <w:t xml:space="preserve"> image bukti digital</w:t>
      </w:r>
      <w:r w:rsidR="00A62854">
        <w:t xml:space="preserve"> seperti </w:t>
      </w:r>
      <w:r w:rsidR="00F575FB" w:rsidRPr="00F575FB">
        <w:rPr>
          <w:i/>
        </w:rPr>
        <w:t>file</w:t>
      </w:r>
      <w:r w:rsidR="00A62854">
        <w:rPr>
          <w:i/>
        </w:rPr>
        <w:t xml:space="preserve">name, size, date created, time created </w:t>
      </w:r>
      <w:r w:rsidR="00A62854">
        <w:t>dan</w:t>
      </w:r>
      <w:r w:rsidR="00A62854">
        <w:rPr>
          <w:i/>
        </w:rPr>
        <w:t xml:space="preserve"> hash value</w:t>
      </w:r>
      <w:r>
        <w:t>. Inform</w:t>
      </w:r>
      <w:r w:rsidR="00C72ADD">
        <w:t>asi metadata statis tersebut di</w:t>
      </w:r>
      <w:r>
        <w:t xml:space="preserve">dasarkan pada informasi metadata </w:t>
      </w:r>
      <w:r w:rsidR="002E486A" w:rsidRPr="002E486A">
        <w:rPr>
          <w:i/>
        </w:rPr>
        <w:t>Dublin</w:t>
      </w:r>
      <w:r>
        <w:t xml:space="preserve"> </w:t>
      </w:r>
      <w:r w:rsidR="002E486A" w:rsidRPr="002E486A">
        <w:rPr>
          <w:i/>
        </w:rPr>
        <w:t>Core</w:t>
      </w:r>
      <w:r>
        <w:t>.</w:t>
      </w:r>
      <w:r w:rsidR="003859BC">
        <w:t xml:space="preserve"> </w:t>
      </w:r>
      <w:r>
        <w:t xml:space="preserve">Sedangkan </w:t>
      </w:r>
      <w:r>
        <w:rPr>
          <w:i/>
        </w:rPr>
        <w:t>field</w:t>
      </w:r>
      <w:r>
        <w:t xml:space="preserve"> informasi yang termasuk di dalam metadata dinamis adalah </w:t>
      </w:r>
      <w:r>
        <w:rPr>
          <w:i/>
        </w:rPr>
        <w:t xml:space="preserve">field </w:t>
      </w:r>
      <w:r>
        <w:t xml:space="preserve">informasi yang ditambahkan secara manual oleh </w:t>
      </w:r>
      <w:r w:rsidR="002E486A" w:rsidRPr="002E486A">
        <w:rPr>
          <w:i/>
        </w:rPr>
        <w:t>user</w:t>
      </w:r>
      <w:r w:rsidR="00C72ADD">
        <w:rPr>
          <w:i/>
        </w:rPr>
        <w:t>.</w:t>
      </w:r>
      <w:r w:rsidR="00A62854">
        <w:rPr>
          <w:i/>
        </w:rPr>
        <w:t xml:space="preserve"> </w:t>
      </w:r>
      <w:r w:rsidR="00A62854">
        <w:t xml:space="preserve">Selain itu di dalam informasi interaksi atau </w:t>
      </w:r>
      <w:r w:rsidR="00306D0E" w:rsidRPr="00306D0E">
        <w:rPr>
          <w:i/>
        </w:rPr>
        <w:t>chain</w:t>
      </w:r>
      <w:r w:rsidR="00A62854">
        <w:rPr>
          <w:i/>
        </w:rPr>
        <w:t xml:space="preserve"> </w:t>
      </w:r>
      <w:r w:rsidR="00306D0E" w:rsidRPr="00306D0E">
        <w:rPr>
          <w:i/>
        </w:rPr>
        <w:t>of</w:t>
      </w:r>
      <w:r w:rsidR="00A62854">
        <w:rPr>
          <w:i/>
        </w:rPr>
        <w:t xml:space="preserve"> </w:t>
      </w:r>
      <w:r w:rsidR="00306D0E" w:rsidRPr="00306D0E">
        <w:rPr>
          <w:i/>
        </w:rPr>
        <w:t>custody</w:t>
      </w:r>
      <w:r w:rsidR="00A62854">
        <w:rPr>
          <w:i/>
        </w:rPr>
        <w:t xml:space="preserve"> record</w:t>
      </w:r>
      <w:r w:rsidR="00A62854">
        <w:t xml:space="preserve">, </w:t>
      </w:r>
      <w:r w:rsidR="00A62854">
        <w:rPr>
          <w:i/>
        </w:rPr>
        <w:t xml:space="preserve">field </w:t>
      </w:r>
      <w:r w:rsidR="00A62854">
        <w:t xml:space="preserve">informasi di dalamnya juga di dapat secara otomatis dari sistem. </w:t>
      </w:r>
      <w:r>
        <w:t xml:space="preserve"> </w:t>
      </w:r>
      <w:r w:rsidR="00C72ADD">
        <w:rPr>
          <w:i/>
        </w:rPr>
        <w:t xml:space="preserve">Field </w:t>
      </w:r>
      <w:r w:rsidR="00C72ADD">
        <w:t xml:space="preserve">informasi metadata dinamis tersebut kemudian disimpan </w:t>
      </w:r>
      <w:r>
        <w:t>sebagai metadata baru (</w:t>
      </w:r>
      <w:r>
        <w:rPr>
          <w:i/>
        </w:rPr>
        <w:t>New XML Tag</w:t>
      </w:r>
      <w:r>
        <w:t>)</w:t>
      </w:r>
      <w:r w:rsidR="00C72ADD">
        <w:t xml:space="preserve"> sebagai contoh </w:t>
      </w:r>
      <w:r w:rsidR="00C72ADD">
        <w:rPr>
          <w:i/>
        </w:rPr>
        <w:t xml:space="preserve">field </w:t>
      </w:r>
      <w:r w:rsidR="00C72ADD">
        <w:t xml:space="preserve">informasi </w:t>
      </w:r>
      <w:r w:rsidR="00C72ADD">
        <w:rPr>
          <w:i/>
        </w:rPr>
        <w:t xml:space="preserve">case no, </w:t>
      </w:r>
      <w:r w:rsidR="00306D0E" w:rsidRPr="00306D0E">
        <w:rPr>
          <w:i/>
        </w:rPr>
        <w:t>of</w:t>
      </w:r>
      <w:r w:rsidR="00C72ADD">
        <w:rPr>
          <w:i/>
        </w:rPr>
        <w:t xml:space="preserve">fense, suspect, victim </w:t>
      </w:r>
      <w:r w:rsidR="00C72ADD">
        <w:t>dan lain-lain</w:t>
      </w:r>
      <w:r>
        <w:t>.</w:t>
      </w:r>
    </w:p>
    <w:p w:rsidR="005D043B" w:rsidRPr="00F72480" w:rsidRDefault="00C72ADD" w:rsidP="00E579E1">
      <w:pPr>
        <w:spacing w:after="0" w:line="360" w:lineRule="auto"/>
        <w:ind w:firstLine="567"/>
        <w:sectPr w:rsidR="005D043B" w:rsidRPr="00F72480" w:rsidSect="00130DB9">
          <w:headerReference w:type="default" r:id="rId51"/>
          <w:footerReference w:type="default" r:id="rId52"/>
          <w:pgSz w:w="11906" w:h="16838"/>
          <w:pgMar w:top="1418" w:right="1418" w:bottom="1418" w:left="1701" w:header="709" w:footer="709" w:gutter="0"/>
          <w:cols w:space="708"/>
          <w:docGrid w:linePitch="360"/>
        </w:sectPr>
      </w:pPr>
      <w:r>
        <w:t>Untuk lebih jelasnya, p</w:t>
      </w:r>
      <w:r w:rsidR="005D043B">
        <w:t xml:space="preserve">emetaan </w:t>
      </w:r>
      <w:r w:rsidR="005D043B">
        <w:rPr>
          <w:i/>
        </w:rPr>
        <w:t xml:space="preserve">field </w:t>
      </w:r>
      <w:r w:rsidR="005D043B">
        <w:t xml:space="preserve">informasi formulir usulan </w:t>
      </w:r>
      <w:r w:rsidR="00306D0E" w:rsidRPr="00306D0E">
        <w:rPr>
          <w:i/>
        </w:rPr>
        <w:t>chain</w:t>
      </w:r>
      <w:r w:rsidR="005D043B">
        <w:rPr>
          <w:i/>
        </w:rPr>
        <w:t xml:space="preserve"> </w:t>
      </w:r>
      <w:r w:rsidR="00306D0E" w:rsidRPr="00306D0E">
        <w:rPr>
          <w:i/>
        </w:rPr>
        <w:t>of</w:t>
      </w:r>
      <w:r w:rsidR="005D043B">
        <w:rPr>
          <w:i/>
        </w:rPr>
        <w:t xml:space="preserve"> </w:t>
      </w:r>
      <w:r w:rsidR="00306D0E" w:rsidRPr="00306D0E">
        <w:rPr>
          <w:i/>
        </w:rPr>
        <w:t>custody</w:t>
      </w:r>
      <w:r w:rsidR="005D043B">
        <w:t xml:space="preserve"> berdasarkan kelompok informasi, konten informasi (</w:t>
      </w:r>
      <w:r w:rsidR="005D043B">
        <w:rPr>
          <w:i/>
        </w:rPr>
        <w:t xml:space="preserve">What, Where, When, Who, Why </w:t>
      </w:r>
      <w:r w:rsidR="005D043B">
        <w:t xml:space="preserve">dan </w:t>
      </w:r>
      <w:r w:rsidR="005D043B">
        <w:rPr>
          <w:i/>
        </w:rPr>
        <w:t>How</w:t>
      </w:r>
      <w:r w:rsidR="005D043B">
        <w:t xml:space="preserve">), sifat (metadata statis dan metadata dinamis) serta spek teknis (tipe data dan ukuran) dapat ditunjukan </w:t>
      </w:r>
      <w:r w:rsidR="005D043B" w:rsidRPr="00FF02EC">
        <w:t xml:space="preserve">pada </w:t>
      </w:r>
      <w:r w:rsidR="00FF02EC" w:rsidRPr="00FF02EC">
        <w:fldChar w:fldCharType="begin"/>
      </w:r>
      <w:r w:rsidR="00FF02EC" w:rsidRPr="00FF02EC">
        <w:instrText xml:space="preserve"> REF _Ref495242367 \h  \* MERGEFORMAT </w:instrText>
      </w:r>
      <w:r w:rsidR="00FF02EC" w:rsidRPr="00FF02EC">
        <w:fldChar w:fldCharType="separate"/>
      </w:r>
      <w:r w:rsidR="00306D0E" w:rsidRPr="00306D0E">
        <w:t>Tabel 4.19</w:t>
      </w:r>
      <w:r w:rsidR="00FF02EC" w:rsidRPr="00FF02EC">
        <w:fldChar w:fldCharType="end"/>
      </w:r>
      <w:r w:rsidR="00FF02EC" w:rsidRPr="00FF02EC">
        <w:t xml:space="preserve">, </w:t>
      </w:r>
      <w:r w:rsidR="00F575FB">
        <w:t xml:space="preserve">Tabel 4.20 </w:t>
      </w:r>
      <w:r w:rsidR="00FF02EC" w:rsidRPr="00FF02EC">
        <w:t xml:space="preserve">dan </w:t>
      </w:r>
      <w:r w:rsidR="00E579E1">
        <w:t>Tabel 4.21</w:t>
      </w:r>
      <w:r w:rsidR="00F72480" w:rsidRPr="005C33BA">
        <w:t>.</w:t>
      </w:r>
    </w:p>
    <w:p w:rsidR="005D043B" w:rsidRPr="00F6289F" w:rsidRDefault="005D043B" w:rsidP="00D24889">
      <w:pPr>
        <w:pStyle w:val="Caption"/>
        <w:spacing w:after="0" w:line="360" w:lineRule="auto"/>
        <w:jc w:val="center"/>
        <w:rPr>
          <w:b/>
          <w:i w:val="0"/>
          <w:color w:val="auto"/>
          <w:sz w:val="24"/>
        </w:rPr>
      </w:pPr>
      <w:bookmarkStart w:id="100" w:name="_Ref495242367"/>
      <w:bookmarkStart w:id="101" w:name="_Toc505865900"/>
      <w:bookmarkStart w:id="102" w:name="_Toc508883745"/>
      <w:r w:rsidRPr="00F6289F">
        <w:rPr>
          <w:b/>
          <w:i w:val="0"/>
          <w:color w:val="auto"/>
          <w:sz w:val="24"/>
        </w:rPr>
        <w:lastRenderedPageBreak/>
        <w:t>Tabel 4.</w:t>
      </w:r>
      <w:r w:rsidRPr="00F6289F">
        <w:rPr>
          <w:b/>
          <w:i w:val="0"/>
          <w:color w:val="auto"/>
          <w:sz w:val="24"/>
        </w:rPr>
        <w:fldChar w:fldCharType="begin"/>
      </w:r>
      <w:r w:rsidRPr="00F6289F">
        <w:rPr>
          <w:b/>
          <w:i w:val="0"/>
          <w:color w:val="auto"/>
          <w:sz w:val="24"/>
        </w:rPr>
        <w:instrText xml:space="preserve"> SEQ Tabel_4. \* ARABIC </w:instrText>
      </w:r>
      <w:r w:rsidRPr="00F6289F">
        <w:rPr>
          <w:b/>
          <w:i w:val="0"/>
          <w:color w:val="auto"/>
          <w:sz w:val="24"/>
        </w:rPr>
        <w:fldChar w:fldCharType="separate"/>
      </w:r>
      <w:r w:rsidR="00306D0E">
        <w:rPr>
          <w:b/>
          <w:i w:val="0"/>
          <w:noProof/>
          <w:color w:val="auto"/>
          <w:sz w:val="24"/>
        </w:rPr>
        <w:t>19</w:t>
      </w:r>
      <w:r w:rsidRPr="00F6289F">
        <w:rPr>
          <w:b/>
          <w:i w:val="0"/>
          <w:color w:val="auto"/>
          <w:sz w:val="24"/>
        </w:rPr>
        <w:fldChar w:fldCharType="end"/>
      </w:r>
      <w:bookmarkEnd w:id="100"/>
      <w:r w:rsidRPr="00F6289F">
        <w:rPr>
          <w:i w:val="0"/>
          <w:color w:val="auto"/>
          <w:sz w:val="24"/>
        </w:rPr>
        <w:t xml:space="preserve"> Pemetaan </w:t>
      </w:r>
      <w:r w:rsidRPr="00F6289F">
        <w:rPr>
          <w:color w:val="auto"/>
          <w:sz w:val="24"/>
        </w:rPr>
        <w:t>Field</w:t>
      </w:r>
      <w:r w:rsidRPr="00F6289F">
        <w:rPr>
          <w:i w:val="0"/>
          <w:color w:val="auto"/>
          <w:sz w:val="24"/>
        </w:rPr>
        <w:t xml:space="preserve"> Informasi Metadata</w:t>
      </w:r>
      <w:r w:rsidR="00DA175A">
        <w:rPr>
          <w:i w:val="0"/>
          <w:color w:val="auto"/>
          <w:sz w:val="24"/>
        </w:rPr>
        <w:t xml:space="preserve"> Untuk</w:t>
      </w:r>
      <w:r w:rsidRPr="00F6289F">
        <w:rPr>
          <w:i w:val="0"/>
          <w:color w:val="auto"/>
          <w:sz w:val="24"/>
        </w:rPr>
        <w:t xml:space="preserve"> Formulir Usulan</w:t>
      </w:r>
      <w:bookmarkEnd w:id="101"/>
      <w:bookmarkEnd w:id="102"/>
    </w:p>
    <w:tbl>
      <w:tblPr>
        <w:tblW w:w="14033" w:type="dxa"/>
        <w:tblInd w:w="132" w:type="dxa"/>
        <w:tblLayout w:type="fixed"/>
        <w:tblLook w:val="04A0" w:firstRow="1" w:lastRow="0" w:firstColumn="1" w:lastColumn="0" w:noHBand="0" w:noVBand="1"/>
      </w:tblPr>
      <w:tblGrid>
        <w:gridCol w:w="567"/>
        <w:gridCol w:w="2834"/>
        <w:gridCol w:w="2408"/>
        <w:gridCol w:w="709"/>
        <w:gridCol w:w="850"/>
        <w:gridCol w:w="851"/>
        <w:gridCol w:w="708"/>
        <w:gridCol w:w="710"/>
        <w:gridCol w:w="851"/>
        <w:gridCol w:w="994"/>
        <w:gridCol w:w="1276"/>
        <w:gridCol w:w="1275"/>
      </w:tblGrid>
      <w:tr w:rsidR="00D24889" w:rsidRPr="004A5581" w:rsidTr="00D24889">
        <w:trPr>
          <w:trHeight w:val="315"/>
          <w:tblHeader/>
        </w:trPr>
        <w:tc>
          <w:tcPr>
            <w:tcW w:w="567" w:type="dxa"/>
            <w:vMerge w:val="restart"/>
            <w:tcBorders>
              <w:top w:val="single" w:sz="8" w:space="0" w:color="auto"/>
              <w:left w:val="single" w:sz="8" w:space="0" w:color="auto"/>
              <w:right w:val="nil"/>
            </w:tcBorders>
            <w:shd w:val="clear" w:color="auto" w:fill="auto"/>
            <w:noWrap/>
            <w:vAlign w:val="center"/>
            <w:hideMark/>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No</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834" w:type="dxa"/>
            <w:vMerge w:val="restart"/>
            <w:tcBorders>
              <w:top w:val="single" w:sz="8" w:space="0" w:color="auto"/>
              <w:left w:val="single" w:sz="8" w:space="0" w:color="auto"/>
              <w:right w:val="single" w:sz="8" w:space="0" w:color="auto"/>
            </w:tcBorders>
            <w:shd w:val="clear" w:color="auto" w:fill="auto"/>
            <w:noWrap/>
            <w:vAlign w:val="center"/>
            <w:hideMark/>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Kelompok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408" w:type="dxa"/>
            <w:vMerge w:val="restart"/>
            <w:tcBorders>
              <w:top w:val="single" w:sz="8" w:space="0" w:color="auto"/>
              <w:left w:val="nil"/>
              <w:bottom w:val="single" w:sz="8" w:space="0" w:color="auto"/>
              <w:right w:val="single" w:sz="8" w:space="0" w:color="auto"/>
            </w:tcBorders>
            <w:shd w:val="clear" w:color="auto" w:fill="auto"/>
            <w:noWrap/>
            <w:vAlign w:val="center"/>
            <w:hideMark/>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F6289F">
              <w:rPr>
                <w:rFonts w:eastAsia="Times New Roman" w:cs="Times New Roman"/>
                <w:b/>
                <w:i/>
                <w:color w:val="000000"/>
                <w:sz w:val="22"/>
                <w:lang w:eastAsia="id-ID"/>
              </w:rPr>
              <w:t>Field</w:t>
            </w:r>
            <w:r w:rsidRPr="004A5581">
              <w:rPr>
                <w:rFonts w:eastAsia="Times New Roman" w:cs="Times New Roman"/>
                <w:b/>
                <w:color w:val="000000"/>
                <w:sz w:val="22"/>
                <w:lang w:eastAsia="id-ID"/>
              </w:rPr>
              <w:t xml:space="preserve">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709"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Who</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0"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When</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Where</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0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What</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10"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Why</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8" w:space="0" w:color="auto"/>
              <w:left w:val="single" w:sz="8" w:space="0" w:color="auto"/>
              <w:bottom w:val="single" w:sz="8" w:space="0" w:color="auto"/>
              <w:right w:val="nil"/>
            </w:tcBorders>
            <w:shd w:val="clear" w:color="auto" w:fill="auto"/>
            <w:noWrap/>
            <w:vAlign w:val="center"/>
            <w:hideMark/>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How</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2270"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Sifat</w:t>
            </w:r>
          </w:p>
        </w:tc>
        <w:tc>
          <w:tcPr>
            <w:tcW w:w="1275" w:type="dxa"/>
            <w:vMerge w:val="restart"/>
            <w:tcBorders>
              <w:top w:val="single" w:sz="8" w:space="0" w:color="auto"/>
              <w:left w:val="single" w:sz="8" w:space="0" w:color="auto"/>
              <w:right w:val="single" w:sz="8" w:space="0" w:color="auto"/>
            </w:tcBorders>
            <w:shd w:val="clear" w:color="auto" w:fill="auto"/>
            <w:noWrap/>
            <w:vAlign w:val="center"/>
            <w:hideMark/>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Spek Teknis</w:t>
            </w:r>
          </w:p>
        </w:tc>
      </w:tr>
      <w:tr w:rsidR="00D24889" w:rsidRPr="004A5581" w:rsidTr="00D24889">
        <w:trPr>
          <w:trHeight w:val="831"/>
          <w:tblHeader/>
        </w:trPr>
        <w:tc>
          <w:tcPr>
            <w:tcW w:w="567" w:type="dxa"/>
            <w:vMerge/>
            <w:tcBorders>
              <w:left w:val="single" w:sz="8" w:space="0" w:color="auto"/>
              <w:right w:val="nil"/>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2834" w:type="dxa"/>
            <w:vMerge/>
            <w:tcBorders>
              <w:left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2408" w:type="dxa"/>
            <w:vMerge/>
            <w:tcBorders>
              <w:top w:val="single" w:sz="8" w:space="0" w:color="auto"/>
              <w:left w:val="nil"/>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709" w:type="dxa"/>
            <w:vMerge/>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850" w:type="dxa"/>
            <w:vMerge/>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851" w:type="dxa"/>
            <w:vMerge/>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708" w:type="dxa"/>
            <w:vMerge/>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710" w:type="dxa"/>
            <w:vMerge/>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851" w:type="dxa"/>
            <w:vMerge/>
            <w:tcBorders>
              <w:top w:val="single" w:sz="8" w:space="0" w:color="auto"/>
              <w:left w:val="single" w:sz="8" w:space="0" w:color="auto"/>
              <w:bottom w:val="single" w:sz="8" w:space="0" w:color="auto"/>
              <w:right w:val="nil"/>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c>
          <w:tcPr>
            <w:tcW w:w="994" w:type="dxa"/>
            <w:tcBorders>
              <w:top w:val="nil"/>
              <w:left w:val="single" w:sz="8" w:space="0" w:color="auto"/>
              <w:right w:val="single" w:sz="4" w:space="0" w:color="auto"/>
            </w:tcBorders>
            <w:shd w:val="clear" w:color="auto" w:fill="auto"/>
            <w:noWrap/>
            <w:vAlign w:val="center"/>
            <w:hideMark/>
          </w:tcPr>
          <w:p w:rsidR="00D24889" w:rsidRPr="004A5581" w:rsidRDefault="00D24889" w:rsidP="00D24889">
            <w:pPr>
              <w:spacing w:after="0" w:line="240" w:lineRule="auto"/>
              <w:jc w:val="left"/>
              <w:rPr>
                <w:rFonts w:eastAsia="Times New Roman" w:cs="Times New Roman"/>
                <w:b/>
                <w:color w:val="000000"/>
                <w:sz w:val="22"/>
                <w:lang w:eastAsia="id-ID"/>
              </w:rPr>
            </w:pPr>
            <w:r w:rsidRPr="004A5581">
              <w:rPr>
                <w:rFonts w:eastAsia="Times New Roman" w:cs="Times New Roman"/>
                <w:b/>
                <w:color w:val="000000"/>
                <w:sz w:val="22"/>
                <w:lang w:eastAsia="id-ID"/>
              </w:rPr>
              <w:t>Statis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w:t>
            </w:r>
            <w:r w:rsidRPr="002E486A">
              <w:rPr>
                <w:rFonts w:eastAsia="Times New Roman" w:cs="Times New Roman"/>
                <w:b/>
                <w:i/>
                <w:color w:val="000000"/>
                <w:sz w:val="22"/>
                <w:lang w:eastAsia="id-ID"/>
              </w:rPr>
              <w:t>Dublin</w:t>
            </w:r>
            <w:r w:rsidRPr="004A5581">
              <w:rPr>
                <w:rFonts w:eastAsia="Times New Roman" w:cs="Times New Roman"/>
                <w:b/>
                <w:color w:val="000000"/>
                <w:sz w:val="22"/>
                <w:lang w:eastAsia="id-ID"/>
              </w:rPr>
              <w:t xml:space="preserve"> </w:t>
            </w:r>
            <w:r w:rsidRPr="002E486A">
              <w:rPr>
                <w:rFonts w:eastAsia="Times New Roman" w:cs="Times New Roman"/>
                <w:b/>
                <w:i/>
                <w:color w:val="000000"/>
                <w:sz w:val="22"/>
                <w:lang w:eastAsia="id-ID"/>
              </w:rPr>
              <w:t>Core</w:t>
            </w:r>
            <w:r w:rsidRPr="004A5581">
              <w:rPr>
                <w:rFonts w:eastAsia="Times New Roman" w:cs="Times New Roman"/>
                <w:b/>
                <w:color w:val="000000"/>
                <w:sz w:val="22"/>
                <w:lang w:eastAsia="id-ID"/>
              </w:rPr>
              <w:t>)</w:t>
            </w:r>
          </w:p>
        </w:tc>
        <w:tc>
          <w:tcPr>
            <w:tcW w:w="1276" w:type="dxa"/>
            <w:tcBorders>
              <w:top w:val="nil"/>
              <w:left w:val="nil"/>
              <w:right w:val="single" w:sz="8" w:space="0" w:color="auto"/>
            </w:tcBorders>
            <w:shd w:val="clear" w:color="auto" w:fill="auto"/>
            <w:noWrap/>
            <w:vAlign w:val="center"/>
            <w:hideMark/>
          </w:tcPr>
          <w:p w:rsidR="00D24889" w:rsidRPr="004A5581" w:rsidRDefault="00D24889" w:rsidP="00D24889">
            <w:pPr>
              <w:spacing w:after="0" w:line="240" w:lineRule="auto"/>
              <w:jc w:val="left"/>
              <w:rPr>
                <w:rFonts w:eastAsia="Times New Roman" w:cs="Times New Roman"/>
                <w:b/>
                <w:color w:val="000000"/>
                <w:sz w:val="22"/>
                <w:lang w:eastAsia="id-ID"/>
              </w:rPr>
            </w:pPr>
            <w:r w:rsidRPr="004A5581">
              <w:rPr>
                <w:rFonts w:eastAsia="Times New Roman" w:cs="Times New Roman"/>
                <w:b/>
                <w:color w:val="000000"/>
                <w:sz w:val="22"/>
                <w:lang w:eastAsia="id-ID"/>
              </w:rPr>
              <w:t>Dinamis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(New XML Tag)</w:t>
            </w:r>
          </w:p>
        </w:tc>
        <w:tc>
          <w:tcPr>
            <w:tcW w:w="1275" w:type="dxa"/>
            <w:vMerge/>
            <w:tcBorders>
              <w:left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b/>
                <w:color w:val="000000"/>
                <w:sz w:val="22"/>
                <w:lang w:eastAsia="id-ID"/>
              </w:rPr>
            </w:pPr>
          </w:p>
        </w:tc>
      </w:tr>
      <w:tr w:rsidR="00D24889" w:rsidRPr="004A5581" w:rsidTr="00D24889">
        <w:trPr>
          <w:trHeight w:val="315"/>
        </w:trPr>
        <w:tc>
          <w:tcPr>
            <w:tcW w:w="567" w:type="dxa"/>
            <w:vMerge w:val="restart"/>
            <w:tcBorders>
              <w:top w:val="single" w:sz="8" w:space="0" w:color="auto"/>
              <w:left w:val="single" w:sz="8"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1</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8" w:space="0" w:color="auto"/>
              <w:left w:val="single" w:sz="8" w:space="0" w:color="auto"/>
              <w:right w:val="single" w:sz="8" w:space="0" w:color="auto"/>
            </w:tcBorders>
            <w:shd w:val="clear" w:color="auto" w:fill="auto"/>
            <w:noWrap/>
          </w:tcPr>
          <w:p w:rsidR="00D24889" w:rsidRPr="007502DA" w:rsidRDefault="00D24889" w:rsidP="00D24889">
            <w:pPr>
              <w:spacing w:after="0" w:line="240" w:lineRule="auto"/>
              <w:jc w:val="left"/>
              <w:rPr>
                <w:rFonts w:eastAsia="Times New Roman" w:cs="Times New Roman"/>
                <w:sz w:val="22"/>
                <w:lang w:eastAsia="id-ID"/>
              </w:rPr>
            </w:pPr>
            <w:r w:rsidRPr="007502DA">
              <w:rPr>
                <w:rFonts w:eastAsia="Times New Roman" w:cs="Times New Roman"/>
                <w:sz w:val="22"/>
                <w:lang w:eastAsia="id-ID"/>
              </w:rPr>
              <w:t>Kasus</w:t>
            </w:r>
            <w:r>
              <w:rPr>
                <w:rFonts w:eastAsia="Times New Roman" w:cs="Times New Roman"/>
                <w:sz w:val="22"/>
                <w:lang w:eastAsia="id-ID"/>
              </w:rPr>
              <w:t xml:space="preserve"> (</w:t>
            </w:r>
            <w:r w:rsidRPr="005A5009">
              <w:rPr>
                <w:rFonts w:eastAsia="Times New Roman" w:cs="Times New Roman"/>
                <w:i/>
                <w:sz w:val="22"/>
                <w:lang w:eastAsia="id-ID"/>
              </w:rPr>
              <w:t>Case</w:t>
            </w:r>
            <w:r>
              <w:rPr>
                <w:rFonts w:eastAsia="Times New Roman" w:cs="Times New Roman"/>
                <w:sz w:val="22"/>
                <w:lang w:eastAsia="id-ID"/>
              </w:rPr>
              <w:t>)</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7502DA" w:rsidRDefault="00D24889" w:rsidP="00D24889">
            <w:pPr>
              <w:spacing w:after="0" w:line="240" w:lineRule="auto"/>
              <w:jc w:val="left"/>
              <w:rPr>
                <w:rFonts w:eastAsia="Times New Roman" w:cs="Times New Roman"/>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8" w:space="0" w:color="auto"/>
              <w:bottom w:val="single" w:sz="8" w:space="0" w:color="auto"/>
              <w:right w:val="single" w:sz="8" w:space="0" w:color="auto"/>
            </w:tcBorders>
            <w:shd w:val="clear" w:color="auto" w:fill="auto"/>
            <w:noWrap/>
          </w:tcPr>
          <w:p w:rsidR="00D24889" w:rsidRPr="007723DC" w:rsidRDefault="00D24889" w:rsidP="00D24889">
            <w:pPr>
              <w:spacing w:after="0" w:line="240" w:lineRule="auto"/>
              <w:jc w:val="left"/>
              <w:rPr>
                <w:rFonts w:eastAsia="Times New Roman" w:cs="Times New Roman"/>
                <w:i/>
                <w:sz w:val="22"/>
                <w:lang w:eastAsia="id-ID"/>
              </w:rPr>
            </w:pPr>
            <w:r w:rsidRPr="007723DC">
              <w:rPr>
                <w:rFonts w:eastAsia="Times New Roman" w:cs="Times New Roman"/>
                <w:i/>
                <w:sz w:val="22"/>
                <w:lang w:eastAsia="id-ID"/>
              </w:rPr>
              <w:t>Case No</w:t>
            </w:r>
          </w:p>
        </w:tc>
        <w:tc>
          <w:tcPr>
            <w:tcW w:w="709"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single" w:sz="8" w:space="0" w:color="auto"/>
              <w:bottom w:val="single" w:sz="8" w:space="0" w:color="auto"/>
              <w:right w:val="single" w:sz="8" w:space="0" w:color="auto"/>
            </w:tcBorders>
            <w:shd w:val="clear" w:color="000000" w:fill="4472C4"/>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single" w:sz="8" w:space="0" w:color="auto"/>
              <w:bottom w:val="single" w:sz="8" w:space="0" w:color="auto"/>
              <w:right w:val="single" w:sz="8"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single" w:sz="8" w:space="0" w:color="auto"/>
              <w:left w:val="single" w:sz="8" w:space="0" w:color="auto"/>
              <w:bottom w:val="single" w:sz="8"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8"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(15)</w:t>
            </w:r>
          </w:p>
        </w:tc>
      </w:tr>
      <w:tr w:rsidR="00D24889" w:rsidRPr="004A5581" w:rsidTr="00D24889">
        <w:trPr>
          <w:trHeight w:val="315"/>
        </w:trPr>
        <w:tc>
          <w:tcPr>
            <w:tcW w:w="567" w:type="dxa"/>
            <w:vMerge/>
            <w:tcBorders>
              <w:left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7723DC" w:rsidRDefault="00306D0E" w:rsidP="00D24889">
            <w:pPr>
              <w:spacing w:after="0" w:line="240" w:lineRule="auto"/>
              <w:jc w:val="left"/>
              <w:rPr>
                <w:rFonts w:eastAsia="Times New Roman" w:cs="Times New Roman"/>
                <w:i/>
                <w:color w:val="000000"/>
                <w:sz w:val="22"/>
                <w:lang w:eastAsia="id-ID"/>
              </w:rPr>
            </w:pPr>
            <w:r w:rsidRPr="00306D0E">
              <w:rPr>
                <w:rFonts w:eastAsia="Times New Roman" w:cs="Times New Roman"/>
                <w:i/>
                <w:color w:val="000000"/>
                <w:sz w:val="22"/>
                <w:lang w:eastAsia="id-ID"/>
              </w:rPr>
              <w:t>Of</w:t>
            </w:r>
            <w:r w:rsidR="00D24889" w:rsidRPr="007723DC">
              <w:rPr>
                <w:rFonts w:eastAsia="Times New Roman" w:cs="Times New Roman"/>
                <w:i/>
                <w:color w:val="000000"/>
                <w:sz w:val="22"/>
                <w:lang w:eastAsia="id-ID"/>
              </w:rPr>
              <w:t>fense</w:t>
            </w:r>
          </w:p>
        </w:tc>
        <w:tc>
          <w:tcPr>
            <w:tcW w:w="70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single" w:sz="8" w:space="0" w:color="auto"/>
              <w:bottom w:val="single" w:sz="8" w:space="0" w:color="auto"/>
              <w:right w:val="single" w:sz="8"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single" w:sz="8" w:space="0" w:color="auto"/>
              <w:bottom w:val="single" w:sz="8" w:space="0" w:color="auto"/>
              <w:right w:val="single" w:sz="8" w:space="0" w:color="auto"/>
            </w:tcBorders>
            <w:shd w:val="clear" w:color="auto" w:fill="000000" w:themeFill="tex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Suspect</w:t>
            </w:r>
          </w:p>
        </w:tc>
        <w:tc>
          <w:tcPr>
            <w:tcW w:w="709" w:type="dxa"/>
            <w:tcBorders>
              <w:top w:val="single" w:sz="8" w:space="0" w:color="auto"/>
              <w:left w:val="single" w:sz="8" w:space="0" w:color="auto"/>
              <w:bottom w:val="single" w:sz="8" w:space="0" w:color="auto"/>
              <w:right w:val="single" w:sz="8"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single" w:sz="8" w:space="0" w:color="auto"/>
              <w:bottom w:val="single" w:sz="8" w:space="0" w:color="auto"/>
              <w:right w:val="single" w:sz="8" w:space="0" w:color="auto"/>
            </w:tcBorders>
            <w:shd w:val="clear" w:color="auto" w:fill="000000" w:themeFill="tex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30"/>
        </w:trPr>
        <w:tc>
          <w:tcPr>
            <w:tcW w:w="567" w:type="dxa"/>
            <w:vMerge/>
            <w:tcBorders>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Victim</w:t>
            </w:r>
          </w:p>
        </w:tc>
        <w:tc>
          <w:tcPr>
            <w:tcW w:w="709" w:type="dxa"/>
            <w:tcBorders>
              <w:top w:val="single" w:sz="8" w:space="0" w:color="auto"/>
              <w:left w:val="single" w:sz="8" w:space="0" w:color="auto"/>
              <w:bottom w:val="single" w:sz="8" w:space="0" w:color="auto"/>
              <w:right w:val="single" w:sz="8"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single" w:sz="8" w:space="0" w:color="auto"/>
              <w:bottom w:val="single" w:sz="8" w:space="0" w:color="auto"/>
              <w:right w:val="single" w:sz="8" w:space="0" w:color="auto"/>
            </w:tcBorders>
            <w:shd w:val="clear" w:color="auto" w:fill="000000" w:themeFill="tex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30"/>
        </w:trPr>
        <w:tc>
          <w:tcPr>
            <w:tcW w:w="567" w:type="dxa"/>
            <w:tcBorders>
              <w:top w:val="single" w:sz="8" w:space="0" w:color="auto"/>
              <w:left w:val="single" w:sz="4" w:space="0" w:color="auto"/>
              <w:bottom w:val="nil"/>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tcBorders>
              <w:top w:val="single" w:sz="8" w:space="0" w:color="auto"/>
              <w:left w:val="nil"/>
              <w:bottom w:val="nil"/>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4" w:space="0" w:color="auto"/>
              <w:bottom w:val="nil"/>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w:t>
            </w:r>
          </w:p>
        </w:tc>
        <w:tc>
          <w:tcPr>
            <w:tcW w:w="709"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nil"/>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r>
      <w:tr w:rsidR="00D24889" w:rsidRPr="004A5581" w:rsidTr="00D24889">
        <w:trPr>
          <w:trHeight w:val="315"/>
        </w:trPr>
        <w:tc>
          <w:tcPr>
            <w:tcW w:w="567" w:type="dxa"/>
            <w:vMerge w:val="restart"/>
            <w:tcBorders>
              <w:top w:val="single" w:sz="8"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2</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8" w:space="0" w:color="auto"/>
              <w:left w:val="single" w:sz="8" w:space="0" w:color="auto"/>
              <w:right w:val="nil"/>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First Responder</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First Responder Name</w:t>
            </w:r>
          </w:p>
        </w:tc>
        <w:tc>
          <w:tcPr>
            <w:tcW w:w="709" w:type="dxa"/>
            <w:tcBorders>
              <w:top w:val="single" w:sz="8"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xml:space="preserve">Position </w:t>
            </w:r>
          </w:p>
        </w:tc>
        <w:tc>
          <w:tcPr>
            <w:tcW w:w="709"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30"/>
        </w:trPr>
        <w:tc>
          <w:tcPr>
            <w:tcW w:w="567"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Agency</w:t>
            </w:r>
          </w:p>
        </w:tc>
        <w:tc>
          <w:tcPr>
            <w:tcW w:w="709"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30"/>
        </w:trPr>
        <w:tc>
          <w:tcPr>
            <w:tcW w:w="567" w:type="dxa"/>
            <w:vMerge/>
            <w:tcBorders>
              <w:left w:val="single" w:sz="8" w:space="0" w:color="auto"/>
              <w:bottom w:val="nil"/>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nil"/>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nil"/>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w:t>
            </w:r>
          </w:p>
        </w:tc>
        <w:tc>
          <w:tcPr>
            <w:tcW w:w="709"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nil"/>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nil"/>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r>
      <w:tr w:rsidR="00D24889" w:rsidRPr="004A5581" w:rsidTr="00D24889">
        <w:trPr>
          <w:trHeight w:val="315"/>
        </w:trPr>
        <w:tc>
          <w:tcPr>
            <w:tcW w:w="567" w:type="dxa"/>
            <w:vMerge w:val="restart"/>
            <w:tcBorders>
              <w:top w:val="single" w:sz="8"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3</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8"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Olah TKP Bukti Elektronik</w:t>
            </w:r>
            <w:r>
              <w:rPr>
                <w:rFonts w:eastAsia="Times New Roman" w:cs="Times New Roman"/>
                <w:color w:val="000000"/>
                <w:sz w:val="22"/>
                <w:lang w:eastAsia="id-ID"/>
              </w:rPr>
              <w:t xml:space="preserve"> (</w:t>
            </w:r>
            <w:r w:rsidRPr="005A5009">
              <w:rPr>
                <w:rFonts w:eastAsia="Times New Roman" w:cs="Times New Roman"/>
                <w:i/>
                <w:color w:val="000000"/>
                <w:sz w:val="22"/>
                <w:lang w:eastAsia="id-ID"/>
              </w:rPr>
              <w:t>Collection</w:t>
            </w:r>
            <w:r>
              <w:rPr>
                <w:rFonts w:eastAsia="Times New Roman" w:cs="Times New Roman"/>
                <w:color w:val="000000"/>
                <w:sz w:val="22"/>
                <w:lang w:eastAsia="id-ID"/>
              </w:rPr>
              <w:t>)</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Tools</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(15)</w:t>
            </w:r>
          </w:p>
        </w:tc>
      </w:tr>
      <w:tr w:rsidR="00D24889" w:rsidRPr="004A5581" w:rsidTr="00D24889">
        <w:trPr>
          <w:trHeight w:val="415"/>
        </w:trPr>
        <w:tc>
          <w:tcPr>
            <w:tcW w:w="567"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Date/Time</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Date/Time</w:t>
            </w:r>
          </w:p>
        </w:tc>
      </w:tr>
      <w:tr w:rsidR="00D24889" w:rsidRPr="004A5581" w:rsidTr="00D24889">
        <w:trPr>
          <w:trHeight w:val="340"/>
        </w:trPr>
        <w:tc>
          <w:tcPr>
            <w:tcW w:w="567" w:type="dxa"/>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Address</w:t>
            </w:r>
          </w:p>
        </w:tc>
        <w:tc>
          <w:tcPr>
            <w:tcW w:w="709"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(50)</w:t>
            </w:r>
          </w:p>
        </w:tc>
      </w:tr>
      <w:tr w:rsidR="00D24889" w:rsidRPr="004A5581" w:rsidTr="00D24889">
        <w:trPr>
          <w:trHeight w:val="330"/>
        </w:trPr>
        <w:tc>
          <w:tcPr>
            <w:tcW w:w="567" w:type="dxa"/>
            <w:tcBorders>
              <w:top w:val="nil"/>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tcBorders>
              <w:top w:val="nil"/>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nil"/>
              <w:left w:val="single" w:sz="4" w:space="0" w:color="auto"/>
              <w:bottom w:val="nil"/>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w:t>
            </w:r>
          </w:p>
        </w:tc>
        <w:tc>
          <w:tcPr>
            <w:tcW w:w="709"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nil"/>
              <w:right w:val="single" w:sz="8" w:space="0" w:color="auto"/>
            </w:tcBorders>
            <w:shd w:val="clear" w:color="000000" w:fill="FFFFFF"/>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nil"/>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r>
      <w:tr w:rsidR="00D24889" w:rsidRPr="004A5581" w:rsidTr="00D24889">
        <w:trPr>
          <w:trHeight w:val="315"/>
        </w:trPr>
        <w:tc>
          <w:tcPr>
            <w:tcW w:w="567" w:type="dxa"/>
            <w:vMerge w:val="restart"/>
            <w:tcBorders>
              <w:top w:val="single" w:sz="8" w:space="0" w:color="auto"/>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4</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8" w:space="0" w:color="auto"/>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Bukti elektronik</w:t>
            </w:r>
            <w:r>
              <w:rPr>
                <w:rFonts w:eastAsia="Times New Roman" w:cs="Times New Roman"/>
                <w:color w:val="000000"/>
                <w:sz w:val="22"/>
                <w:lang w:eastAsia="id-ID"/>
              </w:rPr>
              <w:t xml:space="preserve"> (</w:t>
            </w:r>
            <w:r w:rsidRPr="00DA4283">
              <w:rPr>
                <w:rFonts w:eastAsia="Times New Roman" w:cs="Times New Roman"/>
                <w:i/>
                <w:color w:val="000000"/>
                <w:sz w:val="22"/>
                <w:lang w:eastAsia="id-ID"/>
              </w:rPr>
              <w:t>Electronic Evidence</w:t>
            </w:r>
            <w:r>
              <w:rPr>
                <w:rFonts w:eastAsia="Times New Roman" w:cs="Times New Roman"/>
                <w:color w:val="000000"/>
                <w:sz w:val="22"/>
                <w:lang w:eastAsia="id-ID"/>
              </w:rPr>
              <w:t>)</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Model</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Serial Number</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(15)</w:t>
            </w:r>
          </w:p>
        </w:tc>
      </w:tr>
      <w:tr w:rsidR="00D24889" w:rsidRPr="004A5581" w:rsidTr="00D24889">
        <w:trPr>
          <w:trHeight w:val="315"/>
        </w:trPr>
        <w:tc>
          <w:tcPr>
            <w:tcW w:w="567"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Type</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(15)</w:t>
            </w:r>
          </w:p>
        </w:tc>
      </w:tr>
      <w:tr w:rsidR="00D24889" w:rsidRPr="004A5581" w:rsidTr="00D24889">
        <w:trPr>
          <w:trHeight w:val="315"/>
        </w:trPr>
        <w:tc>
          <w:tcPr>
            <w:tcW w:w="567"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Manufacturer</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bl>
    <w:p w:rsidR="00D24889" w:rsidRDefault="00DA175A" w:rsidP="00D24889">
      <w:pPr>
        <w:pStyle w:val="Caption"/>
        <w:spacing w:after="0" w:line="360" w:lineRule="auto"/>
        <w:jc w:val="center"/>
      </w:pPr>
      <w:bookmarkStart w:id="103" w:name="_Ref508884695"/>
      <w:bookmarkStart w:id="104" w:name="_Toc508883746"/>
      <w:r w:rsidRPr="00DA175A">
        <w:rPr>
          <w:b/>
          <w:i w:val="0"/>
          <w:color w:val="auto"/>
          <w:sz w:val="24"/>
        </w:rPr>
        <w:lastRenderedPageBreak/>
        <w:t xml:space="preserve">Tabel 4. </w:t>
      </w:r>
      <w:r w:rsidRPr="00DA175A">
        <w:rPr>
          <w:b/>
          <w:i w:val="0"/>
          <w:color w:val="auto"/>
          <w:sz w:val="24"/>
        </w:rPr>
        <w:fldChar w:fldCharType="begin"/>
      </w:r>
      <w:r w:rsidRPr="00DA175A">
        <w:rPr>
          <w:b/>
          <w:i w:val="0"/>
          <w:color w:val="auto"/>
          <w:sz w:val="24"/>
        </w:rPr>
        <w:instrText xml:space="preserve"> SEQ Tabel_4. \* ARABIC </w:instrText>
      </w:r>
      <w:r w:rsidRPr="00DA175A">
        <w:rPr>
          <w:b/>
          <w:i w:val="0"/>
          <w:color w:val="auto"/>
          <w:sz w:val="24"/>
        </w:rPr>
        <w:fldChar w:fldCharType="separate"/>
      </w:r>
      <w:r w:rsidR="00306D0E">
        <w:rPr>
          <w:b/>
          <w:i w:val="0"/>
          <w:noProof/>
          <w:color w:val="auto"/>
          <w:sz w:val="24"/>
        </w:rPr>
        <w:t>20</w:t>
      </w:r>
      <w:r w:rsidRPr="00DA175A">
        <w:rPr>
          <w:b/>
          <w:i w:val="0"/>
          <w:color w:val="auto"/>
          <w:sz w:val="24"/>
        </w:rPr>
        <w:fldChar w:fldCharType="end"/>
      </w:r>
      <w:bookmarkEnd w:id="103"/>
      <w:r w:rsidRPr="00DA175A">
        <w:rPr>
          <w:i w:val="0"/>
          <w:color w:val="auto"/>
          <w:sz w:val="24"/>
        </w:rPr>
        <w:t xml:space="preserve"> Pemetaan </w:t>
      </w:r>
      <w:r w:rsidRPr="00DA175A">
        <w:rPr>
          <w:color w:val="auto"/>
          <w:sz w:val="24"/>
        </w:rPr>
        <w:t>Field</w:t>
      </w:r>
      <w:r w:rsidRPr="00DA175A">
        <w:rPr>
          <w:i w:val="0"/>
          <w:color w:val="auto"/>
          <w:sz w:val="24"/>
        </w:rPr>
        <w:t xml:space="preserve"> Informasi Metadata</w:t>
      </w:r>
      <w:r>
        <w:rPr>
          <w:i w:val="0"/>
          <w:color w:val="auto"/>
          <w:sz w:val="24"/>
        </w:rPr>
        <w:t xml:space="preserve"> Untuk</w:t>
      </w:r>
      <w:r w:rsidRPr="00DA175A">
        <w:rPr>
          <w:i w:val="0"/>
          <w:color w:val="auto"/>
          <w:sz w:val="24"/>
        </w:rPr>
        <w:t xml:space="preserve"> Formulir Usulan Lanjutan</w:t>
      </w:r>
      <w:bookmarkEnd w:id="104"/>
    </w:p>
    <w:tbl>
      <w:tblPr>
        <w:tblW w:w="14033" w:type="dxa"/>
        <w:tblInd w:w="132" w:type="dxa"/>
        <w:tblLayout w:type="fixed"/>
        <w:tblLook w:val="04A0" w:firstRow="1" w:lastRow="0" w:firstColumn="1" w:lastColumn="0" w:noHBand="0" w:noVBand="1"/>
      </w:tblPr>
      <w:tblGrid>
        <w:gridCol w:w="567"/>
        <w:gridCol w:w="2834"/>
        <w:gridCol w:w="2408"/>
        <w:gridCol w:w="709"/>
        <w:gridCol w:w="850"/>
        <w:gridCol w:w="851"/>
        <w:gridCol w:w="708"/>
        <w:gridCol w:w="710"/>
        <w:gridCol w:w="851"/>
        <w:gridCol w:w="994"/>
        <w:gridCol w:w="141"/>
        <w:gridCol w:w="1135"/>
        <w:gridCol w:w="1275"/>
      </w:tblGrid>
      <w:tr w:rsidR="00D24889" w:rsidRPr="004A5581" w:rsidTr="00D24889">
        <w:trPr>
          <w:trHeight w:val="525"/>
        </w:trPr>
        <w:tc>
          <w:tcPr>
            <w:tcW w:w="567" w:type="dxa"/>
            <w:vMerge w:val="restart"/>
            <w:tcBorders>
              <w:top w:val="single" w:sz="4" w:space="0" w:color="auto"/>
              <w:left w:val="single" w:sz="8" w:space="0" w:color="auto"/>
              <w:right w:val="nil"/>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No</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834" w:type="dxa"/>
            <w:vMerge w:val="restart"/>
            <w:tcBorders>
              <w:top w:val="single" w:sz="4" w:space="0" w:color="auto"/>
              <w:left w:val="single" w:sz="8" w:space="0" w:color="auto"/>
              <w:right w:val="nil"/>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Kelompok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408" w:type="dxa"/>
            <w:vMerge w:val="restart"/>
            <w:tcBorders>
              <w:top w:val="single" w:sz="4" w:space="0" w:color="auto"/>
              <w:left w:val="single" w:sz="4"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F6289F">
              <w:rPr>
                <w:rFonts w:eastAsia="Times New Roman" w:cs="Times New Roman"/>
                <w:b/>
                <w:i/>
                <w:color w:val="000000"/>
                <w:sz w:val="22"/>
                <w:lang w:eastAsia="id-ID"/>
              </w:rPr>
              <w:t>Field</w:t>
            </w:r>
            <w:r w:rsidRPr="004A5581">
              <w:rPr>
                <w:rFonts w:eastAsia="Times New Roman" w:cs="Times New Roman"/>
                <w:b/>
                <w:color w:val="000000"/>
                <w:sz w:val="22"/>
                <w:lang w:eastAsia="id-ID"/>
              </w:rPr>
              <w:t xml:space="preserve">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709"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Who</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0"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When</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Where</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08"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What</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10"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Why</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4" w:space="0" w:color="auto"/>
              <w:left w:val="nil"/>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How</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2270" w:type="dxa"/>
            <w:gridSpan w:val="3"/>
            <w:tcBorders>
              <w:top w:val="single" w:sz="4" w:space="0" w:color="auto"/>
              <w:left w:val="nil"/>
              <w:bottom w:val="single" w:sz="8" w:space="0" w:color="auto"/>
              <w:right w:val="single" w:sz="8"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Sifat</w:t>
            </w:r>
          </w:p>
        </w:tc>
        <w:tc>
          <w:tcPr>
            <w:tcW w:w="1275" w:type="dxa"/>
            <w:vMerge w:val="restart"/>
            <w:tcBorders>
              <w:top w:val="single" w:sz="4" w:space="0" w:color="auto"/>
              <w:left w:val="single" w:sz="8" w:space="0" w:color="auto"/>
              <w:right w:val="single" w:sz="8"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Spek Teknis</w:t>
            </w:r>
          </w:p>
        </w:tc>
      </w:tr>
      <w:tr w:rsidR="00D24889" w:rsidRPr="004A5581" w:rsidTr="00D24889">
        <w:trPr>
          <w:trHeight w:val="524"/>
        </w:trPr>
        <w:tc>
          <w:tcPr>
            <w:tcW w:w="567" w:type="dxa"/>
            <w:vMerge/>
            <w:tcBorders>
              <w:left w:val="single" w:sz="8" w:space="0" w:color="auto"/>
              <w:bottom w:val="single" w:sz="4" w:space="0" w:color="auto"/>
              <w:right w:val="nil"/>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834" w:type="dxa"/>
            <w:vMerge/>
            <w:tcBorders>
              <w:left w:val="single" w:sz="8" w:space="0" w:color="auto"/>
              <w:bottom w:val="single" w:sz="4" w:space="0" w:color="auto"/>
              <w:right w:val="nil"/>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408" w:type="dxa"/>
            <w:vMerge/>
            <w:tcBorders>
              <w:left w:val="single" w:sz="4" w:space="0" w:color="auto"/>
              <w:bottom w:val="single" w:sz="8"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709"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0"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08"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10"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tcBorders>
              <w:left w:val="nil"/>
              <w:bottom w:val="single" w:sz="8"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1135" w:type="dxa"/>
            <w:gridSpan w:val="2"/>
            <w:tcBorders>
              <w:top w:val="single" w:sz="4" w:space="0" w:color="auto"/>
              <w:left w:val="nil"/>
              <w:bottom w:val="single" w:sz="8" w:space="0" w:color="auto"/>
              <w:right w:val="single" w:sz="8"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b/>
                <w:color w:val="000000"/>
                <w:sz w:val="22"/>
                <w:lang w:eastAsia="id-ID"/>
              </w:rPr>
            </w:pPr>
            <w:r w:rsidRPr="004A5581">
              <w:rPr>
                <w:rFonts w:eastAsia="Times New Roman" w:cs="Times New Roman"/>
                <w:b/>
                <w:color w:val="000000"/>
                <w:sz w:val="22"/>
                <w:lang w:eastAsia="id-ID"/>
              </w:rPr>
              <w:t>Statis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w:t>
            </w:r>
            <w:r w:rsidRPr="002E486A">
              <w:rPr>
                <w:rFonts w:eastAsia="Times New Roman" w:cs="Times New Roman"/>
                <w:b/>
                <w:i/>
                <w:color w:val="000000"/>
                <w:sz w:val="22"/>
                <w:lang w:eastAsia="id-ID"/>
              </w:rPr>
              <w:t>Dublin</w:t>
            </w:r>
            <w:r w:rsidRPr="004A5581">
              <w:rPr>
                <w:rFonts w:eastAsia="Times New Roman" w:cs="Times New Roman"/>
                <w:b/>
                <w:color w:val="000000"/>
                <w:sz w:val="22"/>
                <w:lang w:eastAsia="id-ID"/>
              </w:rPr>
              <w:t xml:space="preserve"> </w:t>
            </w:r>
            <w:r w:rsidRPr="002E486A">
              <w:rPr>
                <w:rFonts w:eastAsia="Times New Roman" w:cs="Times New Roman"/>
                <w:b/>
                <w:i/>
                <w:color w:val="000000"/>
                <w:sz w:val="22"/>
                <w:lang w:eastAsia="id-ID"/>
              </w:rPr>
              <w:t>Core</w:t>
            </w:r>
            <w:r w:rsidRPr="004A5581">
              <w:rPr>
                <w:rFonts w:eastAsia="Times New Roman" w:cs="Times New Roman"/>
                <w:b/>
                <w:color w:val="000000"/>
                <w:sz w:val="22"/>
                <w:lang w:eastAsia="id-ID"/>
              </w:rPr>
              <w:t>)</w:t>
            </w:r>
          </w:p>
        </w:tc>
        <w:tc>
          <w:tcPr>
            <w:tcW w:w="1135" w:type="dxa"/>
            <w:tcBorders>
              <w:top w:val="single" w:sz="4" w:space="0" w:color="auto"/>
              <w:left w:val="nil"/>
              <w:bottom w:val="single" w:sz="8" w:space="0" w:color="auto"/>
              <w:right w:val="single" w:sz="8" w:space="0" w:color="auto"/>
            </w:tcBorders>
            <w:shd w:val="clear" w:color="auto" w:fill="auto"/>
            <w:vAlign w:val="center"/>
          </w:tcPr>
          <w:p w:rsidR="00D24889" w:rsidRPr="004A5581" w:rsidRDefault="00D24889" w:rsidP="00D24889">
            <w:pPr>
              <w:spacing w:after="0" w:line="240" w:lineRule="auto"/>
              <w:jc w:val="left"/>
              <w:rPr>
                <w:rFonts w:eastAsia="Times New Roman" w:cs="Times New Roman"/>
                <w:b/>
                <w:color w:val="000000"/>
                <w:sz w:val="22"/>
                <w:lang w:eastAsia="id-ID"/>
              </w:rPr>
            </w:pPr>
            <w:r w:rsidRPr="004A5581">
              <w:rPr>
                <w:rFonts w:eastAsia="Times New Roman" w:cs="Times New Roman"/>
                <w:b/>
                <w:color w:val="000000"/>
                <w:sz w:val="22"/>
                <w:lang w:eastAsia="id-ID"/>
              </w:rPr>
              <w:t>Dinamis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(New XML Tag)</w:t>
            </w:r>
          </w:p>
        </w:tc>
        <w:tc>
          <w:tcPr>
            <w:tcW w:w="1275" w:type="dxa"/>
            <w:vMerge/>
            <w:tcBorders>
              <w:left w:val="single" w:sz="8" w:space="0" w:color="auto"/>
              <w:bottom w:val="single" w:sz="8" w:space="0" w:color="auto"/>
              <w:right w:val="single" w:sz="8" w:space="0" w:color="auto"/>
            </w:tcBorders>
            <w:shd w:val="clear" w:color="auto" w:fill="auto"/>
            <w:noWrap/>
          </w:tcPr>
          <w:p w:rsidR="00D24889"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30"/>
        </w:trPr>
        <w:tc>
          <w:tcPr>
            <w:tcW w:w="567" w:type="dxa"/>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Spesification</w:t>
            </w:r>
          </w:p>
        </w:tc>
        <w:tc>
          <w:tcPr>
            <w:tcW w:w="709"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nil"/>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(150</w:t>
            </w:r>
            <w:r w:rsidRPr="004A5581">
              <w:rPr>
                <w:rFonts w:eastAsia="Times New Roman" w:cs="Times New Roman"/>
                <w:color w:val="000000"/>
                <w:sz w:val="22"/>
                <w:lang w:eastAsia="id-ID"/>
              </w:rPr>
              <w:t>)</w:t>
            </w:r>
          </w:p>
        </w:tc>
      </w:tr>
      <w:tr w:rsidR="00D24889" w:rsidRPr="004A5581" w:rsidTr="00D24889">
        <w:trPr>
          <w:trHeight w:val="315"/>
        </w:trPr>
        <w:tc>
          <w:tcPr>
            <w:tcW w:w="567" w:type="dxa"/>
            <w:vMerge w:val="restart"/>
            <w:tcBorders>
              <w:top w:val="single" w:sz="4" w:space="0" w:color="auto"/>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4" w:space="0" w:color="auto"/>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sz w:val="22"/>
                <w:lang w:eastAsia="id-ID"/>
              </w:rPr>
            </w:pPr>
            <w:r w:rsidRPr="007723DC">
              <w:rPr>
                <w:rFonts w:eastAsia="Times New Roman" w:cs="Times New Roman"/>
                <w:i/>
                <w:sz w:val="22"/>
                <w:lang w:eastAsia="id-ID"/>
              </w:rPr>
              <w:t>Electronic Evidence No</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(!5)</w:t>
            </w:r>
          </w:p>
        </w:tc>
      </w:tr>
      <w:tr w:rsidR="00D24889" w:rsidRPr="004A5581" w:rsidTr="00D24889">
        <w:trPr>
          <w:trHeight w:val="377"/>
        </w:trPr>
        <w:tc>
          <w:tcPr>
            <w:tcW w:w="567" w:type="dxa"/>
            <w:vMerge/>
            <w:tcBorders>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sz w:val="22"/>
                <w:lang w:eastAsia="id-ID"/>
              </w:rPr>
            </w:pPr>
            <w:r w:rsidRPr="007723DC">
              <w:rPr>
                <w:rFonts w:eastAsia="Times New Roman" w:cs="Times New Roman"/>
                <w:i/>
                <w:sz w:val="22"/>
                <w:lang w:eastAsia="id-ID"/>
              </w:rPr>
              <w:t>Owner</w:t>
            </w:r>
          </w:p>
        </w:tc>
        <w:tc>
          <w:tcPr>
            <w:tcW w:w="709" w:type="dxa"/>
            <w:tcBorders>
              <w:top w:val="single" w:sz="8" w:space="0" w:color="auto"/>
              <w:left w:val="nil"/>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sz w:val="22"/>
                <w:lang w:eastAsia="id-ID"/>
              </w:rPr>
            </w:pPr>
            <w:r w:rsidRPr="007723DC">
              <w:rPr>
                <w:rFonts w:eastAsia="Times New Roman" w:cs="Times New Roman"/>
                <w:i/>
                <w:sz w:val="22"/>
                <w:lang w:eastAsia="id-ID"/>
              </w:rPr>
              <w:t>Physical Description</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r>
              <w:rPr>
                <w:rFonts w:eastAsia="Times New Roman" w:cs="Times New Roman"/>
                <w:color w:val="000000"/>
                <w:sz w:val="22"/>
                <w:lang w:eastAsia="id-ID"/>
              </w:rPr>
              <w:t>Char (150)</w:t>
            </w:r>
          </w:p>
        </w:tc>
      </w:tr>
      <w:tr w:rsidR="00D24889" w:rsidRPr="004A5581" w:rsidTr="00D24889">
        <w:trPr>
          <w:trHeight w:val="315"/>
        </w:trPr>
        <w:tc>
          <w:tcPr>
            <w:tcW w:w="567" w:type="dxa"/>
            <w:tcBorders>
              <w:top w:val="single" w:sz="8" w:space="0" w:color="auto"/>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tcBorders>
              <w:top w:val="single" w:sz="8" w:space="0" w:color="auto"/>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15"/>
        </w:trPr>
        <w:tc>
          <w:tcPr>
            <w:tcW w:w="567" w:type="dxa"/>
            <w:vMerge w:val="restart"/>
            <w:tcBorders>
              <w:top w:val="single" w:sz="8" w:space="0" w:color="auto"/>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5</w:t>
            </w:r>
          </w:p>
        </w:tc>
        <w:tc>
          <w:tcPr>
            <w:tcW w:w="2834" w:type="dxa"/>
            <w:vMerge w:val="restart"/>
            <w:tcBorders>
              <w:top w:val="single" w:sz="8" w:space="0" w:color="auto"/>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Proses Akuisisi</w:t>
            </w: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Acquisition Time</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single" w:sz="8" w:space="0" w:color="auto"/>
              <w:left w:val="nil"/>
              <w:bottom w:val="single" w:sz="4" w:space="0" w:color="auto"/>
              <w:right w:val="single" w:sz="8"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Time</w:t>
            </w:r>
          </w:p>
        </w:tc>
      </w:tr>
      <w:tr w:rsidR="00D24889" w:rsidRPr="004A5581" w:rsidTr="00D24889">
        <w:trPr>
          <w:trHeight w:val="315"/>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Acquisition Tools</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0070C0"/>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(15)</w:t>
            </w:r>
          </w:p>
        </w:tc>
      </w:tr>
      <w:tr w:rsidR="00D24889" w:rsidRPr="004A5581" w:rsidTr="00D24889">
        <w:trPr>
          <w:trHeight w:val="315"/>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Acquisition Date</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0070C0"/>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Date</w:t>
            </w:r>
          </w:p>
        </w:tc>
      </w:tr>
      <w:tr w:rsidR="00D24889" w:rsidRPr="004A5581" w:rsidTr="00D24889">
        <w:trPr>
          <w:trHeight w:val="315"/>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xml:space="preserve">Acquisition </w:t>
            </w:r>
            <w:r w:rsidR="00306D0E" w:rsidRPr="00306D0E">
              <w:rPr>
                <w:rFonts w:eastAsia="Times New Roman" w:cs="Times New Roman"/>
                <w:i/>
                <w:color w:val="000000"/>
                <w:sz w:val="22"/>
                <w:lang w:eastAsia="id-ID"/>
              </w:rPr>
              <w:t>Of</w:t>
            </w:r>
            <w:r w:rsidRPr="007723DC">
              <w:rPr>
                <w:rFonts w:eastAsia="Times New Roman" w:cs="Times New Roman"/>
                <w:i/>
                <w:color w:val="000000"/>
                <w:sz w:val="22"/>
                <w:lang w:eastAsia="id-ID"/>
              </w:rPr>
              <w:t>ficer</w:t>
            </w:r>
          </w:p>
        </w:tc>
        <w:tc>
          <w:tcPr>
            <w:tcW w:w="709" w:type="dxa"/>
            <w:tcBorders>
              <w:top w:val="single" w:sz="8" w:space="0" w:color="auto"/>
              <w:left w:val="nil"/>
              <w:bottom w:val="single" w:sz="4" w:space="0" w:color="auto"/>
              <w:right w:val="single" w:sz="4" w:space="0" w:color="auto"/>
            </w:tcBorders>
            <w:shd w:val="clear" w:color="auto" w:fill="0070C0"/>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bottom w:val="single" w:sz="4"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Device</w:t>
            </w: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(50)</w:t>
            </w:r>
          </w:p>
        </w:tc>
      </w:tr>
      <w:tr w:rsidR="00D24889" w:rsidRPr="004A5581" w:rsidTr="00D24889">
        <w:trPr>
          <w:trHeight w:val="315"/>
        </w:trPr>
        <w:tc>
          <w:tcPr>
            <w:tcW w:w="567" w:type="dxa"/>
            <w:tcBorders>
              <w:top w:val="single" w:sz="8" w:space="0" w:color="auto"/>
              <w:left w:val="single" w:sz="8" w:space="0" w:color="auto"/>
              <w:bottom w:val="single" w:sz="4"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tcBorders>
              <w:top w:val="single" w:sz="8" w:space="0" w:color="auto"/>
              <w:left w:val="single" w:sz="8" w:space="0" w:color="auto"/>
              <w:bottom w:val="single" w:sz="4" w:space="0" w:color="auto"/>
              <w:right w:val="nil"/>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8" w:space="0" w:color="auto"/>
              <w:left w:val="single" w:sz="4" w:space="0" w:color="auto"/>
              <w:bottom w:val="single" w:sz="4" w:space="0" w:color="auto"/>
              <w:right w:val="single" w:sz="4"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709"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8" w:space="0" w:color="auto"/>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8" w:space="0" w:color="auto"/>
              <w:left w:val="nil"/>
              <w:bottom w:val="single" w:sz="4" w:space="0" w:color="auto"/>
              <w:right w:val="single" w:sz="8"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D24889" w:rsidRPr="004A5581"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15"/>
        </w:trPr>
        <w:tc>
          <w:tcPr>
            <w:tcW w:w="567" w:type="dxa"/>
            <w:vMerge w:val="restart"/>
            <w:tcBorders>
              <w:top w:val="single" w:sz="4" w:space="0" w:color="auto"/>
              <w:left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6</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34" w:type="dxa"/>
            <w:vMerge w:val="restart"/>
            <w:tcBorders>
              <w:top w:val="single" w:sz="4"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Hasil Imaging BE</w:t>
            </w:r>
            <w:r>
              <w:rPr>
                <w:rFonts w:eastAsia="Times New Roman" w:cs="Times New Roman"/>
                <w:color w:val="000000"/>
                <w:sz w:val="22"/>
                <w:lang w:eastAsia="id-ID"/>
              </w:rPr>
              <w:t xml:space="preserve"> (</w:t>
            </w:r>
            <w:r w:rsidRPr="00DA4283">
              <w:rPr>
                <w:rFonts w:eastAsia="Times New Roman" w:cs="Times New Roman"/>
                <w:i/>
                <w:color w:val="000000"/>
                <w:sz w:val="22"/>
                <w:lang w:eastAsia="id-ID"/>
              </w:rPr>
              <w:t>Image</w:t>
            </w:r>
            <w:r w:rsidR="00F575FB" w:rsidRPr="00F575FB">
              <w:rPr>
                <w:rFonts w:eastAsia="Times New Roman" w:cs="Times New Roman"/>
                <w:i/>
                <w:color w:val="000000"/>
                <w:sz w:val="22"/>
                <w:lang w:eastAsia="id-ID"/>
              </w:rPr>
              <w:t>File</w:t>
            </w:r>
            <w:r w:rsidRPr="00DA4283">
              <w:rPr>
                <w:rFonts w:eastAsia="Times New Roman" w:cs="Times New Roman"/>
                <w:i/>
                <w:color w:val="000000"/>
                <w:sz w:val="22"/>
                <w:lang w:eastAsia="id-ID"/>
              </w:rPr>
              <w:t xml:space="preserve"> / Digital Evidence</w:t>
            </w:r>
            <w:r>
              <w:rPr>
                <w:rFonts w:eastAsia="Times New Roman" w:cs="Times New Roman"/>
                <w:color w:val="000000"/>
                <w:sz w:val="22"/>
                <w:lang w:eastAsia="id-ID"/>
              </w:rPr>
              <w:t>)</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408" w:type="dxa"/>
            <w:tcBorders>
              <w:top w:val="single" w:sz="4" w:space="0" w:color="auto"/>
              <w:left w:val="single" w:sz="4" w:space="0" w:color="auto"/>
              <w:bottom w:val="single" w:sz="4" w:space="0" w:color="auto"/>
              <w:right w:val="single" w:sz="4" w:space="0" w:color="auto"/>
            </w:tcBorders>
            <w:shd w:val="clear" w:color="auto" w:fill="auto"/>
            <w:noWrap/>
            <w:hideMark/>
          </w:tcPr>
          <w:p w:rsidR="00D24889" w:rsidRPr="007723DC" w:rsidRDefault="00F575FB" w:rsidP="00D24889">
            <w:pPr>
              <w:spacing w:after="0" w:line="240" w:lineRule="auto"/>
              <w:jc w:val="left"/>
              <w:rPr>
                <w:rFonts w:eastAsia="Times New Roman" w:cs="Times New Roman"/>
                <w:i/>
                <w:color w:val="000000"/>
                <w:sz w:val="22"/>
                <w:lang w:eastAsia="id-ID"/>
              </w:rPr>
            </w:pPr>
            <w:r w:rsidRPr="00F575FB">
              <w:rPr>
                <w:rFonts w:eastAsia="Times New Roman" w:cs="Times New Roman"/>
                <w:i/>
                <w:color w:val="000000"/>
                <w:sz w:val="22"/>
                <w:lang w:eastAsia="id-ID"/>
              </w:rPr>
              <w:t>File</w:t>
            </w:r>
            <w:r w:rsidR="00D24889" w:rsidRPr="007723DC">
              <w:rPr>
                <w:rFonts w:eastAsia="Times New Roman" w:cs="Times New Roman"/>
                <w:i/>
                <w:color w:val="000000"/>
                <w:sz w:val="22"/>
                <w:lang w:eastAsia="id-ID"/>
              </w:rPr>
              <w:t xml:space="preserve"> name</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4"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4" w:space="0" w:color="auto"/>
              <w:left w:val="nil"/>
              <w:bottom w:val="single" w:sz="4" w:space="0" w:color="auto"/>
              <w:right w:val="single" w:sz="4"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single" w:sz="4" w:space="0" w:color="auto"/>
              <w:left w:val="nil"/>
              <w:bottom w:val="single" w:sz="4"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4" w:space="0" w:color="auto"/>
              <w:left w:val="single" w:sz="8" w:space="0" w:color="auto"/>
              <w:bottom w:val="single" w:sz="4"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Size</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nil"/>
              <w:left w:val="nil"/>
              <w:bottom w:val="single" w:sz="4"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(10)</w:t>
            </w:r>
          </w:p>
        </w:tc>
      </w:tr>
      <w:tr w:rsidR="00D24889" w:rsidRPr="004A5581" w:rsidTr="00D24889">
        <w:trPr>
          <w:trHeight w:val="330"/>
        </w:trPr>
        <w:tc>
          <w:tcPr>
            <w:tcW w:w="567" w:type="dxa"/>
            <w:vMerge/>
            <w:tcBorders>
              <w:left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8"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MD5</w:t>
            </w:r>
          </w:p>
        </w:tc>
        <w:tc>
          <w:tcPr>
            <w:tcW w:w="709"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nil"/>
              <w:left w:val="nil"/>
              <w:bottom w:val="single" w:sz="8" w:space="0" w:color="auto"/>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(30</w:t>
            </w:r>
            <w:r w:rsidRPr="004A5581">
              <w:rPr>
                <w:rFonts w:eastAsia="Times New Roman" w:cs="Times New Roman"/>
                <w:color w:val="000000"/>
                <w:sz w:val="22"/>
                <w:lang w:eastAsia="id-ID"/>
              </w:rPr>
              <w:t>)</w:t>
            </w:r>
          </w:p>
        </w:tc>
      </w:tr>
      <w:tr w:rsidR="00D24889" w:rsidRPr="004A5581" w:rsidTr="00D24889">
        <w:trPr>
          <w:trHeight w:val="330"/>
        </w:trPr>
        <w:tc>
          <w:tcPr>
            <w:tcW w:w="567" w:type="dxa"/>
            <w:vMerge/>
            <w:tcBorders>
              <w:left w:val="single" w:sz="4"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nil"/>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FF0000"/>
                <w:sz w:val="22"/>
                <w:lang w:eastAsia="id-ID"/>
              </w:rPr>
            </w:pPr>
            <w:r w:rsidRPr="007723DC">
              <w:rPr>
                <w:rFonts w:eastAsia="Times New Roman" w:cs="Times New Roman"/>
                <w:i/>
                <w:sz w:val="22"/>
                <w:lang w:eastAsia="id-ID"/>
              </w:rPr>
              <w:t>Digital Evidence No</w:t>
            </w:r>
          </w:p>
        </w:tc>
        <w:tc>
          <w:tcPr>
            <w:tcW w:w="709"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nil"/>
              <w:left w:val="nil"/>
              <w:bottom w:val="single" w:sz="4" w:space="0" w:color="auto"/>
              <w:right w:val="single" w:sz="4" w:space="0" w:color="auto"/>
            </w:tcBorders>
            <w:shd w:val="clear" w:color="000000" w:fill="4472C4"/>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nil"/>
              <w:left w:val="nil"/>
              <w:bottom w:val="single" w:sz="4" w:space="0" w:color="auto"/>
              <w:right w:val="single" w:sz="4" w:space="0" w:color="auto"/>
            </w:tcBorders>
            <w:shd w:val="clear" w:color="auto" w:fill="FFFFFF" w:themeFill="background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nil"/>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nil"/>
              <w:left w:val="single" w:sz="8"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(15)</w:t>
            </w:r>
          </w:p>
        </w:tc>
      </w:tr>
      <w:tr w:rsidR="00D24889" w:rsidRPr="004A5581" w:rsidTr="00D24889">
        <w:trPr>
          <w:trHeight w:val="330"/>
        </w:trPr>
        <w:tc>
          <w:tcPr>
            <w:tcW w:w="567" w:type="dxa"/>
            <w:vMerge/>
            <w:tcBorders>
              <w:left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4" w:space="0" w:color="auto"/>
              <w:left w:val="single" w:sz="4" w:space="0" w:color="auto"/>
              <w:bottom w:val="single" w:sz="4"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SHA-1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4" w:space="0" w:color="auto"/>
              <w:left w:val="single" w:sz="4" w:space="0" w:color="auto"/>
              <w:bottom w:val="single" w:sz="4" w:space="0" w:color="auto"/>
              <w:right w:val="single" w:sz="4" w:space="0" w:color="auto"/>
            </w:tcBorders>
            <w:shd w:val="clear" w:color="auto" w:fill="2E74B5" w:themeFill="accent1" w:themeFillShade="BF"/>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(30)</w:t>
            </w:r>
          </w:p>
        </w:tc>
      </w:tr>
      <w:tr w:rsidR="00D24889" w:rsidRPr="004A5581" w:rsidTr="00D24889">
        <w:trPr>
          <w:trHeight w:val="330"/>
        </w:trPr>
        <w:tc>
          <w:tcPr>
            <w:tcW w:w="567" w:type="dxa"/>
            <w:vMerge/>
            <w:tcBorders>
              <w:left w:val="single" w:sz="4" w:space="0" w:color="auto"/>
              <w:bottom w:val="single" w:sz="4"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SHA-256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4" w:space="0" w:color="auto"/>
              <w:left w:val="single" w:sz="4" w:space="0" w:color="auto"/>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(30)</w:t>
            </w:r>
          </w:p>
        </w:tc>
      </w:tr>
    </w:tbl>
    <w:p w:rsidR="00D24889" w:rsidRDefault="00D24889" w:rsidP="00D24889">
      <w:pPr>
        <w:pStyle w:val="Caption"/>
        <w:jc w:val="center"/>
        <w:rPr>
          <w:b/>
          <w:i w:val="0"/>
          <w:color w:val="auto"/>
          <w:sz w:val="24"/>
        </w:rPr>
      </w:pPr>
      <w:bookmarkStart w:id="105" w:name="_Ref508884698"/>
      <w:bookmarkStart w:id="106" w:name="_Toc508883747"/>
    </w:p>
    <w:p w:rsidR="00DA175A" w:rsidRPr="00D24889" w:rsidRDefault="00DA175A" w:rsidP="00D24889">
      <w:pPr>
        <w:pStyle w:val="Caption"/>
        <w:jc w:val="center"/>
        <w:rPr>
          <w:i w:val="0"/>
          <w:color w:val="auto"/>
          <w:sz w:val="24"/>
        </w:rPr>
      </w:pPr>
      <w:r w:rsidRPr="00DA175A">
        <w:rPr>
          <w:b/>
          <w:i w:val="0"/>
          <w:color w:val="auto"/>
          <w:sz w:val="24"/>
        </w:rPr>
        <w:lastRenderedPageBreak/>
        <w:t xml:space="preserve">Tabel 4. </w:t>
      </w:r>
      <w:r w:rsidRPr="00DA175A">
        <w:rPr>
          <w:b/>
          <w:i w:val="0"/>
          <w:color w:val="auto"/>
          <w:sz w:val="24"/>
        </w:rPr>
        <w:fldChar w:fldCharType="begin"/>
      </w:r>
      <w:r w:rsidRPr="00DA175A">
        <w:rPr>
          <w:b/>
          <w:i w:val="0"/>
          <w:color w:val="auto"/>
          <w:sz w:val="24"/>
        </w:rPr>
        <w:instrText xml:space="preserve"> SEQ Tabel_4. \* ARABIC </w:instrText>
      </w:r>
      <w:r w:rsidRPr="00DA175A">
        <w:rPr>
          <w:b/>
          <w:i w:val="0"/>
          <w:color w:val="auto"/>
          <w:sz w:val="24"/>
        </w:rPr>
        <w:fldChar w:fldCharType="separate"/>
      </w:r>
      <w:r w:rsidR="00306D0E">
        <w:rPr>
          <w:b/>
          <w:i w:val="0"/>
          <w:noProof/>
          <w:color w:val="auto"/>
          <w:sz w:val="24"/>
        </w:rPr>
        <w:t>21</w:t>
      </w:r>
      <w:r w:rsidRPr="00DA175A">
        <w:rPr>
          <w:b/>
          <w:i w:val="0"/>
          <w:color w:val="auto"/>
          <w:sz w:val="24"/>
        </w:rPr>
        <w:fldChar w:fldCharType="end"/>
      </w:r>
      <w:bookmarkEnd w:id="105"/>
      <w:r w:rsidRPr="00DA175A">
        <w:rPr>
          <w:i w:val="0"/>
          <w:color w:val="auto"/>
          <w:sz w:val="24"/>
        </w:rPr>
        <w:t xml:space="preserve"> Pemetaan </w:t>
      </w:r>
      <w:r w:rsidRPr="00DA175A">
        <w:rPr>
          <w:color w:val="auto"/>
          <w:sz w:val="24"/>
        </w:rPr>
        <w:t>Field</w:t>
      </w:r>
      <w:r w:rsidRPr="00DA175A">
        <w:rPr>
          <w:i w:val="0"/>
          <w:color w:val="auto"/>
          <w:sz w:val="24"/>
        </w:rPr>
        <w:t xml:space="preserve"> Informasi Metadata Formulir Untuk Usulan Lanjutan</w:t>
      </w:r>
      <w:bookmarkEnd w:id="106"/>
    </w:p>
    <w:tbl>
      <w:tblPr>
        <w:tblW w:w="14033" w:type="dxa"/>
        <w:tblInd w:w="132" w:type="dxa"/>
        <w:tblLayout w:type="fixed"/>
        <w:tblLook w:val="04A0" w:firstRow="1" w:lastRow="0" w:firstColumn="1" w:lastColumn="0" w:noHBand="0" w:noVBand="1"/>
      </w:tblPr>
      <w:tblGrid>
        <w:gridCol w:w="567"/>
        <w:gridCol w:w="2834"/>
        <w:gridCol w:w="10"/>
        <w:gridCol w:w="2398"/>
        <w:gridCol w:w="709"/>
        <w:gridCol w:w="850"/>
        <w:gridCol w:w="851"/>
        <w:gridCol w:w="708"/>
        <w:gridCol w:w="710"/>
        <w:gridCol w:w="851"/>
        <w:gridCol w:w="994"/>
        <w:gridCol w:w="1276"/>
        <w:gridCol w:w="1275"/>
      </w:tblGrid>
      <w:tr w:rsidR="00D24889" w:rsidRPr="004A5581" w:rsidTr="00D24889">
        <w:trPr>
          <w:trHeight w:val="430"/>
        </w:trPr>
        <w:tc>
          <w:tcPr>
            <w:tcW w:w="567" w:type="dxa"/>
            <w:vMerge w:val="restart"/>
            <w:tcBorders>
              <w:top w:val="single" w:sz="4" w:space="0" w:color="auto"/>
              <w:left w:val="single" w:sz="8" w:space="0" w:color="auto"/>
              <w:right w:val="single" w:sz="8"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No</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834" w:type="dxa"/>
            <w:vMerge w:val="restart"/>
            <w:tcBorders>
              <w:top w:val="single" w:sz="4" w:space="0" w:color="auto"/>
              <w:left w:val="single" w:sz="8"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Kelompok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2408" w:type="dxa"/>
            <w:gridSpan w:val="2"/>
            <w:vMerge w:val="restart"/>
            <w:tcBorders>
              <w:top w:val="single" w:sz="4" w:space="0" w:color="auto"/>
              <w:left w:val="single" w:sz="4"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F6289F">
              <w:rPr>
                <w:rFonts w:eastAsia="Times New Roman" w:cs="Times New Roman"/>
                <w:b/>
                <w:i/>
                <w:color w:val="000000"/>
                <w:sz w:val="22"/>
                <w:lang w:eastAsia="id-ID"/>
              </w:rPr>
              <w:t>Field</w:t>
            </w:r>
            <w:r w:rsidRPr="004A5581">
              <w:rPr>
                <w:rFonts w:eastAsia="Times New Roman" w:cs="Times New Roman"/>
                <w:b/>
                <w:color w:val="000000"/>
                <w:sz w:val="22"/>
                <w:lang w:eastAsia="id-ID"/>
              </w:rPr>
              <w:t xml:space="preserve">  Informasi</w:t>
            </w:r>
          </w:p>
          <w:p w:rsidR="00D24889" w:rsidRPr="004A5581" w:rsidRDefault="00D24889" w:rsidP="00D24889">
            <w:pPr>
              <w:spacing w:before="0" w:after="0" w:line="240" w:lineRule="auto"/>
              <w:jc w:val="center"/>
              <w:rPr>
                <w:rFonts w:eastAsia="Times New Roman" w:cs="Times New Roman"/>
                <w:b/>
                <w:color w:val="000000"/>
                <w:sz w:val="22"/>
                <w:lang w:eastAsia="id-ID"/>
              </w:rPr>
            </w:pPr>
          </w:p>
        </w:tc>
        <w:tc>
          <w:tcPr>
            <w:tcW w:w="709"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Who</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When</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Where</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08"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What</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710"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Why</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851" w:type="dxa"/>
            <w:vMerge w:val="restart"/>
            <w:tcBorders>
              <w:top w:val="single" w:sz="4" w:space="0" w:color="auto"/>
              <w:left w:val="single" w:sz="4" w:space="0" w:color="auto"/>
              <w:right w:val="single" w:sz="4" w:space="0" w:color="auto"/>
            </w:tcBorders>
            <w:shd w:val="clear" w:color="auto" w:fill="auto"/>
            <w:noWrap/>
            <w:vAlign w:val="center"/>
          </w:tcPr>
          <w:p w:rsidR="00D24889" w:rsidRPr="00F6289F" w:rsidRDefault="00D24889" w:rsidP="00D24889">
            <w:pPr>
              <w:spacing w:before="0" w:after="0" w:line="240" w:lineRule="auto"/>
              <w:jc w:val="center"/>
              <w:rPr>
                <w:rFonts w:eastAsia="Times New Roman" w:cs="Times New Roman"/>
                <w:b/>
                <w:i/>
                <w:color w:val="000000"/>
                <w:sz w:val="22"/>
                <w:lang w:eastAsia="id-ID"/>
              </w:rPr>
            </w:pPr>
          </w:p>
          <w:p w:rsidR="00D24889" w:rsidRPr="00F6289F" w:rsidRDefault="00D24889" w:rsidP="00D24889">
            <w:pPr>
              <w:spacing w:before="0" w:after="0" w:line="240" w:lineRule="auto"/>
              <w:jc w:val="center"/>
              <w:rPr>
                <w:rFonts w:eastAsia="Times New Roman" w:cs="Times New Roman"/>
                <w:b/>
                <w:i/>
                <w:color w:val="000000"/>
                <w:sz w:val="22"/>
                <w:lang w:eastAsia="id-ID"/>
              </w:rPr>
            </w:pPr>
            <w:r w:rsidRPr="00F6289F">
              <w:rPr>
                <w:rFonts w:eastAsia="Times New Roman" w:cs="Times New Roman"/>
                <w:b/>
                <w:i/>
                <w:color w:val="000000"/>
                <w:sz w:val="22"/>
                <w:lang w:eastAsia="id-ID"/>
              </w:rPr>
              <w:t>How</w:t>
            </w:r>
          </w:p>
          <w:p w:rsidR="00D24889" w:rsidRPr="00F6289F" w:rsidRDefault="00D24889" w:rsidP="00D24889">
            <w:pPr>
              <w:spacing w:before="0" w:after="0" w:line="240" w:lineRule="auto"/>
              <w:jc w:val="center"/>
              <w:rPr>
                <w:rFonts w:eastAsia="Times New Roman" w:cs="Times New Roman"/>
                <w:b/>
                <w:i/>
                <w:color w:val="000000"/>
                <w:sz w:val="22"/>
                <w:lang w:eastAsia="id-ID"/>
              </w:rPr>
            </w:pPr>
          </w:p>
        </w:tc>
        <w:tc>
          <w:tcPr>
            <w:tcW w:w="227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Sifat</w:t>
            </w:r>
          </w:p>
        </w:tc>
        <w:tc>
          <w:tcPr>
            <w:tcW w:w="1275" w:type="dxa"/>
            <w:vMerge w:val="restart"/>
            <w:tcBorders>
              <w:top w:val="single" w:sz="4" w:space="0" w:color="auto"/>
              <w:left w:val="single" w:sz="4"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p>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No</w:t>
            </w:r>
          </w:p>
          <w:p w:rsidR="00D24889" w:rsidRPr="004A5581" w:rsidRDefault="00D24889" w:rsidP="00D24889">
            <w:pPr>
              <w:spacing w:before="0" w:after="0" w:line="240" w:lineRule="auto"/>
              <w:jc w:val="center"/>
              <w:rPr>
                <w:rFonts w:eastAsia="Times New Roman" w:cs="Times New Roman"/>
                <w:b/>
                <w:color w:val="000000"/>
                <w:sz w:val="22"/>
                <w:lang w:eastAsia="id-ID"/>
              </w:rPr>
            </w:pPr>
          </w:p>
        </w:tc>
      </w:tr>
      <w:tr w:rsidR="00D24889" w:rsidRPr="004A5581" w:rsidTr="00D24889">
        <w:trPr>
          <w:trHeight w:val="846"/>
        </w:trPr>
        <w:tc>
          <w:tcPr>
            <w:tcW w:w="567" w:type="dxa"/>
            <w:vMerge/>
            <w:tcBorders>
              <w:left w:val="single" w:sz="8" w:space="0" w:color="auto"/>
              <w:bottom w:val="single" w:sz="4" w:space="0" w:color="auto"/>
              <w:right w:val="single" w:sz="8"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vMerge/>
            <w:tcBorders>
              <w:left w:val="single" w:sz="8"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gridSpan w:val="2"/>
            <w:vMerge/>
            <w:tcBorders>
              <w:left w:val="single" w:sz="4" w:space="0" w:color="auto"/>
              <w:bottom w:val="single" w:sz="4" w:space="0" w:color="auto"/>
              <w:right w:val="single" w:sz="4" w:space="0" w:color="auto"/>
            </w:tcBorders>
            <w:shd w:val="clear" w:color="auto" w:fill="auto"/>
            <w:noWrap/>
            <w:vAlign w:val="center"/>
          </w:tcPr>
          <w:p w:rsidR="00D24889" w:rsidRPr="007723DC" w:rsidRDefault="00D24889" w:rsidP="00D24889">
            <w:pPr>
              <w:spacing w:after="0" w:line="240" w:lineRule="auto"/>
              <w:jc w:val="left"/>
              <w:rPr>
                <w:rFonts w:eastAsia="Times New Roman" w:cs="Times New Roman"/>
                <w:i/>
                <w:color w:val="000000"/>
                <w:sz w:val="22"/>
                <w:lang w:eastAsia="id-ID"/>
              </w:rPr>
            </w:pPr>
          </w:p>
        </w:tc>
        <w:tc>
          <w:tcPr>
            <w:tcW w:w="709"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vMerge/>
            <w:tcBorders>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Statis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w:t>
            </w:r>
            <w:r w:rsidRPr="002E486A">
              <w:rPr>
                <w:rFonts w:eastAsia="Times New Roman" w:cs="Times New Roman"/>
                <w:b/>
                <w:i/>
                <w:color w:val="000000"/>
                <w:sz w:val="22"/>
                <w:lang w:eastAsia="id-ID"/>
              </w:rPr>
              <w:t>Dublin</w:t>
            </w:r>
            <w:r w:rsidRPr="004A5581">
              <w:rPr>
                <w:rFonts w:eastAsia="Times New Roman" w:cs="Times New Roman"/>
                <w:b/>
                <w:color w:val="000000"/>
                <w:sz w:val="22"/>
                <w:lang w:eastAsia="id-ID"/>
              </w:rPr>
              <w:t xml:space="preserve"> </w:t>
            </w:r>
            <w:r w:rsidRPr="002E486A">
              <w:rPr>
                <w:rFonts w:eastAsia="Times New Roman" w:cs="Times New Roman"/>
                <w:b/>
                <w:i/>
                <w:color w:val="000000"/>
                <w:sz w:val="22"/>
                <w:lang w:eastAsia="id-ID"/>
              </w:rPr>
              <w:t>Core</w:t>
            </w:r>
            <w:r w:rsidRPr="004A5581">
              <w:rPr>
                <w:rFonts w:eastAsia="Times New Roman" w:cs="Times New Roman"/>
                <w:b/>
                <w:color w:val="000000"/>
                <w:sz w:val="22"/>
                <w:lang w:eastAsia="id-ID"/>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24889" w:rsidRPr="004A5581" w:rsidRDefault="00D24889" w:rsidP="00D24889">
            <w:pPr>
              <w:spacing w:before="0" w:after="0" w:line="240" w:lineRule="auto"/>
              <w:jc w:val="center"/>
              <w:rPr>
                <w:rFonts w:eastAsia="Times New Roman" w:cs="Times New Roman"/>
                <w:b/>
                <w:color w:val="000000"/>
                <w:sz w:val="22"/>
                <w:lang w:eastAsia="id-ID"/>
              </w:rPr>
            </w:pPr>
            <w:r w:rsidRPr="004A5581">
              <w:rPr>
                <w:rFonts w:eastAsia="Times New Roman" w:cs="Times New Roman"/>
                <w:b/>
                <w:color w:val="000000"/>
                <w:sz w:val="22"/>
                <w:lang w:eastAsia="id-ID"/>
              </w:rPr>
              <w:t>Dinamis</w:t>
            </w:r>
            <w:r>
              <w:rPr>
                <w:rFonts w:eastAsia="Times New Roman" w:cs="Times New Roman"/>
                <w:b/>
                <w:color w:val="000000"/>
                <w:sz w:val="22"/>
                <w:lang w:eastAsia="id-ID"/>
              </w:rPr>
              <w:t xml:space="preserve"> </w:t>
            </w:r>
            <w:r w:rsidRPr="004A5581">
              <w:rPr>
                <w:rFonts w:eastAsia="Times New Roman" w:cs="Times New Roman"/>
                <w:b/>
                <w:color w:val="000000"/>
                <w:sz w:val="22"/>
                <w:lang w:eastAsia="id-ID"/>
              </w:rPr>
              <w:t>(New XML Tag)</w:t>
            </w:r>
          </w:p>
        </w:tc>
        <w:tc>
          <w:tcPr>
            <w:tcW w:w="1275" w:type="dxa"/>
            <w:vMerge/>
            <w:tcBorders>
              <w:left w:val="single" w:sz="4" w:space="0" w:color="auto"/>
              <w:bottom w:val="single" w:sz="4" w:space="0" w:color="auto"/>
              <w:right w:val="single" w:sz="4" w:space="0" w:color="auto"/>
            </w:tcBorders>
            <w:shd w:val="clear" w:color="auto" w:fill="auto"/>
            <w:noWrap/>
          </w:tcPr>
          <w:p w:rsidR="00D24889"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30"/>
        </w:trPr>
        <w:tc>
          <w:tcPr>
            <w:tcW w:w="567" w:type="dxa"/>
            <w:tcBorders>
              <w:top w:val="single" w:sz="4" w:space="0" w:color="auto"/>
              <w:left w:val="single" w:sz="8" w:space="0" w:color="auto"/>
              <w:bottom w:val="single" w:sz="4"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tcBorders>
              <w:top w:val="single" w:sz="4" w:space="0" w:color="auto"/>
              <w:left w:val="single" w:sz="8"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Status</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4" w:space="0" w:color="auto"/>
              <w:left w:val="single" w:sz="4" w:space="0" w:color="auto"/>
              <w:bottom w:val="single" w:sz="4" w:space="0" w:color="auto"/>
              <w:right w:val="single" w:sz="4" w:space="0" w:color="auto"/>
            </w:tcBorders>
            <w:shd w:val="clear" w:color="auto" w:fill="2E74B5" w:themeFill="accent1" w:themeFillShade="BF"/>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single" w:sz="4" w:space="0" w:color="auto"/>
              <w:left w:val="single" w:sz="4" w:space="0" w:color="auto"/>
              <w:bottom w:val="single" w:sz="4" w:space="0" w:color="auto"/>
              <w:right w:val="single" w:sz="4"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(5)</w:t>
            </w:r>
          </w:p>
        </w:tc>
      </w:tr>
      <w:tr w:rsidR="00D24889" w:rsidRPr="004A5581" w:rsidTr="00D24889">
        <w:trPr>
          <w:trHeight w:val="33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34"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15"/>
        </w:trPr>
        <w:tc>
          <w:tcPr>
            <w:tcW w:w="567" w:type="dxa"/>
            <w:tcBorders>
              <w:top w:val="single" w:sz="4" w:space="0" w:color="auto"/>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7</w:t>
            </w:r>
          </w:p>
        </w:tc>
        <w:tc>
          <w:tcPr>
            <w:tcW w:w="2834" w:type="dxa"/>
            <w:tcBorders>
              <w:top w:val="single" w:sz="4" w:space="0" w:color="auto"/>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Lokasi Penyimpanan BD</w:t>
            </w:r>
            <w:r>
              <w:rPr>
                <w:rFonts w:eastAsia="Times New Roman" w:cs="Times New Roman"/>
                <w:color w:val="000000"/>
                <w:sz w:val="22"/>
                <w:lang w:eastAsia="id-ID"/>
              </w:rPr>
              <w:t xml:space="preserve"> (</w:t>
            </w:r>
            <w:r w:rsidRPr="00DA4283">
              <w:rPr>
                <w:rFonts w:eastAsia="Times New Roman" w:cs="Times New Roman"/>
                <w:i/>
                <w:color w:val="000000"/>
                <w:sz w:val="22"/>
                <w:lang w:eastAsia="id-ID"/>
              </w:rPr>
              <w:t>Storage</w:t>
            </w:r>
            <w:r>
              <w:rPr>
                <w:rFonts w:eastAsia="Times New Roman" w:cs="Times New Roman"/>
                <w:color w:val="000000"/>
                <w:sz w:val="22"/>
                <w:lang w:eastAsia="id-ID"/>
              </w:rPr>
              <w:t>)</w:t>
            </w:r>
          </w:p>
        </w:tc>
        <w:tc>
          <w:tcPr>
            <w:tcW w:w="240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Storage Location</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4"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4"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(100)</w:t>
            </w:r>
          </w:p>
        </w:tc>
      </w:tr>
      <w:tr w:rsidR="00D24889" w:rsidRPr="004A5581" w:rsidTr="00D24889">
        <w:trPr>
          <w:trHeight w:val="330"/>
        </w:trPr>
        <w:tc>
          <w:tcPr>
            <w:tcW w:w="567" w:type="dxa"/>
            <w:vMerge w:val="restart"/>
            <w:tcBorders>
              <w:top w:val="single" w:sz="4"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44" w:type="dxa"/>
            <w:gridSpan w:val="2"/>
            <w:vMerge w:val="restart"/>
            <w:tcBorders>
              <w:top w:val="single" w:sz="4"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398" w:type="dxa"/>
            <w:tcBorders>
              <w:top w:val="single" w:sz="4" w:space="0" w:color="auto"/>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Cabinet structure</w:t>
            </w:r>
          </w:p>
        </w:tc>
        <w:tc>
          <w:tcPr>
            <w:tcW w:w="709"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4" w:space="0" w:color="auto"/>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4" w:space="0" w:color="auto"/>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4" w:space="0" w:color="auto"/>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(100)</w:t>
            </w:r>
          </w:p>
        </w:tc>
      </w:tr>
      <w:tr w:rsidR="00D24889" w:rsidRPr="004A5581" w:rsidTr="00D24889">
        <w:trPr>
          <w:trHeight w:val="330"/>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Time Stored</w:t>
            </w:r>
          </w:p>
        </w:tc>
        <w:tc>
          <w:tcPr>
            <w:tcW w:w="709"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nil"/>
              <w:left w:val="nil"/>
              <w:bottom w:val="single" w:sz="4" w:space="0" w:color="auto"/>
              <w:right w:val="single" w:sz="4" w:space="0" w:color="auto"/>
            </w:tcBorders>
            <w:shd w:val="clear" w:color="auto" w:fill="5B9BD5" w:themeFill="accen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nil"/>
              <w:left w:val="nil"/>
              <w:bottom w:val="single" w:sz="4" w:space="0" w:color="auto"/>
              <w:right w:val="single" w:sz="8" w:space="0" w:color="auto"/>
            </w:tcBorders>
            <w:shd w:val="clear" w:color="auto" w:fill="000000" w:themeFill="text1"/>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nil"/>
              <w:left w:val="single" w:sz="8" w:space="0" w:color="auto"/>
              <w:bottom w:val="single" w:sz="4"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Date/Time</w:t>
            </w:r>
          </w:p>
        </w:tc>
      </w:tr>
      <w:tr w:rsidR="00D24889" w:rsidRPr="004A5581" w:rsidTr="00D24889">
        <w:trPr>
          <w:trHeight w:val="330"/>
        </w:trPr>
        <w:tc>
          <w:tcPr>
            <w:tcW w:w="567" w:type="dxa"/>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bottom w:val="single" w:sz="4"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Validator</w:t>
            </w:r>
          </w:p>
        </w:tc>
        <w:tc>
          <w:tcPr>
            <w:tcW w:w="709" w:type="dxa"/>
            <w:tcBorders>
              <w:top w:val="nil"/>
              <w:left w:val="nil"/>
              <w:bottom w:val="single" w:sz="4" w:space="0" w:color="auto"/>
              <w:right w:val="single" w:sz="4" w:space="0" w:color="auto"/>
            </w:tcBorders>
            <w:shd w:val="clear" w:color="auto" w:fill="5B9BD5" w:themeFill="accen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auto" w:fill="000000" w:themeFill="text1"/>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r>
              <w:rPr>
                <w:rFonts w:eastAsia="Times New Roman" w:cs="Times New Roman"/>
                <w:color w:val="000000"/>
                <w:sz w:val="22"/>
                <w:lang w:eastAsia="id-ID"/>
              </w:rPr>
              <w:t>Char (24)</w:t>
            </w:r>
          </w:p>
        </w:tc>
      </w:tr>
      <w:tr w:rsidR="00D24889" w:rsidRPr="004A5581" w:rsidTr="00D24889">
        <w:trPr>
          <w:trHeight w:val="330"/>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single" w:sz="4" w:space="0" w:color="auto"/>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000000"/>
                <w:sz w:val="22"/>
                <w:lang w:eastAsia="id-ID"/>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r>
      <w:tr w:rsidR="00D24889" w:rsidRPr="004A5581" w:rsidTr="00D24889">
        <w:trPr>
          <w:trHeight w:val="315"/>
        </w:trPr>
        <w:tc>
          <w:tcPr>
            <w:tcW w:w="567" w:type="dxa"/>
            <w:vMerge w:val="restart"/>
            <w:tcBorders>
              <w:top w:val="single" w:sz="4"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8</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44" w:type="dxa"/>
            <w:gridSpan w:val="2"/>
            <w:vMerge w:val="restart"/>
            <w:tcBorders>
              <w:top w:val="single" w:sz="4" w:space="0" w:color="auto"/>
              <w:left w:val="single" w:sz="8" w:space="0" w:color="auto"/>
              <w:right w:val="nil"/>
            </w:tcBorders>
            <w:shd w:val="clear" w:color="auto" w:fill="auto"/>
            <w:noWrap/>
            <w:hideMark/>
          </w:tcPr>
          <w:p w:rsidR="00D24889" w:rsidRPr="00DA4283" w:rsidRDefault="00D24889" w:rsidP="00D24889">
            <w:pPr>
              <w:spacing w:after="0" w:line="240" w:lineRule="auto"/>
              <w:jc w:val="left"/>
              <w:rPr>
                <w:rFonts w:eastAsia="Times New Roman" w:cs="Times New Roman"/>
                <w:i/>
                <w:color w:val="000000"/>
                <w:sz w:val="22"/>
                <w:lang w:eastAsia="id-ID"/>
              </w:rPr>
            </w:pPr>
            <w:r w:rsidRPr="00DA4283">
              <w:rPr>
                <w:rFonts w:eastAsia="Times New Roman" w:cs="Times New Roman"/>
                <w:i/>
                <w:color w:val="000000"/>
                <w:sz w:val="22"/>
                <w:lang w:eastAsia="id-ID"/>
              </w:rPr>
              <w:t xml:space="preserve">Role </w:t>
            </w:r>
            <w:r w:rsidR="00306D0E" w:rsidRPr="00306D0E">
              <w:rPr>
                <w:rFonts w:eastAsia="Times New Roman" w:cs="Times New Roman"/>
                <w:i/>
                <w:color w:val="000000"/>
                <w:sz w:val="22"/>
                <w:lang w:eastAsia="id-ID"/>
              </w:rPr>
              <w:t>of</w:t>
            </w:r>
            <w:r w:rsidRPr="00DA4283">
              <w:rPr>
                <w:rFonts w:eastAsia="Times New Roman" w:cs="Times New Roman"/>
                <w:i/>
                <w:color w:val="000000"/>
                <w:sz w:val="22"/>
                <w:lang w:eastAsia="id-ID"/>
              </w:rPr>
              <w:t xml:space="preserve"> Evidence</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398" w:type="dxa"/>
            <w:tcBorders>
              <w:top w:val="single" w:sz="4"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Reason For Foreclose</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4"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4"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4"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Pr>
                <w:rFonts w:eastAsia="Times New Roman" w:cs="Times New Roman"/>
                <w:color w:val="000000"/>
                <w:sz w:val="22"/>
                <w:lang w:eastAsia="id-ID"/>
              </w:rPr>
              <w:t>Char (150)</w:t>
            </w:r>
          </w:p>
        </w:tc>
      </w:tr>
      <w:tr w:rsidR="00D24889" w:rsidRPr="004A5581" w:rsidTr="00D24889">
        <w:trPr>
          <w:trHeight w:val="330"/>
        </w:trPr>
        <w:tc>
          <w:tcPr>
            <w:tcW w:w="567" w:type="dxa"/>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Potential Information</w:t>
            </w:r>
          </w:p>
        </w:tc>
        <w:tc>
          <w:tcPr>
            <w:tcW w:w="709"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xml:space="preserve">Char </w:t>
            </w:r>
            <w:r>
              <w:rPr>
                <w:rFonts w:eastAsia="Times New Roman" w:cs="Times New Roman"/>
                <w:color w:val="000000"/>
                <w:sz w:val="22"/>
                <w:lang w:eastAsia="id-ID"/>
              </w:rPr>
              <w:t>(150)</w:t>
            </w:r>
          </w:p>
        </w:tc>
      </w:tr>
      <w:tr w:rsidR="00D24889" w:rsidRPr="004A5581" w:rsidTr="00D24889">
        <w:trPr>
          <w:trHeight w:val="330"/>
        </w:trPr>
        <w:tc>
          <w:tcPr>
            <w:tcW w:w="567" w:type="dxa"/>
            <w:tcBorders>
              <w:top w:val="nil"/>
              <w:left w:val="single" w:sz="8" w:space="0" w:color="auto"/>
              <w:bottom w:val="nil"/>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44" w:type="dxa"/>
            <w:gridSpan w:val="2"/>
            <w:tcBorders>
              <w:top w:val="nil"/>
              <w:left w:val="single" w:sz="8" w:space="0" w:color="auto"/>
              <w:bottom w:val="nil"/>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398" w:type="dxa"/>
            <w:tcBorders>
              <w:top w:val="nil"/>
              <w:left w:val="single" w:sz="4" w:space="0" w:color="auto"/>
              <w:bottom w:val="nil"/>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 </w:t>
            </w:r>
          </w:p>
        </w:tc>
        <w:tc>
          <w:tcPr>
            <w:tcW w:w="709"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nil"/>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nil"/>
              <w:right w:val="single" w:sz="8"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nil"/>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r>
      <w:tr w:rsidR="00D24889" w:rsidRPr="004A5581" w:rsidTr="00D24889">
        <w:trPr>
          <w:trHeight w:val="315"/>
        </w:trPr>
        <w:tc>
          <w:tcPr>
            <w:tcW w:w="567" w:type="dxa"/>
            <w:vMerge w:val="restart"/>
            <w:tcBorders>
              <w:top w:val="single" w:sz="8"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9</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844" w:type="dxa"/>
            <w:gridSpan w:val="2"/>
            <w:vMerge w:val="restart"/>
            <w:tcBorders>
              <w:top w:val="single" w:sz="8" w:space="0" w:color="auto"/>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Interaksi Para Pihak</w:t>
            </w:r>
            <w:r>
              <w:rPr>
                <w:rFonts w:eastAsia="Times New Roman" w:cs="Times New Roman"/>
                <w:color w:val="000000"/>
                <w:sz w:val="22"/>
                <w:lang w:eastAsia="id-ID"/>
              </w:rPr>
              <w:t xml:space="preserve"> (</w:t>
            </w:r>
            <w:r w:rsidRPr="00DA4283">
              <w:rPr>
                <w:rFonts w:eastAsia="Times New Roman" w:cs="Times New Roman"/>
                <w:i/>
                <w:color w:val="000000"/>
                <w:sz w:val="22"/>
                <w:lang w:eastAsia="id-ID"/>
              </w:rPr>
              <w:t>Interactions</w:t>
            </w:r>
            <w:r>
              <w:rPr>
                <w:rFonts w:eastAsia="Times New Roman" w:cs="Times New Roman"/>
                <w:color w:val="000000"/>
                <w:sz w:val="22"/>
                <w:lang w:eastAsia="id-ID"/>
              </w:rPr>
              <w:t>)</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2398" w:type="dxa"/>
            <w:tcBorders>
              <w:top w:val="single" w:sz="8" w:space="0" w:color="auto"/>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Autorized by</w:t>
            </w:r>
          </w:p>
        </w:tc>
        <w:tc>
          <w:tcPr>
            <w:tcW w:w="709" w:type="dxa"/>
            <w:tcBorders>
              <w:top w:val="single" w:sz="8" w:space="0" w:color="auto"/>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single" w:sz="8" w:space="0" w:color="auto"/>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single" w:sz="8" w:space="0" w:color="auto"/>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Received by</w:t>
            </w:r>
          </w:p>
        </w:tc>
        <w:tc>
          <w:tcPr>
            <w:tcW w:w="709"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(24)</w:t>
            </w:r>
          </w:p>
        </w:tc>
      </w:tr>
      <w:tr w:rsidR="00D24889" w:rsidRPr="004A5581" w:rsidTr="00D24889">
        <w:trPr>
          <w:trHeight w:val="315"/>
        </w:trPr>
        <w:tc>
          <w:tcPr>
            <w:tcW w:w="567" w:type="dxa"/>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Request time</w:t>
            </w:r>
          </w:p>
        </w:tc>
        <w:tc>
          <w:tcPr>
            <w:tcW w:w="709"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4"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4"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4"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4"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Date/Time</w:t>
            </w:r>
          </w:p>
        </w:tc>
      </w:tr>
      <w:tr w:rsidR="00D24889" w:rsidRPr="004A5581" w:rsidTr="00D24889">
        <w:trPr>
          <w:trHeight w:val="315"/>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Approve time</w:t>
            </w:r>
          </w:p>
        </w:tc>
        <w:tc>
          <w:tcPr>
            <w:tcW w:w="709"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nil"/>
              <w:left w:val="nil"/>
              <w:bottom w:val="single" w:sz="4" w:space="0" w:color="auto"/>
              <w:right w:val="single" w:sz="4" w:space="0" w:color="auto"/>
            </w:tcBorders>
            <w:shd w:val="clear" w:color="000000" w:fill="4472C4"/>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nil"/>
              <w:left w:val="nil"/>
              <w:bottom w:val="single" w:sz="4" w:space="0" w:color="auto"/>
              <w:right w:val="single" w:sz="8" w:space="0" w:color="auto"/>
            </w:tcBorders>
            <w:shd w:val="clear" w:color="000000" w:fill="000000"/>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nil"/>
              <w:left w:val="single" w:sz="8" w:space="0" w:color="auto"/>
              <w:bottom w:val="single" w:sz="4"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Date/Time</w:t>
            </w:r>
          </w:p>
        </w:tc>
      </w:tr>
      <w:tr w:rsidR="00D24889" w:rsidRPr="004A5581" w:rsidTr="00D24889">
        <w:trPr>
          <w:trHeight w:val="315"/>
        </w:trPr>
        <w:tc>
          <w:tcPr>
            <w:tcW w:w="567" w:type="dxa"/>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right w:val="nil"/>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4" w:space="0" w:color="auto"/>
              <w:right w:val="single" w:sz="4" w:space="0" w:color="auto"/>
            </w:tcBorders>
            <w:shd w:val="clear" w:color="auto" w:fill="auto"/>
            <w:noWrap/>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Received time</w:t>
            </w:r>
          </w:p>
        </w:tc>
        <w:tc>
          <w:tcPr>
            <w:tcW w:w="709"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0" w:type="dxa"/>
            <w:tcBorders>
              <w:top w:val="nil"/>
              <w:left w:val="nil"/>
              <w:bottom w:val="single" w:sz="4" w:space="0" w:color="auto"/>
              <w:right w:val="single" w:sz="4" w:space="0" w:color="auto"/>
            </w:tcBorders>
            <w:shd w:val="clear" w:color="000000" w:fill="4472C4"/>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08"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710"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851"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994" w:type="dxa"/>
            <w:tcBorders>
              <w:top w:val="nil"/>
              <w:left w:val="nil"/>
              <w:bottom w:val="single" w:sz="4" w:space="0" w:color="auto"/>
              <w:right w:val="single" w:sz="4" w:space="0" w:color="auto"/>
            </w:tcBorders>
            <w:shd w:val="clear" w:color="auto" w:fill="auto"/>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6" w:type="dxa"/>
            <w:tcBorders>
              <w:top w:val="nil"/>
              <w:left w:val="nil"/>
              <w:bottom w:val="single" w:sz="4" w:space="0" w:color="auto"/>
              <w:right w:val="single" w:sz="8" w:space="0" w:color="auto"/>
            </w:tcBorders>
            <w:shd w:val="clear" w:color="000000" w:fill="000000"/>
            <w:noWrap/>
            <w:vAlign w:val="bottom"/>
          </w:tcPr>
          <w:p w:rsidR="00D24889" w:rsidRPr="004A5581" w:rsidRDefault="00D24889" w:rsidP="00D24889">
            <w:pPr>
              <w:spacing w:after="0" w:line="240" w:lineRule="auto"/>
              <w:jc w:val="left"/>
              <w:rPr>
                <w:rFonts w:eastAsia="Times New Roman" w:cs="Times New Roman"/>
                <w:color w:val="000000"/>
                <w:sz w:val="22"/>
                <w:lang w:eastAsia="id-ID"/>
              </w:rPr>
            </w:pPr>
          </w:p>
        </w:tc>
        <w:tc>
          <w:tcPr>
            <w:tcW w:w="1275" w:type="dxa"/>
            <w:tcBorders>
              <w:top w:val="nil"/>
              <w:left w:val="single" w:sz="8" w:space="0" w:color="auto"/>
              <w:bottom w:val="single" w:sz="4" w:space="0" w:color="auto"/>
              <w:right w:val="single" w:sz="8" w:space="0" w:color="auto"/>
            </w:tcBorders>
            <w:shd w:val="clear" w:color="auto" w:fill="auto"/>
            <w:noWrap/>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Date/Time</w:t>
            </w:r>
          </w:p>
        </w:tc>
      </w:tr>
      <w:tr w:rsidR="00D24889" w:rsidRPr="004A5581" w:rsidTr="00D24889">
        <w:trPr>
          <w:trHeight w:val="330"/>
        </w:trPr>
        <w:tc>
          <w:tcPr>
            <w:tcW w:w="567" w:type="dxa"/>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844" w:type="dxa"/>
            <w:gridSpan w:val="2"/>
            <w:vMerge/>
            <w:tcBorders>
              <w:left w:val="single" w:sz="8" w:space="0" w:color="auto"/>
              <w:bottom w:val="single" w:sz="8" w:space="0" w:color="auto"/>
              <w:right w:val="nil"/>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p>
        </w:tc>
        <w:tc>
          <w:tcPr>
            <w:tcW w:w="2398" w:type="dxa"/>
            <w:tcBorders>
              <w:top w:val="nil"/>
              <w:left w:val="single" w:sz="4" w:space="0" w:color="auto"/>
              <w:bottom w:val="single" w:sz="8" w:space="0" w:color="auto"/>
              <w:right w:val="single" w:sz="4" w:space="0" w:color="auto"/>
            </w:tcBorders>
            <w:shd w:val="clear" w:color="auto" w:fill="auto"/>
            <w:noWrap/>
            <w:hideMark/>
          </w:tcPr>
          <w:p w:rsidR="00D24889" w:rsidRPr="007723DC" w:rsidRDefault="00D24889" w:rsidP="00D24889">
            <w:pPr>
              <w:spacing w:after="0" w:line="240" w:lineRule="auto"/>
              <w:jc w:val="left"/>
              <w:rPr>
                <w:rFonts w:eastAsia="Times New Roman" w:cs="Times New Roman"/>
                <w:i/>
                <w:color w:val="000000"/>
                <w:sz w:val="22"/>
                <w:lang w:eastAsia="id-ID"/>
              </w:rPr>
            </w:pPr>
            <w:r w:rsidRPr="007723DC">
              <w:rPr>
                <w:rFonts w:eastAsia="Times New Roman" w:cs="Times New Roman"/>
                <w:i/>
                <w:color w:val="000000"/>
                <w:sz w:val="22"/>
                <w:lang w:eastAsia="id-ID"/>
              </w:rPr>
              <w:t>Action</w:t>
            </w:r>
          </w:p>
        </w:tc>
        <w:tc>
          <w:tcPr>
            <w:tcW w:w="709"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0"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08"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710" w:type="dxa"/>
            <w:tcBorders>
              <w:top w:val="nil"/>
              <w:left w:val="nil"/>
              <w:bottom w:val="single" w:sz="8" w:space="0" w:color="auto"/>
              <w:right w:val="single" w:sz="4" w:space="0" w:color="auto"/>
            </w:tcBorders>
            <w:shd w:val="clear" w:color="000000" w:fill="4472C4"/>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851"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994" w:type="dxa"/>
            <w:tcBorders>
              <w:top w:val="nil"/>
              <w:left w:val="nil"/>
              <w:bottom w:val="single" w:sz="8" w:space="0" w:color="auto"/>
              <w:right w:val="single" w:sz="4" w:space="0" w:color="auto"/>
            </w:tcBorders>
            <w:shd w:val="clear" w:color="auto" w:fill="auto"/>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6" w:type="dxa"/>
            <w:tcBorders>
              <w:top w:val="nil"/>
              <w:left w:val="nil"/>
              <w:bottom w:val="single" w:sz="8" w:space="0" w:color="auto"/>
              <w:right w:val="single" w:sz="8" w:space="0" w:color="auto"/>
            </w:tcBorders>
            <w:shd w:val="clear" w:color="000000" w:fill="000000"/>
            <w:noWrap/>
            <w:vAlign w:val="bottom"/>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 </w:t>
            </w:r>
          </w:p>
        </w:tc>
        <w:tc>
          <w:tcPr>
            <w:tcW w:w="1275" w:type="dxa"/>
            <w:tcBorders>
              <w:top w:val="nil"/>
              <w:left w:val="single" w:sz="8" w:space="0" w:color="auto"/>
              <w:bottom w:val="single" w:sz="8" w:space="0" w:color="auto"/>
              <w:right w:val="single" w:sz="8" w:space="0" w:color="auto"/>
            </w:tcBorders>
            <w:shd w:val="clear" w:color="auto" w:fill="auto"/>
            <w:noWrap/>
            <w:hideMark/>
          </w:tcPr>
          <w:p w:rsidR="00D24889" w:rsidRPr="004A5581" w:rsidRDefault="00D24889" w:rsidP="00D24889">
            <w:pPr>
              <w:spacing w:after="0" w:line="240" w:lineRule="auto"/>
              <w:jc w:val="left"/>
              <w:rPr>
                <w:rFonts w:eastAsia="Times New Roman" w:cs="Times New Roman"/>
                <w:color w:val="000000"/>
                <w:sz w:val="22"/>
                <w:lang w:eastAsia="id-ID"/>
              </w:rPr>
            </w:pPr>
            <w:r w:rsidRPr="004A5581">
              <w:rPr>
                <w:rFonts w:eastAsia="Times New Roman" w:cs="Times New Roman"/>
                <w:color w:val="000000"/>
                <w:sz w:val="22"/>
                <w:lang w:eastAsia="id-ID"/>
              </w:rPr>
              <w:t>Char (150)</w:t>
            </w:r>
          </w:p>
        </w:tc>
      </w:tr>
    </w:tbl>
    <w:p w:rsidR="00D24889" w:rsidRDefault="00D24889" w:rsidP="005D043B">
      <w:pPr>
        <w:jc w:val="left"/>
        <w:sectPr w:rsidR="00D24889" w:rsidSect="00130DB9">
          <w:headerReference w:type="default" r:id="rId53"/>
          <w:footerReference w:type="default" r:id="rId54"/>
          <w:pgSz w:w="16838" w:h="11906" w:orient="landscape"/>
          <w:pgMar w:top="1418" w:right="1418" w:bottom="1418" w:left="1701" w:header="709" w:footer="709" w:gutter="0"/>
          <w:cols w:space="708"/>
          <w:docGrid w:linePitch="360"/>
        </w:sectPr>
      </w:pPr>
    </w:p>
    <w:p w:rsidR="005D043B" w:rsidRPr="002826DA" w:rsidRDefault="005D043B" w:rsidP="00873C5D">
      <w:pPr>
        <w:pStyle w:val="SubBab0"/>
        <w:numPr>
          <w:ilvl w:val="0"/>
          <w:numId w:val="34"/>
        </w:numPr>
        <w:ind w:left="567" w:hanging="567"/>
      </w:pPr>
      <w:bookmarkStart w:id="107" w:name="_Toc508883797"/>
      <w:r w:rsidRPr="002826DA">
        <w:lastRenderedPageBreak/>
        <w:t xml:space="preserve">Relasi </w:t>
      </w:r>
      <w:r w:rsidRPr="000F06A4">
        <w:rPr>
          <w:i/>
        </w:rPr>
        <w:t>Field</w:t>
      </w:r>
      <w:r w:rsidRPr="002826DA">
        <w:t xml:space="preserve"> Informasi </w:t>
      </w:r>
      <w:r w:rsidR="00306D0E" w:rsidRPr="00306D0E">
        <w:rPr>
          <w:i/>
        </w:rPr>
        <w:t>Chain</w:t>
      </w:r>
      <w:r w:rsidRPr="000F06A4">
        <w:rPr>
          <w:i/>
        </w:rPr>
        <w:t xml:space="preserve"> </w:t>
      </w:r>
      <w:r w:rsidR="00306D0E" w:rsidRPr="00306D0E">
        <w:rPr>
          <w:i/>
        </w:rPr>
        <w:t>of</w:t>
      </w:r>
      <w:r w:rsidRPr="000F06A4">
        <w:rPr>
          <w:i/>
        </w:rPr>
        <w:t xml:space="preserve"> </w:t>
      </w:r>
      <w:r w:rsidR="00306D0E" w:rsidRPr="00306D0E">
        <w:rPr>
          <w:i/>
        </w:rPr>
        <w:t>Custody</w:t>
      </w:r>
      <w:bookmarkEnd w:id="107"/>
    </w:p>
    <w:p w:rsidR="005D043B" w:rsidRDefault="005D043B" w:rsidP="005D043B">
      <w:pPr>
        <w:pStyle w:val="NoSpacing"/>
        <w:spacing w:line="360" w:lineRule="auto"/>
        <w:ind w:firstLine="567"/>
        <w:jc w:val="both"/>
        <w:rPr>
          <w:b w:val="0"/>
        </w:rPr>
      </w:pPr>
      <w:r>
        <w:rPr>
          <w:b w:val="0"/>
        </w:rPr>
        <w:t xml:space="preserve">Relasi </w:t>
      </w:r>
      <w:r>
        <w:rPr>
          <w:b w:val="0"/>
          <w:i/>
        </w:rPr>
        <w:t xml:space="preserve">field </w:t>
      </w:r>
      <w:r>
        <w:rPr>
          <w:b w:val="0"/>
        </w:rPr>
        <w:t xml:space="preserve">informasi </w:t>
      </w:r>
      <w:r w:rsidR="00306D0E" w:rsidRPr="00306D0E">
        <w:rPr>
          <w:b w:val="0"/>
          <w:i/>
        </w:rPr>
        <w:t>Chain</w:t>
      </w:r>
      <w:r w:rsidR="00DF7D36">
        <w:rPr>
          <w:b w:val="0"/>
          <w:i/>
        </w:rPr>
        <w:t xml:space="preserve"> </w:t>
      </w:r>
      <w:r w:rsidR="00306D0E" w:rsidRPr="00306D0E">
        <w:rPr>
          <w:b w:val="0"/>
          <w:i/>
        </w:rPr>
        <w:t>Of</w:t>
      </w:r>
      <w:r w:rsidR="00DF7D36">
        <w:rPr>
          <w:b w:val="0"/>
          <w:i/>
        </w:rPr>
        <w:t xml:space="preserve"> </w:t>
      </w:r>
      <w:r w:rsidR="00306D0E" w:rsidRPr="00306D0E">
        <w:rPr>
          <w:b w:val="0"/>
          <w:i/>
        </w:rPr>
        <w:t>Custody</w:t>
      </w:r>
      <w:r w:rsidR="00DF7D36">
        <w:rPr>
          <w:b w:val="0"/>
          <w:i/>
        </w:rPr>
        <w:t xml:space="preserve"> </w:t>
      </w:r>
      <w:r>
        <w:rPr>
          <w:b w:val="0"/>
        </w:rPr>
        <w:t>dapat ditunjukkan pada</w:t>
      </w:r>
      <w:r w:rsidR="00E579E1">
        <w:rPr>
          <w:b w:val="0"/>
        </w:rPr>
        <w:t xml:space="preserve"> Gambar 4.2</w:t>
      </w:r>
      <w:r>
        <w:rPr>
          <w:b w:val="0"/>
        </w:rPr>
        <w:t>. Di dalam bagan</w:t>
      </w:r>
      <w:r w:rsidR="00615D1C">
        <w:rPr>
          <w:b w:val="0"/>
        </w:rPr>
        <w:t xml:space="preserve"> relasi</w:t>
      </w:r>
      <w:r>
        <w:rPr>
          <w:b w:val="0"/>
        </w:rPr>
        <w:t xml:space="preserve">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pada</w:t>
      </w:r>
      <w:r w:rsidR="006E2BBD">
        <w:rPr>
          <w:b w:val="0"/>
          <w:color w:val="FF0000"/>
        </w:rPr>
        <w:t xml:space="preserve"> </w:t>
      </w:r>
      <w:r w:rsidR="006E2BBD" w:rsidRPr="006E2BBD">
        <w:rPr>
          <w:b w:val="0"/>
        </w:rPr>
        <w:t>Gambar 4.2</w:t>
      </w:r>
      <w:r>
        <w:rPr>
          <w:b w:val="0"/>
        </w:rPr>
        <w:t>,</w:t>
      </w:r>
      <w:r>
        <w:rPr>
          <w:b w:val="0"/>
          <w:i/>
        </w:rPr>
        <w:t xml:space="preserve"> </w:t>
      </w:r>
      <w:r>
        <w:rPr>
          <w:b w:val="0"/>
        </w:rPr>
        <w:t>barang bukti memiliki  3 relasi utama yaitu “</w:t>
      </w:r>
      <w:r w:rsidRPr="00615D1C">
        <w:rPr>
          <w:b w:val="0"/>
          <w:i/>
        </w:rPr>
        <w:t>from</w:t>
      </w:r>
      <w:r>
        <w:rPr>
          <w:b w:val="0"/>
        </w:rPr>
        <w:t>”, “</w:t>
      </w:r>
      <w:r w:rsidRPr="00615D1C">
        <w:rPr>
          <w:b w:val="0"/>
          <w:i/>
        </w:rPr>
        <w:t>for</w:t>
      </w:r>
      <w:r>
        <w:rPr>
          <w:b w:val="0"/>
        </w:rPr>
        <w:t>” dan “</w:t>
      </w:r>
      <w:r w:rsidRPr="00615D1C">
        <w:rPr>
          <w:b w:val="0"/>
          <w:i/>
        </w:rPr>
        <w:t>to</w:t>
      </w:r>
      <w:r>
        <w:rPr>
          <w:b w:val="0"/>
        </w:rPr>
        <w:t>”. Relasi “from” menunjukkan sumber barang bukti yaitu dari mana, bagaimana, oleh siapa dan mengapa barang bukti tersebut ditemukan dan digunakan sebagai barang bukti. Relasi “</w:t>
      </w:r>
      <w:r w:rsidRPr="00615D1C">
        <w:rPr>
          <w:b w:val="0"/>
          <w:i/>
        </w:rPr>
        <w:t>to</w:t>
      </w:r>
      <w:r>
        <w:rPr>
          <w:b w:val="0"/>
        </w:rPr>
        <w:t>” menunjukkan tujuan dari barang bukti setelah ditemukan yaitu untuk disimpan di ruang penyimpanan dan untuk keperluan analisa laboratorium forensik. Informasi pada relasi “</w:t>
      </w:r>
      <w:r w:rsidRPr="00615D1C">
        <w:rPr>
          <w:b w:val="0"/>
          <w:i/>
        </w:rPr>
        <w:t>to</w:t>
      </w:r>
      <w:r>
        <w:rPr>
          <w:b w:val="0"/>
        </w:rPr>
        <w:t>” adalah informasi yang berkaitan dengan deskripsi barang bukti, lokasi dan kondisi penyimpanan. Relasi “</w:t>
      </w:r>
      <w:r w:rsidRPr="00615D1C">
        <w:rPr>
          <w:b w:val="0"/>
          <w:i/>
        </w:rPr>
        <w:t>for</w:t>
      </w:r>
      <w:r>
        <w:rPr>
          <w:b w:val="0"/>
        </w:rPr>
        <w:t xml:space="preserve">” </w:t>
      </w:r>
      <w:r w:rsidR="00615D1C">
        <w:rPr>
          <w:b w:val="0"/>
        </w:rPr>
        <w:t>menunjukkan</w:t>
      </w:r>
      <w:r>
        <w:rPr>
          <w:b w:val="0"/>
        </w:rPr>
        <w:t xml:space="preserve"> bahwa selama barang bukti berada di ruang penyimpanan, seluruh interaksi yang terjadi terhadap barang bukti dilakukan oleh individu atau organisai yang memiliki hak dan sesuai dengan prosedur. Hal ini berkaitan dengan informasi histori perpindahan barang bukti baik masuk dan keluar dari ruang penyimpanan. Ketiga relasi barang bukti dalam </w:t>
      </w:r>
      <w:r w:rsidR="00306D0E" w:rsidRPr="00306D0E">
        <w:rPr>
          <w:b w:val="0"/>
          <w:i/>
        </w:rPr>
        <w:t>chain</w:t>
      </w:r>
      <w:r>
        <w:rPr>
          <w:b w:val="0"/>
          <w:i/>
        </w:rPr>
        <w:t xml:space="preserve"> </w:t>
      </w:r>
      <w:r w:rsidR="00306D0E" w:rsidRPr="00306D0E">
        <w:rPr>
          <w:b w:val="0"/>
          <w:i/>
        </w:rPr>
        <w:t>of</w:t>
      </w:r>
      <w:r>
        <w:rPr>
          <w:b w:val="0"/>
          <w:i/>
        </w:rPr>
        <w:t xml:space="preserve"> </w:t>
      </w:r>
      <w:r w:rsidR="00306D0E" w:rsidRPr="00306D0E">
        <w:rPr>
          <w:b w:val="0"/>
          <w:i/>
        </w:rPr>
        <w:t>custody</w:t>
      </w:r>
      <w:r>
        <w:rPr>
          <w:b w:val="0"/>
        </w:rPr>
        <w:t xml:space="preserve"> tersebut dapat menunjukkan informasi barang bukti untuk keperluan di dalam persidangan. Informasi barang bukti yang dapat direkam dimulai dari proses mendapatkan barang bukti elektronik, proses mendapatkan barang bukti digital sampai pada tempat penyimpanan dan interaksi barang bukti yang dilakukan oleh para pihak.</w:t>
      </w:r>
    </w:p>
    <w:p w:rsidR="005D043B" w:rsidRDefault="005D043B" w:rsidP="005D043B">
      <w:pPr>
        <w:pStyle w:val="NoSpacing"/>
        <w:spacing w:line="360" w:lineRule="auto"/>
        <w:ind w:firstLine="567"/>
        <w:jc w:val="both"/>
        <w:rPr>
          <w:b w:val="0"/>
        </w:rPr>
      </w:pPr>
      <w:r>
        <w:rPr>
          <w:b w:val="0"/>
        </w:rPr>
        <w:t xml:space="preserve">Pada </w:t>
      </w:r>
      <w:r w:rsidR="006E2BBD">
        <w:rPr>
          <w:b w:val="0"/>
        </w:rPr>
        <w:t xml:space="preserve">Gambar 4.2 </w:t>
      </w:r>
      <w:r>
        <w:rPr>
          <w:b w:val="0"/>
        </w:rPr>
        <w:t xml:space="preserve">dapat diketahui pula kardinalitas dari masing-masing </w:t>
      </w:r>
      <w:r>
        <w:rPr>
          <w:b w:val="0"/>
          <w:i/>
        </w:rPr>
        <w:t>class</w:t>
      </w:r>
      <w:r>
        <w:rPr>
          <w:b w:val="0"/>
        </w:rPr>
        <w:t xml:space="preserve"> dan </w:t>
      </w:r>
      <w:r>
        <w:rPr>
          <w:b w:val="0"/>
          <w:i/>
        </w:rPr>
        <w:t xml:space="preserve">subclass </w:t>
      </w:r>
      <w:r>
        <w:rPr>
          <w:b w:val="0"/>
        </w:rPr>
        <w:t>informasi. Relasi “</w:t>
      </w:r>
      <w:r w:rsidRPr="00975C25">
        <w:rPr>
          <w:b w:val="0"/>
          <w:i/>
        </w:rPr>
        <w:t>From</w:t>
      </w:r>
      <w:r>
        <w:rPr>
          <w:b w:val="0"/>
        </w:rPr>
        <w:t xml:space="preserve">” memiliki 5 </w:t>
      </w:r>
      <w:r>
        <w:rPr>
          <w:b w:val="0"/>
          <w:i/>
        </w:rPr>
        <w:t>class</w:t>
      </w:r>
      <w:r>
        <w:rPr>
          <w:b w:val="0"/>
        </w:rPr>
        <w:t xml:space="preserve"> diantaranya “</w:t>
      </w:r>
      <w:r w:rsidR="005A5009" w:rsidRPr="00975C25">
        <w:rPr>
          <w:b w:val="0"/>
          <w:i/>
        </w:rPr>
        <w:t>Case</w:t>
      </w:r>
      <w:r>
        <w:rPr>
          <w:b w:val="0"/>
        </w:rPr>
        <w:t>”, “</w:t>
      </w:r>
      <w:r w:rsidRPr="00292B98">
        <w:rPr>
          <w:b w:val="0"/>
          <w:i/>
        </w:rPr>
        <w:t>FirstResponder</w:t>
      </w:r>
      <w:r>
        <w:rPr>
          <w:b w:val="0"/>
        </w:rPr>
        <w:t>”, “</w:t>
      </w:r>
      <w:r w:rsidR="005A5009" w:rsidRPr="00975C25">
        <w:rPr>
          <w:b w:val="0"/>
          <w:i/>
        </w:rPr>
        <w:t>Collection</w:t>
      </w:r>
      <w:r>
        <w:rPr>
          <w:b w:val="0"/>
        </w:rPr>
        <w:t>”, “</w:t>
      </w:r>
      <w:r w:rsidR="005A5009" w:rsidRPr="00975C25">
        <w:rPr>
          <w:b w:val="0"/>
          <w:i/>
        </w:rPr>
        <w:t>Acquisition</w:t>
      </w:r>
      <w:r>
        <w:rPr>
          <w:b w:val="0"/>
        </w:rPr>
        <w:t>” dan “</w:t>
      </w:r>
      <w:r>
        <w:rPr>
          <w:b w:val="0"/>
          <w:i/>
        </w:rPr>
        <w:t>Role</w:t>
      </w:r>
      <w:r w:rsidR="00306D0E" w:rsidRPr="00306D0E">
        <w:rPr>
          <w:b w:val="0"/>
          <w:i/>
        </w:rPr>
        <w:t>Of</w:t>
      </w:r>
      <w:r>
        <w:rPr>
          <w:b w:val="0"/>
          <w:i/>
        </w:rPr>
        <w:t>Evidence</w:t>
      </w:r>
      <w:r>
        <w:rPr>
          <w:b w:val="0"/>
        </w:rPr>
        <w:t xml:space="preserve">”. </w:t>
      </w:r>
      <w:r>
        <w:rPr>
          <w:b w:val="0"/>
          <w:i/>
        </w:rPr>
        <w:t xml:space="preserve">Class </w:t>
      </w:r>
      <w:r>
        <w:rPr>
          <w:b w:val="0"/>
        </w:rPr>
        <w:t>“</w:t>
      </w:r>
      <w:r w:rsidR="005A5009">
        <w:rPr>
          <w:b w:val="0"/>
        </w:rPr>
        <w:t>Case</w:t>
      </w:r>
      <w:r>
        <w:rPr>
          <w:b w:val="0"/>
        </w:rPr>
        <w:t xml:space="preserve">” memiliki </w:t>
      </w:r>
      <w:r>
        <w:rPr>
          <w:b w:val="0"/>
          <w:i/>
        </w:rPr>
        <w:t xml:space="preserve">Subclass </w:t>
      </w:r>
      <w:r>
        <w:rPr>
          <w:b w:val="0"/>
        </w:rPr>
        <w:t>yaitu “</w:t>
      </w:r>
      <w:r w:rsidR="005A5009" w:rsidRPr="00975C25">
        <w:rPr>
          <w:b w:val="0"/>
          <w:i/>
        </w:rPr>
        <w:t>CaseNo</w:t>
      </w:r>
      <w:r>
        <w:rPr>
          <w:b w:val="0"/>
        </w:rPr>
        <w:t>”, “</w:t>
      </w:r>
      <w:r w:rsidR="00306D0E" w:rsidRPr="00306D0E">
        <w:rPr>
          <w:b w:val="0"/>
          <w:i/>
        </w:rPr>
        <w:t>Of</w:t>
      </w:r>
      <w:r w:rsidRPr="00975C25">
        <w:rPr>
          <w:b w:val="0"/>
          <w:i/>
        </w:rPr>
        <w:t>fense</w:t>
      </w:r>
      <w:r>
        <w:rPr>
          <w:b w:val="0"/>
        </w:rPr>
        <w:t>”, “</w:t>
      </w:r>
      <w:r w:rsidRPr="00975C25">
        <w:rPr>
          <w:b w:val="0"/>
          <w:i/>
        </w:rPr>
        <w:t>Suspect</w:t>
      </w:r>
      <w:r>
        <w:rPr>
          <w:b w:val="0"/>
        </w:rPr>
        <w:t>” dan “</w:t>
      </w:r>
      <w:r w:rsidRPr="00975C25">
        <w:rPr>
          <w:b w:val="0"/>
          <w:i/>
        </w:rPr>
        <w:t>Victim</w:t>
      </w:r>
      <w:r>
        <w:rPr>
          <w:b w:val="0"/>
        </w:rPr>
        <w:t xml:space="preserve">”. </w:t>
      </w:r>
      <w:r>
        <w:rPr>
          <w:b w:val="0"/>
          <w:i/>
        </w:rPr>
        <w:t xml:space="preserve">Class </w:t>
      </w:r>
      <w:r>
        <w:rPr>
          <w:b w:val="0"/>
        </w:rPr>
        <w:t>“</w:t>
      </w:r>
      <w:r w:rsidRPr="00292B98">
        <w:rPr>
          <w:b w:val="0"/>
          <w:i/>
        </w:rPr>
        <w:t>First</w:t>
      </w:r>
      <w:r>
        <w:rPr>
          <w:b w:val="0"/>
          <w:i/>
        </w:rPr>
        <w:t>Responder</w:t>
      </w:r>
      <w:r>
        <w:rPr>
          <w:b w:val="0"/>
        </w:rPr>
        <w:t xml:space="preserve">” memiliki </w:t>
      </w:r>
      <w:r>
        <w:rPr>
          <w:b w:val="0"/>
          <w:i/>
        </w:rPr>
        <w:t xml:space="preserve">subclass </w:t>
      </w:r>
      <w:r w:rsidR="00A43436">
        <w:rPr>
          <w:b w:val="0"/>
        </w:rPr>
        <w:t>diantara “</w:t>
      </w:r>
      <w:r w:rsidR="005A5009" w:rsidRPr="00975C25">
        <w:rPr>
          <w:b w:val="0"/>
          <w:i/>
        </w:rPr>
        <w:t>Name</w:t>
      </w:r>
      <w:r w:rsidR="00A43436">
        <w:rPr>
          <w:b w:val="0"/>
        </w:rPr>
        <w:t>”, “</w:t>
      </w:r>
      <w:r w:rsidR="005A5009" w:rsidRPr="00975C25">
        <w:rPr>
          <w:b w:val="0"/>
          <w:i/>
        </w:rPr>
        <w:t>Position</w:t>
      </w:r>
      <w:r>
        <w:rPr>
          <w:b w:val="0"/>
        </w:rPr>
        <w:t xml:space="preserve">” dan “ </w:t>
      </w:r>
      <w:r w:rsidR="005A5009" w:rsidRPr="00975C25">
        <w:rPr>
          <w:b w:val="0"/>
          <w:i/>
        </w:rPr>
        <w:t>Agency</w:t>
      </w:r>
      <w:r>
        <w:rPr>
          <w:b w:val="0"/>
        </w:rPr>
        <w:t xml:space="preserve">”. </w:t>
      </w:r>
      <w:r>
        <w:rPr>
          <w:b w:val="0"/>
          <w:i/>
        </w:rPr>
        <w:t xml:space="preserve">Class </w:t>
      </w:r>
      <w:r>
        <w:rPr>
          <w:b w:val="0"/>
        </w:rPr>
        <w:t>“</w:t>
      </w:r>
      <w:r w:rsidR="005A5009" w:rsidRPr="00975C25">
        <w:rPr>
          <w:b w:val="0"/>
          <w:i/>
        </w:rPr>
        <w:t>Collection</w:t>
      </w:r>
      <w:r>
        <w:rPr>
          <w:b w:val="0"/>
        </w:rPr>
        <w:t xml:space="preserve">”  memiliki </w:t>
      </w:r>
      <w:r>
        <w:rPr>
          <w:b w:val="0"/>
          <w:i/>
        </w:rPr>
        <w:t>subclass</w:t>
      </w:r>
      <w:r>
        <w:rPr>
          <w:b w:val="0"/>
        </w:rPr>
        <w:t xml:space="preserve"> “</w:t>
      </w:r>
      <w:r w:rsidR="005A5009" w:rsidRPr="00975C25">
        <w:rPr>
          <w:b w:val="0"/>
          <w:i/>
        </w:rPr>
        <w:t>Tools</w:t>
      </w:r>
      <w:r>
        <w:rPr>
          <w:b w:val="0"/>
        </w:rPr>
        <w:t>”, “</w:t>
      </w:r>
      <w:r w:rsidR="005A5009" w:rsidRPr="00975C25">
        <w:rPr>
          <w:b w:val="0"/>
          <w:i/>
        </w:rPr>
        <w:t>Address</w:t>
      </w:r>
      <w:r>
        <w:rPr>
          <w:b w:val="0"/>
        </w:rPr>
        <w:t>” dan “</w:t>
      </w:r>
      <w:r w:rsidR="005A5009" w:rsidRPr="00975C25">
        <w:rPr>
          <w:b w:val="0"/>
          <w:i/>
        </w:rPr>
        <w:t>Date/Time</w:t>
      </w:r>
      <w:r>
        <w:rPr>
          <w:b w:val="0"/>
        </w:rPr>
        <w:t xml:space="preserve">”. </w:t>
      </w:r>
      <w:r>
        <w:rPr>
          <w:b w:val="0"/>
          <w:i/>
        </w:rPr>
        <w:t xml:space="preserve">Class </w:t>
      </w:r>
      <w:r>
        <w:rPr>
          <w:b w:val="0"/>
        </w:rPr>
        <w:t>“</w:t>
      </w:r>
      <w:r w:rsidR="005A5009" w:rsidRPr="00975C25">
        <w:rPr>
          <w:b w:val="0"/>
          <w:i/>
        </w:rPr>
        <w:t>Acquisition</w:t>
      </w:r>
      <w:r>
        <w:rPr>
          <w:b w:val="0"/>
        </w:rPr>
        <w:t xml:space="preserve">” memiliki </w:t>
      </w:r>
      <w:r>
        <w:rPr>
          <w:b w:val="0"/>
          <w:i/>
        </w:rPr>
        <w:t xml:space="preserve">subclass </w:t>
      </w:r>
      <w:r>
        <w:rPr>
          <w:b w:val="0"/>
        </w:rPr>
        <w:t>“</w:t>
      </w:r>
      <w:r w:rsidR="005A5009" w:rsidRPr="00975C25">
        <w:rPr>
          <w:b w:val="0"/>
          <w:i/>
        </w:rPr>
        <w:t>Time</w:t>
      </w:r>
      <w:r>
        <w:rPr>
          <w:b w:val="0"/>
        </w:rPr>
        <w:t>”, “</w:t>
      </w:r>
      <w:r w:rsidR="005A5009" w:rsidRPr="00975C25">
        <w:rPr>
          <w:b w:val="0"/>
          <w:i/>
        </w:rPr>
        <w:t>Date</w:t>
      </w:r>
      <w:r>
        <w:rPr>
          <w:b w:val="0"/>
        </w:rPr>
        <w:t>”, “</w:t>
      </w:r>
      <w:r w:rsidR="00306D0E" w:rsidRPr="00306D0E">
        <w:rPr>
          <w:b w:val="0"/>
          <w:i/>
        </w:rPr>
        <w:t>Of</w:t>
      </w:r>
      <w:r w:rsidR="007D759D" w:rsidRPr="007D759D">
        <w:rPr>
          <w:b w:val="0"/>
          <w:i/>
        </w:rPr>
        <w:t>ficer</w:t>
      </w:r>
      <w:r>
        <w:rPr>
          <w:b w:val="0"/>
        </w:rPr>
        <w:t>”</w:t>
      </w:r>
      <w:r w:rsidR="00A43436">
        <w:rPr>
          <w:b w:val="0"/>
        </w:rPr>
        <w:t>, “</w:t>
      </w:r>
      <w:r w:rsidR="00A43436" w:rsidRPr="00975C25">
        <w:rPr>
          <w:b w:val="0"/>
          <w:i/>
        </w:rPr>
        <w:t>Tools</w:t>
      </w:r>
      <w:r w:rsidR="00A43436">
        <w:rPr>
          <w:b w:val="0"/>
        </w:rPr>
        <w:t>”</w:t>
      </w:r>
      <w:r>
        <w:rPr>
          <w:b w:val="0"/>
        </w:rPr>
        <w:t xml:space="preserve"> dan “</w:t>
      </w:r>
      <w:r w:rsidR="00A43436" w:rsidRPr="00975C25">
        <w:rPr>
          <w:b w:val="0"/>
          <w:i/>
        </w:rPr>
        <w:t>Device</w:t>
      </w:r>
      <w:r>
        <w:rPr>
          <w:b w:val="0"/>
        </w:rPr>
        <w:t xml:space="preserve">”. Serta </w:t>
      </w:r>
      <w:r>
        <w:rPr>
          <w:b w:val="0"/>
          <w:i/>
        </w:rPr>
        <w:t xml:space="preserve">class </w:t>
      </w:r>
      <w:r>
        <w:rPr>
          <w:b w:val="0"/>
        </w:rPr>
        <w:t>“</w:t>
      </w:r>
      <w:r>
        <w:rPr>
          <w:b w:val="0"/>
          <w:i/>
        </w:rPr>
        <w:t>Role</w:t>
      </w:r>
      <w:r w:rsidR="00306D0E" w:rsidRPr="00306D0E">
        <w:rPr>
          <w:b w:val="0"/>
          <w:i/>
        </w:rPr>
        <w:t>Of</w:t>
      </w:r>
      <w:r>
        <w:rPr>
          <w:b w:val="0"/>
          <w:i/>
        </w:rPr>
        <w:t>Evidence</w:t>
      </w:r>
      <w:r>
        <w:rPr>
          <w:b w:val="0"/>
        </w:rPr>
        <w:t xml:space="preserve">” memiliki </w:t>
      </w:r>
      <w:r>
        <w:rPr>
          <w:b w:val="0"/>
          <w:i/>
        </w:rPr>
        <w:t xml:space="preserve">subclass </w:t>
      </w:r>
      <w:r>
        <w:rPr>
          <w:b w:val="0"/>
        </w:rPr>
        <w:t>diantaranya “</w:t>
      </w:r>
      <w:r w:rsidR="005A5009" w:rsidRPr="00975C25">
        <w:rPr>
          <w:b w:val="0"/>
          <w:i/>
        </w:rPr>
        <w:t>ReasonForclose</w:t>
      </w:r>
      <w:r>
        <w:rPr>
          <w:b w:val="0"/>
        </w:rPr>
        <w:t>” dan “</w:t>
      </w:r>
      <w:r w:rsidR="005A5009" w:rsidRPr="00975C25">
        <w:rPr>
          <w:b w:val="0"/>
          <w:i/>
        </w:rPr>
        <w:t>PotentialInfo</w:t>
      </w:r>
      <w:r>
        <w:rPr>
          <w:b w:val="0"/>
        </w:rPr>
        <w:t>”. Relasi “</w:t>
      </w:r>
      <w:r w:rsidRPr="00975C25">
        <w:rPr>
          <w:b w:val="0"/>
          <w:i/>
        </w:rPr>
        <w:t>To</w:t>
      </w:r>
      <w:r>
        <w:rPr>
          <w:b w:val="0"/>
        </w:rPr>
        <w:t xml:space="preserve">” memiliki 3 </w:t>
      </w:r>
      <w:r>
        <w:rPr>
          <w:b w:val="0"/>
          <w:i/>
        </w:rPr>
        <w:t xml:space="preserve">class </w:t>
      </w:r>
      <w:r>
        <w:rPr>
          <w:b w:val="0"/>
        </w:rPr>
        <w:t>yang terhubung yaitu “</w:t>
      </w:r>
      <w:r w:rsidR="005A5009" w:rsidRPr="00975C25">
        <w:rPr>
          <w:b w:val="0"/>
          <w:i/>
        </w:rPr>
        <w:t>ElectronicEvidence</w:t>
      </w:r>
      <w:r>
        <w:rPr>
          <w:b w:val="0"/>
        </w:rPr>
        <w:t>”, “</w:t>
      </w:r>
      <w:r w:rsidR="005A5009" w:rsidRPr="00975C25">
        <w:rPr>
          <w:b w:val="0"/>
          <w:i/>
        </w:rPr>
        <w:t>Image</w:t>
      </w:r>
      <w:r w:rsidR="00F575FB" w:rsidRPr="00F575FB">
        <w:rPr>
          <w:b w:val="0"/>
          <w:i/>
        </w:rPr>
        <w:t>File</w:t>
      </w:r>
      <w:r>
        <w:rPr>
          <w:b w:val="0"/>
        </w:rPr>
        <w:t>” dan “</w:t>
      </w:r>
      <w:r w:rsidR="005A5009" w:rsidRPr="00975C25">
        <w:rPr>
          <w:b w:val="0"/>
          <w:i/>
        </w:rPr>
        <w:t>Storage</w:t>
      </w:r>
      <w:r>
        <w:rPr>
          <w:b w:val="0"/>
        </w:rPr>
        <w:t xml:space="preserve">”. </w:t>
      </w:r>
      <w:r>
        <w:rPr>
          <w:b w:val="0"/>
          <w:i/>
        </w:rPr>
        <w:t xml:space="preserve">Class </w:t>
      </w:r>
      <w:r>
        <w:rPr>
          <w:b w:val="0"/>
        </w:rPr>
        <w:t>“</w:t>
      </w:r>
      <w:r w:rsidR="005A5009" w:rsidRPr="00975C25">
        <w:rPr>
          <w:b w:val="0"/>
          <w:i/>
        </w:rPr>
        <w:t>ElectronicEvidence</w:t>
      </w:r>
      <w:r>
        <w:rPr>
          <w:b w:val="0"/>
        </w:rPr>
        <w:t xml:space="preserve">” memiliki </w:t>
      </w:r>
      <w:r>
        <w:rPr>
          <w:b w:val="0"/>
          <w:i/>
        </w:rPr>
        <w:t>subclass</w:t>
      </w:r>
      <w:r>
        <w:rPr>
          <w:b w:val="0"/>
        </w:rPr>
        <w:t xml:space="preserve"> yaitu “</w:t>
      </w:r>
      <w:r w:rsidR="005A5009" w:rsidRPr="00975C25">
        <w:rPr>
          <w:b w:val="0"/>
          <w:i/>
        </w:rPr>
        <w:t>ElectronicEvNo</w:t>
      </w:r>
      <w:r>
        <w:rPr>
          <w:b w:val="0"/>
        </w:rPr>
        <w:t>”, “</w:t>
      </w:r>
      <w:r w:rsidR="005A5009" w:rsidRPr="00975C25">
        <w:rPr>
          <w:b w:val="0"/>
          <w:i/>
        </w:rPr>
        <w:t>Owner</w:t>
      </w:r>
      <w:r>
        <w:rPr>
          <w:b w:val="0"/>
        </w:rPr>
        <w:t>”, “</w:t>
      </w:r>
      <w:r w:rsidRPr="00975C25">
        <w:rPr>
          <w:b w:val="0"/>
          <w:i/>
        </w:rPr>
        <w:t>Model</w:t>
      </w:r>
      <w:r>
        <w:rPr>
          <w:b w:val="0"/>
        </w:rPr>
        <w:t>”, “</w:t>
      </w:r>
      <w:r w:rsidRPr="00975C25">
        <w:rPr>
          <w:b w:val="0"/>
          <w:i/>
        </w:rPr>
        <w:t>SerialNumber</w:t>
      </w:r>
      <w:r>
        <w:rPr>
          <w:b w:val="0"/>
        </w:rPr>
        <w:t>”, “</w:t>
      </w:r>
      <w:r w:rsidR="005A5009" w:rsidRPr="00975C25">
        <w:rPr>
          <w:b w:val="0"/>
          <w:i/>
        </w:rPr>
        <w:t>Type</w:t>
      </w:r>
      <w:r>
        <w:rPr>
          <w:b w:val="0"/>
        </w:rPr>
        <w:t>”, “</w:t>
      </w:r>
      <w:r w:rsidR="005A5009" w:rsidRPr="00975C25">
        <w:rPr>
          <w:b w:val="0"/>
          <w:i/>
        </w:rPr>
        <w:t>Manufacturer</w:t>
      </w:r>
      <w:r>
        <w:rPr>
          <w:b w:val="0"/>
        </w:rPr>
        <w:t>”</w:t>
      </w:r>
      <w:r w:rsidR="00A43436">
        <w:rPr>
          <w:b w:val="0"/>
        </w:rPr>
        <w:t>, “</w:t>
      </w:r>
      <w:r w:rsidR="005A5009" w:rsidRPr="00975C25">
        <w:rPr>
          <w:b w:val="0"/>
          <w:i/>
        </w:rPr>
        <w:t>Spesification</w:t>
      </w:r>
      <w:r w:rsidR="00A43436">
        <w:rPr>
          <w:b w:val="0"/>
        </w:rPr>
        <w:t xml:space="preserve">” </w:t>
      </w:r>
      <w:r>
        <w:rPr>
          <w:b w:val="0"/>
        </w:rPr>
        <w:t xml:space="preserve"> dan “</w:t>
      </w:r>
      <w:r w:rsidR="005A5009" w:rsidRPr="00975C25">
        <w:rPr>
          <w:b w:val="0"/>
          <w:i/>
        </w:rPr>
        <w:t>PhysicalDescription</w:t>
      </w:r>
      <w:r>
        <w:rPr>
          <w:b w:val="0"/>
        </w:rPr>
        <w:t xml:space="preserve">”. </w:t>
      </w:r>
      <w:r>
        <w:rPr>
          <w:b w:val="0"/>
          <w:i/>
        </w:rPr>
        <w:t xml:space="preserve">Class </w:t>
      </w:r>
      <w:r>
        <w:rPr>
          <w:b w:val="0"/>
        </w:rPr>
        <w:t>“</w:t>
      </w:r>
      <w:r w:rsidR="005A5009" w:rsidRPr="00975C25">
        <w:rPr>
          <w:b w:val="0"/>
          <w:i/>
        </w:rPr>
        <w:t>Image</w:t>
      </w:r>
      <w:r w:rsidR="00F575FB" w:rsidRPr="00F575FB">
        <w:rPr>
          <w:b w:val="0"/>
          <w:i/>
        </w:rPr>
        <w:t>File</w:t>
      </w:r>
      <w:r>
        <w:rPr>
          <w:b w:val="0"/>
        </w:rPr>
        <w:t xml:space="preserve">” memiliki </w:t>
      </w:r>
      <w:r>
        <w:rPr>
          <w:b w:val="0"/>
          <w:i/>
        </w:rPr>
        <w:t xml:space="preserve">subclass </w:t>
      </w:r>
      <w:r>
        <w:rPr>
          <w:b w:val="0"/>
        </w:rPr>
        <w:t>yaitu “</w:t>
      </w:r>
      <w:r w:rsidR="005A5009" w:rsidRPr="00975C25">
        <w:rPr>
          <w:b w:val="0"/>
          <w:i/>
        </w:rPr>
        <w:t>DigitalEvNo</w:t>
      </w:r>
      <w:r>
        <w:rPr>
          <w:b w:val="0"/>
        </w:rPr>
        <w:t>”, “</w:t>
      </w:r>
      <w:r w:rsidRPr="00975C25">
        <w:rPr>
          <w:b w:val="0"/>
          <w:i/>
        </w:rPr>
        <w:t>Hash</w:t>
      </w:r>
      <w:r>
        <w:rPr>
          <w:b w:val="0"/>
        </w:rPr>
        <w:t>”, “</w:t>
      </w:r>
      <w:r w:rsidR="00F575FB" w:rsidRPr="00F575FB">
        <w:rPr>
          <w:b w:val="0"/>
          <w:i/>
        </w:rPr>
        <w:t>File</w:t>
      </w:r>
      <w:r w:rsidR="005A5009">
        <w:rPr>
          <w:b w:val="0"/>
        </w:rPr>
        <w:t>name</w:t>
      </w:r>
      <w:r>
        <w:rPr>
          <w:b w:val="0"/>
        </w:rPr>
        <w:t>” dan “</w:t>
      </w:r>
      <w:r w:rsidR="005A5009" w:rsidRPr="00975C25">
        <w:rPr>
          <w:b w:val="0"/>
          <w:i/>
        </w:rPr>
        <w:t>size</w:t>
      </w:r>
      <w:r>
        <w:rPr>
          <w:b w:val="0"/>
        </w:rPr>
        <w:t xml:space="preserve">”. Dan </w:t>
      </w:r>
      <w:r>
        <w:rPr>
          <w:b w:val="0"/>
          <w:i/>
        </w:rPr>
        <w:t xml:space="preserve">class </w:t>
      </w:r>
      <w:r>
        <w:rPr>
          <w:b w:val="0"/>
        </w:rPr>
        <w:t>“</w:t>
      </w:r>
      <w:r w:rsidR="005A5009" w:rsidRPr="00975C25">
        <w:rPr>
          <w:b w:val="0"/>
          <w:i/>
        </w:rPr>
        <w:t>Storage</w:t>
      </w:r>
      <w:r>
        <w:rPr>
          <w:b w:val="0"/>
        </w:rPr>
        <w:t xml:space="preserve">” memiliki </w:t>
      </w:r>
      <w:r>
        <w:rPr>
          <w:b w:val="0"/>
          <w:i/>
        </w:rPr>
        <w:t xml:space="preserve">subclass </w:t>
      </w:r>
      <w:r>
        <w:rPr>
          <w:b w:val="0"/>
        </w:rPr>
        <w:t>“</w:t>
      </w:r>
      <w:r w:rsidR="005A5009" w:rsidRPr="00975C25">
        <w:rPr>
          <w:b w:val="0"/>
          <w:i/>
        </w:rPr>
        <w:t>CabinetStructure</w:t>
      </w:r>
      <w:r w:rsidR="00A43436">
        <w:rPr>
          <w:b w:val="0"/>
        </w:rPr>
        <w:t>”, “</w:t>
      </w:r>
      <w:r w:rsidR="005A5009" w:rsidRPr="00975C25">
        <w:rPr>
          <w:b w:val="0"/>
          <w:i/>
        </w:rPr>
        <w:t>TimeStored</w:t>
      </w:r>
      <w:r w:rsidR="00A43436">
        <w:rPr>
          <w:b w:val="0"/>
        </w:rPr>
        <w:t>”, “</w:t>
      </w:r>
      <w:r w:rsidR="00A43436" w:rsidRPr="00975C25">
        <w:rPr>
          <w:b w:val="0"/>
          <w:i/>
        </w:rPr>
        <w:t>Validator</w:t>
      </w:r>
      <w:r w:rsidR="00A43436">
        <w:rPr>
          <w:b w:val="0"/>
        </w:rPr>
        <w:t>”   dan “</w:t>
      </w:r>
      <w:r w:rsidR="005A5009" w:rsidRPr="00975C25">
        <w:rPr>
          <w:b w:val="0"/>
          <w:i/>
        </w:rPr>
        <w:t>StorageLocation</w:t>
      </w:r>
      <w:r>
        <w:rPr>
          <w:b w:val="0"/>
        </w:rPr>
        <w:t>”. Sedangkan relasi “</w:t>
      </w:r>
      <w:r w:rsidRPr="00975C25">
        <w:rPr>
          <w:b w:val="0"/>
          <w:i/>
        </w:rPr>
        <w:t>For</w:t>
      </w:r>
      <w:r>
        <w:rPr>
          <w:b w:val="0"/>
        </w:rPr>
        <w:t xml:space="preserve">” memiliki </w:t>
      </w:r>
      <w:r>
        <w:rPr>
          <w:b w:val="0"/>
          <w:i/>
        </w:rPr>
        <w:t xml:space="preserve">class </w:t>
      </w:r>
      <w:r>
        <w:rPr>
          <w:b w:val="0"/>
        </w:rPr>
        <w:t>“</w:t>
      </w:r>
      <w:r w:rsidR="005A5009" w:rsidRPr="00975C25">
        <w:rPr>
          <w:b w:val="0"/>
          <w:i/>
        </w:rPr>
        <w:t>Interactions</w:t>
      </w:r>
      <w:r>
        <w:rPr>
          <w:b w:val="0"/>
        </w:rPr>
        <w:t xml:space="preserve">” dengan </w:t>
      </w:r>
      <w:r>
        <w:rPr>
          <w:b w:val="0"/>
          <w:i/>
        </w:rPr>
        <w:t xml:space="preserve">subclass </w:t>
      </w:r>
      <w:r>
        <w:rPr>
          <w:b w:val="0"/>
        </w:rPr>
        <w:t>“</w:t>
      </w:r>
      <w:r w:rsidR="005A5009" w:rsidRPr="00975C25">
        <w:rPr>
          <w:b w:val="0"/>
          <w:i/>
        </w:rPr>
        <w:t>Action</w:t>
      </w:r>
      <w:r>
        <w:rPr>
          <w:b w:val="0"/>
        </w:rPr>
        <w:t>”, “</w:t>
      </w:r>
      <w:r w:rsidR="00A43436" w:rsidRPr="00975C25">
        <w:rPr>
          <w:b w:val="0"/>
          <w:i/>
        </w:rPr>
        <w:t>Request</w:t>
      </w:r>
      <w:r w:rsidRPr="00975C25">
        <w:rPr>
          <w:b w:val="0"/>
          <w:i/>
        </w:rPr>
        <w:t>Time</w:t>
      </w:r>
      <w:r>
        <w:rPr>
          <w:b w:val="0"/>
        </w:rPr>
        <w:t>”,</w:t>
      </w:r>
      <w:r w:rsidR="00A43436">
        <w:rPr>
          <w:b w:val="0"/>
        </w:rPr>
        <w:t xml:space="preserve"> “</w:t>
      </w:r>
      <w:r w:rsidR="00A43436" w:rsidRPr="00975C25">
        <w:rPr>
          <w:b w:val="0"/>
          <w:i/>
        </w:rPr>
        <w:t>ApproveTime</w:t>
      </w:r>
      <w:r w:rsidR="00A43436">
        <w:rPr>
          <w:b w:val="0"/>
        </w:rPr>
        <w:t>”, “</w:t>
      </w:r>
      <w:r w:rsidR="00A43436" w:rsidRPr="00975C25">
        <w:rPr>
          <w:b w:val="0"/>
          <w:i/>
        </w:rPr>
        <w:t>ReceivedTime</w:t>
      </w:r>
      <w:r w:rsidR="00975C25">
        <w:rPr>
          <w:b w:val="0"/>
        </w:rPr>
        <w:t>”,</w:t>
      </w:r>
      <w:r w:rsidR="00A43436">
        <w:rPr>
          <w:b w:val="0"/>
        </w:rPr>
        <w:t xml:space="preserve"> “</w:t>
      </w:r>
      <w:r w:rsidR="00A43436" w:rsidRPr="00975C25">
        <w:rPr>
          <w:b w:val="0"/>
          <w:i/>
        </w:rPr>
        <w:t>Receivedby</w:t>
      </w:r>
      <w:r>
        <w:rPr>
          <w:b w:val="0"/>
        </w:rPr>
        <w:t>” dan “</w:t>
      </w:r>
      <w:r w:rsidR="00A43436" w:rsidRPr="00975C25">
        <w:rPr>
          <w:b w:val="0"/>
          <w:i/>
        </w:rPr>
        <w:t>Autorizedby</w:t>
      </w:r>
      <w:r>
        <w:rPr>
          <w:b w:val="0"/>
        </w:rPr>
        <w:t>”.</w:t>
      </w:r>
    </w:p>
    <w:p w:rsidR="005D043B" w:rsidRPr="00CC572D" w:rsidRDefault="005D043B" w:rsidP="005D043B">
      <w:pPr>
        <w:pStyle w:val="NoSpacing"/>
        <w:spacing w:line="360" w:lineRule="auto"/>
        <w:jc w:val="both"/>
        <w:rPr>
          <w:b w:val="0"/>
        </w:rPr>
      </w:pPr>
    </w:p>
    <w:p w:rsidR="005D043B" w:rsidRPr="007C64F1" w:rsidRDefault="005D043B" w:rsidP="005D043B">
      <w:pPr>
        <w:tabs>
          <w:tab w:val="left" w:pos="1139"/>
        </w:tabs>
        <w:sectPr w:rsidR="005D043B" w:rsidRPr="007C64F1" w:rsidSect="00130DB9">
          <w:headerReference w:type="default" r:id="rId55"/>
          <w:footerReference w:type="default" r:id="rId56"/>
          <w:pgSz w:w="11906" w:h="16838"/>
          <w:pgMar w:top="1418" w:right="1418" w:bottom="1418" w:left="1701" w:header="709" w:footer="709" w:gutter="0"/>
          <w:cols w:space="708"/>
          <w:docGrid w:linePitch="360"/>
        </w:sectPr>
      </w:pPr>
    </w:p>
    <w:p w:rsidR="00E379C9" w:rsidRDefault="00E379C9" w:rsidP="00E379C9">
      <w:pPr>
        <w:keepNext/>
        <w:jc w:val="center"/>
      </w:pPr>
      <w:r>
        <w:object w:dxaOrig="16491" w:dyaOrig="11307">
          <v:shape id="_x0000_i1030" type="#_x0000_t75" style="width:635.25pt;height:428.25pt" o:ole="">
            <v:imagedata r:id="rId57" o:title=""/>
          </v:shape>
          <o:OLEObject Type="Embed" ProgID="Visio.Drawing.11" ShapeID="_x0000_i1030" DrawAspect="Content" ObjectID="_1584520000" r:id="rId58"/>
        </w:object>
      </w:r>
    </w:p>
    <w:p w:rsidR="005D043B" w:rsidRPr="00E379C9" w:rsidRDefault="00E379C9" w:rsidP="00E379C9">
      <w:pPr>
        <w:pStyle w:val="Caption"/>
        <w:jc w:val="center"/>
        <w:rPr>
          <w:b/>
          <w:i w:val="0"/>
          <w:color w:val="auto"/>
          <w:sz w:val="24"/>
          <w:szCs w:val="24"/>
        </w:rPr>
        <w:sectPr w:rsidR="005D043B" w:rsidRPr="00E379C9" w:rsidSect="00130DB9">
          <w:headerReference w:type="default" r:id="rId59"/>
          <w:footerReference w:type="default" r:id="rId60"/>
          <w:pgSz w:w="16838" w:h="11906" w:orient="landscape"/>
          <w:pgMar w:top="1418" w:right="1418" w:bottom="1418" w:left="1701" w:header="709" w:footer="709" w:gutter="0"/>
          <w:cols w:space="708"/>
          <w:docGrid w:linePitch="360"/>
        </w:sectPr>
      </w:pPr>
      <w:bookmarkStart w:id="108" w:name="_Toc508883890"/>
      <w:r w:rsidRPr="00E379C9">
        <w:rPr>
          <w:b/>
          <w:i w:val="0"/>
          <w:color w:val="auto"/>
          <w:sz w:val="24"/>
          <w:szCs w:val="24"/>
        </w:rPr>
        <w:t xml:space="preserve">Gambar 4. </w:t>
      </w:r>
      <w:r w:rsidRPr="00E379C9">
        <w:rPr>
          <w:b/>
          <w:i w:val="0"/>
          <w:color w:val="auto"/>
          <w:sz w:val="24"/>
          <w:szCs w:val="24"/>
        </w:rPr>
        <w:fldChar w:fldCharType="begin"/>
      </w:r>
      <w:r w:rsidRPr="00E379C9">
        <w:rPr>
          <w:b/>
          <w:i w:val="0"/>
          <w:color w:val="auto"/>
          <w:sz w:val="24"/>
          <w:szCs w:val="24"/>
        </w:rPr>
        <w:instrText xml:space="preserve"> SEQ Gambar_4. \* ARABIC </w:instrText>
      </w:r>
      <w:r w:rsidRPr="00E379C9">
        <w:rPr>
          <w:b/>
          <w:i w:val="0"/>
          <w:color w:val="auto"/>
          <w:sz w:val="24"/>
          <w:szCs w:val="24"/>
        </w:rPr>
        <w:fldChar w:fldCharType="separate"/>
      </w:r>
      <w:r w:rsidR="00306D0E">
        <w:rPr>
          <w:b/>
          <w:i w:val="0"/>
          <w:noProof/>
          <w:color w:val="auto"/>
          <w:sz w:val="24"/>
          <w:szCs w:val="24"/>
        </w:rPr>
        <w:t>2</w:t>
      </w:r>
      <w:r w:rsidRPr="00E379C9">
        <w:rPr>
          <w:b/>
          <w:i w:val="0"/>
          <w:color w:val="auto"/>
          <w:sz w:val="24"/>
          <w:szCs w:val="24"/>
        </w:rPr>
        <w:fldChar w:fldCharType="end"/>
      </w:r>
      <w:r w:rsidRPr="00E379C9">
        <w:rPr>
          <w:i w:val="0"/>
          <w:color w:val="auto"/>
          <w:sz w:val="24"/>
          <w:szCs w:val="24"/>
        </w:rPr>
        <w:t xml:space="preserve"> Bagan Relasi </w:t>
      </w:r>
      <w:r w:rsidRPr="00E379C9">
        <w:rPr>
          <w:color w:val="auto"/>
          <w:sz w:val="24"/>
          <w:szCs w:val="24"/>
        </w:rPr>
        <w:t>Field</w:t>
      </w:r>
      <w:r w:rsidRPr="00E379C9">
        <w:rPr>
          <w:i w:val="0"/>
          <w:color w:val="auto"/>
          <w:sz w:val="24"/>
          <w:szCs w:val="24"/>
        </w:rPr>
        <w:t xml:space="preserve"> Informasi </w:t>
      </w:r>
      <w:r w:rsidR="00306D0E" w:rsidRPr="00306D0E">
        <w:rPr>
          <w:color w:val="auto"/>
          <w:sz w:val="24"/>
          <w:szCs w:val="24"/>
        </w:rPr>
        <w:t>Chain</w:t>
      </w:r>
      <w:r w:rsidRPr="00E379C9">
        <w:rPr>
          <w:color w:val="auto"/>
          <w:sz w:val="24"/>
          <w:szCs w:val="24"/>
        </w:rPr>
        <w:t xml:space="preserve"> </w:t>
      </w:r>
      <w:r w:rsidR="00306D0E" w:rsidRPr="00306D0E">
        <w:rPr>
          <w:color w:val="auto"/>
          <w:sz w:val="24"/>
          <w:szCs w:val="24"/>
        </w:rPr>
        <w:t>Of</w:t>
      </w:r>
      <w:r w:rsidRPr="00E379C9">
        <w:rPr>
          <w:color w:val="auto"/>
          <w:sz w:val="24"/>
          <w:szCs w:val="24"/>
        </w:rPr>
        <w:t xml:space="preserve"> </w:t>
      </w:r>
      <w:r w:rsidR="00306D0E" w:rsidRPr="00306D0E">
        <w:rPr>
          <w:color w:val="auto"/>
          <w:sz w:val="24"/>
          <w:szCs w:val="24"/>
        </w:rPr>
        <w:t>Custody</w:t>
      </w:r>
      <w:bookmarkEnd w:id="108"/>
    </w:p>
    <w:p w:rsidR="008616CD" w:rsidRDefault="008616CD" w:rsidP="0065752F">
      <w:pPr>
        <w:pStyle w:val="Bab"/>
      </w:pPr>
      <w:bookmarkStart w:id="109" w:name="_Toc508883798"/>
      <w:r>
        <w:lastRenderedPageBreak/>
        <w:t>BAB V</w:t>
      </w:r>
      <w:r w:rsidR="00C208FB">
        <w:br/>
      </w:r>
      <w:r>
        <w:t>IMPLEMENTASI DAN PEMBAHASAN</w:t>
      </w:r>
      <w:bookmarkEnd w:id="109"/>
    </w:p>
    <w:p w:rsidR="00EB6AE3" w:rsidRDefault="00EB6AE3" w:rsidP="0065752F">
      <w:pPr>
        <w:pStyle w:val="Bab"/>
      </w:pPr>
    </w:p>
    <w:p w:rsidR="008616CD" w:rsidRDefault="008616CD" w:rsidP="00873C5D">
      <w:pPr>
        <w:pStyle w:val="SubBab0"/>
        <w:numPr>
          <w:ilvl w:val="0"/>
          <w:numId w:val="29"/>
        </w:numPr>
        <w:ind w:left="567" w:hanging="567"/>
      </w:pPr>
      <w:bookmarkStart w:id="110" w:name="_Toc508883799"/>
      <w:r>
        <w:t>Implementasi Model Informasi Metadata</w:t>
      </w:r>
      <w:bookmarkEnd w:id="110"/>
    </w:p>
    <w:p w:rsidR="00485329" w:rsidRDefault="00485329" w:rsidP="00485329">
      <w:pPr>
        <w:spacing w:before="0" w:after="0" w:line="360" w:lineRule="auto"/>
        <w:ind w:firstLine="567"/>
      </w:pPr>
      <w:r>
        <w:t>Pada penelitian ini, implementasi dilakukan dengan membuat sebuah aplikasi</w:t>
      </w:r>
      <w:r w:rsidR="00191C05">
        <w:t xml:space="preserve"> yang diberi nama</w:t>
      </w:r>
      <w:r>
        <w:t xml:space="preserve"> </w:t>
      </w:r>
      <w:r>
        <w:rPr>
          <w:i/>
        </w:rPr>
        <w:t xml:space="preserve">Digital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(DCOC). Aplikasi DCOC digunakan untuk membantu melakukan simulai aktivitas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untuk bukti digital </w:t>
      </w:r>
      <w:r w:rsidR="00AB5518">
        <w:t>dengan menerapkan</w:t>
      </w:r>
      <w:r>
        <w:t xml:space="preserve"> konsep model informasi </w:t>
      </w:r>
      <w:r w:rsidR="00603453">
        <w:t xml:space="preserve">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yang telah dibuat. </w:t>
      </w:r>
    </w:p>
    <w:p w:rsidR="00485329" w:rsidRDefault="00485329" w:rsidP="00485329">
      <w:pPr>
        <w:spacing w:before="0" w:after="0" w:line="360" w:lineRule="auto"/>
        <w:ind w:firstLine="567"/>
      </w:pPr>
    </w:p>
    <w:p w:rsidR="00573619" w:rsidRPr="00485329" w:rsidRDefault="00485329" w:rsidP="00873C5D">
      <w:pPr>
        <w:pStyle w:val="SubBab0"/>
        <w:numPr>
          <w:ilvl w:val="0"/>
          <w:numId w:val="27"/>
        </w:numPr>
      </w:pPr>
      <w:bookmarkStart w:id="111" w:name="_Toc508883800"/>
      <w:r>
        <w:t xml:space="preserve">Model Penyimpanan Metadata </w:t>
      </w:r>
      <w:r w:rsidR="00306D0E" w:rsidRPr="00306D0E">
        <w:rPr>
          <w:i/>
        </w:rPr>
        <w:t>Chain</w:t>
      </w:r>
      <w:r w:rsidRPr="00485329">
        <w:rPr>
          <w:i/>
        </w:rPr>
        <w:t xml:space="preserve"> </w:t>
      </w:r>
      <w:r w:rsidR="00306D0E" w:rsidRPr="00306D0E">
        <w:rPr>
          <w:i/>
        </w:rPr>
        <w:t>Of</w:t>
      </w:r>
      <w:r w:rsidRPr="00485329">
        <w:rPr>
          <w:i/>
        </w:rPr>
        <w:t xml:space="preserve"> </w:t>
      </w:r>
      <w:r w:rsidR="00306D0E" w:rsidRPr="00306D0E">
        <w:rPr>
          <w:i/>
        </w:rPr>
        <w:t>Custody</w:t>
      </w:r>
      <w:bookmarkEnd w:id="111"/>
    </w:p>
    <w:p w:rsidR="00E41B0A" w:rsidRPr="00CB4872" w:rsidRDefault="0027097C" w:rsidP="000C7405">
      <w:pPr>
        <w:spacing w:before="0" w:after="0" w:line="360" w:lineRule="auto"/>
        <w:ind w:firstLine="567"/>
      </w:pPr>
      <w:r w:rsidRPr="00CB4872">
        <w:t>Model informasi metadata yang telah dibuat dii</w:t>
      </w:r>
      <w:r w:rsidR="008D2D7D" w:rsidRPr="00CB4872">
        <w:t xml:space="preserve">mplementasikan dengan menggunakan skema XML. Skema XML dalam hal ini merupakan sebuah </w:t>
      </w:r>
      <w:r w:rsidR="00F575FB" w:rsidRPr="00F575FB">
        <w:rPr>
          <w:i/>
        </w:rPr>
        <w:t>file</w:t>
      </w:r>
      <w:r w:rsidR="008D2D7D" w:rsidRPr="00CB4872">
        <w:t xml:space="preserve"> dengan ekstensi .</w:t>
      </w:r>
      <w:r w:rsidR="003735C2" w:rsidRPr="00CB4872">
        <w:t xml:space="preserve">XML </w:t>
      </w:r>
      <w:r w:rsidR="008D2D7D" w:rsidRPr="00CB4872">
        <w:t xml:space="preserve">yang menyimpan informasi </w:t>
      </w:r>
      <w:r w:rsidR="00306D0E" w:rsidRPr="00306D0E">
        <w:rPr>
          <w:i/>
        </w:rPr>
        <w:t>chain</w:t>
      </w:r>
      <w:r w:rsidR="008D2D7D" w:rsidRPr="00DF7995">
        <w:rPr>
          <w:i/>
        </w:rPr>
        <w:t xml:space="preserve"> </w:t>
      </w:r>
      <w:r w:rsidR="00306D0E" w:rsidRPr="00306D0E">
        <w:rPr>
          <w:i/>
        </w:rPr>
        <w:t>of</w:t>
      </w:r>
      <w:r w:rsidR="008D2D7D" w:rsidRPr="00DF7995">
        <w:rPr>
          <w:i/>
        </w:rPr>
        <w:t xml:space="preserve"> </w:t>
      </w:r>
      <w:r w:rsidR="00306D0E" w:rsidRPr="00306D0E">
        <w:rPr>
          <w:i/>
        </w:rPr>
        <w:t>custody</w:t>
      </w:r>
      <w:r w:rsidR="008D2D7D" w:rsidRPr="00CB4872">
        <w:t xml:space="preserve"> untuk bukti digital sebagai metadata eksternal dari sebuah </w:t>
      </w:r>
      <w:r w:rsidR="00F575FB" w:rsidRPr="00F575FB">
        <w:rPr>
          <w:i/>
        </w:rPr>
        <w:t>file</w:t>
      </w:r>
      <w:r w:rsidR="008D2D7D" w:rsidRPr="00CB4872">
        <w:t xml:space="preserve"> bukti digital.</w:t>
      </w:r>
      <w:r w:rsidR="00573619" w:rsidRPr="00CB4872">
        <w:t xml:space="preserve"> </w:t>
      </w:r>
      <w:r w:rsidR="008D2D7D" w:rsidRPr="00CB4872">
        <w:t>Konsep</w:t>
      </w:r>
      <w:r w:rsidR="00CA6DC6">
        <w:t xml:space="preserve"> penyimpanan</w:t>
      </w:r>
      <w:r w:rsidR="008D2D7D" w:rsidRPr="00CB4872">
        <w:t xml:space="preserve"> </w:t>
      </w:r>
      <w:r w:rsidR="00F575FB" w:rsidRPr="00F575FB">
        <w:rPr>
          <w:i/>
        </w:rPr>
        <w:t>file</w:t>
      </w:r>
      <w:r w:rsidR="008D2D7D" w:rsidRPr="00CB4872">
        <w:t xml:space="preserve"> </w:t>
      </w:r>
      <w:r w:rsidR="00306D0E" w:rsidRPr="00306D0E">
        <w:rPr>
          <w:i/>
        </w:rPr>
        <w:t>chain</w:t>
      </w:r>
      <w:r w:rsidR="008D2D7D" w:rsidRPr="00CA6DC6">
        <w:rPr>
          <w:i/>
        </w:rPr>
        <w:t xml:space="preserve"> </w:t>
      </w:r>
      <w:r w:rsidR="00306D0E" w:rsidRPr="00306D0E">
        <w:rPr>
          <w:i/>
        </w:rPr>
        <w:t>of</w:t>
      </w:r>
      <w:r w:rsidR="008D2D7D" w:rsidRPr="00CA6DC6">
        <w:rPr>
          <w:i/>
        </w:rPr>
        <w:t xml:space="preserve"> </w:t>
      </w:r>
      <w:r w:rsidR="00306D0E" w:rsidRPr="00306D0E">
        <w:rPr>
          <w:i/>
        </w:rPr>
        <w:t>custody</w:t>
      </w:r>
      <w:r w:rsidR="008D2D7D" w:rsidRPr="00EB6AE3">
        <w:t xml:space="preserve"> </w:t>
      </w:r>
      <w:r w:rsidR="008D2D7D" w:rsidRPr="00CB4872">
        <w:t xml:space="preserve">sebagai metadata eksternal adalah </w:t>
      </w:r>
      <w:r w:rsidR="00F575FB" w:rsidRPr="00F575FB">
        <w:rPr>
          <w:i/>
        </w:rPr>
        <w:t>file</w:t>
      </w:r>
      <w:r w:rsidR="008D2D7D" w:rsidRPr="00CB4872">
        <w:t xml:space="preserve"> metadata </w:t>
      </w:r>
      <w:r w:rsidR="00306D0E" w:rsidRPr="00306D0E">
        <w:rPr>
          <w:i/>
        </w:rPr>
        <w:t>chain</w:t>
      </w:r>
      <w:r w:rsidR="008D2D7D" w:rsidRPr="00CA6DC6">
        <w:rPr>
          <w:i/>
        </w:rPr>
        <w:t xml:space="preserve"> </w:t>
      </w:r>
      <w:r w:rsidR="00306D0E" w:rsidRPr="00306D0E">
        <w:rPr>
          <w:i/>
        </w:rPr>
        <w:t>of</w:t>
      </w:r>
      <w:r w:rsidR="008D2D7D" w:rsidRPr="00CA6DC6">
        <w:rPr>
          <w:i/>
        </w:rPr>
        <w:t xml:space="preserve"> </w:t>
      </w:r>
      <w:r w:rsidR="00306D0E" w:rsidRPr="00306D0E">
        <w:rPr>
          <w:i/>
        </w:rPr>
        <w:t>custody</w:t>
      </w:r>
      <w:r w:rsidR="008D2D7D" w:rsidRPr="00CB4872">
        <w:t xml:space="preserve"> </w:t>
      </w:r>
      <w:r w:rsidR="00CA6DC6">
        <w:t>di</w:t>
      </w:r>
      <w:r w:rsidR="00573619" w:rsidRPr="00CB4872">
        <w:t xml:space="preserve">simpan </w:t>
      </w:r>
      <w:r w:rsidR="008D2D7D" w:rsidRPr="00CB4872">
        <w:t xml:space="preserve">terpisah </w:t>
      </w:r>
      <w:r w:rsidR="009A43FF" w:rsidRPr="00CB4872">
        <w:t>dengan</w:t>
      </w:r>
      <w:r w:rsidR="008D2D7D" w:rsidRPr="00CB4872">
        <w:t xml:space="preserve"> </w:t>
      </w:r>
      <w:r w:rsidR="00F575FB" w:rsidRPr="00F575FB">
        <w:rPr>
          <w:i/>
        </w:rPr>
        <w:t>file</w:t>
      </w:r>
      <w:r w:rsidR="008D2D7D" w:rsidRPr="00CB4872">
        <w:t xml:space="preserve"> bukti digital</w:t>
      </w:r>
      <w:r w:rsidR="00857405">
        <w:t xml:space="preserve"> dengan nama </w:t>
      </w:r>
      <w:r w:rsidR="00F575FB" w:rsidRPr="00F575FB">
        <w:rPr>
          <w:i/>
        </w:rPr>
        <w:t>file</w:t>
      </w:r>
      <w:r w:rsidR="00857405">
        <w:t xml:space="preserve"> hasil dokumentasi </w:t>
      </w:r>
      <w:r w:rsidR="00306D0E" w:rsidRPr="00306D0E">
        <w:rPr>
          <w:i/>
        </w:rPr>
        <w:t>chain</w:t>
      </w:r>
      <w:r w:rsidR="00857405">
        <w:rPr>
          <w:i/>
        </w:rPr>
        <w:t xml:space="preserve"> </w:t>
      </w:r>
      <w:r w:rsidR="00306D0E" w:rsidRPr="00306D0E">
        <w:rPr>
          <w:i/>
        </w:rPr>
        <w:t>of</w:t>
      </w:r>
      <w:r w:rsidR="00857405">
        <w:rPr>
          <w:i/>
        </w:rPr>
        <w:t xml:space="preserve"> </w:t>
      </w:r>
      <w:r w:rsidR="00306D0E" w:rsidRPr="00306D0E">
        <w:rPr>
          <w:i/>
        </w:rPr>
        <w:t>custody</w:t>
      </w:r>
      <w:r w:rsidR="00857405">
        <w:rPr>
          <w:i/>
        </w:rPr>
        <w:t xml:space="preserve"> </w:t>
      </w:r>
      <w:r w:rsidR="00857405" w:rsidRPr="00857405">
        <w:t>akan</w:t>
      </w:r>
      <w:r w:rsidR="00857405">
        <w:rPr>
          <w:i/>
        </w:rPr>
        <w:t xml:space="preserve"> </w:t>
      </w:r>
      <w:r w:rsidR="00857405">
        <w:t xml:space="preserve">secara otomatis disesuaikan dengan nama </w:t>
      </w:r>
      <w:r w:rsidR="00F575FB" w:rsidRPr="00F575FB">
        <w:rPr>
          <w:i/>
        </w:rPr>
        <w:t>file</w:t>
      </w:r>
      <w:r w:rsidR="00857405">
        <w:t xml:space="preserve"> bukti digitalnya. </w:t>
      </w:r>
      <w:r w:rsidR="00240266" w:rsidRPr="00CB4872">
        <w:t xml:space="preserve">Alasan mengapa menggunakan konsep metadata eksternal untuk menyimpan informasi </w:t>
      </w:r>
      <w:r w:rsidR="00306D0E" w:rsidRPr="00306D0E">
        <w:rPr>
          <w:i/>
        </w:rPr>
        <w:t>chain</w:t>
      </w:r>
      <w:r w:rsidR="00DF7995" w:rsidRPr="00DF7995">
        <w:rPr>
          <w:i/>
        </w:rPr>
        <w:t xml:space="preserve"> </w:t>
      </w:r>
      <w:r w:rsidR="00306D0E" w:rsidRPr="00306D0E">
        <w:rPr>
          <w:i/>
        </w:rPr>
        <w:t>of</w:t>
      </w:r>
      <w:r w:rsidR="00DF7995" w:rsidRPr="00DF7995">
        <w:rPr>
          <w:i/>
        </w:rPr>
        <w:t xml:space="preserve"> </w:t>
      </w:r>
      <w:r w:rsidR="00306D0E" w:rsidRPr="00306D0E">
        <w:rPr>
          <w:i/>
        </w:rPr>
        <w:t>custody</w:t>
      </w:r>
      <w:r w:rsidR="00240266" w:rsidRPr="00CB4872">
        <w:t xml:space="preserve"> adalah karena perubahan pada metadata eksternal tidak merubah nilai integritas (</w:t>
      </w:r>
      <w:r w:rsidR="00240266" w:rsidRPr="00975C25">
        <w:rPr>
          <w:i/>
        </w:rPr>
        <w:t>hash</w:t>
      </w:r>
      <w:r w:rsidR="00240266" w:rsidRPr="00CB4872">
        <w:t>) dari barang bukti digital.</w:t>
      </w:r>
      <w:r w:rsidR="00573619" w:rsidRPr="00CB4872">
        <w:t xml:space="preserve"> Sebuah aplikasi </w:t>
      </w:r>
      <w:r w:rsidR="00573619" w:rsidRPr="00EB6AE3">
        <w:rPr>
          <w:i/>
        </w:rPr>
        <w:t xml:space="preserve">Digital </w:t>
      </w:r>
      <w:r w:rsidR="00306D0E" w:rsidRPr="00306D0E">
        <w:rPr>
          <w:i/>
        </w:rPr>
        <w:t>Chain</w:t>
      </w:r>
      <w:r w:rsidR="00573619" w:rsidRPr="00EB6AE3">
        <w:rPr>
          <w:i/>
        </w:rPr>
        <w:t xml:space="preserve"> </w:t>
      </w:r>
      <w:r w:rsidR="00306D0E" w:rsidRPr="00306D0E">
        <w:rPr>
          <w:i/>
        </w:rPr>
        <w:t>Of</w:t>
      </w:r>
      <w:r w:rsidR="00573619" w:rsidRPr="00EB6AE3">
        <w:rPr>
          <w:i/>
        </w:rPr>
        <w:t xml:space="preserve"> </w:t>
      </w:r>
      <w:r w:rsidR="00306D0E" w:rsidRPr="00306D0E">
        <w:rPr>
          <w:i/>
        </w:rPr>
        <w:t>Custody</w:t>
      </w:r>
      <w:r w:rsidR="00573619" w:rsidRPr="00EB6AE3">
        <w:t xml:space="preserve"> </w:t>
      </w:r>
      <w:r w:rsidR="00573619" w:rsidRPr="00CB4872">
        <w:t>(DCOC)</w:t>
      </w:r>
      <w:r w:rsidR="00573619" w:rsidRPr="00EB6AE3">
        <w:t xml:space="preserve"> </w:t>
      </w:r>
      <w:r w:rsidR="00573619" w:rsidRPr="00CB4872">
        <w:t xml:space="preserve">juga telah dibuat untuk membantu dalam menunjukkan implementasi model informasi </w:t>
      </w:r>
      <w:r w:rsidR="00306D0E" w:rsidRPr="00306D0E">
        <w:rPr>
          <w:i/>
        </w:rPr>
        <w:t>chain</w:t>
      </w:r>
      <w:r w:rsidR="00573619" w:rsidRPr="00603453">
        <w:rPr>
          <w:i/>
        </w:rPr>
        <w:t xml:space="preserve"> </w:t>
      </w:r>
      <w:r w:rsidR="00306D0E" w:rsidRPr="00306D0E">
        <w:rPr>
          <w:i/>
        </w:rPr>
        <w:t>of</w:t>
      </w:r>
      <w:r w:rsidR="00573619" w:rsidRPr="00603453">
        <w:rPr>
          <w:i/>
        </w:rPr>
        <w:t xml:space="preserve"> </w:t>
      </w:r>
      <w:r w:rsidR="00306D0E" w:rsidRPr="00306D0E">
        <w:rPr>
          <w:i/>
        </w:rPr>
        <w:t>custody</w:t>
      </w:r>
      <w:r w:rsidR="00573619" w:rsidRPr="00EB6AE3">
        <w:t xml:space="preserve"> </w:t>
      </w:r>
      <w:r w:rsidR="00EB6AE3">
        <w:t xml:space="preserve">tersebut. Pada </w:t>
      </w:r>
      <w:r w:rsidR="001F5144" w:rsidRPr="00985FA5">
        <w:fldChar w:fldCharType="begin"/>
      </w:r>
      <w:r w:rsidR="001F5144" w:rsidRPr="00985FA5">
        <w:instrText xml:space="preserve"> REF _Ref499607873 \h  \* MERGEFORMAT </w:instrText>
      </w:r>
      <w:r w:rsidR="001F5144" w:rsidRPr="00985FA5">
        <w:fldChar w:fldCharType="separate"/>
      </w:r>
      <w:r w:rsidR="004448F2">
        <w:t>Gambar 5.</w:t>
      </w:r>
      <w:r w:rsidR="00306D0E" w:rsidRPr="00306D0E">
        <w:t>1</w:t>
      </w:r>
      <w:r w:rsidR="001F5144" w:rsidRPr="00985FA5">
        <w:fldChar w:fldCharType="end"/>
      </w:r>
      <w:r w:rsidR="00573619" w:rsidRPr="00CB4872">
        <w:t xml:space="preserve"> dapat menunjukkan bagaimana implementasi penyimpanan </w:t>
      </w:r>
      <w:r w:rsidR="00F575FB" w:rsidRPr="00F575FB">
        <w:rPr>
          <w:i/>
        </w:rPr>
        <w:t>file</w:t>
      </w:r>
      <w:r w:rsidR="00573619" w:rsidRPr="00CB4872">
        <w:t xml:space="preserve"> metadata eksternal </w:t>
      </w:r>
      <w:r w:rsidR="00306D0E" w:rsidRPr="00306D0E">
        <w:rPr>
          <w:i/>
        </w:rPr>
        <w:t>chain</w:t>
      </w:r>
      <w:r w:rsidR="00573619" w:rsidRPr="00603453">
        <w:rPr>
          <w:i/>
        </w:rPr>
        <w:t xml:space="preserve"> </w:t>
      </w:r>
      <w:r w:rsidR="00306D0E" w:rsidRPr="00306D0E">
        <w:rPr>
          <w:i/>
        </w:rPr>
        <w:t>of</w:t>
      </w:r>
      <w:r w:rsidR="00573619" w:rsidRPr="00603453">
        <w:rPr>
          <w:i/>
        </w:rPr>
        <w:t xml:space="preserve"> </w:t>
      </w:r>
      <w:r w:rsidR="00306D0E" w:rsidRPr="00306D0E">
        <w:rPr>
          <w:i/>
        </w:rPr>
        <w:t>custody</w:t>
      </w:r>
      <w:r w:rsidR="00573619" w:rsidRPr="00EB6AE3">
        <w:t xml:space="preserve"> </w:t>
      </w:r>
      <w:r w:rsidR="00573619" w:rsidRPr="00CB4872">
        <w:t xml:space="preserve">terhadap </w:t>
      </w:r>
      <w:r w:rsidR="00F575FB" w:rsidRPr="00F575FB">
        <w:rPr>
          <w:i/>
        </w:rPr>
        <w:t>file</w:t>
      </w:r>
      <w:r w:rsidR="00573619" w:rsidRPr="00CB4872">
        <w:t xml:space="preserve"> bukti digital yang asli</w:t>
      </w:r>
      <w:r w:rsidR="00DE3EDE" w:rsidRPr="00CB4872">
        <w:t xml:space="preserve">. </w:t>
      </w:r>
    </w:p>
    <w:p w:rsidR="00DE3EDE" w:rsidRDefault="00191C05" w:rsidP="00AC48CF">
      <w:pPr>
        <w:pStyle w:val="SubBab"/>
      </w:pPr>
      <w:r>
        <w:object w:dxaOrig="10666" w:dyaOrig="5202">
          <v:shape id="_x0000_i1031" type="#_x0000_t75" style="width:383.25pt;height:186.75pt" o:ole="">
            <v:imagedata r:id="rId61" o:title=""/>
          </v:shape>
          <o:OLEObject Type="Embed" ProgID="Visio.Drawing.11" ShapeID="_x0000_i1031" DrawAspect="Content" ObjectID="_1584520001" r:id="rId62"/>
        </w:object>
      </w:r>
    </w:p>
    <w:p w:rsidR="00DE3EDE" w:rsidRPr="00DE3EDE" w:rsidRDefault="00DE3EDE" w:rsidP="00DE3EDE">
      <w:pPr>
        <w:pStyle w:val="Caption"/>
        <w:spacing w:line="360" w:lineRule="auto"/>
        <w:jc w:val="center"/>
        <w:rPr>
          <w:i w:val="0"/>
          <w:color w:val="auto"/>
          <w:sz w:val="24"/>
          <w:szCs w:val="24"/>
        </w:rPr>
      </w:pPr>
      <w:bookmarkStart w:id="112" w:name="_Ref499607873"/>
      <w:bookmarkStart w:id="113" w:name="_Ref499607831"/>
      <w:bookmarkStart w:id="114" w:name="_Toc508883891"/>
      <w:r w:rsidRPr="00DE3EDE">
        <w:rPr>
          <w:b/>
          <w:i w:val="0"/>
          <w:color w:val="auto"/>
          <w:sz w:val="24"/>
          <w:szCs w:val="24"/>
        </w:rPr>
        <w:t xml:space="preserve">Gambar 5. </w:t>
      </w:r>
      <w:r w:rsidRPr="00DE3EDE">
        <w:rPr>
          <w:b/>
          <w:i w:val="0"/>
          <w:color w:val="auto"/>
          <w:sz w:val="24"/>
          <w:szCs w:val="24"/>
        </w:rPr>
        <w:fldChar w:fldCharType="begin"/>
      </w:r>
      <w:r w:rsidRPr="00DE3EDE">
        <w:rPr>
          <w:b/>
          <w:i w:val="0"/>
          <w:color w:val="auto"/>
          <w:sz w:val="24"/>
          <w:szCs w:val="24"/>
        </w:rPr>
        <w:instrText xml:space="preserve"> SEQ Gambar_5. \* ARABIC </w:instrText>
      </w:r>
      <w:r w:rsidRPr="00DE3EDE">
        <w:rPr>
          <w:b/>
          <w:i w:val="0"/>
          <w:color w:val="auto"/>
          <w:sz w:val="24"/>
          <w:szCs w:val="24"/>
        </w:rPr>
        <w:fldChar w:fldCharType="separate"/>
      </w:r>
      <w:r w:rsidR="00306D0E">
        <w:rPr>
          <w:b/>
          <w:i w:val="0"/>
          <w:noProof/>
          <w:color w:val="auto"/>
          <w:sz w:val="24"/>
          <w:szCs w:val="24"/>
        </w:rPr>
        <w:t>1</w:t>
      </w:r>
      <w:r w:rsidRPr="00DE3EDE">
        <w:rPr>
          <w:b/>
          <w:i w:val="0"/>
          <w:color w:val="auto"/>
          <w:sz w:val="24"/>
          <w:szCs w:val="24"/>
        </w:rPr>
        <w:fldChar w:fldCharType="end"/>
      </w:r>
      <w:bookmarkEnd w:id="112"/>
      <w:r w:rsidR="00842D3B">
        <w:rPr>
          <w:i w:val="0"/>
          <w:color w:val="auto"/>
          <w:sz w:val="24"/>
          <w:szCs w:val="24"/>
        </w:rPr>
        <w:t xml:space="preserve"> Implementasi</w:t>
      </w:r>
      <w:r w:rsidRPr="00DE3EDE">
        <w:rPr>
          <w:i w:val="0"/>
          <w:color w:val="auto"/>
          <w:sz w:val="24"/>
          <w:szCs w:val="24"/>
        </w:rPr>
        <w:t xml:space="preserve"> Penyimpanan Metadata </w:t>
      </w:r>
      <w:r w:rsidR="00306D0E" w:rsidRPr="00306D0E">
        <w:rPr>
          <w:color w:val="auto"/>
          <w:sz w:val="24"/>
          <w:szCs w:val="24"/>
        </w:rPr>
        <w:t>Chain</w:t>
      </w:r>
      <w:r w:rsidR="008A3C88">
        <w:rPr>
          <w:color w:val="auto"/>
          <w:sz w:val="24"/>
          <w:szCs w:val="24"/>
        </w:rPr>
        <w:t xml:space="preserve"> </w:t>
      </w:r>
      <w:r w:rsidR="00306D0E" w:rsidRPr="00306D0E">
        <w:rPr>
          <w:color w:val="auto"/>
          <w:sz w:val="24"/>
          <w:szCs w:val="24"/>
        </w:rPr>
        <w:t>Of</w:t>
      </w:r>
      <w:r w:rsidRPr="008A3C88">
        <w:rPr>
          <w:color w:val="auto"/>
          <w:sz w:val="24"/>
          <w:szCs w:val="24"/>
        </w:rPr>
        <w:t xml:space="preserve"> </w:t>
      </w:r>
      <w:r w:rsidR="00306D0E" w:rsidRPr="00306D0E">
        <w:rPr>
          <w:color w:val="auto"/>
          <w:sz w:val="24"/>
          <w:szCs w:val="24"/>
        </w:rPr>
        <w:t>Custody</w:t>
      </w:r>
      <w:bookmarkEnd w:id="113"/>
      <w:bookmarkEnd w:id="114"/>
    </w:p>
    <w:p w:rsidR="00191C05" w:rsidRDefault="00191C05" w:rsidP="00940CBF">
      <w:pPr>
        <w:spacing w:before="0" w:after="0" w:line="360" w:lineRule="auto"/>
        <w:ind w:firstLine="567"/>
      </w:pPr>
      <w:r>
        <w:lastRenderedPageBreak/>
        <w:t>P</w:t>
      </w:r>
      <w:r w:rsidRPr="00DE3EDE">
        <w:t>ada</w:t>
      </w:r>
      <w:r>
        <w:t xml:space="preserve"> </w:t>
      </w:r>
      <w:r w:rsidRPr="00304EA5">
        <w:fldChar w:fldCharType="begin"/>
      </w:r>
      <w:r w:rsidRPr="00304EA5">
        <w:instrText xml:space="preserve"> REF _Ref499492788 \h  \* MERGEFORMAT </w:instrText>
      </w:r>
      <w:r w:rsidRPr="00304EA5">
        <w:fldChar w:fldCharType="separate"/>
      </w:r>
      <w:r w:rsidR="004448F2">
        <w:t>Gambar 5.</w:t>
      </w:r>
      <w:r w:rsidR="00306D0E" w:rsidRPr="00306D0E">
        <w:t>2</w:t>
      </w:r>
      <w:r w:rsidRPr="00304EA5">
        <w:fldChar w:fldCharType="end"/>
      </w:r>
      <w:r>
        <w:t>,</w:t>
      </w:r>
      <w:r w:rsidRPr="00DE3EDE">
        <w:t xml:space="preserve"> </w:t>
      </w:r>
      <w:r w:rsidRPr="007A469E">
        <w:fldChar w:fldCharType="begin"/>
      </w:r>
      <w:r w:rsidRPr="007A469E">
        <w:instrText xml:space="preserve"> REF _Ref504193633 \h  \* MERGEFORMAT </w:instrText>
      </w:r>
      <w:r w:rsidRPr="007A469E">
        <w:fldChar w:fldCharType="separate"/>
      </w:r>
      <w:r w:rsidR="004448F2">
        <w:t>Gambar 5.</w:t>
      </w:r>
      <w:r w:rsidR="00306D0E" w:rsidRPr="00306D0E">
        <w:rPr>
          <w:noProof/>
        </w:rPr>
        <w:t>3</w:t>
      </w:r>
      <w:r w:rsidRPr="007A469E">
        <w:fldChar w:fldCharType="end"/>
      </w:r>
      <w:r>
        <w:t xml:space="preserve"> </w:t>
      </w:r>
      <w:r w:rsidRPr="008A3C88">
        <w:t xml:space="preserve">dan </w:t>
      </w:r>
      <w:r w:rsidRPr="00304EA5">
        <w:fldChar w:fldCharType="begin"/>
      </w:r>
      <w:r w:rsidRPr="00304EA5">
        <w:instrText xml:space="preserve"> REF _Ref499492791 \h  \* MERGEFORMAT </w:instrText>
      </w:r>
      <w:r w:rsidRPr="00304EA5">
        <w:fldChar w:fldCharType="separate"/>
      </w:r>
      <w:r w:rsidR="004448F2">
        <w:t>Gambar 5.</w:t>
      </w:r>
      <w:r w:rsidR="00306D0E" w:rsidRPr="00306D0E">
        <w:t>4</w:t>
      </w:r>
      <w:r w:rsidRPr="00304EA5">
        <w:fldChar w:fldCharType="end"/>
      </w:r>
      <w:r>
        <w:t xml:space="preserve"> </w:t>
      </w:r>
      <w:r w:rsidRPr="00DE3EDE">
        <w:t xml:space="preserve">menunjukkan </w:t>
      </w:r>
      <w:r>
        <w:t>realisasi</w:t>
      </w:r>
      <w:r w:rsidRPr="00DE3EDE">
        <w:t xml:space="preserve"> hasil implementasi</w:t>
      </w:r>
      <w:r>
        <w:t xml:space="preserve"> penyimpanan </w:t>
      </w:r>
      <w:r w:rsidR="00F575FB" w:rsidRPr="00F575FB">
        <w:rPr>
          <w:i/>
        </w:rPr>
        <w:t>file</w:t>
      </w:r>
      <w:r>
        <w:t xml:space="preserve"> bukti digital dan </w:t>
      </w:r>
      <w:r w:rsidR="00F575FB" w:rsidRPr="00F575FB">
        <w:rPr>
          <w:i/>
        </w:rPr>
        <w:t>file</w:t>
      </w:r>
      <w:r>
        <w:t xml:space="preserve"> hasil entry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Pr="00DE3EDE">
        <w:t xml:space="preserve"> di dalam aplikasi </w:t>
      </w:r>
      <w:r w:rsidRPr="00603453">
        <w:rPr>
          <w:i/>
        </w:rPr>
        <w:t xml:space="preserve">Digital </w:t>
      </w:r>
      <w:r w:rsidR="00306D0E" w:rsidRPr="00306D0E">
        <w:rPr>
          <w:i/>
        </w:rPr>
        <w:t>Chain</w:t>
      </w:r>
      <w:r w:rsidRPr="00603453">
        <w:rPr>
          <w:i/>
        </w:rPr>
        <w:t xml:space="preserve"> </w:t>
      </w:r>
      <w:r w:rsidR="00306D0E" w:rsidRPr="00306D0E">
        <w:rPr>
          <w:i/>
        </w:rPr>
        <w:t>Of</w:t>
      </w:r>
      <w:r w:rsidRPr="00603453">
        <w:rPr>
          <w:i/>
        </w:rPr>
        <w:t xml:space="preserve"> </w:t>
      </w:r>
      <w:r w:rsidR="00306D0E" w:rsidRPr="00306D0E">
        <w:rPr>
          <w:i/>
        </w:rPr>
        <w:t>Custody</w:t>
      </w:r>
      <w:r w:rsidRPr="00EB6AE3">
        <w:t xml:space="preserve"> </w:t>
      </w:r>
      <w:r w:rsidRPr="00DE3EDE">
        <w:t xml:space="preserve">(DCOC). </w:t>
      </w:r>
      <w:r>
        <w:t>Terdapat tiga direktori yaitu “</w:t>
      </w:r>
      <w:r w:rsidRPr="00AE2E8A">
        <w:rPr>
          <w:i/>
        </w:rPr>
        <w:t>Cabinet</w:t>
      </w:r>
      <w:r>
        <w:t xml:space="preserve">” untuk menyimpan </w:t>
      </w:r>
      <w:r w:rsidR="00F575FB" w:rsidRPr="00F575FB">
        <w:rPr>
          <w:i/>
        </w:rPr>
        <w:t>file</w:t>
      </w:r>
      <w:r>
        <w:t xml:space="preserve"> bukti digital, direktori “Metadata” untuk menyimpan </w:t>
      </w:r>
      <w:r w:rsidR="00F575FB" w:rsidRPr="00F575FB">
        <w:rPr>
          <w:i/>
        </w:rPr>
        <w:t>file</w:t>
      </w:r>
      <w:r w:rsidRPr="00940CBF">
        <w:rPr>
          <w:i/>
        </w:rPr>
        <w:t xml:space="preserve"> </w:t>
      </w:r>
      <w:r w:rsidR="00306D0E" w:rsidRPr="00306D0E">
        <w:rPr>
          <w:i/>
        </w:rPr>
        <w:t>chain</w:t>
      </w:r>
      <w:r w:rsidRPr="00940CBF">
        <w:rPr>
          <w:i/>
        </w:rPr>
        <w:t xml:space="preserve"> </w:t>
      </w:r>
      <w:r w:rsidR="00306D0E" w:rsidRPr="00306D0E">
        <w:rPr>
          <w:i/>
        </w:rPr>
        <w:t>of</w:t>
      </w:r>
      <w:r w:rsidRPr="00940CBF">
        <w:rPr>
          <w:i/>
        </w:rPr>
        <w:t xml:space="preserve"> </w:t>
      </w:r>
      <w:r w:rsidR="00306D0E" w:rsidRPr="00306D0E">
        <w:rPr>
          <w:i/>
        </w:rPr>
        <w:t>custody</w:t>
      </w:r>
      <w:r>
        <w:t xml:space="preserve"> bukti digital dan </w:t>
      </w:r>
      <w:r w:rsidR="00940CBF">
        <w:t xml:space="preserve">direktori </w:t>
      </w:r>
      <w:r>
        <w:t>“Temporary”</w:t>
      </w:r>
      <w:r w:rsidR="00940CBF">
        <w:t xml:space="preserve"> untuk menyimpan </w:t>
      </w:r>
      <w:r w:rsidR="00F575FB" w:rsidRPr="00F575FB">
        <w:rPr>
          <w:i/>
        </w:rPr>
        <w:t>file</w:t>
      </w:r>
      <w:r w:rsidR="00940CBF">
        <w:t xml:space="preserve"> </w:t>
      </w:r>
      <w:r w:rsidR="00940CBF" w:rsidRPr="00940CBF">
        <w:rPr>
          <w:i/>
        </w:rPr>
        <w:t>temporary</w:t>
      </w:r>
      <w:r w:rsidR="00940CBF">
        <w:t xml:space="preserve"> </w:t>
      </w:r>
      <w:r w:rsidR="00306D0E" w:rsidRPr="00306D0E">
        <w:rPr>
          <w:i/>
        </w:rPr>
        <w:t>chain</w:t>
      </w:r>
      <w:r w:rsidR="00940CBF" w:rsidRPr="00940CBF">
        <w:rPr>
          <w:i/>
        </w:rPr>
        <w:t xml:space="preserve"> </w:t>
      </w:r>
      <w:r w:rsidR="00306D0E" w:rsidRPr="00306D0E">
        <w:rPr>
          <w:i/>
        </w:rPr>
        <w:t>of</w:t>
      </w:r>
      <w:r w:rsidR="00940CBF" w:rsidRPr="00940CBF">
        <w:rPr>
          <w:i/>
        </w:rPr>
        <w:t xml:space="preserve"> </w:t>
      </w:r>
      <w:r w:rsidR="00306D0E" w:rsidRPr="00306D0E">
        <w:rPr>
          <w:i/>
        </w:rPr>
        <w:t>custody</w:t>
      </w:r>
      <w:r>
        <w:t xml:space="preserve"> serta satu </w:t>
      </w:r>
      <w:r w:rsidR="00F575FB" w:rsidRPr="00F575FB">
        <w:rPr>
          <w:i/>
        </w:rPr>
        <w:t>file</w:t>
      </w:r>
      <w:r>
        <w:t xml:space="preserve"> “tmp.xml”.</w:t>
      </w:r>
    </w:p>
    <w:p w:rsidR="008A3C88" w:rsidRDefault="00940CBF" w:rsidP="00C208FB">
      <w:pPr>
        <w:keepNext/>
        <w:spacing w:before="0" w:after="0" w:line="360" w:lineRule="auto"/>
        <w:jc w:val="center"/>
      </w:pPr>
      <w:r w:rsidRPr="008A3C88">
        <w:rPr>
          <w:b/>
          <w:i/>
          <w:noProof/>
          <w:lang w:eastAsia="id-ID"/>
        </w:rPr>
        <w:drawing>
          <wp:anchor distT="0" distB="0" distL="114300" distR="114300" simplePos="0" relativeHeight="251665408" behindDoc="0" locked="0" layoutInCell="1" allowOverlap="1" wp14:anchorId="3A79C35B" wp14:editId="6C484A74">
            <wp:simplePos x="0" y="0"/>
            <wp:positionH relativeFrom="column">
              <wp:posOffset>958215</wp:posOffset>
            </wp:positionH>
            <wp:positionV relativeFrom="paragraph">
              <wp:posOffset>1579880</wp:posOffset>
            </wp:positionV>
            <wp:extent cx="3390900" cy="2487930"/>
            <wp:effectExtent l="0" t="0" r="0" b="762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390900" cy="2487930"/>
                    </a:xfrm>
                    <a:prstGeom prst="rect">
                      <a:avLst/>
                    </a:prstGeom>
                  </pic:spPr>
                </pic:pic>
              </a:graphicData>
            </a:graphic>
            <wp14:sizeRelH relativeFrom="page">
              <wp14:pctWidth>0</wp14:pctWidth>
            </wp14:sizeRelH>
            <wp14:sizeRelV relativeFrom="page">
              <wp14:pctHeight>0</wp14:pctHeight>
            </wp14:sizeRelV>
          </wp:anchor>
        </w:drawing>
      </w:r>
      <w:r w:rsidRPr="008A3C88">
        <w:rPr>
          <w:i/>
          <w:noProof/>
          <w:lang w:eastAsia="id-ID"/>
        </w:rPr>
        <mc:AlternateContent>
          <mc:Choice Requires="wps">
            <w:drawing>
              <wp:anchor distT="0" distB="0" distL="114300" distR="114300" simplePos="0" relativeHeight="251680768" behindDoc="0" locked="0" layoutInCell="1" allowOverlap="1" wp14:anchorId="2C5D4086" wp14:editId="10811C3D">
                <wp:simplePos x="0" y="0"/>
                <wp:positionH relativeFrom="column">
                  <wp:posOffset>390525</wp:posOffset>
                </wp:positionH>
                <wp:positionV relativeFrom="paragraph">
                  <wp:posOffset>1200150</wp:posOffset>
                </wp:positionV>
                <wp:extent cx="4648200" cy="635"/>
                <wp:effectExtent l="0" t="0" r="0" b="2540"/>
                <wp:wrapTopAndBottom/>
                <wp:docPr id="21" name="Text Box 21"/>
                <wp:cNvGraphicFramePr/>
                <a:graphic xmlns:a="http://schemas.openxmlformats.org/drawingml/2006/main">
                  <a:graphicData uri="http://schemas.microsoft.com/office/word/2010/wordprocessingShape">
                    <wps:wsp>
                      <wps:cNvSpPr txBox="1"/>
                      <wps:spPr>
                        <a:xfrm>
                          <a:off x="0" y="0"/>
                          <a:ext cx="4648200" cy="635"/>
                        </a:xfrm>
                        <a:prstGeom prst="rect">
                          <a:avLst/>
                        </a:prstGeom>
                        <a:solidFill>
                          <a:prstClr val="white"/>
                        </a:solidFill>
                        <a:ln>
                          <a:noFill/>
                        </a:ln>
                        <a:effectLst/>
                      </wps:spPr>
                      <wps:txbx>
                        <w:txbxContent>
                          <w:p w:rsidR="000521B2" w:rsidRPr="008A3C88" w:rsidRDefault="000521B2" w:rsidP="0036513E">
                            <w:pPr>
                              <w:pStyle w:val="Caption"/>
                              <w:jc w:val="center"/>
                              <w:rPr>
                                <w:i w:val="0"/>
                                <w:noProof/>
                                <w:color w:val="auto"/>
                                <w:sz w:val="24"/>
                              </w:rPr>
                            </w:pPr>
                            <w:bookmarkStart w:id="115" w:name="_Ref499492788"/>
                            <w:bookmarkStart w:id="116" w:name="_Toc508883892"/>
                            <w:r w:rsidRPr="008A3C88">
                              <w:rPr>
                                <w:b/>
                                <w:i w:val="0"/>
                                <w:color w:val="auto"/>
                                <w:sz w:val="24"/>
                              </w:rPr>
                              <w:t xml:space="preserve">Gambar 5. </w:t>
                            </w:r>
                            <w:r w:rsidRPr="008A3C88">
                              <w:rPr>
                                <w:b/>
                                <w:i w:val="0"/>
                                <w:color w:val="auto"/>
                                <w:sz w:val="24"/>
                              </w:rPr>
                              <w:fldChar w:fldCharType="begin"/>
                            </w:r>
                            <w:r w:rsidRPr="008A3C88">
                              <w:rPr>
                                <w:b/>
                                <w:i w:val="0"/>
                                <w:color w:val="auto"/>
                                <w:sz w:val="24"/>
                              </w:rPr>
                              <w:instrText xml:space="preserve"> SEQ Gambar_5. \* ARABIC </w:instrText>
                            </w:r>
                            <w:r w:rsidRPr="008A3C88">
                              <w:rPr>
                                <w:b/>
                                <w:i w:val="0"/>
                                <w:color w:val="auto"/>
                                <w:sz w:val="24"/>
                              </w:rPr>
                              <w:fldChar w:fldCharType="separate"/>
                            </w:r>
                            <w:r>
                              <w:rPr>
                                <w:b/>
                                <w:i w:val="0"/>
                                <w:noProof/>
                                <w:color w:val="auto"/>
                                <w:sz w:val="24"/>
                              </w:rPr>
                              <w:t>2</w:t>
                            </w:r>
                            <w:r w:rsidRPr="008A3C88">
                              <w:rPr>
                                <w:b/>
                                <w:i w:val="0"/>
                                <w:color w:val="auto"/>
                                <w:sz w:val="24"/>
                              </w:rPr>
                              <w:fldChar w:fldCharType="end"/>
                            </w:r>
                            <w:bookmarkEnd w:id="115"/>
                            <w:r w:rsidRPr="008A3C88">
                              <w:rPr>
                                <w:i w:val="0"/>
                                <w:color w:val="auto"/>
                                <w:sz w:val="24"/>
                              </w:rPr>
                              <w:t xml:space="preserve"> Penyimpanan </w:t>
                            </w:r>
                            <w:r w:rsidRPr="007D759D">
                              <w:rPr>
                                <w:color w:val="auto"/>
                                <w:sz w:val="24"/>
                              </w:rPr>
                              <w:t>File</w:t>
                            </w:r>
                            <w:r w:rsidRPr="008A3C88">
                              <w:rPr>
                                <w:i w:val="0"/>
                                <w:color w:val="auto"/>
                                <w:sz w:val="24"/>
                              </w:rPr>
                              <w:t xml:space="preserve"> Bukti Digital Di Dalam </w:t>
                            </w:r>
                            <w:r w:rsidRPr="00AE2E8A">
                              <w:rPr>
                                <w:color w:val="auto"/>
                                <w:sz w:val="24"/>
                              </w:rPr>
                              <w:t>Cabinet</w:t>
                            </w:r>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C5D4086" id="_x0000_t202" coordsize="21600,21600" o:spt="202" path="m,l,21600r21600,l21600,xe">
                <v:stroke joinstyle="miter"/>
                <v:path gradientshapeok="t" o:connecttype="rect"/>
              </v:shapetype>
              <v:shape id="Text Box 21" o:spid="_x0000_s1026" type="#_x0000_t202" style="position:absolute;left:0;text-align:left;margin-left:30.75pt;margin-top:94.5pt;width:366pt;height:.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" stroked="f">
                <v:textbox style="mso-fit-shape-to-text:t" inset="0,0,0,0">
                  <w:txbxContent>
                    <w:p w:rsidR="000521B2" w:rsidRPr="008A3C88" w:rsidRDefault="000521B2" w:rsidP="0036513E">
                      <w:pPr>
                        <w:pStyle w:val="Caption"/>
                        <w:jc w:val="center"/>
                        <w:rPr>
                          <w:i w:val="0"/>
                          <w:noProof/>
                          <w:color w:val="auto"/>
                          <w:sz w:val="24"/>
                        </w:rPr>
                      </w:pPr>
                      <w:bookmarkStart w:id="117" w:name="_Ref499492788"/>
                      <w:bookmarkStart w:id="118" w:name="_Toc508883892"/>
                      <w:r w:rsidRPr="008A3C88">
                        <w:rPr>
                          <w:b/>
                          <w:i w:val="0"/>
                          <w:color w:val="auto"/>
                          <w:sz w:val="24"/>
                        </w:rPr>
                        <w:t xml:space="preserve">Gambar 5. </w:t>
                      </w:r>
                      <w:r w:rsidRPr="008A3C88">
                        <w:rPr>
                          <w:b/>
                          <w:i w:val="0"/>
                          <w:color w:val="auto"/>
                          <w:sz w:val="24"/>
                        </w:rPr>
                        <w:fldChar w:fldCharType="begin"/>
                      </w:r>
                      <w:r w:rsidRPr="008A3C88">
                        <w:rPr>
                          <w:b/>
                          <w:i w:val="0"/>
                          <w:color w:val="auto"/>
                          <w:sz w:val="24"/>
                        </w:rPr>
                        <w:instrText xml:space="preserve"> SEQ Gambar_5. \* ARABIC </w:instrText>
                      </w:r>
                      <w:r w:rsidRPr="008A3C88">
                        <w:rPr>
                          <w:b/>
                          <w:i w:val="0"/>
                          <w:color w:val="auto"/>
                          <w:sz w:val="24"/>
                        </w:rPr>
                        <w:fldChar w:fldCharType="separate"/>
                      </w:r>
                      <w:r>
                        <w:rPr>
                          <w:b/>
                          <w:i w:val="0"/>
                          <w:noProof/>
                          <w:color w:val="auto"/>
                          <w:sz w:val="24"/>
                        </w:rPr>
                        <w:t>2</w:t>
                      </w:r>
                      <w:r w:rsidRPr="008A3C88">
                        <w:rPr>
                          <w:b/>
                          <w:i w:val="0"/>
                          <w:color w:val="auto"/>
                          <w:sz w:val="24"/>
                        </w:rPr>
                        <w:fldChar w:fldCharType="end"/>
                      </w:r>
                      <w:bookmarkEnd w:id="117"/>
                      <w:r w:rsidRPr="008A3C88">
                        <w:rPr>
                          <w:i w:val="0"/>
                          <w:color w:val="auto"/>
                          <w:sz w:val="24"/>
                        </w:rPr>
                        <w:t xml:space="preserve"> Penyimpanan </w:t>
                      </w:r>
                      <w:r w:rsidRPr="007D759D">
                        <w:rPr>
                          <w:color w:val="auto"/>
                          <w:sz w:val="24"/>
                        </w:rPr>
                        <w:t>File</w:t>
                      </w:r>
                      <w:r w:rsidRPr="008A3C88">
                        <w:rPr>
                          <w:i w:val="0"/>
                          <w:color w:val="auto"/>
                          <w:sz w:val="24"/>
                        </w:rPr>
                        <w:t xml:space="preserve"> Bukti Digital Di Dalam </w:t>
                      </w:r>
                      <w:r w:rsidRPr="00AE2E8A">
                        <w:rPr>
                          <w:color w:val="auto"/>
                          <w:sz w:val="24"/>
                        </w:rPr>
                        <w:t>Cabinet</w:t>
                      </w:r>
                      <w:bookmarkEnd w:id="118"/>
                    </w:p>
                  </w:txbxContent>
                </v:textbox>
                <w10:wrap type="topAndBottom"/>
              </v:shape>
            </w:pict>
          </mc:Fallback>
        </mc:AlternateContent>
      </w:r>
      <w:r w:rsidR="0084069D">
        <w:rPr>
          <w:noProof/>
          <w:lang w:eastAsia="id-ID"/>
        </w:rPr>
        <w:drawing>
          <wp:inline distT="0" distB="0" distL="0" distR="0" wp14:anchorId="4425158B" wp14:editId="5DB856FA">
            <wp:extent cx="4391025" cy="11487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04262" cy="1152170"/>
                    </a:xfrm>
                    <a:prstGeom prst="rect">
                      <a:avLst/>
                    </a:prstGeom>
                  </pic:spPr>
                </pic:pic>
              </a:graphicData>
            </a:graphic>
          </wp:inline>
        </w:drawing>
      </w:r>
    </w:p>
    <w:p w:rsidR="0036513E" w:rsidRDefault="0036513E" w:rsidP="00940CBF">
      <w:pPr>
        <w:pStyle w:val="Caption"/>
        <w:spacing w:after="0"/>
        <w:rPr>
          <w:b/>
          <w:i w:val="0"/>
          <w:color w:val="auto"/>
          <w:sz w:val="24"/>
        </w:rPr>
      </w:pPr>
      <w:bookmarkStart w:id="117" w:name="_Ref499492777"/>
    </w:p>
    <w:p w:rsidR="00BA6369" w:rsidRPr="008A3C88" w:rsidRDefault="00940CBF" w:rsidP="00940CBF">
      <w:pPr>
        <w:pStyle w:val="Caption"/>
        <w:spacing w:after="0"/>
        <w:jc w:val="center"/>
        <w:rPr>
          <w:i w:val="0"/>
        </w:rPr>
      </w:pPr>
      <w:bookmarkStart w:id="118" w:name="_Ref504193633"/>
      <w:bookmarkStart w:id="119" w:name="_Toc508883893"/>
      <w:r>
        <w:rPr>
          <w:noProof/>
          <w:lang w:eastAsia="id-ID"/>
        </w:rPr>
        <w:drawing>
          <wp:anchor distT="0" distB="0" distL="114300" distR="114300" simplePos="0" relativeHeight="251678720" behindDoc="0" locked="0" layoutInCell="1" allowOverlap="1" wp14:anchorId="03ED9ABA" wp14:editId="4D55863F">
            <wp:simplePos x="0" y="0"/>
            <wp:positionH relativeFrom="column">
              <wp:posOffset>310515</wp:posOffset>
            </wp:positionH>
            <wp:positionV relativeFrom="paragraph">
              <wp:posOffset>339090</wp:posOffset>
            </wp:positionV>
            <wp:extent cx="4791075" cy="2315845"/>
            <wp:effectExtent l="0" t="0" r="9525" b="825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4791075" cy="2315845"/>
                    </a:xfrm>
                    <a:prstGeom prst="rect">
                      <a:avLst/>
                    </a:prstGeom>
                  </pic:spPr>
                </pic:pic>
              </a:graphicData>
            </a:graphic>
            <wp14:sizeRelH relativeFrom="page">
              <wp14:pctWidth>0</wp14:pctWidth>
            </wp14:sizeRelH>
            <wp14:sizeRelV relativeFrom="page">
              <wp14:pctHeight>0</wp14:pctHeight>
            </wp14:sizeRelV>
          </wp:anchor>
        </w:drawing>
      </w:r>
      <w:r w:rsidR="008A3C88" w:rsidRPr="008A3C88">
        <w:rPr>
          <w:b/>
          <w:i w:val="0"/>
          <w:color w:val="auto"/>
          <w:sz w:val="24"/>
        </w:rPr>
        <w:t xml:space="preserve">Gambar 5. </w:t>
      </w:r>
      <w:r w:rsidR="008A3C88" w:rsidRPr="008A3C88">
        <w:rPr>
          <w:b/>
          <w:i w:val="0"/>
          <w:color w:val="auto"/>
          <w:sz w:val="24"/>
        </w:rPr>
        <w:fldChar w:fldCharType="begin"/>
      </w:r>
      <w:r w:rsidR="008A3C88" w:rsidRPr="008A3C88">
        <w:rPr>
          <w:b/>
          <w:i w:val="0"/>
          <w:color w:val="auto"/>
          <w:sz w:val="24"/>
        </w:rPr>
        <w:instrText xml:space="preserve"> SEQ Gambar_5. \* ARABIC </w:instrText>
      </w:r>
      <w:r w:rsidR="008A3C88" w:rsidRPr="008A3C88">
        <w:rPr>
          <w:b/>
          <w:i w:val="0"/>
          <w:color w:val="auto"/>
          <w:sz w:val="24"/>
        </w:rPr>
        <w:fldChar w:fldCharType="separate"/>
      </w:r>
      <w:r w:rsidR="00306D0E">
        <w:rPr>
          <w:b/>
          <w:i w:val="0"/>
          <w:noProof/>
          <w:color w:val="auto"/>
          <w:sz w:val="24"/>
        </w:rPr>
        <w:t>3</w:t>
      </w:r>
      <w:r w:rsidR="008A3C88" w:rsidRPr="008A3C88">
        <w:rPr>
          <w:b/>
          <w:i w:val="0"/>
          <w:color w:val="auto"/>
          <w:sz w:val="24"/>
        </w:rPr>
        <w:fldChar w:fldCharType="end"/>
      </w:r>
      <w:bookmarkEnd w:id="117"/>
      <w:bookmarkEnd w:id="118"/>
      <w:r w:rsidR="008A3C88" w:rsidRPr="008A3C88">
        <w:rPr>
          <w:i w:val="0"/>
          <w:color w:val="auto"/>
          <w:sz w:val="24"/>
        </w:rPr>
        <w:t xml:space="preserve"> </w:t>
      </w:r>
      <w:r w:rsidR="008A3C88">
        <w:rPr>
          <w:i w:val="0"/>
          <w:color w:val="auto"/>
          <w:sz w:val="24"/>
        </w:rPr>
        <w:t>Implementasi Penyimp</w:t>
      </w:r>
      <w:r w:rsidR="008A3C88" w:rsidRPr="008A3C88">
        <w:rPr>
          <w:i w:val="0"/>
          <w:color w:val="auto"/>
          <w:sz w:val="24"/>
        </w:rPr>
        <w:t xml:space="preserve">anan Metadata Aplikasi Digital </w:t>
      </w:r>
      <w:r w:rsidR="00306D0E" w:rsidRPr="00306D0E">
        <w:rPr>
          <w:color w:val="auto"/>
          <w:sz w:val="24"/>
        </w:rPr>
        <w:t>Chain</w:t>
      </w:r>
      <w:r w:rsidR="008A3C88" w:rsidRPr="008A3C88">
        <w:rPr>
          <w:color w:val="auto"/>
          <w:sz w:val="24"/>
        </w:rPr>
        <w:t xml:space="preserve"> </w:t>
      </w:r>
      <w:r w:rsidR="00306D0E" w:rsidRPr="00306D0E">
        <w:rPr>
          <w:color w:val="auto"/>
          <w:sz w:val="24"/>
        </w:rPr>
        <w:t>Of</w:t>
      </w:r>
      <w:r w:rsidR="008A3C88" w:rsidRPr="008A3C88">
        <w:rPr>
          <w:color w:val="auto"/>
          <w:sz w:val="24"/>
        </w:rPr>
        <w:t xml:space="preserve"> </w:t>
      </w:r>
      <w:r w:rsidR="00306D0E" w:rsidRPr="00306D0E">
        <w:rPr>
          <w:color w:val="auto"/>
          <w:sz w:val="24"/>
        </w:rPr>
        <w:t>Custody</w:t>
      </w:r>
      <w:bookmarkEnd w:id="119"/>
    </w:p>
    <w:p w:rsidR="0036513E" w:rsidRPr="008A3C88" w:rsidRDefault="0036513E" w:rsidP="00940CBF">
      <w:pPr>
        <w:pStyle w:val="Caption"/>
        <w:spacing w:before="240" w:after="0" w:line="360" w:lineRule="auto"/>
        <w:jc w:val="center"/>
        <w:rPr>
          <w:i w:val="0"/>
          <w:noProof/>
          <w:color w:val="auto"/>
          <w:sz w:val="36"/>
        </w:rPr>
      </w:pPr>
      <w:bookmarkStart w:id="120" w:name="_Ref499492791"/>
      <w:bookmarkStart w:id="121" w:name="_Toc508883894"/>
      <w:r w:rsidRPr="008A3C88">
        <w:rPr>
          <w:b/>
          <w:i w:val="0"/>
          <w:color w:val="auto"/>
          <w:sz w:val="24"/>
        </w:rPr>
        <w:t xml:space="preserve">Gambar 5. </w:t>
      </w:r>
      <w:r w:rsidRPr="008A3C88">
        <w:rPr>
          <w:b/>
          <w:i w:val="0"/>
          <w:color w:val="auto"/>
          <w:sz w:val="24"/>
        </w:rPr>
        <w:fldChar w:fldCharType="begin"/>
      </w:r>
      <w:r w:rsidRPr="008A3C88">
        <w:rPr>
          <w:b/>
          <w:i w:val="0"/>
          <w:color w:val="auto"/>
          <w:sz w:val="24"/>
        </w:rPr>
        <w:instrText xml:space="preserve"> SEQ Gambar_5. \* ARABIC </w:instrText>
      </w:r>
      <w:r w:rsidRPr="008A3C88">
        <w:rPr>
          <w:b/>
          <w:i w:val="0"/>
          <w:color w:val="auto"/>
          <w:sz w:val="24"/>
        </w:rPr>
        <w:fldChar w:fldCharType="separate"/>
      </w:r>
      <w:r w:rsidR="00306D0E">
        <w:rPr>
          <w:b/>
          <w:i w:val="0"/>
          <w:noProof/>
          <w:color w:val="auto"/>
          <w:sz w:val="24"/>
        </w:rPr>
        <w:t>4</w:t>
      </w:r>
      <w:r w:rsidRPr="008A3C88">
        <w:rPr>
          <w:b/>
          <w:i w:val="0"/>
          <w:color w:val="auto"/>
          <w:sz w:val="24"/>
        </w:rPr>
        <w:fldChar w:fldCharType="end"/>
      </w:r>
      <w:bookmarkEnd w:id="120"/>
      <w:r w:rsidRPr="008A3C88">
        <w:rPr>
          <w:i w:val="0"/>
          <w:color w:val="auto"/>
          <w:sz w:val="24"/>
        </w:rPr>
        <w:t xml:space="preserve"> Pemyimpanan </w:t>
      </w:r>
      <w:r w:rsidR="00F575FB" w:rsidRPr="00F575FB">
        <w:rPr>
          <w:color w:val="auto"/>
          <w:sz w:val="24"/>
        </w:rPr>
        <w:t>File</w:t>
      </w:r>
      <w:r w:rsidRPr="008A3C88">
        <w:rPr>
          <w:i w:val="0"/>
          <w:color w:val="auto"/>
          <w:sz w:val="24"/>
        </w:rPr>
        <w:t xml:space="preserve"> Metadata </w:t>
      </w:r>
      <w:r w:rsidR="00306D0E" w:rsidRPr="00306D0E">
        <w:rPr>
          <w:color w:val="auto"/>
          <w:sz w:val="24"/>
        </w:rPr>
        <w:t>Chain</w:t>
      </w:r>
      <w:r w:rsidRPr="008A3C88">
        <w:rPr>
          <w:color w:val="auto"/>
          <w:sz w:val="24"/>
        </w:rPr>
        <w:t xml:space="preserve"> </w:t>
      </w:r>
      <w:r w:rsidR="00306D0E" w:rsidRPr="00306D0E">
        <w:rPr>
          <w:color w:val="auto"/>
          <w:sz w:val="24"/>
        </w:rPr>
        <w:t>Of</w:t>
      </w:r>
      <w:r w:rsidRPr="008A3C88">
        <w:rPr>
          <w:color w:val="auto"/>
          <w:sz w:val="24"/>
        </w:rPr>
        <w:t xml:space="preserve"> </w:t>
      </w:r>
      <w:r w:rsidR="00306D0E" w:rsidRPr="00306D0E">
        <w:rPr>
          <w:color w:val="auto"/>
          <w:sz w:val="24"/>
        </w:rPr>
        <w:t>Custody</w:t>
      </w:r>
      <w:bookmarkEnd w:id="121"/>
    </w:p>
    <w:p w:rsidR="008D2D7D" w:rsidRPr="00573619" w:rsidRDefault="001E6C81" w:rsidP="00873C5D">
      <w:pPr>
        <w:pStyle w:val="SubBab0"/>
        <w:numPr>
          <w:ilvl w:val="0"/>
          <w:numId w:val="27"/>
        </w:numPr>
      </w:pPr>
      <w:bookmarkStart w:id="122" w:name="_Toc508883801"/>
      <w:r>
        <w:lastRenderedPageBreak/>
        <w:t>Implementasi</w:t>
      </w:r>
      <w:r w:rsidR="00415113">
        <w:t xml:space="preserve"> dan Simulasi</w:t>
      </w:r>
      <w:r>
        <w:t xml:space="preserve"> Aplikasi </w:t>
      </w:r>
      <w:r w:rsidR="00DE3EDE" w:rsidRPr="00573619">
        <w:t xml:space="preserve"> </w:t>
      </w:r>
      <w:r w:rsidRPr="00EB6AE3">
        <w:rPr>
          <w:i/>
        </w:rPr>
        <w:t xml:space="preserve">Digital </w:t>
      </w:r>
      <w:r w:rsidR="00306D0E" w:rsidRPr="00306D0E">
        <w:rPr>
          <w:i/>
        </w:rPr>
        <w:t>Chain</w:t>
      </w:r>
      <w:r w:rsidRPr="00EB6AE3">
        <w:rPr>
          <w:i/>
        </w:rPr>
        <w:t xml:space="preserve"> </w:t>
      </w:r>
      <w:r w:rsidR="00306D0E" w:rsidRPr="00306D0E">
        <w:rPr>
          <w:i/>
        </w:rPr>
        <w:t>Of</w:t>
      </w:r>
      <w:r w:rsidRPr="00EB6AE3">
        <w:rPr>
          <w:i/>
        </w:rPr>
        <w:t xml:space="preserve"> </w:t>
      </w:r>
      <w:r w:rsidR="00306D0E" w:rsidRPr="00306D0E">
        <w:rPr>
          <w:i/>
        </w:rPr>
        <w:t>Custody</w:t>
      </w:r>
      <w:bookmarkEnd w:id="122"/>
    </w:p>
    <w:p w:rsidR="00C16436" w:rsidRDefault="001E6C81" w:rsidP="00EB6AE3">
      <w:pPr>
        <w:spacing w:before="0" w:after="0" w:line="360" w:lineRule="auto"/>
        <w:ind w:firstLine="567"/>
      </w:pPr>
      <w:r>
        <w:t xml:space="preserve">Aplikasi </w:t>
      </w:r>
      <w:r w:rsidR="00CA6DC6">
        <w:rPr>
          <w:i/>
        </w:rPr>
        <w:t xml:space="preserve">Digital </w:t>
      </w:r>
      <w:r w:rsidR="00306D0E" w:rsidRPr="00306D0E">
        <w:rPr>
          <w:i/>
        </w:rPr>
        <w:t>Chain</w:t>
      </w:r>
      <w:r w:rsidR="00CA6DC6">
        <w:rPr>
          <w:i/>
        </w:rPr>
        <w:t xml:space="preserve"> </w:t>
      </w:r>
      <w:r w:rsidR="00306D0E" w:rsidRPr="00306D0E">
        <w:rPr>
          <w:i/>
        </w:rPr>
        <w:t>Of</w:t>
      </w:r>
      <w:r w:rsidR="00CA6DC6">
        <w:rPr>
          <w:i/>
        </w:rPr>
        <w:t xml:space="preserve"> </w:t>
      </w:r>
      <w:r w:rsidR="00306D0E" w:rsidRPr="00306D0E">
        <w:rPr>
          <w:i/>
        </w:rPr>
        <w:t>Custody</w:t>
      </w:r>
      <w:r>
        <w:t xml:space="preserve"> dibuat sesuai dengan dasar acuan yang telah ditetapkan. Dalam aplikasi  ini, </w:t>
      </w:r>
      <w:r w:rsidR="002E486A" w:rsidRPr="002E486A">
        <w:rPr>
          <w:i/>
        </w:rPr>
        <w:t>user</w:t>
      </w:r>
      <w:r>
        <w:t xml:space="preserve"> dibedakan menjadi dua yaitu </w:t>
      </w:r>
      <w:r w:rsidR="002E486A" w:rsidRPr="002E486A">
        <w:rPr>
          <w:i/>
        </w:rPr>
        <w:t>user</w:t>
      </w:r>
      <w:r>
        <w:t xml:space="preserve"> sebagai </w:t>
      </w:r>
      <w:r w:rsidRPr="00CA6DC6">
        <w:rPr>
          <w:i/>
        </w:rPr>
        <w:t>first responder</w:t>
      </w:r>
      <w:r>
        <w:t xml:space="preserve"> dan </w:t>
      </w:r>
      <w:r w:rsidR="002E486A" w:rsidRPr="002E486A">
        <w:rPr>
          <w:i/>
        </w:rPr>
        <w:t>user</w:t>
      </w:r>
      <w:r>
        <w:t xml:space="preserve"> sebagai pengelola (</w:t>
      </w:r>
      <w:r w:rsidRPr="00EB6AE3">
        <w:rPr>
          <w:i/>
        </w:rPr>
        <w:t>administrator</w:t>
      </w:r>
      <w:r>
        <w:t>)</w:t>
      </w:r>
      <w:r w:rsidR="00415113">
        <w:t xml:space="preserve">. Masing-masing </w:t>
      </w:r>
      <w:r w:rsidR="002E486A" w:rsidRPr="002E486A">
        <w:rPr>
          <w:i/>
        </w:rPr>
        <w:t>user</w:t>
      </w:r>
      <w:r w:rsidR="00415113">
        <w:t xml:space="preserve"> memiliki hak akses yang berbeda-beda. Untuk dapat masuk dan mengakses serta mengelola bukti digital </w:t>
      </w:r>
      <w:r w:rsidR="002E486A" w:rsidRPr="002E486A">
        <w:rPr>
          <w:i/>
        </w:rPr>
        <w:t>user</w:t>
      </w:r>
      <w:r w:rsidR="00415113">
        <w:t xml:space="preserve"> terlebih dahulu harus terdaftar dan melakukan </w:t>
      </w:r>
      <w:r w:rsidR="00415113" w:rsidRPr="00975C25">
        <w:rPr>
          <w:i/>
        </w:rPr>
        <w:t>log</w:t>
      </w:r>
      <w:r w:rsidR="00975C25" w:rsidRPr="00975C25">
        <w:rPr>
          <w:i/>
        </w:rPr>
        <w:t xml:space="preserve"> </w:t>
      </w:r>
      <w:r w:rsidR="00415113" w:rsidRPr="00975C25">
        <w:rPr>
          <w:i/>
        </w:rPr>
        <w:t>in</w:t>
      </w:r>
      <w:r w:rsidR="00415113">
        <w:t xml:space="preserve"> pada sistem.</w:t>
      </w:r>
    </w:p>
    <w:p w:rsidR="001F5144" w:rsidRDefault="00415113" w:rsidP="00EB6AE3">
      <w:pPr>
        <w:spacing w:before="0" w:after="0" w:line="360" w:lineRule="auto"/>
        <w:ind w:firstLine="567"/>
      </w:pPr>
      <w:r>
        <w:t xml:space="preserve">Berikut adalah implementasi dari simulasi studi kasus yang dilakukan dalam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 untuk sebuah </w:t>
      </w:r>
      <w:r w:rsidR="00F575FB" w:rsidRPr="00F575FB">
        <w:rPr>
          <w:i/>
        </w:rPr>
        <w:t>file</w:t>
      </w:r>
      <w:r>
        <w:t xml:space="preserve"> bukti digital. </w:t>
      </w:r>
    </w:p>
    <w:p w:rsidR="00985FA5" w:rsidRDefault="00985FA5" w:rsidP="001539BA">
      <w:pPr>
        <w:spacing w:before="0" w:after="0" w:line="240" w:lineRule="auto"/>
        <w:jc w:val="left"/>
      </w:pPr>
    </w:p>
    <w:p w:rsidR="00415113" w:rsidRDefault="00415113" w:rsidP="00873C5D">
      <w:pPr>
        <w:pStyle w:val="ListParagraph"/>
        <w:numPr>
          <w:ilvl w:val="0"/>
          <w:numId w:val="28"/>
        </w:numPr>
        <w:spacing w:line="360" w:lineRule="auto"/>
        <w:ind w:left="567" w:hanging="567"/>
      </w:pPr>
      <w:r>
        <w:t xml:space="preserve">Tampilan Awal Aplikasi </w:t>
      </w:r>
      <w:r w:rsidRPr="001F5144">
        <w:rPr>
          <w:i/>
        </w:rPr>
        <w:t xml:space="preserve">Digital </w:t>
      </w:r>
      <w:r w:rsidR="00306D0E" w:rsidRPr="00306D0E">
        <w:rPr>
          <w:i/>
        </w:rPr>
        <w:t>Chain</w:t>
      </w:r>
      <w:r w:rsidRPr="001F5144">
        <w:rPr>
          <w:i/>
        </w:rPr>
        <w:t xml:space="preserve"> </w:t>
      </w:r>
      <w:r w:rsidR="00306D0E" w:rsidRPr="00306D0E">
        <w:rPr>
          <w:i/>
        </w:rPr>
        <w:t>Of</w:t>
      </w:r>
      <w:r w:rsidRPr="001F5144">
        <w:rPr>
          <w:i/>
        </w:rPr>
        <w:t xml:space="preserve"> </w:t>
      </w:r>
      <w:r w:rsidR="00306D0E" w:rsidRPr="00306D0E">
        <w:rPr>
          <w:i/>
        </w:rPr>
        <w:t>Custody</w:t>
      </w:r>
      <w:r>
        <w:t xml:space="preserve"> </w:t>
      </w:r>
    </w:p>
    <w:p w:rsidR="00215C26" w:rsidRDefault="000242DA" w:rsidP="002704FA">
      <w:pPr>
        <w:pStyle w:val="ListParagraph"/>
        <w:keepNext/>
        <w:spacing w:line="360" w:lineRule="auto"/>
        <w:ind w:left="567"/>
        <w:jc w:val="center"/>
      </w:pPr>
      <w:r>
        <w:rPr>
          <w:noProof/>
          <w:lang w:eastAsia="id-ID"/>
        </w:rPr>
        <w:drawing>
          <wp:inline distT="0" distB="0" distL="0" distR="0" wp14:anchorId="650BECF6" wp14:editId="158E7D8D">
            <wp:extent cx="4074464" cy="3425588"/>
            <wp:effectExtent l="0" t="0" r="254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111446" cy="3456681"/>
                    </a:xfrm>
                    <a:prstGeom prst="rect">
                      <a:avLst/>
                    </a:prstGeom>
                  </pic:spPr>
                </pic:pic>
              </a:graphicData>
            </a:graphic>
          </wp:inline>
        </w:drawing>
      </w:r>
    </w:p>
    <w:p w:rsidR="000242DA" w:rsidRDefault="00215C26" w:rsidP="00304EA5">
      <w:pPr>
        <w:pStyle w:val="Caption"/>
        <w:spacing w:line="360" w:lineRule="auto"/>
        <w:jc w:val="center"/>
        <w:rPr>
          <w:i w:val="0"/>
          <w:color w:val="auto"/>
          <w:sz w:val="24"/>
          <w:szCs w:val="24"/>
        </w:rPr>
      </w:pPr>
      <w:bookmarkStart w:id="123" w:name="_Toc508883895"/>
      <w:r w:rsidRPr="008A3C88">
        <w:rPr>
          <w:b/>
          <w:i w:val="0"/>
          <w:color w:val="auto"/>
          <w:sz w:val="24"/>
          <w:szCs w:val="24"/>
        </w:rPr>
        <w:t xml:space="preserve">Gambar 5. </w:t>
      </w:r>
      <w:r w:rsidRPr="008A3C88">
        <w:rPr>
          <w:b/>
          <w:i w:val="0"/>
          <w:color w:val="auto"/>
          <w:sz w:val="24"/>
          <w:szCs w:val="24"/>
        </w:rPr>
        <w:fldChar w:fldCharType="begin"/>
      </w:r>
      <w:r w:rsidRPr="008A3C88">
        <w:rPr>
          <w:b/>
          <w:i w:val="0"/>
          <w:color w:val="auto"/>
          <w:sz w:val="24"/>
          <w:szCs w:val="24"/>
        </w:rPr>
        <w:instrText xml:space="preserve"> SEQ Gambar_5. \* ARABIC </w:instrText>
      </w:r>
      <w:r w:rsidRPr="008A3C88">
        <w:rPr>
          <w:b/>
          <w:i w:val="0"/>
          <w:color w:val="auto"/>
          <w:sz w:val="24"/>
          <w:szCs w:val="24"/>
        </w:rPr>
        <w:fldChar w:fldCharType="separate"/>
      </w:r>
      <w:r w:rsidR="00306D0E">
        <w:rPr>
          <w:b/>
          <w:i w:val="0"/>
          <w:noProof/>
          <w:color w:val="auto"/>
          <w:sz w:val="24"/>
          <w:szCs w:val="24"/>
        </w:rPr>
        <w:t>5</w:t>
      </w:r>
      <w:r w:rsidRPr="008A3C88">
        <w:rPr>
          <w:b/>
          <w:i w:val="0"/>
          <w:color w:val="auto"/>
          <w:sz w:val="24"/>
          <w:szCs w:val="24"/>
        </w:rPr>
        <w:fldChar w:fldCharType="end"/>
      </w:r>
      <w:r w:rsidRPr="00215C26">
        <w:rPr>
          <w:i w:val="0"/>
          <w:color w:val="auto"/>
          <w:sz w:val="24"/>
          <w:szCs w:val="24"/>
        </w:rPr>
        <w:t xml:space="preserve"> Halaman Utama Aplikasi DCOC</w:t>
      </w:r>
      <w:bookmarkEnd w:id="123"/>
    </w:p>
    <w:p w:rsidR="00215C26" w:rsidRPr="00F569A1" w:rsidRDefault="00215C26" w:rsidP="00215C26">
      <w:pPr>
        <w:spacing w:before="0" w:after="0" w:line="360" w:lineRule="auto"/>
        <w:ind w:firstLine="567"/>
      </w:pPr>
      <w:r>
        <w:t xml:space="preserve">Merupakan tampilan halaman awal ketika aplikasi di jalankan. Di dalam aplikasi terdapat 3 menu utama yaitu </w:t>
      </w:r>
      <w:r w:rsidR="00CA6DC6">
        <w:t>“</w:t>
      </w:r>
      <w:r w:rsidR="00F575FB" w:rsidRPr="00F575FB">
        <w:rPr>
          <w:i/>
        </w:rPr>
        <w:t>file</w:t>
      </w:r>
      <w:r w:rsidR="00CA6DC6">
        <w:t>”</w:t>
      </w:r>
      <w:r>
        <w:t xml:space="preserve">, </w:t>
      </w:r>
      <w:r w:rsidR="00CA6DC6">
        <w:t>“</w:t>
      </w:r>
      <w:r w:rsidRPr="00975C25">
        <w:rPr>
          <w:i/>
        </w:rPr>
        <w:t>manage</w:t>
      </w:r>
      <w:r w:rsidR="00CA6DC6">
        <w:t>”</w:t>
      </w:r>
      <w:r>
        <w:t xml:space="preserve"> dan </w:t>
      </w:r>
      <w:r w:rsidR="00CA6DC6">
        <w:t>“</w:t>
      </w:r>
      <w:r w:rsidRPr="00975C25">
        <w:rPr>
          <w:i/>
        </w:rPr>
        <w:t>view</w:t>
      </w:r>
      <w:r>
        <w:t xml:space="preserve"> DCOC</w:t>
      </w:r>
      <w:r w:rsidR="00CA6DC6">
        <w:t>”</w:t>
      </w:r>
      <w:r>
        <w:t xml:space="preserve">. Untuk dapat menggunakan menu tersebut terlebih dahulu </w:t>
      </w:r>
      <w:r w:rsidR="002E486A" w:rsidRPr="002E486A">
        <w:rPr>
          <w:i/>
        </w:rPr>
        <w:t>user</w:t>
      </w:r>
      <w:r>
        <w:t xml:space="preserve"> harus melakukan login ke dalam aplikasi DCOC dengan memasukkan </w:t>
      </w:r>
      <w:r w:rsidR="002E486A" w:rsidRPr="002835DE">
        <w:rPr>
          <w:i/>
        </w:rPr>
        <w:t>user</w:t>
      </w:r>
      <w:r w:rsidRPr="002835DE">
        <w:rPr>
          <w:i/>
        </w:rPr>
        <w:t>name</w:t>
      </w:r>
      <w:r>
        <w:t xml:space="preserve"> dan </w:t>
      </w:r>
      <w:r w:rsidRPr="00975C25">
        <w:rPr>
          <w:i/>
        </w:rPr>
        <w:t>password</w:t>
      </w:r>
      <w:r>
        <w:t>.</w:t>
      </w:r>
    </w:p>
    <w:p w:rsidR="00215C26" w:rsidRPr="00215C26" w:rsidRDefault="00215C26" w:rsidP="00304EA5">
      <w:pPr>
        <w:spacing w:before="0" w:after="0" w:line="240" w:lineRule="auto"/>
        <w:ind w:firstLine="567"/>
      </w:pPr>
    </w:p>
    <w:p w:rsidR="00415113" w:rsidRDefault="00415113" w:rsidP="00873C5D">
      <w:pPr>
        <w:pStyle w:val="ListParagraph"/>
        <w:numPr>
          <w:ilvl w:val="0"/>
          <w:numId w:val="28"/>
        </w:numPr>
        <w:spacing w:before="0" w:after="0" w:line="360" w:lineRule="auto"/>
        <w:ind w:left="567" w:hanging="567"/>
      </w:pPr>
      <w:r>
        <w:t xml:space="preserve">Tampilan Halaman Login </w:t>
      </w:r>
      <w:r w:rsidR="002E486A" w:rsidRPr="002E486A">
        <w:rPr>
          <w:i/>
        </w:rPr>
        <w:t>User</w:t>
      </w:r>
    </w:p>
    <w:p w:rsidR="00215C26" w:rsidRDefault="00215C26" w:rsidP="00215C26">
      <w:pPr>
        <w:pStyle w:val="ListParagraph"/>
        <w:spacing w:line="360" w:lineRule="auto"/>
        <w:ind w:left="0" w:firstLine="567"/>
      </w:pPr>
      <w:r>
        <w:t xml:space="preserve">Merupakan halaman yang digunakan oleh </w:t>
      </w:r>
      <w:r w:rsidR="002E486A" w:rsidRPr="002E486A">
        <w:rPr>
          <w:i/>
        </w:rPr>
        <w:t>user</w:t>
      </w:r>
      <w:r>
        <w:t xml:space="preserve"> untuk memasukkan </w:t>
      </w:r>
      <w:r w:rsidR="002E486A" w:rsidRPr="002E486A">
        <w:rPr>
          <w:i/>
        </w:rPr>
        <w:t>user</w:t>
      </w:r>
      <w:r>
        <w:t xml:space="preserve">name dan </w:t>
      </w:r>
      <w:r w:rsidRPr="00975C25">
        <w:rPr>
          <w:i/>
        </w:rPr>
        <w:t>password</w:t>
      </w:r>
      <w:r>
        <w:t>.</w:t>
      </w:r>
    </w:p>
    <w:p w:rsidR="00215C26" w:rsidRDefault="000242DA" w:rsidP="00215C26">
      <w:pPr>
        <w:pStyle w:val="ListParagraph"/>
        <w:keepNext/>
        <w:spacing w:line="360" w:lineRule="auto"/>
        <w:ind w:left="567"/>
        <w:jc w:val="center"/>
      </w:pPr>
      <w:r>
        <w:rPr>
          <w:noProof/>
          <w:lang w:eastAsia="id-ID"/>
        </w:rPr>
        <w:lastRenderedPageBreak/>
        <w:drawing>
          <wp:inline distT="0" distB="0" distL="0" distR="0" wp14:anchorId="16733815" wp14:editId="5D3B3766">
            <wp:extent cx="1985128" cy="240200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046072" cy="2475748"/>
                    </a:xfrm>
                    <a:prstGeom prst="rect">
                      <a:avLst/>
                    </a:prstGeom>
                  </pic:spPr>
                </pic:pic>
              </a:graphicData>
            </a:graphic>
          </wp:inline>
        </w:drawing>
      </w:r>
    </w:p>
    <w:p w:rsidR="00215C26" w:rsidRDefault="00215C26" w:rsidP="001539BA">
      <w:pPr>
        <w:pStyle w:val="Caption"/>
        <w:spacing w:after="0"/>
        <w:jc w:val="center"/>
        <w:rPr>
          <w:i w:val="0"/>
          <w:color w:val="auto"/>
          <w:sz w:val="24"/>
          <w:szCs w:val="24"/>
        </w:rPr>
      </w:pPr>
      <w:bookmarkStart w:id="124" w:name="_Toc508883896"/>
      <w:r w:rsidRPr="00215C26">
        <w:rPr>
          <w:b/>
          <w:i w:val="0"/>
          <w:color w:val="auto"/>
          <w:sz w:val="24"/>
          <w:szCs w:val="24"/>
        </w:rPr>
        <w:t xml:space="preserve">Gambar 5. </w:t>
      </w:r>
      <w:r w:rsidRPr="00215C26">
        <w:rPr>
          <w:b/>
          <w:i w:val="0"/>
          <w:color w:val="auto"/>
          <w:sz w:val="24"/>
          <w:szCs w:val="24"/>
        </w:rPr>
        <w:fldChar w:fldCharType="begin"/>
      </w:r>
      <w:r w:rsidRPr="00215C26">
        <w:rPr>
          <w:b/>
          <w:i w:val="0"/>
          <w:color w:val="auto"/>
          <w:sz w:val="24"/>
          <w:szCs w:val="24"/>
        </w:rPr>
        <w:instrText xml:space="preserve"> SEQ Gambar_5. \* ARABIC </w:instrText>
      </w:r>
      <w:r w:rsidRPr="00215C26">
        <w:rPr>
          <w:b/>
          <w:i w:val="0"/>
          <w:color w:val="auto"/>
          <w:sz w:val="24"/>
          <w:szCs w:val="24"/>
        </w:rPr>
        <w:fldChar w:fldCharType="separate"/>
      </w:r>
      <w:r w:rsidR="00306D0E">
        <w:rPr>
          <w:b/>
          <w:i w:val="0"/>
          <w:noProof/>
          <w:color w:val="auto"/>
          <w:sz w:val="24"/>
          <w:szCs w:val="24"/>
        </w:rPr>
        <w:t>6</w:t>
      </w:r>
      <w:r w:rsidRPr="00215C26">
        <w:rPr>
          <w:b/>
          <w:i w:val="0"/>
          <w:color w:val="auto"/>
          <w:sz w:val="24"/>
          <w:szCs w:val="24"/>
        </w:rPr>
        <w:fldChar w:fldCharType="end"/>
      </w:r>
      <w:r w:rsidRPr="00215C26">
        <w:rPr>
          <w:i w:val="0"/>
          <w:color w:val="auto"/>
          <w:sz w:val="24"/>
          <w:szCs w:val="24"/>
        </w:rPr>
        <w:t xml:space="preserve"> Halaman Login Aplikasi DCOC</w:t>
      </w:r>
      <w:bookmarkEnd w:id="124"/>
    </w:p>
    <w:p w:rsidR="00C208FB" w:rsidRPr="00C208FB" w:rsidRDefault="00C208FB" w:rsidP="001539BA">
      <w:pPr>
        <w:spacing w:before="0" w:after="0"/>
      </w:pPr>
    </w:p>
    <w:p w:rsidR="00415113" w:rsidRDefault="00415113" w:rsidP="00873C5D">
      <w:pPr>
        <w:pStyle w:val="ListParagraph"/>
        <w:numPr>
          <w:ilvl w:val="0"/>
          <w:numId w:val="28"/>
        </w:numPr>
        <w:spacing w:line="360" w:lineRule="auto"/>
        <w:ind w:left="567" w:hanging="567"/>
      </w:pPr>
      <w:r>
        <w:t xml:space="preserve">Tampilan </w:t>
      </w:r>
      <w:r w:rsidR="000242DA">
        <w:t xml:space="preserve">Memuat </w:t>
      </w:r>
      <w:r w:rsidR="00F575FB" w:rsidRPr="00F575FB">
        <w:rPr>
          <w:i/>
        </w:rPr>
        <w:t>File</w:t>
      </w:r>
      <w:r w:rsidR="000242DA">
        <w:t xml:space="preserve"> Bukti Digital</w:t>
      </w:r>
    </w:p>
    <w:p w:rsidR="00215C26" w:rsidRDefault="00215C26" w:rsidP="00215C26">
      <w:pPr>
        <w:spacing w:before="0" w:after="0" w:line="360" w:lineRule="auto"/>
        <w:ind w:firstLine="567"/>
      </w:pPr>
      <w:r>
        <w:t xml:space="preserve">Merupakan tampilan jendela ketika </w:t>
      </w:r>
      <w:r w:rsidR="002E486A" w:rsidRPr="002E486A">
        <w:rPr>
          <w:i/>
        </w:rPr>
        <w:t>user</w:t>
      </w:r>
      <w:r>
        <w:t xml:space="preserve"> memuat </w:t>
      </w:r>
      <w:r w:rsidR="00F575FB" w:rsidRPr="00F575FB">
        <w:rPr>
          <w:i/>
        </w:rPr>
        <w:t>file</w:t>
      </w:r>
      <w:r>
        <w:t xml:space="preserve"> bukti digital dari tempat penyimpanan (</w:t>
      </w:r>
      <w:r w:rsidRPr="00AE2E8A">
        <w:rPr>
          <w:i/>
        </w:rPr>
        <w:t>cabinet</w:t>
      </w:r>
      <w:r>
        <w:t xml:space="preserve">) ke dalam aplikasi DCOC. Untuk memuat </w:t>
      </w:r>
      <w:r w:rsidR="00F575FB" w:rsidRPr="00F575FB">
        <w:rPr>
          <w:i/>
        </w:rPr>
        <w:t>file</w:t>
      </w:r>
      <w:r>
        <w:t xml:space="preserve">, </w:t>
      </w:r>
      <w:r w:rsidR="002E486A" w:rsidRPr="002E486A">
        <w:rPr>
          <w:i/>
        </w:rPr>
        <w:t>user</w:t>
      </w:r>
      <w:r>
        <w:t xml:space="preserve"> harus memilih  menu </w:t>
      </w:r>
      <w:r w:rsidR="00F575FB" w:rsidRPr="00F575FB">
        <w:rPr>
          <w:i/>
        </w:rPr>
        <w:t>file</w:t>
      </w:r>
      <w:r>
        <w:sym w:font="Wingdings" w:char="F0E0"/>
      </w:r>
      <w:r w:rsidRPr="00975C25">
        <w:rPr>
          <w:i/>
        </w:rPr>
        <w:t>open</w:t>
      </w:r>
      <w:r>
        <w:t>.</w:t>
      </w:r>
    </w:p>
    <w:p w:rsidR="00215C26" w:rsidRDefault="00215C26" w:rsidP="00C13DAC">
      <w:pPr>
        <w:pStyle w:val="ListParagraph"/>
        <w:spacing w:before="0" w:after="0" w:line="360" w:lineRule="auto"/>
        <w:ind w:left="567"/>
      </w:pPr>
    </w:p>
    <w:p w:rsidR="00215C26" w:rsidRDefault="001D0EDA" w:rsidP="00215C26">
      <w:pPr>
        <w:pStyle w:val="ListParagraph"/>
        <w:keepNext/>
        <w:spacing w:line="360" w:lineRule="auto"/>
        <w:ind w:left="0"/>
        <w:jc w:val="center"/>
      </w:pPr>
      <w:r>
        <w:rPr>
          <w:noProof/>
          <w:lang w:eastAsia="id-ID"/>
        </w:rPr>
        <w:drawing>
          <wp:inline distT="0" distB="0" distL="0" distR="0" wp14:anchorId="43C91F9E" wp14:editId="15CEC8E4">
            <wp:extent cx="4614484" cy="3998794"/>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682920" cy="4058098"/>
                    </a:xfrm>
                    <a:prstGeom prst="rect">
                      <a:avLst/>
                    </a:prstGeom>
                  </pic:spPr>
                </pic:pic>
              </a:graphicData>
            </a:graphic>
          </wp:inline>
        </w:drawing>
      </w:r>
    </w:p>
    <w:p w:rsidR="001D0EDA" w:rsidRDefault="00215C26" w:rsidP="00C13DAC">
      <w:pPr>
        <w:pStyle w:val="Caption"/>
        <w:spacing w:after="0"/>
        <w:jc w:val="center"/>
        <w:rPr>
          <w:i w:val="0"/>
          <w:color w:val="auto"/>
          <w:sz w:val="24"/>
          <w:szCs w:val="24"/>
        </w:rPr>
      </w:pPr>
      <w:bookmarkStart w:id="125" w:name="_Toc508883897"/>
      <w:r w:rsidRPr="00215C26">
        <w:rPr>
          <w:b/>
          <w:i w:val="0"/>
          <w:color w:val="auto"/>
          <w:sz w:val="24"/>
          <w:szCs w:val="24"/>
        </w:rPr>
        <w:t xml:space="preserve">Gambar 5. </w:t>
      </w:r>
      <w:r w:rsidRPr="00215C26">
        <w:rPr>
          <w:b/>
          <w:i w:val="0"/>
          <w:color w:val="auto"/>
          <w:sz w:val="24"/>
          <w:szCs w:val="24"/>
        </w:rPr>
        <w:fldChar w:fldCharType="begin"/>
      </w:r>
      <w:r w:rsidRPr="00215C26">
        <w:rPr>
          <w:b/>
          <w:i w:val="0"/>
          <w:color w:val="auto"/>
          <w:sz w:val="24"/>
          <w:szCs w:val="24"/>
        </w:rPr>
        <w:instrText xml:space="preserve"> SEQ Gambar_5. \* ARABIC </w:instrText>
      </w:r>
      <w:r w:rsidRPr="00215C26">
        <w:rPr>
          <w:b/>
          <w:i w:val="0"/>
          <w:color w:val="auto"/>
          <w:sz w:val="24"/>
          <w:szCs w:val="24"/>
        </w:rPr>
        <w:fldChar w:fldCharType="separate"/>
      </w:r>
      <w:r w:rsidR="00306D0E">
        <w:rPr>
          <w:b/>
          <w:i w:val="0"/>
          <w:noProof/>
          <w:color w:val="auto"/>
          <w:sz w:val="24"/>
          <w:szCs w:val="24"/>
        </w:rPr>
        <w:t>7</w:t>
      </w:r>
      <w:r w:rsidRPr="00215C26">
        <w:rPr>
          <w:b/>
          <w:i w:val="0"/>
          <w:color w:val="auto"/>
          <w:sz w:val="24"/>
          <w:szCs w:val="24"/>
        </w:rPr>
        <w:fldChar w:fldCharType="end"/>
      </w:r>
      <w:r w:rsidRPr="00215C26">
        <w:rPr>
          <w:i w:val="0"/>
          <w:color w:val="auto"/>
          <w:sz w:val="24"/>
          <w:szCs w:val="24"/>
        </w:rPr>
        <w:t xml:space="preserve"> Halaman Memuat </w:t>
      </w:r>
      <w:r w:rsidR="00F575FB" w:rsidRPr="00F575FB">
        <w:rPr>
          <w:color w:val="auto"/>
          <w:sz w:val="24"/>
          <w:szCs w:val="24"/>
        </w:rPr>
        <w:t>File</w:t>
      </w:r>
      <w:r w:rsidRPr="00215C26">
        <w:rPr>
          <w:i w:val="0"/>
          <w:color w:val="auto"/>
          <w:sz w:val="24"/>
          <w:szCs w:val="24"/>
        </w:rPr>
        <w:t xml:space="preserve"> Bukti  Digital</w:t>
      </w:r>
      <w:bookmarkEnd w:id="125"/>
    </w:p>
    <w:p w:rsidR="00215C26" w:rsidRPr="00215C26" w:rsidRDefault="00215C26" w:rsidP="00215C26">
      <w:pPr>
        <w:spacing w:before="0" w:after="0" w:line="360" w:lineRule="auto"/>
        <w:ind w:firstLine="567"/>
      </w:pPr>
    </w:p>
    <w:p w:rsidR="000242DA" w:rsidRDefault="000242DA" w:rsidP="00873C5D">
      <w:pPr>
        <w:pStyle w:val="ListParagraph"/>
        <w:numPr>
          <w:ilvl w:val="0"/>
          <w:numId w:val="28"/>
        </w:numPr>
        <w:spacing w:before="0" w:after="0" w:line="360" w:lineRule="auto"/>
        <w:ind w:left="567" w:hanging="567"/>
      </w:pPr>
      <w:r>
        <w:t xml:space="preserve">Tampilan Manajemen </w:t>
      </w:r>
      <w:r w:rsidR="00DF7995" w:rsidRPr="00DF7995">
        <w:rPr>
          <w:i/>
        </w:rPr>
        <w:t>Field</w:t>
      </w:r>
      <w:r>
        <w:t xml:space="preserve"> Informasi Metadata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r w:rsidR="001D0EDA">
        <w:t xml:space="preserve"> (Informasi Olah TKP)</w:t>
      </w:r>
    </w:p>
    <w:p w:rsidR="00BB2FFC" w:rsidRDefault="00BB2FFC" w:rsidP="008E6598">
      <w:pPr>
        <w:pStyle w:val="ListParagraph"/>
        <w:spacing w:before="0" w:after="0" w:line="360" w:lineRule="auto"/>
        <w:ind w:left="0" w:firstLine="567"/>
      </w:pPr>
      <w:r>
        <w:t xml:space="preserve">Merupakan halaman yang muncul setelah </w:t>
      </w:r>
      <w:r w:rsidR="00F575FB" w:rsidRPr="00F575FB">
        <w:rPr>
          <w:i/>
        </w:rPr>
        <w:t>file</w:t>
      </w:r>
      <w:r>
        <w:t xml:space="preserve"> bukti digital dimuat ke dalam aplikasi DCOC. Di halaman</w:t>
      </w:r>
      <w:r w:rsidR="008E6598">
        <w:t xml:space="preserve"> ini tab yang terbuka adalah tab untuk informasi Olah TKP. </w:t>
      </w:r>
      <w:r w:rsidR="002E486A" w:rsidRPr="002E486A">
        <w:rPr>
          <w:i/>
        </w:rPr>
        <w:t>User</w:t>
      </w:r>
      <w:r>
        <w:t xml:space="preserve"> dapat memasukkan dan menyimpan informasi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008E6598">
        <w:rPr>
          <w:i/>
        </w:rPr>
        <w:t xml:space="preserve"> </w:t>
      </w:r>
      <w:r w:rsidR="008E6598">
        <w:t>untuk informasi Olah TKP</w:t>
      </w:r>
      <w:r w:rsidR="0039377E">
        <w:t xml:space="preserve">, informasi kasus dan informasi </w:t>
      </w:r>
      <w:r w:rsidR="0039377E">
        <w:rPr>
          <w:i/>
        </w:rPr>
        <w:t>first responder</w:t>
      </w:r>
      <w:r w:rsidR="008E6598">
        <w:t xml:space="preserve"> melaui </w:t>
      </w:r>
      <w:r w:rsidR="00DF7995" w:rsidRPr="00DF7995">
        <w:rPr>
          <w:i/>
        </w:rPr>
        <w:t>field</w:t>
      </w:r>
      <w:r w:rsidR="008E6598">
        <w:t xml:space="preserve"> yang telah ada</w:t>
      </w:r>
      <w:r>
        <w:t xml:space="preserve">. </w:t>
      </w:r>
      <w:r w:rsidR="008E6598">
        <w:t xml:space="preserve">Pada </w:t>
      </w:r>
      <w:r w:rsidR="008E6598" w:rsidRPr="008E6598">
        <w:fldChar w:fldCharType="begin"/>
      </w:r>
      <w:r w:rsidR="008E6598" w:rsidRPr="008E6598">
        <w:instrText xml:space="preserve"> REF _Ref499293061 \h  \* MERGEFORMAT </w:instrText>
      </w:r>
      <w:r w:rsidR="008E6598" w:rsidRPr="008E6598">
        <w:fldChar w:fldCharType="separate"/>
      </w:r>
      <w:r w:rsidR="00306D0E" w:rsidRPr="00306D0E">
        <w:rPr>
          <w:szCs w:val="24"/>
        </w:rPr>
        <w:t xml:space="preserve">Gambar 5. </w:t>
      </w:r>
      <w:r w:rsidR="00306D0E" w:rsidRPr="00306D0E">
        <w:rPr>
          <w:noProof/>
          <w:szCs w:val="24"/>
        </w:rPr>
        <w:t>8</w:t>
      </w:r>
      <w:r w:rsidR="008E6598" w:rsidRPr="008E6598">
        <w:fldChar w:fldCharType="end"/>
      </w:r>
      <w:r w:rsidR="008E6598">
        <w:t xml:space="preserve"> merupakan tampilan manajemen </w:t>
      </w:r>
      <w:r w:rsidR="00306D0E" w:rsidRPr="00306D0E">
        <w:rPr>
          <w:i/>
        </w:rPr>
        <w:t>chain</w:t>
      </w:r>
      <w:r w:rsidR="008E6598">
        <w:rPr>
          <w:i/>
        </w:rPr>
        <w:t xml:space="preserve"> </w:t>
      </w:r>
      <w:r w:rsidR="00306D0E" w:rsidRPr="00306D0E">
        <w:rPr>
          <w:i/>
        </w:rPr>
        <w:t>of</w:t>
      </w:r>
      <w:r w:rsidR="008E6598">
        <w:rPr>
          <w:i/>
        </w:rPr>
        <w:t xml:space="preserve"> </w:t>
      </w:r>
      <w:r w:rsidR="00306D0E" w:rsidRPr="00306D0E">
        <w:rPr>
          <w:i/>
        </w:rPr>
        <w:t>custody</w:t>
      </w:r>
      <w:r w:rsidR="008E6598">
        <w:rPr>
          <w:i/>
        </w:rPr>
        <w:t xml:space="preserve"> </w:t>
      </w:r>
      <w:r w:rsidR="008E6598">
        <w:t xml:space="preserve">untuk </w:t>
      </w:r>
      <w:r w:rsidR="002E486A" w:rsidRPr="002E486A">
        <w:rPr>
          <w:i/>
        </w:rPr>
        <w:t>user</w:t>
      </w:r>
      <w:r w:rsidR="008E6598">
        <w:t xml:space="preserve"> sebagai “</w:t>
      </w:r>
      <w:r w:rsidR="008E6598" w:rsidRPr="008E6598">
        <w:rPr>
          <w:i/>
        </w:rPr>
        <w:t>first responder</w:t>
      </w:r>
      <w:r w:rsidR="008E6598">
        <w:t xml:space="preserve">”. Dimana tab yang ada adalah </w:t>
      </w:r>
      <w:r w:rsidR="00975C25">
        <w:rPr>
          <w:i/>
        </w:rPr>
        <w:t>Collection</w:t>
      </w:r>
      <w:r w:rsidR="008E6598">
        <w:t xml:space="preserve">, </w:t>
      </w:r>
      <w:r w:rsidR="00975C25">
        <w:rPr>
          <w:i/>
        </w:rPr>
        <w:t>Electronic Evidence</w:t>
      </w:r>
      <w:r w:rsidR="008E6598">
        <w:t xml:space="preserve">, </w:t>
      </w:r>
      <w:r w:rsidR="00975C25" w:rsidRPr="00975C25">
        <w:rPr>
          <w:i/>
        </w:rPr>
        <w:t>Digital Evidence</w:t>
      </w:r>
      <w:r w:rsidR="008E6598">
        <w:t xml:space="preserve">, </w:t>
      </w:r>
      <w:r w:rsidR="007D759D" w:rsidRPr="007D759D">
        <w:rPr>
          <w:i/>
        </w:rPr>
        <w:t>Download</w:t>
      </w:r>
      <w:r w:rsidR="008E6598">
        <w:t xml:space="preserve"> dan </w:t>
      </w:r>
      <w:r w:rsidR="007D759D" w:rsidRPr="007D759D">
        <w:rPr>
          <w:i/>
        </w:rPr>
        <w:t>Report</w:t>
      </w:r>
      <w:r w:rsidR="008E6598">
        <w:t>.</w:t>
      </w:r>
    </w:p>
    <w:p w:rsidR="008E6598" w:rsidRPr="008E6598" w:rsidRDefault="008E6598" w:rsidP="008E6598">
      <w:pPr>
        <w:pStyle w:val="ListParagraph"/>
        <w:spacing w:before="0" w:after="0" w:line="240" w:lineRule="auto"/>
        <w:ind w:left="0" w:firstLine="567"/>
      </w:pPr>
    </w:p>
    <w:p w:rsidR="008E6598" w:rsidRDefault="003E63F0" w:rsidP="00AC48CF">
      <w:pPr>
        <w:pStyle w:val="SubBab"/>
      </w:pPr>
      <w:r w:rsidRPr="003E63F0">
        <w:rPr>
          <w:noProof/>
          <w:lang w:eastAsia="id-ID"/>
        </w:rPr>
        <w:drawing>
          <wp:inline distT="0" distB="0" distL="0" distR="0" wp14:anchorId="38FD9A29" wp14:editId="740FEDBC">
            <wp:extent cx="5464094" cy="4640239"/>
            <wp:effectExtent l="0" t="0" r="3810" b="8255"/>
            <wp:docPr id="11" name="Picture 11" descr="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1.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68042" cy="4643592"/>
                    </a:xfrm>
                    <a:prstGeom prst="rect">
                      <a:avLst/>
                    </a:prstGeom>
                    <a:noFill/>
                    <a:ln>
                      <a:noFill/>
                    </a:ln>
                  </pic:spPr>
                </pic:pic>
              </a:graphicData>
            </a:graphic>
          </wp:inline>
        </w:drawing>
      </w:r>
    </w:p>
    <w:p w:rsidR="00415113" w:rsidRDefault="008E6598" w:rsidP="00C13DAC">
      <w:pPr>
        <w:pStyle w:val="Caption"/>
        <w:spacing w:after="0"/>
        <w:jc w:val="center"/>
        <w:rPr>
          <w:i w:val="0"/>
          <w:color w:val="auto"/>
          <w:sz w:val="24"/>
          <w:szCs w:val="24"/>
        </w:rPr>
      </w:pPr>
      <w:bookmarkStart w:id="126" w:name="_Ref499293061"/>
      <w:bookmarkStart w:id="127" w:name="_Toc508883898"/>
      <w:r w:rsidRPr="008E6598">
        <w:rPr>
          <w:b/>
          <w:i w:val="0"/>
          <w:color w:val="auto"/>
          <w:sz w:val="24"/>
          <w:szCs w:val="24"/>
        </w:rPr>
        <w:t xml:space="preserve">Gambar 5. </w:t>
      </w:r>
      <w:r w:rsidRPr="008E6598">
        <w:rPr>
          <w:b/>
          <w:i w:val="0"/>
          <w:color w:val="auto"/>
          <w:sz w:val="24"/>
          <w:szCs w:val="24"/>
        </w:rPr>
        <w:fldChar w:fldCharType="begin"/>
      </w:r>
      <w:r w:rsidRPr="008E6598">
        <w:rPr>
          <w:b/>
          <w:i w:val="0"/>
          <w:color w:val="auto"/>
          <w:sz w:val="24"/>
          <w:szCs w:val="24"/>
        </w:rPr>
        <w:instrText xml:space="preserve"> SEQ Gambar_5. \* ARABIC </w:instrText>
      </w:r>
      <w:r w:rsidRPr="008E6598">
        <w:rPr>
          <w:b/>
          <w:i w:val="0"/>
          <w:color w:val="auto"/>
          <w:sz w:val="24"/>
          <w:szCs w:val="24"/>
        </w:rPr>
        <w:fldChar w:fldCharType="separate"/>
      </w:r>
      <w:r w:rsidR="00306D0E">
        <w:rPr>
          <w:b/>
          <w:i w:val="0"/>
          <w:noProof/>
          <w:color w:val="auto"/>
          <w:sz w:val="24"/>
          <w:szCs w:val="24"/>
        </w:rPr>
        <w:t>8</w:t>
      </w:r>
      <w:r w:rsidRPr="008E6598">
        <w:rPr>
          <w:b/>
          <w:i w:val="0"/>
          <w:color w:val="auto"/>
          <w:sz w:val="24"/>
          <w:szCs w:val="24"/>
        </w:rPr>
        <w:fldChar w:fldCharType="end"/>
      </w:r>
      <w:bookmarkEnd w:id="126"/>
      <w:r w:rsidRPr="008E6598">
        <w:rPr>
          <w:i w:val="0"/>
          <w:color w:val="auto"/>
          <w:sz w:val="24"/>
          <w:szCs w:val="24"/>
        </w:rPr>
        <w:t xml:space="preserve"> Halaman M</w:t>
      </w:r>
      <w:r w:rsidR="00C13DAC">
        <w:rPr>
          <w:i w:val="0"/>
          <w:color w:val="auto"/>
          <w:sz w:val="24"/>
          <w:szCs w:val="24"/>
        </w:rPr>
        <w:t>anajemen COC Informasi Olah TKP</w:t>
      </w:r>
      <w:bookmarkEnd w:id="127"/>
    </w:p>
    <w:p w:rsidR="002226C0" w:rsidRDefault="002226C0">
      <w:pPr>
        <w:spacing w:before="0" w:after="160"/>
        <w:jc w:val="left"/>
      </w:pPr>
      <w:r>
        <w:br w:type="page"/>
      </w:r>
    </w:p>
    <w:p w:rsidR="001D0EDA" w:rsidRDefault="001D0EDA" w:rsidP="00873C5D">
      <w:pPr>
        <w:pStyle w:val="ListParagraph"/>
        <w:numPr>
          <w:ilvl w:val="0"/>
          <w:numId w:val="28"/>
        </w:numPr>
        <w:spacing w:before="0" w:after="0" w:line="360" w:lineRule="auto"/>
        <w:ind w:left="567" w:hanging="567"/>
      </w:pPr>
      <w:r>
        <w:lastRenderedPageBreak/>
        <w:t xml:space="preserve">Tampilan Manajemen </w:t>
      </w:r>
      <w:r w:rsidR="00DF7995" w:rsidRPr="00DF7995">
        <w:rPr>
          <w:i/>
        </w:rPr>
        <w:t>Field</w:t>
      </w:r>
      <w:r>
        <w:t xml:space="preserve"> Informasi Metadata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r>
        <w:t xml:space="preserve"> (Informasi Bukti Elektronik)</w:t>
      </w:r>
    </w:p>
    <w:p w:rsidR="0039377E" w:rsidRDefault="0039377E" w:rsidP="0039377E">
      <w:pPr>
        <w:pStyle w:val="ListParagraph"/>
        <w:spacing w:line="360" w:lineRule="auto"/>
        <w:ind w:left="0" w:firstLine="567"/>
      </w:pPr>
      <w:r>
        <w:t xml:space="preserve">Merupakan tampilan halaman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bukti digital untuk memasukkan dan menyimpan informasi bukti elektronik dan </w:t>
      </w:r>
      <w:r w:rsidRPr="0039377E">
        <w:rPr>
          <w:i/>
        </w:rPr>
        <w:t xml:space="preserve">role </w:t>
      </w:r>
      <w:r w:rsidR="00306D0E" w:rsidRPr="00306D0E">
        <w:rPr>
          <w:i/>
        </w:rPr>
        <w:t>of</w:t>
      </w:r>
      <w:r w:rsidRPr="0039377E">
        <w:rPr>
          <w:i/>
        </w:rPr>
        <w:t xml:space="preserve"> evidence</w:t>
      </w:r>
      <w:r>
        <w:t>.</w:t>
      </w:r>
    </w:p>
    <w:p w:rsidR="0039377E" w:rsidRPr="0039377E" w:rsidRDefault="0039377E" w:rsidP="0039377E">
      <w:pPr>
        <w:pStyle w:val="ListParagraph"/>
        <w:spacing w:before="0" w:after="0" w:line="240" w:lineRule="auto"/>
        <w:ind w:left="0" w:firstLine="567"/>
      </w:pPr>
    </w:p>
    <w:p w:rsidR="0039377E" w:rsidRDefault="003E63F0" w:rsidP="0039377E">
      <w:pPr>
        <w:pStyle w:val="ListParagraph"/>
        <w:keepNext/>
        <w:spacing w:line="360" w:lineRule="auto"/>
        <w:ind w:left="0"/>
        <w:jc w:val="center"/>
      </w:pPr>
      <w:r w:rsidRPr="003E63F0">
        <w:rPr>
          <w:noProof/>
          <w:lang w:eastAsia="id-ID"/>
        </w:rPr>
        <w:drawing>
          <wp:inline distT="0" distB="0" distL="0" distR="0" wp14:anchorId="22203325" wp14:editId="4856D102">
            <wp:extent cx="5553269" cy="4722126"/>
            <wp:effectExtent l="0" t="0" r="0" b="2540"/>
            <wp:docPr id="12" name="Picture 12" descr="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2.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60416" cy="4728203"/>
                    </a:xfrm>
                    <a:prstGeom prst="rect">
                      <a:avLst/>
                    </a:prstGeom>
                    <a:noFill/>
                    <a:ln>
                      <a:noFill/>
                    </a:ln>
                  </pic:spPr>
                </pic:pic>
              </a:graphicData>
            </a:graphic>
          </wp:inline>
        </w:drawing>
      </w:r>
    </w:p>
    <w:p w:rsidR="00C16436" w:rsidRDefault="0039377E" w:rsidP="00C13DAC">
      <w:pPr>
        <w:pStyle w:val="Caption"/>
        <w:spacing w:after="0" w:line="360" w:lineRule="auto"/>
        <w:jc w:val="center"/>
        <w:rPr>
          <w:i w:val="0"/>
          <w:color w:val="auto"/>
          <w:sz w:val="24"/>
          <w:szCs w:val="24"/>
        </w:rPr>
      </w:pPr>
      <w:bookmarkStart w:id="128" w:name="_Toc508883899"/>
      <w:r w:rsidRPr="0039377E">
        <w:rPr>
          <w:b/>
          <w:i w:val="0"/>
          <w:color w:val="auto"/>
          <w:sz w:val="24"/>
          <w:szCs w:val="24"/>
        </w:rPr>
        <w:t xml:space="preserve">Gambar 5. </w:t>
      </w:r>
      <w:r w:rsidRPr="0039377E">
        <w:rPr>
          <w:b/>
          <w:i w:val="0"/>
          <w:color w:val="auto"/>
          <w:sz w:val="24"/>
          <w:szCs w:val="24"/>
        </w:rPr>
        <w:fldChar w:fldCharType="begin"/>
      </w:r>
      <w:r w:rsidRPr="0039377E">
        <w:rPr>
          <w:b/>
          <w:i w:val="0"/>
          <w:color w:val="auto"/>
          <w:sz w:val="24"/>
          <w:szCs w:val="24"/>
        </w:rPr>
        <w:instrText xml:space="preserve"> SEQ Gambar_5. \* ARABIC </w:instrText>
      </w:r>
      <w:r w:rsidRPr="0039377E">
        <w:rPr>
          <w:b/>
          <w:i w:val="0"/>
          <w:color w:val="auto"/>
          <w:sz w:val="24"/>
          <w:szCs w:val="24"/>
        </w:rPr>
        <w:fldChar w:fldCharType="separate"/>
      </w:r>
      <w:r w:rsidR="00306D0E">
        <w:rPr>
          <w:b/>
          <w:i w:val="0"/>
          <w:noProof/>
          <w:color w:val="auto"/>
          <w:sz w:val="24"/>
          <w:szCs w:val="24"/>
        </w:rPr>
        <w:t>9</w:t>
      </w:r>
      <w:r w:rsidRPr="0039377E">
        <w:rPr>
          <w:b/>
          <w:i w:val="0"/>
          <w:color w:val="auto"/>
          <w:sz w:val="24"/>
          <w:szCs w:val="24"/>
        </w:rPr>
        <w:fldChar w:fldCharType="end"/>
      </w:r>
      <w:r w:rsidRPr="0039377E">
        <w:rPr>
          <w:i w:val="0"/>
          <w:color w:val="auto"/>
          <w:sz w:val="24"/>
          <w:szCs w:val="24"/>
        </w:rPr>
        <w:t xml:space="preserve"> Halaman Manajemen COC Informasi Bukti Elektronik</w:t>
      </w:r>
      <w:bookmarkEnd w:id="128"/>
    </w:p>
    <w:p w:rsidR="002226C0" w:rsidRDefault="002226C0">
      <w:pPr>
        <w:spacing w:before="0" w:after="160"/>
        <w:jc w:val="left"/>
      </w:pPr>
      <w:r>
        <w:br w:type="page"/>
      </w:r>
    </w:p>
    <w:p w:rsidR="001D0EDA" w:rsidRDefault="001D0EDA" w:rsidP="00873C5D">
      <w:pPr>
        <w:pStyle w:val="ListParagraph"/>
        <w:numPr>
          <w:ilvl w:val="0"/>
          <w:numId w:val="28"/>
        </w:numPr>
        <w:spacing w:before="0" w:after="0" w:line="360" w:lineRule="auto"/>
        <w:ind w:left="567" w:hanging="567"/>
      </w:pPr>
      <w:r>
        <w:lastRenderedPageBreak/>
        <w:t xml:space="preserve">Tampilan Manajemen </w:t>
      </w:r>
      <w:r w:rsidR="00DF7995" w:rsidRPr="00DF7995">
        <w:rPr>
          <w:i/>
        </w:rPr>
        <w:t>Field</w:t>
      </w:r>
      <w:r>
        <w:t xml:space="preserve"> Informasi Metadata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r>
        <w:t xml:space="preserve"> (Informasi Bukti Digital)</w:t>
      </w:r>
    </w:p>
    <w:p w:rsidR="0039377E" w:rsidRPr="0039377E" w:rsidRDefault="0039377E" w:rsidP="0039377E">
      <w:pPr>
        <w:pStyle w:val="ListParagraph"/>
        <w:spacing w:line="360" w:lineRule="auto"/>
        <w:ind w:left="-142" w:firstLine="709"/>
      </w:pPr>
      <w:r>
        <w:t xml:space="preserve">Merupakan tampilan halaman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bukti digital untuk memasukkan dan menyimpan informasi bukti digital, informasi akuisisi, penyimpanan dan </w:t>
      </w:r>
      <w:r>
        <w:rPr>
          <w:i/>
        </w:rPr>
        <w:t xml:space="preserve">role </w:t>
      </w:r>
      <w:r w:rsidR="00306D0E" w:rsidRPr="00306D0E">
        <w:rPr>
          <w:i/>
        </w:rPr>
        <w:t>of</w:t>
      </w:r>
      <w:r>
        <w:rPr>
          <w:i/>
        </w:rPr>
        <w:t xml:space="preserve"> evince</w:t>
      </w:r>
      <w:r>
        <w:t xml:space="preserve">. Beberapa </w:t>
      </w:r>
      <w:r w:rsidR="00DF7995" w:rsidRPr="00DF7995">
        <w:rPr>
          <w:i/>
        </w:rPr>
        <w:t>field</w:t>
      </w:r>
      <w:r>
        <w:t xml:space="preserve"> informasi secara otomatis akan mengambil dari informasi </w:t>
      </w:r>
      <w:r w:rsidR="00F575FB" w:rsidRPr="00F575FB">
        <w:rPr>
          <w:i/>
        </w:rPr>
        <w:t>file</w:t>
      </w:r>
      <w:r>
        <w:t xml:space="preserve"> bukti digital dan tidak dapat diubah yaitu </w:t>
      </w:r>
      <w:r w:rsidR="00DF7995" w:rsidRPr="00DF7995">
        <w:rPr>
          <w:i/>
        </w:rPr>
        <w:t>field</w:t>
      </w:r>
      <w:r>
        <w:t xml:space="preserve"> </w:t>
      </w:r>
      <w:r w:rsidR="00F575FB" w:rsidRPr="00F575FB">
        <w:rPr>
          <w:i/>
        </w:rPr>
        <w:t>file</w:t>
      </w:r>
      <w:r w:rsidR="00975C25">
        <w:rPr>
          <w:i/>
        </w:rPr>
        <w:t>name</w:t>
      </w:r>
      <w:r>
        <w:t xml:space="preserve">, </w:t>
      </w:r>
      <w:r w:rsidR="00975C25" w:rsidRPr="00975C25">
        <w:rPr>
          <w:i/>
        </w:rPr>
        <w:t>size</w:t>
      </w:r>
      <w:r>
        <w:t xml:space="preserve">, </w:t>
      </w:r>
      <w:r w:rsidRPr="00975C25">
        <w:rPr>
          <w:i/>
        </w:rPr>
        <w:t>hash</w:t>
      </w:r>
      <w:r w:rsidR="00975C25" w:rsidRPr="00975C25">
        <w:rPr>
          <w:i/>
        </w:rPr>
        <w:t xml:space="preserve"> value</w:t>
      </w:r>
      <w:r>
        <w:t xml:space="preserve"> dan </w:t>
      </w:r>
      <w:r w:rsidRPr="00975C25">
        <w:rPr>
          <w:i/>
        </w:rPr>
        <w:t>date created</w:t>
      </w:r>
      <w:r>
        <w:t xml:space="preserve"> </w:t>
      </w:r>
      <w:r w:rsidR="00F575FB" w:rsidRPr="00F575FB">
        <w:rPr>
          <w:i/>
        </w:rPr>
        <w:t>file</w:t>
      </w:r>
      <w:r>
        <w:t>.</w:t>
      </w:r>
    </w:p>
    <w:p w:rsidR="0039377E" w:rsidRDefault="0039377E" w:rsidP="0039377E">
      <w:pPr>
        <w:pStyle w:val="ListParagraph"/>
        <w:spacing w:line="360" w:lineRule="auto"/>
        <w:ind w:left="0" w:firstLine="567"/>
      </w:pPr>
    </w:p>
    <w:p w:rsidR="0039377E" w:rsidRDefault="003E63F0" w:rsidP="00C208FB">
      <w:pPr>
        <w:pStyle w:val="ListParagraph"/>
        <w:keepNext/>
        <w:spacing w:line="360" w:lineRule="auto"/>
        <w:ind w:left="0"/>
        <w:jc w:val="center"/>
      </w:pPr>
      <w:r w:rsidRPr="003E63F0">
        <w:rPr>
          <w:noProof/>
          <w:lang w:eastAsia="id-ID"/>
        </w:rPr>
        <w:drawing>
          <wp:inline distT="0" distB="0" distL="0" distR="0" wp14:anchorId="459D06E7" wp14:editId="341EA934">
            <wp:extent cx="5585369" cy="4749421"/>
            <wp:effectExtent l="0" t="0" r="0" b="0"/>
            <wp:docPr id="13" name="Picture 13" descr="H:\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3.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95324" cy="4757886"/>
                    </a:xfrm>
                    <a:prstGeom prst="rect">
                      <a:avLst/>
                    </a:prstGeom>
                    <a:noFill/>
                    <a:ln>
                      <a:noFill/>
                    </a:ln>
                  </pic:spPr>
                </pic:pic>
              </a:graphicData>
            </a:graphic>
          </wp:inline>
        </w:drawing>
      </w:r>
    </w:p>
    <w:p w:rsidR="00985FA5" w:rsidRDefault="0039377E" w:rsidP="00C208FB">
      <w:pPr>
        <w:pStyle w:val="Caption"/>
        <w:spacing w:after="0"/>
        <w:jc w:val="center"/>
        <w:rPr>
          <w:i w:val="0"/>
          <w:color w:val="auto"/>
          <w:sz w:val="24"/>
          <w:szCs w:val="24"/>
        </w:rPr>
      </w:pPr>
      <w:bookmarkStart w:id="129" w:name="_Toc508883900"/>
      <w:r w:rsidRPr="0039377E">
        <w:rPr>
          <w:b/>
          <w:i w:val="0"/>
          <w:color w:val="auto"/>
          <w:sz w:val="24"/>
          <w:szCs w:val="24"/>
        </w:rPr>
        <w:t xml:space="preserve">Gambar 5. </w:t>
      </w:r>
      <w:r w:rsidRPr="0039377E">
        <w:rPr>
          <w:b/>
          <w:i w:val="0"/>
          <w:color w:val="auto"/>
          <w:sz w:val="24"/>
          <w:szCs w:val="24"/>
        </w:rPr>
        <w:fldChar w:fldCharType="begin"/>
      </w:r>
      <w:r w:rsidRPr="0039377E">
        <w:rPr>
          <w:b/>
          <w:i w:val="0"/>
          <w:color w:val="auto"/>
          <w:sz w:val="24"/>
          <w:szCs w:val="24"/>
        </w:rPr>
        <w:instrText xml:space="preserve"> SEQ Gambar_5. \* ARABIC </w:instrText>
      </w:r>
      <w:r w:rsidRPr="0039377E">
        <w:rPr>
          <w:b/>
          <w:i w:val="0"/>
          <w:color w:val="auto"/>
          <w:sz w:val="24"/>
          <w:szCs w:val="24"/>
        </w:rPr>
        <w:fldChar w:fldCharType="separate"/>
      </w:r>
      <w:r w:rsidR="00306D0E">
        <w:rPr>
          <w:b/>
          <w:i w:val="0"/>
          <w:noProof/>
          <w:color w:val="auto"/>
          <w:sz w:val="24"/>
          <w:szCs w:val="24"/>
        </w:rPr>
        <w:t>10</w:t>
      </w:r>
      <w:r w:rsidRPr="0039377E">
        <w:rPr>
          <w:b/>
          <w:i w:val="0"/>
          <w:color w:val="auto"/>
          <w:sz w:val="24"/>
          <w:szCs w:val="24"/>
        </w:rPr>
        <w:fldChar w:fldCharType="end"/>
      </w:r>
      <w:r w:rsidRPr="0039377E">
        <w:rPr>
          <w:i w:val="0"/>
          <w:color w:val="auto"/>
          <w:sz w:val="24"/>
          <w:szCs w:val="24"/>
        </w:rPr>
        <w:t xml:space="preserve"> Halaman Manajemen COC Informasi Bukti Digital</w:t>
      </w:r>
      <w:bookmarkEnd w:id="129"/>
    </w:p>
    <w:p w:rsidR="00B9527E" w:rsidRPr="00B9527E" w:rsidRDefault="00B9527E" w:rsidP="00C208FB">
      <w:pPr>
        <w:spacing w:before="0" w:after="0" w:line="360" w:lineRule="auto"/>
      </w:pPr>
    </w:p>
    <w:p w:rsidR="001D0EDA" w:rsidRDefault="001D0EDA" w:rsidP="00873C5D">
      <w:pPr>
        <w:pStyle w:val="ListParagraph"/>
        <w:numPr>
          <w:ilvl w:val="0"/>
          <w:numId w:val="28"/>
        </w:numPr>
        <w:spacing w:before="0" w:after="0" w:line="360" w:lineRule="auto"/>
        <w:ind w:left="567" w:hanging="567"/>
      </w:pPr>
      <w:r>
        <w:t xml:space="preserve">Tampilan Manajemen </w:t>
      </w:r>
      <w:r w:rsidR="00DF7995" w:rsidRPr="00DF7995">
        <w:rPr>
          <w:i/>
        </w:rPr>
        <w:t>Field</w:t>
      </w:r>
      <w:r>
        <w:t xml:space="preserve"> Informasi Metadata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r>
        <w:t xml:space="preserve"> (</w:t>
      </w:r>
      <w:r w:rsidR="007D759D" w:rsidRPr="007D759D">
        <w:rPr>
          <w:i/>
        </w:rPr>
        <w:t>Download</w:t>
      </w:r>
      <w:r w:rsidR="00B9527E">
        <w:t xml:space="preserve"> </w:t>
      </w:r>
      <w:r w:rsidR="00F575FB" w:rsidRPr="00F575FB">
        <w:rPr>
          <w:i/>
        </w:rPr>
        <w:t>File</w:t>
      </w:r>
      <w:r w:rsidR="00B9527E">
        <w:t xml:space="preserve"> Digital</w:t>
      </w:r>
      <w:r>
        <w:t>)</w:t>
      </w:r>
    </w:p>
    <w:p w:rsidR="00B9527E" w:rsidRPr="00B9527E" w:rsidRDefault="00B9527E" w:rsidP="00B9527E">
      <w:pPr>
        <w:pStyle w:val="ListParagraph"/>
        <w:spacing w:line="360" w:lineRule="auto"/>
        <w:ind w:left="0" w:firstLine="567"/>
      </w:pPr>
      <w:r>
        <w:t xml:space="preserve">Merupakan tampilan halaman untuk </w:t>
      </w:r>
      <w:r>
        <w:rPr>
          <w:i/>
        </w:rPr>
        <w:t>first responder</w:t>
      </w:r>
      <w:r>
        <w:t xml:space="preserve"> apabila ingin mengunduh </w:t>
      </w:r>
      <w:r w:rsidR="00F575FB" w:rsidRPr="00F575FB">
        <w:rPr>
          <w:i/>
        </w:rPr>
        <w:t>file</w:t>
      </w:r>
      <w:r>
        <w:t xml:space="preserve"> bukti digital. Sebelum mengunduh </w:t>
      </w:r>
      <w:r w:rsidR="00F575FB" w:rsidRPr="00F575FB">
        <w:rPr>
          <w:i/>
        </w:rPr>
        <w:t>file</w:t>
      </w:r>
      <w:r>
        <w:t xml:space="preserve"> bukti digital, </w:t>
      </w:r>
      <w:r>
        <w:rPr>
          <w:i/>
        </w:rPr>
        <w:t xml:space="preserve">first responder </w:t>
      </w:r>
      <w:r>
        <w:t xml:space="preserve">harus melakukan </w:t>
      </w:r>
      <w:r w:rsidRPr="00975C25">
        <w:rPr>
          <w:i/>
        </w:rPr>
        <w:t>request</w:t>
      </w:r>
      <w:r>
        <w:t xml:space="preserve"> </w:t>
      </w:r>
      <w:r w:rsidR="007D759D" w:rsidRPr="007D759D">
        <w:rPr>
          <w:i/>
        </w:rPr>
        <w:t>download</w:t>
      </w:r>
      <w:r>
        <w:t xml:space="preserve"> kepada </w:t>
      </w:r>
      <w:r w:rsidRPr="00377E08">
        <w:rPr>
          <w:i/>
        </w:rPr>
        <w:t>administrator</w:t>
      </w:r>
      <w:r>
        <w:t xml:space="preserve"> atau pihak pengelola untuk mendapatkan akses terhadap sebuah </w:t>
      </w:r>
      <w:r w:rsidR="00F575FB" w:rsidRPr="00F575FB">
        <w:rPr>
          <w:i/>
        </w:rPr>
        <w:t>file</w:t>
      </w:r>
      <w:r>
        <w:t xml:space="preserve"> bukti digtal.</w:t>
      </w:r>
    </w:p>
    <w:p w:rsidR="00B9527E" w:rsidRDefault="004448F2" w:rsidP="00AC48CF">
      <w:pPr>
        <w:pStyle w:val="SubBab"/>
      </w:pPr>
      <w:r>
        <w:rPr>
          <w:noProof/>
          <w:lang w:eastAsia="id-ID"/>
        </w:rPr>
        <w:lastRenderedPageBreak/>
        <w:drawing>
          <wp:inline distT="0" distB="0" distL="0" distR="0" wp14:anchorId="2BECC054" wp14:editId="5FB06016">
            <wp:extent cx="5579745" cy="4738370"/>
            <wp:effectExtent l="0" t="0" r="1905"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579745" cy="4738370"/>
                    </a:xfrm>
                    <a:prstGeom prst="rect">
                      <a:avLst/>
                    </a:prstGeom>
                  </pic:spPr>
                </pic:pic>
              </a:graphicData>
            </a:graphic>
          </wp:inline>
        </w:drawing>
      </w:r>
    </w:p>
    <w:p w:rsidR="001D0EDA" w:rsidRPr="00B9527E" w:rsidRDefault="00B9527E" w:rsidP="00C13DAC">
      <w:pPr>
        <w:pStyle w:val="Caption"/>
        <w:spacing w:after="0" w:line="360" w:lineRule="auto"/>
        <w:jc w:val="center"/>
        <w:rPr>
          <w:i w:val="0"/>
          <w:color w:val="auto"/>
          <w:sz w:val="24"/>
          <w:szCs w:val="24"/>
        </w:rPr>
      </w:pPr>
      <w:bookmarkStart w:id="130" w:name="_Toc508883901"/>
      <w:r w:rsidRPr="00B9527E">
        <w:rPr>
          <w:b/>
          <w:i w:val="0"/>
          <w:color w:val="auto"/>
          <w:sz w:val="24"/>
          <w:szCs w:val="24"/>
        </w:rPr>
        <w:t xml:space="preserve">Gambar 5. </w:t>
      </w:r>
      <w:r w:rsidRPr="00B9527E">
        <w:rPr>
          <w:b/>
          <w:i w:val="0"/>
          <w:color w:val="auto"/>
          <w:sz w:val="24"/>
          <w:szCs w:val="24"/>
        </w:rPr>
        <w:fldChar w:fldCharType="begin"/>
      </w:r>
      <w:r w:rsidRPr="00B9527E">
        <w:rPr>
          <w:b/>
          <w:i w:val="0"/>
          <w:color w:val="auto"/>
          <w:sz w:val="24"/>
          <w:szCs w:val="24"/>
        </w:rPr>
        <w:instrText xml:space="preserve"> SEQ Gambar_5. \* ARABIC </w:instrText>
      </w:r>
      <w:r w:rsidRPr="00B9527E">
        <w:rPr>
          <w:b/>
          <w:i w:val="0"/>
          <w:color w:val="auto"/>
          <w:sz w:val="24"/>
          <w:szCs w:val="24"/>
        </w:rPr>
        <w:fldChar w:fldCharType="separate"/>
      </w:r>
      <w:r w:rsidR="00306D0E">
        <w:rPr>
          <w:b/>
          <w:i w:val="0"/>
          <w:noProof/>
          <w:color w:val="auto"/>
          <w:sz w:val="24"/>
          <w:szCs w:val="24"/>
        </w:rPr>
        <w:t>11</w:t>
      </w:r>
      <w:r w:rsidRPr="00B9527E">
        <w:rPr>
          <w:b/>
          <w:i w:val="0"/>
          <w:color w:val="auto"/>
          <w:sz w:val="24"/>
          <w:szCs w:val="24"/>
        </w:rPr>
        <w:fldChar w:fldCharType="end"/>
      </w:r>
      <w:r w:rsidRPr="00B9527E">
        <w:rPr>
          <w:i w:val="0"/>
          <w:color w:val="auto"/>
          <w:sz w:val="24"/>
          <w:szCs w:val="24"/>
        </w:rPr>
        <w:t xml:space="preserve"> Halaman </w:t>
      </w:r>
      <w:r w:rsidR="007D759D" w:rsidRPr="007D759D">
        <w:rPr>
          <w:color w:val="auto"/>
          <w:sz w:val="24"/>
          <w:szCs w:val="24"/>
        </w:rPr>
        <w:t>Download</w:t>
      </w:r>
      <w:r w:rsidRPr="00B9527E">
        <w:rPr>
          <w:i w:val="0"/>
          <w:color w:val="auto"/>
          <w:sz w:val="24"/>
          <w:szCs w:val="24"/>
        </w:rPr>
        <w:t xml:space="preserve"> </w:t>
      </w:r>
      <w:r w:rsidR="00F575FB" w:rsidRPr="00F575FB">
        <w:rPr>
          <w:color w:val="auto"/>
          <w:sz w:val="24"/>
          <w:szCs w:val="24"/>
        </w:rPr>
        <w:t>File</w:t>
      </w:r>
      <w:r w:rsidRPr="00B9527E">
        <w:rPr>
          <w:i w:val="0"/>
          <w:color w:val="auto"/>
          <w:sz w:val="24"/>
          <w:szCs w:val="24"/>
        </w:rPr>
        <w:t xml:space="preserve"> Bukti Digital</w:t>
      </w:r>
      <w:bookmarkEnd w:id="130"/>
    </w:p>
    <w:p w:rsidR="00EA7147" w:rsidRDefault="00EA7147" w:rsidP="00AC48CF">
      <w:pPr>
        <w:pStyle w:val="SubBab"/>
      </w:pPr>
    </w:p>
    <w:p w:rsidR="00EA7147" w:rsidRDefault="00EA7147" w:rsidP="00873C5D">
      <w:pPr>
        <w:pStyle w:val="ListParagraph"/>
        <w:numPr>
          <w:ilvl w:val="0"/>
          <w:numId w:val="28"/>
        </w:numPr>
        <w:spacing w:before="0" w:after="0" w:line="360" w:lineRule="auto"/>
        <w:ind w:left="567" w:hanging="567"/>
      </w:pPr>
      <w:r>
        <w:t xml:space="preserve">Tampilan Manajemen </w:t>
      </w:r>
      <w:r w:rsidR="00DF7995" w:rsidRPr="00DF7995">
        <w:rPr>
          <w:i/>
        </w:rPr>
        <w:t>Field</w:t>
      </w:r>
      <w:r>
        <w:t xml:space="preserve"> Informasi Metadata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r>
        <w:t xml:space="preserve"> (Informasi Bukti Digital)</w:t>
      </w:r>
    </w:p>
    <w:p w:rsidR="00EA7147" w:rsidRPr="00B9527E" w:rsidRDefault="00B9527E" w:rsidP="00B9527E">
      <w:pPr>
        <w:spacing w:before="0" w:after="0" w:line="360" w:lineRule="auto"/>
        <w:ind w:firstLine="567"/>
      </w:pPr>
      <w:r>
        <w:t>Merupakan tampilan halaman untuk mencetak laporan (</w:t>
      </w:r>
      <w:r w:rsidR="007D759D" w:rsidRPr="007D759D">
        <w:rPr>
          <w:i/>
        </w:rPr>
        <w:t>report</w:t>
      </w:r>
      <w:r>
        <w:t xml:space="preserve">)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w:t>
      </w:r>
      <w:r w:rsidR="00F575FB" w:rsidRPr="00F575FB">
        <w:rPr>
          <w:i/>
        </w:rPr>
        <w:t>file</w:t>
      </w:r>
      <w:r>
        <w:t xml:space="preserve"> bukti digital. Laporan yang dicetak adalah berupa formulir dengan ekstentensi .pdf.</w:t>
      </w:r>
    </w:p>
    <w:p w:rsidR="00C13DAC" w:rsidRDefault="004448F2" w:rsidP="00C13DAC">
      <w:pPr>
        <w:keepNext/>
        <w:jc w:val="center"/>
      </w:pPr>
      <w:r>
        <w:rPr>
          <w:noProof/>
          <w:lang w:eastAsia="id-ID"/>
        </w:rPr>
        <w:lastRenderedPageBreak/>
        <w:drawing>
          <wp:inline distT="0" distB="0" distL="0" distR="0" wp14:anchorId="4BC2B592" wp14:editId="522D3580">
            <wp:extent cx="4542899" cy="387596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572443" cy="3901171"/>
                    </a:xfrm>
                    <a:prstGeom prst="rect">
                      <a:avLst/>
                    </a:prstGeom>
                  </pic:spPr>
                </pic:pic>
              </a:graphicData>
            </a:graphic>
          </wp:inline>
        </w:drawing>
      </w:r>
    </w:p>
    <w:p w:rsidR="00EA7147" w:rsidRPr="00C13DAC" w:rsidRDefault="00C13DAC" w:rsidP="00C13DAC">
      <w:pPr>
        <w:pStyle w:val="Caption"/>
        <w:spacing w:after="0" w:line="360" w:lineRule="auto"/>
        <w:jc w:val="center"/>
        <w:rPr>
          <w:i w:val="0"/>
          <w:color w:val="auto"/>
          <w:sz w:val="24"/>
        </w:rPr>
      </w:pPr>
      <w:bookmarkStart w:id="131" w:name="_Toc508883902"/>
      <w:r w:rsidRPr="00C13DAC">
        <w:rPr>
          <w:b/>
          <w:i w:val="0"/>
          <w:color w:val="auto"/>
          <w:sz w:val="24"/>
        </w:rPr>
        <w:t xml:space="preserve">Gambar 5. </w:t>
      </w:r>
      <w:r w:rsidRPr="00C13DAC">
        <w:rPr>
          <w:b/>
          <w:i w:val="0"/>
          <w:color w:val="auto"/>
          <w:sz w:val="24"/>
        </w:rPr>
        <w:fldChar w:fldCharType="begin"/>
      </w:r>
      <w:r w:rsidRPr="00C13DAC">
        <w:rPr>
          <w:b/>
          <w:i w:val="0"/>
          <w:color w:val="auto"/>
          <w:sz w:val="24"/>
        </w:rPr>
        <w:instrText xml:space="preserve"> SEQ Gambar_5. \* ARABIC </w:instrText>
      </w:r>
      <w:r w:rsidRPr="00C13DAC">
        <w:rPr>
          <w:b/>
          <w:i w:val="0"/>
          <w:color w:val="auto"/>
          <w:sz w:val="24"/>
        </w:rPr>
        <w:fldChar w:fldCharType="separate"/>
      </w:r>
      <w:r w:rsidR="00306D0E">
        <w:rPr>
          <w:b/>
          <w:i w:val="0"/>
          <w:noProof/>
          <w:color w:val="auto"/>
          <w:sz w:val="24"/>
        </w:rPr>
        <w:t>12</w:t>
      </w:r>
      <w:r w:rsidRPr="00C13DAC">
        <w:rPr>
          <w:b/>
          <w:i w:val="0"/>
          <w:color w:val="auto"/>
          <w:sz w:val="24"/>
        </w:rPr>
        <w:fldChar w:fldCharType="end"/>
      </w:r>
      <w:r w:rsidRPr="00C13DAC">
        <w:rPr>
          <w:i w:val="0"/>
          <w:color w:val="auto"/>
          <w:sz w:val="24"/>
        </w:rPr>
        <w:t xml:space="preserve"> Halaman </w:t>
      </w:r>
      <w:r w:rsidR="007D759D" w:rsidRPr="007D759D">
        <w:rPr>
          <w:color w:val="auto"/>
          <w:sz w:val="24"/>
        </w:rPr>
        <w:t>Download</w:t>
      </w:r>
      <w:r w:rsidRPr="00DF7995">
        <w:rPr>
          <w:color w:val="auto"/>
          <w:sz w:val="24"/>
        </w:rPr>
        <w:t xml:space="preserve"> </w:t>
      </w:r>
      <w:r w:rsidR="007D759D" w:rsidRPr="007D759D">
        <w:rPr>
          <w:color w:val="auto"/>
          <w:sz w:val="24"/>
        </w:rPr>
        <w:t>Report</w:t>
      </w:r>
      <w:r w:rsidRPr="00C13DAC">
        <w:rPr>
          <w:i w:val="0"/>
          <w:color w:val="auto"/>
          <w:sz w:val="24"/>
        </w:rPr>
        <w:t xml:space="preserve"> Formulir </w:t>
      </w:r>
      <w:r w:rsidR="00306D0E" w:rsidRPr="00306D0E">
        <w:rPr>
          <w:color w:val="auto"/>
          <w:sz w:val="24"/>
        </w:rPr>
        <w:t>Chain</w:t>
      </w:r>
      <w:r w:rsidRPr="00DF7995">
        <w:rPr>
          <w:color w:val="auto"/>
          <w:sz w:val="24"/>
        </w:rPr>
        <w:t xml:space="preserve"> </w:t>
      </w:r>
      <w:r w:rsidR="00306D0E" w:rsidRPr="00306D0E">
        <w:rPr>
          <w:color w:val="auto"/>
          <w:sz w:val="24"/>
        </w:rPr>
        <w:t>Of</w:t>
      </w:r>
      <w:r w:rsidRPr="00DF7995">
        <w:rPr>
          <w:color w:val="auto"/>
          <w:sz w:val="24"/>
        </w:rPr>
        <w:t xml:space="preserve"> </w:t>
      </w:r>
      <w:r w:rsidR="00306D0E" w:rsidRPr="00306D0E">
        <w:rPr>
          <w:color w:val="auto"/>
          <w:sz w:val="24"/>
        </w:rPr>
        <w:t>Custody</w:t>
      </w:r>
      <w:bookmarkEnd w:id="131"/>
    </w:p>
    <w:p w:rsidR="00BD684E" w:rsidRDefault="00BD684E" w:rsidP="00AC48CF">
      <w:pPr>
        <w:pStyle w:val="SubBab"/>
      </w:pPr>
    </w:p>
    <w:p w:rsidR="00BD684E" w:rsidRDefault="00BD684E" w:rsidP="00873C5D">
      <w:pPr>
        <w:pStyle w:val="ListParagraph"/>
        <w:numPr>
          <w:ilvl w:val="0"/>
          <w:numId w:val="28"/>
        </w:numPr>
        <w:spacing w:before="0" w:after="0" w:line="360" w:lineRule="auto"/>
        <w:ind w:left="567" w:hanging="567"/>
      </w:pPr>
      <w:r>
        <w:t xml:space="preserve">Tampilan Halaman </w:t>
      </w:r>
      <w:r w:rsidRPr="00DF7995">
        <w:rPr>
          <w:i/>
        </w:rPr>
        <w:t>View</w:t>
      </w:r>
      <w:r>
        <w:t xml:space="preserve"> XML </w:t>
      </w:r>
      <w:r w:rsidR="00F575FB" w:rsidRPr="00F575FB">
        <w:rPr>
          <w:i/>
        </w:rPr>
        <w:t>File</w:t>
      </w:r>
    </w:p>
    <w:p w:rsidR="00BD684E" w:rsidRDefault="00BD684E" w:rsidP="00C13DAC">
      <w:pPr>
        <w:spacing w:before="0" w:after="0" w:line="360" w:lineRule="auto"/>
        <w:ind w:firstLine="567"/>
      </w:pPr>
      <w:r>
        <w:t>Merupakan halaman yang menampilkan isi dari</w:t>
      </w:r>
      <w:r w:rsidR="001B4EB4">
        <w:t xml:space="preserve"> suatu</w:t>
      </w:r>
      <w:r>
        <w:t xml:space="preserve"> </w:t>
      </w:r>
      <w:r w:rsidR="00F575FB" w:rsidRPr="00F575FB">
        <w:rPr>
          <w:i/>
        </w:rPr>
        <w:t>file</w:t>
      </w:r>
      <w:r>
        <w:t xml:space="preserve">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struktur XML </w:t>
      </w:r>
    </w:p>
    <w:p w:rsidR="001B4EB4" w:rsidRDefault="003E63F0" w:rsidP="001B4EB4">
      <w:pPr>
        <w:keepNext/>
        <w:jc w:val="center"/>
      </w:pPr>
      <w:r>
        <w:rPr>
          <w:noProof/>
          <w:lang w:eastAsia="id-ID"/>
        </w:rPr>
        <w:drawing>
          <wp:inline distT="0" distB="0" distL="0" distR="0" wp14:anchorId="0DB1E74E" wp14:editId="7D035F4B">
            <wp:extent cx="4162567" cy="30339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192732" cy="3055934"/>
                    </a:xfrm>
                    <a:prstGeom prst="rect">
                      <a:avLst/>
                    </a:prstGeom>
                  </pic:spPr>
                </pic:pic>
              </a:graphicData>
            </a:graphic>
          </wp:inline>
        </w:drawing>
      </w:r>
    </w:p>
    <w:p w:rsidR="00BD684E" w:rsidRPr="001B4EB4" w:rsidRDefault="001B4EB4" w:rsidP="001B4EB4">
      <w:pPr>
        <w:pStyle w:val="Caption"/>
        <w:jc w:val="center"/>
        <w:rPr>
          <w:i w:val="0"/>
          <w:color w:val="auto"/>
          <w:sz w:val="24"/>
          <w:szCs w:val="24"/>
        </w:rPr>
      </w:pPr>
      <w:bookmarkStart w:id="132" w:name="_Toc508883903"/>
      <w:r w:rsidRPr="001B4EB4">
        <w:rPr>
          <w:b/>
          <w:i w:val="0"/>
          <w:color w:val="auto"/>
          <w:sz w:val="24"/>
          <w:szCs w:val="24"/>
        </w:rPr>
        <w:t xml:space="preserve">Gambar 5. </w:t>
      </w:r>
      <w:r w:rsidRPr="001B4EB4">
        <w:rPr>
          <w:b/>
          <w:i w:val="0"/>
          <w:color w:val="auto"/>
          <w:sz w:val="24"/>
          <w:szCs w:val="24"/>
        </w:rPr>
        <w:fldChar w:fldCharType="begin"/>
      </w:r>
      <w:r w:rsidRPr="001B4EB4">
        <w:rPr>
          <w:b/>
          <w:i w:val="0"/>
          <w:color w:val="auto"/>
          <w:sz w:val="24"/>
          <w:szCs w:val="24"/>
        </w:rPr>
        <w:instrText xml:space="preserve"> SEQ Gambar_5. \* ARABIC </w:instrText>
      </w:r>
      <w:r w:rsidRPr="001B4EB4">
        <w:rPr>
          <w:b/>
          <w:i w:val="0"/>
          <w:color w:val="auto"/>
          <w:sz w:val="24"/>
          <w:szCs w:val="24"/>
        </w:rPr>
        <w:fldChar w:fldCharType="separate"/>
      </w:r>
      <w:r w:rsidR="00306D0E">
        <w:rPr>
          <w:b/>
          <w:i w:val="0"/>
          <w:noProof/>
          <w:color w:val="auto"/>
          <w:sz w:val="24"/>
          <w:szCs w:val="24"/>
        </w:rPr>
        <w:t>13</w:t>
      </w:r>
      <w:r w:rsidRPr="001B4EB4">
        <w:rPr>
          <w:b/>
          <w:i w:val="0"/>
          <w:color w:val="auto"/>
          <w:sz w:val="24"/>
          <w:szCs w:val="24"/>
        </w:rPr>
        <w:fldChar w:fldCharType="end"/>
      </w:r>
      <w:r w:rsidRPr="001B4EB4">
        <w:rPr>
          <w:i w:val="0"/>
          <w:color w:val="auto"/>
          <w:sz w:val="24"/>
          <w:szCs w:val="24"/>
        </w:rPr>
        <w:t xml:space="preserve"> Halaman </w:t>
      </w:r>
      <w:r w:rsidRPr="00377E08">
        <w:rPr>
          <w:color w:val="auto"/>
          <w:sz w:val="24"/>
          <w:szCs w:val="24"/>
        </w:rPr>
        <w:t>View</w:t>
      </w:r>
      <w:r w:rsidRPr="001B4EB4">
        <w:rPr>
          <w:i w:val="0"/>
          <w:color w:val="auto"/>
          <w:sz w:val="24"/>
          <w:szCs w:val="24"/>
        </w:rPr>
        <w:t xml:space="preserve"> Metadata </w:t>
      </w:r>
      <w:r w:rsidR="00306D0E" w:rsidRPr="00306D0E">
        <w:rPr>
          <w:color w:val="auto"/>
          <w:sz w:val="24"/>
          <w:szCs w:val="24"/>
        </w:rPr>
        <w:t>Chain</w:t>
      </w:r>
      <w:r w:rsidRPr="001B4EB4">
        <w:rPr>
          <w:color w:val="auto"/>
          <w:sz w:val="24"/>
          <w:szCs w:val="24"/>
        </w:rPr>
        <w:t xml:space="preserve"> </w:t>
      </w:r>
      <w:r w:rsidR="00306D0E" w:rsidRPr="00306D0E">
        <w:rPr>
          <w:color w:val="auto"/>
          <w:sz w:val="24"/>
          <w:szCs w:val="24"/>
        </w:rPr>
        <w:t>Of</w:t>
      </w:r>
      <w:r w:rsidRPr="001B4EB4">
        <w:rPr>
          <w:color w:val="auto"/>
          <w:sz w:val="24"/>
          <w:szCs w:val="24"/>
        </w:rPr>
        <w:t xml:space="preserve"> </w:t>
      </w:r>
      <w:r w:rsidR="00306D0E" w:rsidRPr="00306D0E">
        <w:rPr>
          <w:color w:val="auto"/>
          <w:sz w:val="24"/>
          <w:szCs w:val="24"/>
        </w:rPr>
        <w:t>Custody</w:t>
      </w:r>
      <w:bookmarkEnd w:id="132"/>
    </w:p>
    <w:p w:rsidR="005372E8" w:rsidRDefault="005372E8" w:rsidP="00873C5D">
      <w:pPr>
        <w:pStyle w:val="ListParagraph"/>
        <w:numPr>
          <w:ilvl w:val="0"/>
          <w:numId w:val="28"/>
        </w:numPr>
        <w:spacing w:before="0" w:after="0" w:line="360" w:lineRule="auto"/>
        <w:ind w:left="567" w:hanging="567"/>
      </w:pPr>
      <w:r>
        <w:lastRenderedPageBreak/>
        <w:t xml:space="preserve">Tampilan Halaman </w:t>
      </w:r>
      <w:r w:rsidR="00306D0E" w:rsidRPr="00306D0E">
        <w:rPr>
          <w:i/>
        </w:rPr>
        <w:t>Chain</w:t>
      </w:r>
      <w:r w:rsidRPr="00DF7995">
        <w:rPr>
          <w:i/>
        </w:rPr>
        <w:t xml:space="preserve"> </w:t>
      </w:r>
      <w:r w:rsidR="00306D0E" w:rsidRPr="00306D0E">
        <w:rPr>
          <w:i/>
        </w:rPr>
        <w:t>Of</w:t>
      </w:r>
      <w:r w:rsidRPr="00DF7995">
        <w:rPr>
          <w:i/>
        </w:rPr>
        <w:t xml:space="preserve"> </w:t>
      </w:r>
      <w:r w:rsidR="00306D0E" w:rsidRPr="00306D0E">
        <w:rPr>
          <w:i/>
        </w:rPr>
        <w:t>Custody</w:t>
      </w:r>
    </w:p>
    <w:p w:rsidR="005372E8" w:rsidRPr="005372E8" w:rsidRDefault="005372E8" w:rsidP="005372E8">
      <w:pPr>
        <w:pStyle w:val="ListParagraph"/>
        <w:spacing w:before="0" w:after="0" w:line="360" w:lineRule="auto"/>
        <w:ind w:left="0" w:firstLine="567"/>
      </w:pPr>
      <w:r>
        <w:t xml:space="preserve">Halaman </w:t>
      </w:r>
      <w:r w:rsidR="00306D0E" w:rsidRPr="00306D0E">
        <w:rPr>
          <w:i/>
        </w:rPr>
        <w:t>Chain</w:t>
      </w:r>
      <w:r w:rsidRPr="005372E8">
        <w:rPr>
          <w:i/>
        </w:rPr>
        <w:t xml:space="preserve"> </w:t>
      </w:r>
      <w:r w:rsidR="00306D0E" w:rsidRPr="00306D0E">
        <w:rPr>
          <w:i/>
        </w:rPr>
        <w:t>Of</w:t>
      </w:r>
      <w:r w:rsidRPr="005372E8">
        <w:rPr>
          <w:i/>
        </w:rPr>
        <w:t xml:space="preserve"> </w:t>
      </w:r>
      <w:r w:rsidR="00306D0E" w:rsidRPr="00306D0E">
        <w:rPr>
          <w:i/>
        </w:rPr>
        <w:t>Custody</w:t>
      </w:r>
      <w:r>
        <w:t xml:space="preserve"> merupakan halaman yang akan muncul apabila </w:t>
      </w:r>
      <w:r w:rsidR="002E486A" w:rsidRPr="002E486A">
        <w:rPr>
          <w:i/>
        </w:rPr>
        <w:t>user</w:t>
      </w:r>
      <w:r>
        <w:t xml:space="preserve"> login adalah sebagai petugas pengelola (</w:t>
      </w:r>
      <w:r w:rsidRPr="00377E08">
        <w:rPr>
          <w:i/>
        </w:rPr>
        <w:t>administrator</w:t>
      </w:r>
      <w:r>
        <w:t xml:space="preserve">). Pada halaman ini akan ditampilkan permintaan </w:t>
      </w:r>
      <w:r w:rsidR="007D759D" w:rsidRPr="007D759D">
        <w:rPr>
          <w:i/>
        </w:rPr>
        <w:t>download</w:t>
      </w:r>
      <w:r>
        <w:t xml:space="preserve"> dari </w:t>
      </w:r>
      <w:r>
        <w:rPr>
          <w:i/>
        </w:rPr>
        <w:t>first responder</w:t>
      </w:r>
      <w:r>
        <w:t xml:space="preserve">. Admin akan melakukan </w:t>
      </w:r>
      <w:r w:rsidRPr="00377E08">
        <w:rPr>
          <w:i/>
        </w:rPr>
        <w:t>approve</w:t>
      </w:r>
      <w:r>
        <w:t xml:space="preserve"> terhadap permintaan tersebut dan nilai </w:t>
      </w:r>
      <w:r w:rsidR="00DF7995" w:rsidRPr="00DF7995">
        <w:rPr>
          <w:i/>
        </w:rPr>
        <w:t>field</w:t>
      </w:r>
      <w:r>
        <w:t xml:space="preserve"> </w:t>
      </w:r>
      <w:r w:rsidRPr="00377E08">
        <w:rPr>
          <w:i/>
        </w:rPr>
        <w:t>approve time</w:t>
      </w:r>
      <w:r>
        <w:t xml:space="preserve"> dan </w:t>
      </w:r>
      <w:r w:rsidRPr="00377E08">
        <w:rPr>
          <w:i/>
        </w:rPr>
        <w:t>received time</w:t>
      </w:r>
      <w:r>
        <w:t xml:space="preserve"> akan secara otomatis berubah berdasarkan waktu dari sistem. Secara ilustrasi </w:t>
      </w:r>
      <w:r>
        <w:rPr>
          <w:i/>
        </w:rPr>
        <w:t xml:space="preserve">first responder </w:t>
      </w:r>
      <w:r>
        <w:t>telah men</w:t>
      </w:r>
      <w:r w:rsidR="00377E08">
        <w:t xml:space="preserve">gunduh </w:t>
      </w:r>
      <w:r>
        <w:t xml:space="preserve"> </w:t>
      </w:r>
      <w:r w:rsidR="00F575FB" w:rsidRPr="00F575FB">
        <w:rPr>
          <w:i/>
        </w:rPr>
        <w:t>file</w:t>
      </w:r>
      <w:r>
        <w:t xml:space="preserve"> bukti digital dan telah di dokumentasikan di dalam interaksi </w:t>
      </w:r>
      <w:r w:rsidR="00F575FB" w:rsidRPr="00F575FB">
        <w:rPr>
          <w:i/>
        </w:rPr>
        <w:t>file</w:t>
      </w:r>
      <w:r>
        <w:t xml:space="preserve">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t>.</w:t>
      </w:r>
    </w:p>
    <w:p w:rsidR="005372E8" w:rsidRPr="005372E8" w:rsidRDefault="005372E8" w:rsidP="005372E8">
      <w:pPr>
        <w:pStyle w:val="ListParagraph"/>
        <w:spacing w:before="0" w:after="0" w:line="240" w:lineRule="auto"/>
        <w:ind w:left="0" w:firstLine="567"/>
      </w:pPr>
    </w:p>
    <w:p w:rsidR="005372E8" w:rsidRDefault="003E63F0" w:rsidP="00C208FB">
      <w:pPr>
        <w:pStyle w:val="ListParagraph"/>
        <w:keepNext/>
        <w:ind w:left="0"/>
        <w:jc w:val="center"/>
      </w:pPr>
      <w:r w:rsidRPr="003E63F0">
        <w:rPr>
          <w:noProof/>
          <w:lang w:eastAsia="id-ID"/>
        </w:rPr>
        <w:drawing>
          <wp:inline distT="0" distB="0" distL="0" distR="0" wp14:anchorId="056BB6C9" wp14:editId="104FFE49">
            <wp:extent cx="5553269" cy="4722126"/>
            <wp:effectExtent l="0" t="0" r="0" b="2540"/>
            <wp:docPr id="14" name="Picture 14" descr="H:\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4.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58424" cy="4726509"/>
                    </a:xfrm>
                    <a:prstGeom prst="rect">
                      <a:avLst/>
                    </a:prstGeom>
                    <a:noFill/>
                    <a:ln>
                      <a:noFill/>
                    </a:ln>
                  </pic:spPr>
                </pic:pic>
              </a:graphicData>
            </a:graphic>
          </wp:inline>
        </w:drawing>
      </w:r>
    </w:p>
    <w:p w:rsidR="005372E8" w:rsidRDefault="005372E8" w:rsidP="005372E8">
      <w:pPr>
        <w:pStyle w:val="Caption"/>
        <w:jc w:val="center"/>
        <w:rPr>
          <w:i w:val="0"/>
          <w:color w:val="auto"/>
          <w:sz w:val="24"/>
          <w:szCs w:val="24"/>
        </w:rPr>
      </w:pPr>
      <w:bookmarkStart w:id="133" w:name="_Toc508883904"/>
      <w:r w:rsidRPr="005372E8">
        <w:rPr>
          <w:b/>
          <w:i w:val="0"/>
          <w:color w:val="auto"/>
          <w:sz w:val="24"/>
          <w:szCs w:val="24"/>
        </w:rPr>
        <w:t xml:space="preserve">Gambar 5. </w:t>
      </w:r>
      <w:r w:rsidRPr="005372E8">
        <w:rPr>
          <w:b/>
          <w:i w:val="0"/>
          <w:color w:val="auto"/>
          <w:sz w:val="24"/>
          <w:szCs w:val="24"/>
        </w:rPr>
        <w:fldChar w:fldCharType="begin"/>
      </w:r>
      <w:r w:rsidRPr="005372E8">
        <w:rPr>
          <w:b/>
          <w:i w:val="0"/>
          <w:color w:val="auto"/>
          <w:sz w:val="24"/>
          <w:szCs w:val="24"/>
        </w:rPr>
        <w:instrText xml:space="preserve"> SEQ Gambar_5. \* ARABIC </w:instrText>
      </w:r>
      <w:r w:rsidRPr="005372E8">
        <w:rPr>
          <w:b/>
          <w:i w:val="0"/>
          <w:color w:val="auto"/>
          <w:sz w:val="24"/>
          <w:szCs w:val="24"/>
        </w:rPr>
        <w:fldChar w:fldCharType="separate"/>
      </w:r>
      <w:r w:rsidR="00306D0E">
        <w:rPr>
          <w:b/>
          <w:i w:val="0"/>
          <w:noProof/>
          <w:color w:val="auto"/>
          <w:sz w:val="24"/>
          <w:szCs w:val="24"/>
        </w:rPr>
        <w:t>14</w:t>
      </w:r>
      <w:r w:rsidRPr="005372E8">
        <w:rPr>
          <w:b/>
          <w:i w:val="0"/>
          <w:color w:val="auto"/>
          <w:sz w:val="24"/>
          <w:szCs w:val="24"/>
        </w:rPr>
        <w:fldChar w:fldCharType="end"/>
      </w:r>
      <w:r w:rsidRPr="005372E8">
        <w:rPr>
          <w:i w:val="0"/>
          <w:color w:val="auto"/>
          <w:sz w:val="24"/>
          <w:szCs w:val="24"/>
        </w:rPr>
        <w:t xml:space="preserve"> Tampilan Halaman </w:t>
      </w:r>
      <w:r w:rsidR="00306D0E" w:rsidRPr="00306D0E">
        <w:rPr>
          <w:color w:val="auto"/>
          <w:sz w:val="24"/>
          <w:szCs w:val="24"/>
        </w:rPr>
        <w:t>Chain</w:t>
      </w:r>
      <w:r w:rsidRPr="00DF7995">
        <w:rPr>
          <w:color w:val="auto"/>
          <w:sz w:val="24"/>
          <w:szCs w:val="24"/>
        </w:rPr>
        <w:t xml:space="preserve"> </w:t>
      </w:r>
      <w:r w:rsidR="00306D0E" w:rsidRPr="00306D0E">
        <w:rPr>
          <w:color w:val="auto"/>
          <w:sz w:val="24"/>
          <w:szCs w:val="24"/>
        </w:rPr>
        <w:t>Of</w:t>
      </w:r>
      <w:r w:rsidRPr="00DF7995">
        <w:rPr>
          <w:color w:val="auto"/>
          <w:sz w:val="24"/>
          <w:szCs w:val="24"/>
        </w:rPr>
        <w:t xml:space="preserve"> </w:t>
      </w:r>
      <w:r w:rsidR="00306D0E" w:rsidRPr="00306D0E">
        <w:rPr>
          <w:color w:val="auto"/>
          <w:sz w:val="24"/>
          <w:szCs w:val="24"/>
        </w:rPr>
        <w:t>Custody</w:t>
      </w:r>
      <w:bookmarkEnd w:id="133"/>
    </w:p>
    <w:p w:rsidR="003C25E7" w:rsidRPr="003C25E7" w:rsidRDefault="007C5971" w:rsidP="007C5971">
      <w:pPr>
        <w:spacing w:before="0" w:after="160"/>
        <w:jc w:val="left"/>
        <w:rPr>
          <w:color w:val="FF0000"/>
        </w:rPr>
      </w:pPr>
      <w:r>
        <w:rPr>
          <w:color w:val="FF0000"/>
        </w:rPr>
        <w:br w:type="page"/>
      </w:r>
    </w:p>
    <w:p w:rsidR="007C5971" w:rsidRPr="00F43734" w:rsidRDefault="007C5971" w:rsidP="00873C5D">
      <w:pPr>
        <w:pStyle w:val="ListParagraph"/>
        <w:numPr>
          <w:ilvl w:val="0"/>
          <w:numId w:val="28"/>
        </w:numPr>
        <w:spacing w:before="0" w:after="0" w:line="360" w:lineRule="auto"/>
        <w:ind w:left="567" w:hanging="567"/>
      </w:pPr>
      <w:r w:rsidRPr="00F43734">
        <w:lastRenderedPageBreak/>
        <w:t xml:space="preserve">Struktur Informasi </w:t>
      </w:r>
      <w:r w:rsidR="00F575FB" w:rsidRPr="00F575FB">
        <w:rPr>
          <w:i/>
        </w:rPr>
        <w:t>File</w:t>
      </w:r>
      <w:r w:rsidRPr="00F43734">
        <w:t xml:space="preserve"> Metadata </w:t>
      </w:r>
      <w:r w:rsidR="00306D0E" w:rsidRPr="00306D0E">
        <w:rPr>
          <w:i/>
        </w:rPr>
        <w:t>Chain</w:t>
      </w:r>
      <w:r w:rsidRPr="00F43734">
        <w:rPr>
          <w:i/>
        </w:rPr>
        <w:t xml:space="preserve"> </w:t>
      </w:r>
      <w:r w:rsidR="00306D0E" w:rsidRPr="00306D0E">
        <w:rPr>
          <w:i/>
        </w:rPr>
        <w:t>Of</w:t>
      </w:r>
      <w:r w:rsidRPr="00F43734">
        <w:rPr>
          <w:i/>
        </w:rPr>
        <w:t xml:space="preserve"> </w:t>
      </w:r>
      <w:r w:rsidR="00306D0E" w:rsidRPr="00306D0E">
        <w:rPr>
          <w:i/>
        </w:rPr>
        <w:t>Custody</w:t>
      </w:r>
    </w:p>
    <w:p w:rsidR="007C5971" w:rsidRDefault="007C5971" w:rsidP="00F43734">
      <w:pPr>
        <w:spacing w:before="0" w:after="0" w:line="360" w:lineRule="auto"/>
        <w:ind w:firstLine="567"/>
      </w:pPr>
      <w:r w:rsidRPr="00F43734">
        <w:t xml:space="preserve">Berikut merupakan isi/konten </w:t>
      </w:r>
      <w:r w:rsidR="00F575FB" w:rsidRPr="00F575FB">
        <w:rPr>
          <w:i/>
        </w:rPr>
        <w:t>file</w:t>
      </w:r>
      <w:r w:rsidRPr="00F43734">
        <w:t xml:space="preserve"> metadata </w:t>
      </w:r>
      <w:r w:rsidR="00306D0E" w:rsidRPr="00306D0E">
        <w:rPr>
          <w:i/>
        </w:rPr>
        <w:t>chain</w:t>
      </w:r>
      <w:r w:rsidRPr="00F43734">
        <w:rPr>
          <w:i/>
        </w:rPr>
        <w:t xml:space="preserve"> </w:t>
      </w:r>
      <w:r w:rsidR="00306D0E" w:rsidRPr="00306D0E">
        <w:rPr>
          <w:i/>
        </w:rPr>
        <w:t>of</w:t>
      </w:r>
      <w:r w:rsidRPr="00F43734">
        <w:rPr>
          <w:i/>
        </w:rPr>
        <w:t xml:space="preserve"> </w:t>
      </w:r>
      <w:r w:rsidR="00306D0E" w:rsidRPr="00306D0E">
        <w:rPr>
          <w:i/>
        </w:rPr>
        <w:t>custody</w:t>
      </w:r>
      <w:r w:rsidRPr="00F43734">
        <w:t xml:space="preserve"> dari hasil percobaan yang dilakukan pada sebuah </w:t>
      </w:r>
      <w:r w:rsidR="00F575FB" w:rsidRPr="00F575FB">
        <w:rPr>
          <w:i/>
        </w:rPr>
        <w:t>file</w:t>
      </w:r>
      <w:r w:rsidRPr="00F43734">
        <w:t xml:space="preserve"> bukti digital menggunakan aplikasi DCOC.</w:t>
      </w:r>
    </w:p>
    <w:p w:rsidR="00F43734" w:rsidRDefault="00F43734" w:rsidP="00F43734">
      <w:pPr>
        <w:spacing w:before="0" w:after="0" w:line="240" w:lineRule="auto"/>
        <w:ind w:firstLine="567"/>
      </w:pPr>
    </w:p>
    <w:p w:rsidR="00F43734" w:rsidRPr="00F43734" w:rsidRDefault="00F43734" w:rsidP="00F43734">
      <w:pPr>
        <w:pStyle w:val="Caption"/>
        <w:spacing w:after="0" w:line="360" w:lineRule="auto"/>
        <w:jc w:val="center"/>
        <w:rPr>
          <w:i w:val="0"/>
          <w:color w:val="auto"/>
          <w:sz w:val="24"/>
        </w:rPr>
      </w:pPr>
      <w:bookmarkStart w:id="134" w:name="_Ref503366471"/>
      <w:bookmarkStart w:id="135" w:name="_Toc508883748"/>
      <w:r w:rsidRPr="00F43734">
        <w:rPr>
          <w:b/>
          <w:i w:val="0"/>
          <w:color w:val="auto"/>
          <w:sz w:val="24"/>
        </w:rPr>
        <w:t xml:space="preserve">Tabel 5. </w:t>
      </w:r>
      <w:r w:rsidRPr="00F43734">
        <w:rPr>
          <w:b/>
          <w:i w:val="0"/>
          <w:color w:val="auto"/>
          <w:sz w:val="24"/>
        </w:rPr>
        <w:fldChar w:fldCharType="begin"/>
      </w:r>
      <w:r w:rsidRPr="00F43734">
        <w:rPr>
          <w:b/>
          <w:i w:val="0"/>
          <w:color w:val="auto"/>
          <w:sz w:val="24"/>
        </w:rPr>
        <w:instrText xml:space="preserve"> SEQ Tabel_5. \* ARABIC </w:instrText>
      </w:r>
      <w:r w:rsidRPr="00F43734">
        <w:rPr>
          <w:b/>
          <w:i w:val="0"/>
          <w:color w:val="auto"/>
          <w:sz w:val="24"/>
        </w:rPr>
        <w:fldChar w:fldCharType="separate"/>
      </w:r>
      <w:r w:rsidR="00306D0E">
        <w:rPr>
          <w:b/>
          <w:i w:val="0"/>
          <w:noProof/>
          <w:color w:val="auto"/>
          <w:sz w:val="24"/>
        </w:rPr>
        <w:t>1</w:t>
      </w:r>
      <w:r w:rsidRPr="00F43734">
        <w:rPr>
          <w:b/>
          <w:i w:val="0"/>
          <w:color w:val="auto"/>
          <w:sz w:val="24"/>
        </w:rPr>
        <w:fldChar w:fldCharType="end"/>
      </w:r>
      <w:bookmarkEnd w:id="134"/>
      <w:r w:rsidRPr="00F43734">
        <w:rPr>
          <w:i w:val="0"/>
          <w:color w:val="auto"/>
          <w:sz w:val="24"/>
        </w:rPr>
        <w:t xml:space="preserve"> Hasil</w:t>
      </w:r>
      <w:r w:rsidR="00A95240">
        <w:rPr>
          <w:i w:val="0"/>
          <w:color w:val="auto"/>
          <w:sz w:val="24"/>
        </w:rPr>
        <w:t xml:space="preserve"> </w:t>
      </w:r>
      <w:r w:rsidR="00F575FB" w:rsidRPr="00F575FB">
        <w:rPr>
          <w:color w:val="auto"/>
          <w:sz w:val="24"/>
        </w:rPr>
        <w:t>File</w:t>
      </w:r>
      <w:r w:rsidRPr="00F43734">
        <w:rPr>
          <w:i w:val="0"/>
          <w:color w:val="auto"/>
          <w:sz w:val="24"/>
        </w:rPr>
        <w:t xml:space="preserve"> Dokumentasi Manajemen </w:t>
      </w:r>
      <w:r w:rsidR="00306D0E" w:rsidRPr="00306D0E">
        <w:rPr>
          <w:color w:val="auto"/>
          <w:sz w:val="24"/>
        </w:rPr>
        <w:t>Chain</w:t>
      </w:r>
      <w:r w:rsidRPr="00F43734">
        <w:rPr>
          <w:color w:val="auto"/>
          <w:sz w:val="24"/>
        </w:rPr>
        <w:t xml:space="preserve"> </w:t>
      </w:r>
      <w:r w:rsidR="00306D0E" w:rsidRPr="00306D0E">
        <w:rPr>
          <w:color w:val="auto"/>
          <w:sz w:val="24"/>
        </w:rPr>
        <w:t>Of</w:t>
      </w:r>
      <w:r w:rsidRPr="00F43734">
        <w:rPr>
          <w:color w:val="auto"/>
          <w:sz w:val="24"/>
        </w:rPr>
        <w:t xml:space="preserve"> </w:t>
      </w:r>
      <w:r w:rsidR="00306D0E" w:rsidRPr="00306D0E">
        <w:rPr>
          <w:color w:val="auto"/>
          <w:sz w:val="24"/>
        </w:rPr>
        <w:t>Custody</w:t>
      </w:r>
      <w:bookmarkEnd w:id="135"/>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&lt;?xml version="1.0" encoding="UTF-8"?&gt;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w:t>
      </w:r>
      <w:r w:rsidR="00306D0E" w:rsidRPr="00306D0E">
        <w:rPr>
          <w:rFonts w:ascii="Courier New" w:hAnsi="Courier New" w:cs="Courier New"/>
          <w:i/>
          <w:sz w:val="20"/>
          <w:szCs w:val="20"/>
        </w:rPr>
        <w:t>chain</w:t>
      </w:r>
      <w:r w:rsidRPr="00CA6DC6">
        <w:rPr>
          <w:rFonts w:ascii="Courier New" w:hAnsi="Courier New" w:cs="Courier New"/>
          <w:sz w:val="20"/>
          <w:szCs w:val="20"/>
        </w:rPr>
        <w:t>_</w:t>
      </w:r>
      <w:r w:rsidR="00306D0E" w:rsidRPr="00306D0E">
        <w:rPr>
          <w:rFonts w:ascii="Courier New" w:hAnsi="Courier New" w:cs="Courier New"/>
          <w:i/>
          <w:sz w:val="20"/>
          <w:szCs w:val="20"/>
        </w:rPr>
        <w:t>of</w:t>
      </w:r>
      <w:r w:rsidRPr="00CA6DC6">
        <w:rPr>
          <w:rFonts w:ascii="Courier New" w:hAnsi="Courier New" w:cs="Courier New"/>
          <w:sz w:val="20"/>
          <w:szCs w:val="20"/>
        </w:rPr>
        <w:t>_</w:t>
      </w:r>
      <w:r w:rsidR="00306D0E" w:rsidRPr="00306D0E">
        <w:rPr>
          <w:rFonts w:ascii="Courier New" w:hAnsi="Courier New" w:cs="Courier New"/>
          <w:i/>
          <w:sz w:val="20"/>
          <w:szCs w:val="20"/>
        </w:rPr>
        <w:t>custody</w:t>
      </w:r>
      <w:r w:rsidRPr="00CA6DC6">
        <w:rPr>
          <w:rFonts w:ascii="Courier New" w:hAnsi="Courier New" w:cs="Courier New"/>
          <w:sz w:val="20"/>
          <w:szCs w:val="20"/>
        </w:rPr>
        <w:t>&gt;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&lt;case_information&gt;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&lt;case_no meta="dinamik"&gt;&lt;/case_no&gt;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w:t>
      </w:r>
      <w:r w:rsidR="00306D0E" w:rsidRPr="00306D0E">
        <w:rPr>
          <w:rFonts w:ascii="Courier New" w:hAnsi="Courier New" w:cs="Courier New"/>
          <w:i/>
          <w:sz w:val="20"/>
          <w:szCs w:val="20"/>
        </w:rPr>
        <w:t>of</w:t>
      </w:r>
      <w:r w:rsidRPr="00CA6DC6">
        <w:rPr>
          <w:rFonts w:ascii="Courier New" w:hAnsi="Courier New" w:cs="Courier New"/>
          <w:sz w:val="20"/>
          <w:szCs w:val="20"/>
        </w:rPr>
        <w:t>fense meta="dinamik"&gt;&lt;/</w:t>
      </w:r>
      <w:r w:rsidR="00306D0E" w:rsidRPr="00306D0E">
        <w:rPr>
          <w:rFonts w:ascii="Courier New" w:hAnsi="Courier New" w:cs="Courier New"/>
          <w:i/>
          <w:sz w:val="20"/>
          <w:szCs w:val="20"/>
        </w:rPr>
        <w:t>of</w:t>
      </w:r>
      <w:r w:rsidRPr="00CA6DC6">
        <w:rPr>
          <w:rFonts w:ascii="Courier New" w:hAnsi="Courier New" w:cs="Courier New"/>
          <w:sz w:val="20"/>
          <w:szCs w:val="20"/>
        </w:rPr>
        <w:t>fense&gt;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&lt;suspect meta="dinamik"&gt;&lt;/suspect&gt;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&lt;victim meta="dinamik"&gt;&lt;/victim&gt;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&lt;/case_information&gt;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&lt;first_responder&gt;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&lt;first_responder_name meta="dinamik"&gt;&lt;/first_responder_name&gt;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&lt;agency meta="dinamik"&gt;&lt;/agency&gt;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&lt;position meta="dinamik"&gt;&lt;/position&gt;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&lt;/first_responder&gt;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&lt;collection&gt;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&lt;address meta="dinamik"&gt;&lt;/address&gt;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&lt;collection_time meta="dinamik"&gt;&lt;/collection_time&gt;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&lt;collection_tool meta="dinamik"&gt;&lt;/collection_tool&gt;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&lt;/collection&gt;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&lt;electronic_evidence&gt;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&lt;electronic_evidence_no meta="dinamik"&gt;&lt;/electronic_evidence_no&gt;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&lt;type meta="dinamik"&gt;&lt;/type&gt;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&lt;model meta="dinamik"&gt;&lt;/model&gt;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&lt;manufacturer meta="dinamik"&gt;&lt;/manufacturer&gt;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&lt;serial_no meta="dinamik"&gt;&lt;/serial_no&gt;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&lt;spesification meta="dinamik"&gt;&lt;/spesification&gt;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&lt;physical_description meta="dinamik"&gt;&lt;/physical_description&gt;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&lt;owner meta="dinamik"&gt;&lt;/owner&gt;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&lt;/electronic_evidence&gt;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&lt;role_</w:t>
      </w:r>
      <w:r w:rsidR="00306D0E" w:rsidRPr="00306D0E">
        <w:rPr>
          <w:rFonts w:ascii="Courier New" w:hAnsi="Courier New" w:cs="Courier New"/>
          <w:i/>
          <w:sz w:val="20"/>
          <w:szCs w:val="20"/>
        </w:rPr>
        <w:t>of</w:t>
      </w:r>
      <w:r w:rsidRPr="00CA6DC6">
        <w:rPr>
          <w:rFonts w:ascii="Courier New" w:hAnsi="Courier New" w:cs="Courier New"/>
          <w:sz w:val="20"/>
          <w:szCs w:val="20"/>
        </w:rPr>
        <w:t>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&lt;reason_for_foreclose meta="dinamik"&gt;&lt;/reason_for_foreclose&gt;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&lt;potential_information meta="dinamik"&gt;&lt;/potential_information&gt;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&lt;/role_</w:t>
      </w:r>
      <w:r w:rsidR="00306D0E" w:rsidRPr="00306D0E">
        <w:rPr>
          <w:rFonts w:ascii="Courier New" w:hAnsi="Courier New" w:cs="Courier New"/>
          <w:i/>
          <w:sz w:val="20"/>
          <w:szCs w:val="20"/>
        </w:rPr>
        <w:t>of</w:t>
      </w:r>
      <w:r w:rsidRPr="00CA6DC6">
        <w:rPr>
          <w:rFonts w:ascii="Courier New" w:hAnsi="Courier New" w:cs="Courier New"/>
          <w:sz w:val="20"/>
          <w:szCs w:val="20"/>
        </w:rPr>
        <w:t>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&lt;digital_evidence&gt;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&lt;digital_evidence_no meta="dinamik"&gt;&lt;/digital_evidence_no&gt;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w:t>
      </w:r>
      <w:r w:rsidR="00F575FB" w:rsidRPr="00F575FB">
        <w:rPr>
          <w:rFonts w:ascii="Courier New" w:hAnsi="Courier New" w:cs="Courier New"/>
          <w:i/>
          <w:sz w:val="20"/>
          <w:szCs w:val="20"/>
        </w:rPr>
        <w:t>file</w:t>
      </w:r>
      <w:r w:rsidRPr="00CA6DC6">
        <w:rPr>
          <w:rFonts w:ascii="Courier New" w:hAnsi="Courier New" w:cs="Courier New"/>
          <w:sz w:val="20"/>
          <w:szCs w:val="20"/>
        </w:rPr>
        <w:t>name meta="statik"&gt;&lt;/</w:t>
      </w:r>
      <w:r w:rsidR="00F575FB" w:rsidRPr="00F575FB">
        <w:rPr>
          <w:rFonts w:ascii="Courier New" w:hAnsi="Courier New" w:cs="Courier New"/>
          <w:i/>
          <w:sz w:val="20"/>
          <w:szCs w:val="20"/>
        </w:rPr>
        <w:t>file</w:t>
      </w:r>
      <w:r w:rsidRPr="00CA6DC6">
        <w:rPr>
          <w:rFonts w:ascii="Courier New" w:hAnsi="Courier New" w:cs="Courier New"/>
          <w:sz w:val="20"/>
          <w:szCs w:val="20"/>
        </w:rPr>
        <w:t>name&gt;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&lt;size meta="statik"&gt;&lt;/size&gt;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&lt;md5 meta="statik"&gt;&lt;/md5&gt;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&lt;sha1 meta="statik"&gt;&lt;/sha1&gt;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&lt;sha256 meta="statik"&gt;&lt;/sha256&gt;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&lt;status meta="dinamik"&gt;&lt;/status&gt;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&lt;/digital_evidence&gt;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&lt;acquisition_time meta="statik"&gt;&lt;/acquisition_time&gt;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&lt;acquisition_date meta="statik"&gt;&lt;/acquisition_date&gt;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&lt;device meta="dinamik"&gt;&lt;/device&gt;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&lt;acquisition_tool meta="dinamik"&gt;&lt;/acquisition_tool&gt;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&lt;acquisition_</w:t>
      </w:r>
      <w:r w:rsidR="00306D0E" w:rsidRPr="00306D0E">
        <w:rPr>
          <w:rFonts w:ascii="Courier New" w:hAnsi="Courier New" w:cs="Courier New"/>
          <w:i/>
          <w:sz w:val="20"/>
          <w:szCs w:val="20"/>
        </w:rPr>
        <w:t>of</w:t>
      </w:r>
      <w:r w:rsidR="007D759D" w:rsidRPr="007D759D">
        <w:rPr>
          <w:rFonts w:ascii="Courier New" w:hAnsi="Courier New" w:cs="Courier New"/>
          <w:i/>
          <w:sz w:val="20"/>
          <w:szCs w:val="20"/>
        </w:rPr>
        <w:t>ficer</w:t>
      </w:r>
      <w:r w:rsidRPr="00CA6DC6">
        <w:rPr>
          <w:rFonts w:ascii="Courier New" w:hAnsi="Courier New" w:cs="Courier New"/>
          <w:sz w:val="20"/>
          <w:szCs w:val="20"/>
        </w:rPr>
        <w:t xml:space="preserve"> meta="dinamik"&gt;&lt;/acquisition_</w:t>
      </w:r>
      <w:r w:rsidR="00306D0E" w:rsidRPr="00306D0E">
        <w:rPr>
          <w:rFonts w:ascii="Courier New" w:hAnsi="Courier New" w:cs="Courier New"/>
          <w:i/>
          <w:sz w:val="20"/>
          <w:szCs w:val="20"/>
        </w:rPr>
        <w:t>of</w:t>
      </w:r>
      <w:r w:rsidR="007D759D" w:rsidRPr="007D759D">
        <w:rPr>
          <w:rFonts w:ascii="Courier New" w:hAnsi="Courier New" w:cs="Courier New"/>
          <w:i/>
          <w:sz w:val="20"/>
          <w:szCs w:val="20"/>
        </w:rPr>
        <w:t>ficer</w:t>
      </w:r>
      <w:r w:rsidRPr="00CA6DC6">
        <w:rPr>
          <w:rFonts w:ascii="Courier New" w:hAnsi="Courier New" w:cs="Courier New"/>
          <w:sz w:val="20"/>
          <w:szCs w:val="20"/>
        </w:rPr>
        <w:t>&gt;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&lt;/acquisition&gt;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&lt;storage&gt;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&lt;storage_location meta="dinamik"&gt;&lt;/storage_location&gt;</w:t>
      </w:r>
    </w:p>
    <w:p w:rsidR="003E63F0" w:rsidRPr="00CA6DC6" w:rsidRDefault="003E63F0" w:rsidP="00DF7D36">
      <w:pPr>
        <w:pStyle w:val="ListParagraph"/>
        <w:numPr>
          <w:ilvl w:val="0"/>
          <w:numId w:val="40"/>
        </w:numPr>
        <w:pBdr>
          <w:top w:val="single" w:sz="4" w:space="1" w:color="auto"/>
          <w:left w:val="single" w:sz="4" w:space="1" w:color="auto"/>
          <w:bottom w:val="single" w:sz="4" w:space="1" w:color="auto"/>
          <w:right w:val="single" w:sz="4" w:space="1"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&lt;cabinet_structure meta="dinamik"&gt;&lt;/cabinet_structure&gt;</w:t>
      </w:r>
    </w:p>
    <w:p w:rsidR="001F0351" w:rsidRPr="005E1F0C" w:rsidRDefault="001F0351" w:rsidP="001F0351">
      <w:pPr>
        <w:pStyle w:val="Caption"/>
        <w:jc w:val="center"/>
        <w:rPr>
          <w:rFonts w:ascii="Courier New" w:hAnsi="Courier New" w:cs="Courier New"/>
          <w:i w:val="0"/>
          <w:color w:val="auto"/>
          <w:sz w:val="28"/>
          <w:szCs w:val="20"/>
        </w:rPr>
      </w:pPr>
      <w:bookmarkStart w:id="136" w:name="_Toc508883749"/>
      <w:r w:rsidRPr="005E1F0C">
        <w:rPr>
          <w:b/>
          <w:i w:val="0"/>
          <w:color w:val="auto"/>
          <w:sz w:val="24"/>
        </w:rPr>
        <w:lastRenderedPageBreak/>
        <w:t xml:space="preserve">Tabel 5. </w:t>
      </w:r>
      <w:r w:rsidRPr="005E1F0C">
        <w:rPr>
          <w:b/>
          <w:i w:val="0"/>
          <w:color w:val="auto"/>
          <w:sz w:val="24"/>
        </w:rPr>
        <w:fldChar w:fldCharType="begin"/>
      </w:r>
      <w:r w:rsidRPr="005E1F0C">
        <w:rPr>
          <w:b/>
          <w:i w:val="0"/>
          <w:color w:val="auto"/>
          <w:sz w:val="24"/>
        </w:rPr>
        <w:instrText xml:space="preserve"> SEQ Tabel_5. \* ARABIC </w:instrText>
      </w:r>
      <w:r w:rsidRPr="005E1F0C">
        <w:rPr>
          <w:b/>
          <w:i w:val="0"/>
          <w:color w:val="auto"/>
          <w:sz w:val="24"/>
        </w:rPr>
        <w:fldChar w:fldCharType="separate"/>
      </w:r>
      <w:r w:rsidR="00306D0E">
        <w:rPr>
          <w:b/>
          <w:i w:val="0"/>
          <w:noProof/>
          <w:color w:val="auto"/>
          <w:sz w:val="24"/>
        </w:rPr>
        <w:t>2</w:t>
      </w:r>
      <w:r w:rsidRPr="005E1F0C">
        <w:rPr>
          <w:b/>
          <w:i w:val="0"/>
          <w:color w:val="auto"/>
          <w:sz w:val="24"/>
        </w:rPr>
        <w:fldChar w:fldCharType="end"/>
      </w:r>
      <w:r w:rsidRPr="005E1F0C">
        <w:rPr>
          <w:i w:val="0"/>
          <w:color w:val="auto"/>
          <w:sz w:val="24"/>
        </w:rPr>
        <w:t xml:space="preserve"> Hasil </w:t>
      </w:r>
      <w:r w:rsidR="00F575FB" w:rsidRPr="00F575FB">
        <w:rPr>
          <w:color w:val="auto"/>
          <w:sz w:val="24"/>
        </w:rPr>
        <w:t>File</w:t>
      </w:r>
      <w:r w:rsidRPr="005E1F0C">
        <w:rPr>
          <w:i w:val="0"/>
          <w:color w:val="auto"/>
          <w:sz w:val="24"/>
        </w:rPr>
        <w:t xml:space="preserve"> Dokumentasi Manajemen </w:t>
      </w:r>
      <w:r w:rsidR="00306D0E" w:rsidRPr="00306D0E">
        <w:rPr>
          <w:color w:val="auto"/>
          <w:sz w:val="24"/>
        </w:rPr>
        <w:t>Chain</w:t>
      </w:r>
      <w:r w:rsidRPr="005E1F0C">
        <w:rPr>
          <w:color w:val="auto"/>
          <w:sz w:val="24"/>
        </w:rPr>
        <w:t xml:space="preserve"> </w:t>
      </w:r>
      <w:r w:rsidR="00306D0E" w:rsidRPr="00306D0E">
        <w:rPr>
          <w:color w:val="auto"/>
          <w:sz w:val="24"/>
        </w:rPr>
        <w:t>Of</w:t>
      </w:r>
      <w:r w:rsidRPr="005E1F0C">
        <w:rPr>
          <w:color w:val="auto"/>
          <w:sz w:val="24"/>
        </w:rPr>
        <w:t xml:space="preserve"> </w:t>
      </w:r>
      <w:r w:rsidR="00306D0E" w:rsidRPr="00306D0E">
        <w:rPr>
          <w:color w:val="auto"/>
          <w:sz w:val="24"/>
        </w:rPr>
        <w:t>Custody</w:t>
      </w:r>
      <w:r w:rsidRPr="005E1F0C">
        <w:rPr>
          <w:i w:val="0"/>
          <w:noProof/>
          <w:color w:val="auto"/>
          <w:sz w:val="24"/>
        </w:rPr>
        <w:t xml:space="preserve"> Lanjutan</w:t>
      </w:r>
      <w:bookmarkEnd w:id="136"/>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&lt;time_stored meta="dinamik"&gt;&lt;/time_stored&gt;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&lt;validator meta="dinamik"&gt;&lt;/validator&gt;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&lt;/storage&gt;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w:t>
      </w:r>
      <w:r w:rsidR="00306D0E" w:rsidRPr="00306D0E">
        <w:rPr>
          <w:rFonts w:ascii="Courier New" w:hAnsi="Courier New" w:cs="Courier New"/>
          <w:i/>
          <w:sz w:val="20"/>
          <w:szCs w:val="20"/>
        </w:rPr>
        <w:t>chain</w:t>
      </w:r>
      <w:r w:rsidRPr="00CA6DC6">
        <w:rPr>
          <w:rFonts w:ascii="Courier New" w:hAnsi="Courier New" w:cs="Courier New"/>
          <w:sz w:val="20"/>
          <w:szCs w:val="20"/>
        </w:rPr>
        <w:t>_</w:t>
      </w:r>
      <w:r w:rsidR="00306D0E" w:rsidRPr="00306D0E">
        <w:rPr>
          <w:rFonts w:ascii="Courier New" w:hAnsi="Courier New" w:cs="Courier New"/>
          <w:i/>
          <w:sz w:val="20"/>
          <w:szCs w:val="20"/>
        </w:rPr>
        <w:t>of</w:t>
      </w:r>
      <w:r w:rsidRPr="00CA6DC6">
        <w:rPr>
          <w:rFonts w:ascii="Courier New" w:hAnsi="Courier New" w:cs="Courier New"/>
          <w:sz w:val="20"/>
          <w:szCs w:val="20"/>
        </w:rPr>
        <w:t>_interactions&gt;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&lt;request_time meta="dinamik"&gt;&lt;/request_time&gt;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&lt;approve_time meta="dinamik"&gt;&lt;/approve_time&gt;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&lt;received_time meta="dinamik"&gt;&lt;/received_time&gt;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&lt;autorized_by meta="dinamik"&gt;&lt;/autorized_by&gt;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&lt;received_by meta="dinamik"&gt;&lt;/received_by&gt;</w:t>
      </w:r>
    </w:p>
    <w:p w:rsidR="003E63F0"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rFonts w:ascii="Courier New" w:hAnsi="Courier New" w:cs="Courier New"/>
          <w:sz w:val="20"/>
          <w:szCs w:val="20"/>
        </w:rPr>
      </w:pPr>
      <w:r w:rsidRPr="00CA6DC6">
        <w:rPr>
          <w:rFonts w:ascii="Courier New" w:hAnsi="Courier New" w:cs="Courier New"/>
          <w:sz w:val="20"/>
          <w:szCs w:val="20"/>
        </w:rPr>
        <w:t>&lt;action meta="dinamik"&gt;&lt;/action&gt;</w:t>
      </w:r>
    </w:p>
    <w:p w:rsidR="007C5971" w:rsidRPr="00CA6DC6" w:rsidRDefault="003E63F0" w:rsidP="005E1F0C">
      <w:pPr>
        <w:pStyle w:val="ListParagraph"/>
        <w:numPr>
          <w:ilvl w:val="0"/>
          <w:numId w:val="40"/>
        </w:numPr>
        <w:pBdr>
          <w:top w:val="single" w:sz="4" w:space="1" w:color="auto"/>
          <w:left w:val="single" w:sz="4" w:space="4" w:color="auto"/>
          <w:bottom w:val="single" w:sz="4" w:space="1" w:color="auto"/>
          <w:right w:val="single" w:sz="4" w:space="4" w:color="auto"/>
        </w:pBdr>
        <w:spacing w:before="0" w:after="0" w:line="240" w:lineRule="auto"/>
        <w:rPr>
          <w:color w:val="FF0000"/>
          <w:sz w:val="20"/>
          <w:szCs w:val="20"/>
        </w:rPr>
      </w:pPr>
      <w:r w:rsidRPr="00CA6DC6">
        <w:rPr>
          <w:rFonts w:ascii="Courier New" w:hAnsi="Courier New" w:cs="Courier New"/>
          <w:sz w:val="20"/>
          <w:szCs w:val="20"/>
        </w:rPr>
        <w:t>&lt;/</w:t>
      </w:r>
      <w:r w:rsidR="00306D0E" w:rsidRPr="00306D0E">
        <w:rPr>
          <w:rFonts w:ascii="Courier New" w:hAnsi="Courier New" w:cs="Courier New"/>
          <w:i/>
          <w:sz w:val="20"/>
          <w:szCs w:val="20"/>
        </w:rPr>
        <w:t>chain</w:t>
      </w:r>
      <w:r w:rsidRPr="00CA6DC6">
        <w:rPr>
          <w:rFonts w:ascii="Courier New" w:hAnsi="Courier New" w:cs="Courier New"/>
          <w:sz w:val="20"/>
          <w:szCs w:val="20"/>
        </w:rPr>
        <w:t>_</w:t>
      </w:r>
      <w:r w:rsidR="00306D0E" w:rsidRPr="00306D0E">
        <w:rPr>
          <w:rFonts w:ascii="Courier New" w:hAnsi="Courier New" w:cs="Courier New"/>
          <w:i/>
          <w:sz w:val="20"/>
          <w:szCs w:val="20"/>
        </w:rPr>
        <w:t>of</w:t>
      </w:r>
      <w:r w:rsidRPr="00CA6DC6">
        <w:rPr>
          <w:rFonts w:ascii="Courier New" w:hAnsi="Courier New" w:cs="Courier New"/>
          <w:sz w:val="20"/>
          <w:szCs w:val="20"/>
        </w:rPr>
        <w:t>_interactions&gt;</w:t>
      </w:r>
      <w:r w:rsidR="007C5971" w:rsidRPr="00CA6DC6">
        <w:rPr>
          <w:color w:val="FF0000"/>
          <w:sz w:val="20"/>
          <w:szCs w:val="20"/>
        </w:rPr>
        <w:t xml:space="preserve">  </w:t>
      </w:r>
    </w:p>
    <w:p w:rsidR="007E4347" w:rsidRDefault="007E4347">
      <w:pPr>
        <w:spacing w:before="0" w:after="160"/>
        <w:jc w:val="left"/>
        <w:rPr>
          <w:color w:val="FF0000"/>
        </w:rPr>
      </w:pPr>
    </w:p>
    <w:p w:rsidR="005372E8" w:rsidRPr="009E20EC" w:rsidRDefault="003C25E7" w:rsidP="00873C5D">
      <w:pPr>
        <w:pStyle w:val="ListParagraph"/>
        <w:numPr>
          <w:ilvl w:val="0"/>
          <w:numId w:val="28"/>
        </w:numPr>
        <w:ind w:left="567" w:hanging="567"/>
      </w:pPr>
      <w:r w:rsidRPr="009E20EC">
        <w:t xml:space="preserve">Tampilan Halaman </w:t>
      </w:r>
      <w:r w:rsidR="007D759D" w:rsidRPr="007D759D">
        <w:rPr>
          <w:i/>
        </w:rPr>
        <w:t>Report</w:t>
      </w:r>
    </w:p>
    <w:p w:rsidR="009E20EC" w:rsidRPr="008653A3" w:rsidRDefault="008653A3" w:rsidP="00233A7B">
      <w:pPr>
        <w:spacing w:before="0" w:after="0" w:line="360" w:lineRule="auto"/>
        <w:ind w:firstLine="567"/>
      </w:pPr>
      <w:r>
        <w:t xml:space="preserve">Halaman </w:t>
      </w:r>
      <w:r w:rsidR="007D759D" w:rsidRPr="007D759D">
        <w:rPr>
          <w:i/>
        </w:rPr>
        <w:t>report</w:t>
      </w:r>
      <w:r>
        <w:rPr>
          <w:i/>
        </w:rPr>
        <w:t xml:space="preserve"> </w:t>
      </w:r>
      <w:r>
        <w:t xml:space="preserve">merupakan halaman yang akan muncul pada saat </w:t>
      </w:r>
      <w:r w:rsidR="002E486A" w:rsidRPr="002E486A">
        <w:rPr>
          <w:i/>
        </w:rPr>
        <w:t>user</w:t>
      </w:r>
      <w:r>
        <w:t xml:space="preserve"> memilih Tab </w:t>
      </w:r>
      <w:r w:rsidR="007D759D" w:rsidRPr="007D759D">
        <w:rPr>
          <w:i/>
        </w:rPr>
        <w:t>Report</w:t>
      </w:r>
      <w:r>
        <w:t xml:space="preserve">. Untuk mengunduh </w:t>
      </w:r>
      <w:r w:rsidR="007D759D" w:rsidRPr="007D759D">
        <w:rPr>
          <w:i/>
        </w:rPr>
        <w:t>report</w:t>
      </w:r>
      <w:r>
        <w:t xml:space="preserve">/laporan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bukti digital yang bersangkutan, </w:t>
      </w:r>
      <w:r w:rsidR="002E486A" w:rsidRPr="002E486A">
        <w:rPr>
          <w:i/>
        </w:rPr>
        <w:t>user</w:t>
      </w:r>
      <w:r>
        <w:t xml:space="preserve"> terlebih dahulu menekan tombol “</w:t>
      </w:r>
      <w:r w:rsidR="007D759D" w:rsidRPr="007D759D">
        <w:rPr>
          <w:i/>
        </w:rPr>
        <w:t>Download</w:t>
      </w:r>
      <w:r>
        <w:t xml:space="preserve"> </w:t>
      </w:r>
      <w:r w:rsidR="007D759D" w:rsidRPr="007D759D">
        <w:rPr>
          <w:i/>
        </w:rPr>
        <w:t>Report</w:t>
      </w:r>
      <w:r>
        <w:t xml:space="preserve">”, selanjutnya </w:t>
      </w:r>
      <w:r w:rsidR="002E486A" w:rsidRPr="002E486A">
        <w:rPr>
          <w:i/>
        </w:rPr>
        <w:t>user</w:t>
      </w:r>
      <w:r>
        <w:rPr>
          <w:i/>
        </w:rPr>
        <w:t xml:space="preserve"> </w:t>
      </w:r>
      <w:r>
        <w:t xml:space="preserve">diminta untuk memilih lokasi penyimpanan dan nama </w:t>
      </w:r>
      <w:r w:rsidR="00F575FB" w:rsidRPr="00F575FB">
        <w:rPr>
          <w:i/>
        </w:rPr>
        <w:t>file</w:t>
      </w:r>
      <w:r>
        <w:t xml:space="preserve"> </w:t>
      </w:r>
      <w:r w:rsidR="007D759D" w:rsidRPr="007D759D">
        <w:rPr>
          <w:i/>
        </w:rPr>
        <w:t>report</w:t>
      </w:r>
      <w:r>
        <w:t xml:space="preserve"> tersebut. Dengan menekan tombol “</w:t>
      </w:r>
      <w:r w:rsidRPr="00377E08">
        <w:rPr>
          <w:i/>
        </w:rPr>
        <w:t>Save</w:t>
      </w:r>
      <w:r>
        <w:t xml:space="preserve">” maka secara otomatis sistem akan malakukan </w:t>
      </w:r>
      <w:r w:rsidRPr="00377E08">
        <w:rPr>
          <w:i/>
        </w:rPr>
        <w:t>generate</w:t>
      </w:r>
      <w:r>
        <w:t xml:space="preserve"> laporan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dalam format .pdf seperti pada </w:t>
      </w:r>
      <w:r w:rsidRPr="008653A3">
        <w:fldChar w:fldCharType="begin"/>
      </w:r>
      <w:r w:rsidRPr="008653A3">
        <w:instrText xml:space="preserve"> REF _Ref501352087 \h  \* MERGEFORMAT </w:instrText>
      </w:r>
      <w:r w:rsidRPr="008653A3">
        <w:fldChar w:fldCharType="separate"/>
      </w:r>
      <w:r w:rsidR="00306D0E" w:rsidRPr="00306D0E">
        <w:rPr>
          <w:szCs w:val="24"/>
        </w:rPr>
        <w:t xml:space="preserve">Gambar 5. </w:t>
      </w:r>
      <w:r w:rsidR="00306D0E" w:rsidRPr="00306D0E">
        <w:rPr>
          <w:noProof/>
          <w:szCs w:val="24"/>
        </w:rPr>
        <w:t>17</w:t>
      </w:r>
      <w:r w:rsidRPr="008653A3">
        <w:fldChar w:fldCharType="end"/>
      </w:r>
      <w:r>
        <w:t>.</w:t>
      </w:r>
    </w:p>
    <w:p w:rsidR="009E20EC" w:rsidRDefault="00AE2E8A" w:rsidP="00C208FB">
      <w:pPr>
        <w:keepNext/>
        <w:jc w:val="center"/>
      </w:pPr>
      <w:r>
        <w:rPr>
          <w:noProof/>
          <w:lang w:eastAsia="id-ID"/>
        </w:rPr>
        <w:drawing>
          <wp:inline distT="0" distB="0" distL="0" distR="0" wp14:anchorId="2C8D6E56" wp14:editId="01B0875D">
            <wp:extent cx="5247861" cy="4472059"/>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53345" cy="4476732"/>
                    </a:xfrm>
                    <a:prstGeom prst="rect">
                      <a:avLst/>
                    </a:prstGeom>
                  </pic:spPr>
                </pic:pic>
              </a:graphicData>
            </a:graphic>
          </wp:inline>
        </w:drawing>
      </w:r>
    </w:p>
    <w:p w:rsidR="009E20EC" w:rsidRPr="009E20EC" w:rsidRDefault="009E20EC" w:rsidP="009E20EC">
      <w:pPr>
        <w:pStyle w:val="Caption"/>
        <w:jc w:val="center"/>
        <w:rPr>
          <w:i w:val="0"/>
          <w:color w:val="auto"/>
          <w:sz w:val="24"/>
          <w:szCs w:val="24"/>
        </w:rPr>
      </w:pPr>
      <w:bookmarkStart w:id="137" w:name="_Toc508883905"/>
      <w:r w:rsidRPr="009E20EC">
        <w:rPr>
          <w:b/>
          <w:i w:val="0"/>
          <w:color w:val="auto"/>
          <w:sz w:val="24"/>
          <w:szCs w:val="24"/>
        </w:rPr>
        <w:t xml:space="preserve">Gambar 5. </w:t>
      </w:r>
      <w:r w:rsidRPr="009E20EC">
        <w:rPr>
          <w:b/>
          <w:i w:val="0"/>
          <w:color w:val="auto"/>
          <w:sz w:val="24"/>
          <w:szCs w:val="24"/>
        </w:rPr>
        <w:fldChar w:fldCharType="begin"/>
      </w:r>
      <w:r w:rsidRPr="009E20EC">
        <w:rPr>
          <w:b/>
          <w:i w:val="0"/>
          <w:color w:val="auto"/>
          <w:sz w:val="24"/>
          <w:szCs w:val="24"/>
        </w:rPr>
        <w:instrText xml:space="preserve"> SEQ Gambar_5. \* ARABIC </w:instrText>
      </w:r>
      <w:r w:rsidRPr="009E20EC">
        <w:rPr>
          <w:b/>
          <w:i w:val="0"/>
          <w:color w:val="auto"/>
          <w:sz w:val="24"/>
          <w:szCs w:val="24"/>
        </w:rPr>
        <w:fldChar w:fldCharType="separate"/>
      </w:r>
      <w:r w:rsidR="00306D0E">
        <w:rPr>
          <w:b/>
          <w:i w:val="0"/>
          <w:noProof/>
          <w:color w:val="auto"/>
          <w:sz w:val="24"/>
          <w:szCs w:val="24"/>
        </w:rPr>
        <w:t>15</w:t>
      </w:r>
      <w:r w:rsidRPr="009E20EC">
        <w:rPr>
          <w:b/>
          <w:i w:val="0"/>
          <w:color w:val="auto"/>
          <w:sz w:val="24"/>
          <w:szCs w:val="24"/>
        </w:rPr>
        <w:fldChar w:fldCharType="end"/>
      </w:r>
      <w:r w:rsidRPr="009E20EC">
        <w:rPr>
          <w:i w:val="0"/>
          <w:color w:val="auto"/>
          <w:sz w:val="24"/>
          <w:szCs w:val="24"/>
        </w:rPr>
        <w:t xml:space="preserve"> Tanpilan Halaman </w:t>
      </w:r>
      <w:r w:rsidR="007D759D" w:rsidRPr="007D759D">
        <w:rPr>
          <w:color w:val="auto"/>
          <w:sz w:val="24"/>
          <w:szCs w:val="24"/>
        </w:rPr>
        <w:t>Report</w:t>
      </w:r>
      <w:bookmarkEnd w:id="137"/>
    </w:p>
    <w:p w:rsidR="00AE2E8A" w:rsidRDefault="00AE2E8A" w:rsidP="009E20EC">
      <w:pPr>
        <w:keepNext/>
        <w:jc w:val="center"/>
        <w:rPr>
          <w:noProof/>
          <w:lang w:eastAsia="id-ID"/>
        </w:rPr>
      </w:pPr>
    </w:p>
    <w:p w:rsidR="009E20EC" w:rsidRDefault="00AE2E8A" w:rsidP="009E20EC">
      <w:pPr>
        <w:keepNext/>
        <w:jc w:val="center"/>
      </w:pPr>
      <w:r>
        <w:rPr>
          <w:noProof/>
          <w:lang w:eastAsia="id-ID"/>
        </w:rPr>
        <w:drawing>
          <wp:inline distT="0" distB="0" distL="0" distR="0" wp14:anchorId="00EDE7AE" wp14:editId="41DD9C8F">
            <wp:extent cx="2506967" cy="1321905"/>
            <wp:effectExtent l="0" t="0" r="825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30415" t="43925" r="34072" b="33981"/>
                    <a:stretch/>
                  </pic:blipFill>
                  <pic:spPr bwMode="auto">
                    <a:xfrm>
                      <a:off x="0" y="0"/>
                      <a:ext cx="2553305" cy="1346339"/>
                    </a:xfrm>
                    <a:prstGeom prst="rect">
                      <a:avLst/>
                    </a:prstGeom>
                    <a:ln>
                      <a:noFill/>
                    </a:ln>
                    <a:extLst>
                      <a:ext uri="{53640926-AAD7-44D8-BBD7-CCE9431645EC}">
                        <a14:shadowObscured xmlns:a14="http://schemas.microsoft.com/office/drawing/2010/main"/>
                      </a:ext>
                    </a:extLst>
                  </pic:spPr>
                </pic:pic>
              </a:graphicData>
            </a:graphic>
          </wp:inline>
        </w:drawing>
      </w:r>
    </w:p>
    <w:p w:rsidR="009E20EC" w:rsidRPr="009E20EC" w:rsidRDefault="009E20EC" w:rsidP="009E20EC">
      <w:pPr>
        <w:pStyle w:val="Caption"/>
        <w:jc w:val="center"/>
        <w:rPr>
          <w:i w:val="0"/>
          <w:color w:val="auto"/>
          <w:sz w:val="24"/>
          <w:szCs w:val="24"/>
        </w:rPr>
      </w:pPr>
      <w:bookmarkStart w:id="138" w:name="_Toc508883906"/>
      <w:r w:rsidRPr="009E20EC">
        <w:rPr>
          <w:b/>
          <w:i w:val="0"/>
          <w:color w:val="auto"/>
          <w:sz w:val="24"/>
          <w:szCs w:val="24"/>
        </w:rPr>
        <w:t xml:space="preserve">Gambar 5. </w:t>
      </w:r>
      <w:r w:rsidRPr="009E20EC">
        <w:rPr>
          <w:b/>
          <w:i w:val="0"/>
          <w:color w:val="auto"/>
          <w:sz w:val="24"/>
          <w:szCs w:val="24"/>
        </w:rPr>
        <w:fldChar w:fldCharType="begin"/>
      </w:r>
      <w:r w:rsidRPr="009E20EC">
        <w:rPr>
          <w:b/>
          <w:i w:val="0"/>
          <w:color w:val="auto"/>
          <w:sz w:val="24"/>
          <w:szCs w:val="24"/>
        </w:rPr>
        <w:instrText xml:space="preserve"> SEQ Gambar_5. \* ARABIC </w:instrText>
      </w:r>
      <w:r w:rsidRPr="009E20EC">
        <w:rPr>
          <w:b/>
          <w:i w:val="0"/>
          <w:color w:val="auto"/>
          <w:sz w:val="24"/>
          <w:szCs w:val="24"/>
        </w:rPr>
        <w:fldChar w:fldCharType="separate"/>
      </w:r>
      <w:r w:rsidR="00306D0E">
        <w:rPr>
          <w:b/>
          <w:i w:val="0"/>
          <w:noProof/>
          <w:color w:val="auto"/>
          <w:sz w:val="24"/>
          <w:szCs w:val="24"/>
        </w:rPr>
        <w:t>16</w:t>
      </w:r>
      <w:r w:rsidRPr="009E20EC">
        <w:rPr>
          <w:b/>
          <w:i w:val="0"/>
          <w:color w:val="auto"/>
          <w:sz w:val="24"/>
          <w:szCs w:val="24"/>
        </w:rPr>
        <w:fldChar w:fldCharType="end"/>
      </w:r>
      <w:r w:rsidRPr="009E20EC">
        <w:rPr>
          <w:i w:val="0"/>
          <w:color w:val="auto"/>
          <w:sz w:val="24"/>
          <w:szCs w:val="24"/>
        </w:rPr>
        <w:t xml:space="preserve"> Tampilan Konfirmasi Penyimpanan </w:t>
      </w:r>
      <w:r w:rsidR="007D759D" w:rsidRPr="007D759D">
        <w:rPr>
          <w:color w:val="auto"/>
          <w:sz w:val="24"/>
          <w:szCs w:val="24"/>
        </w:rPr>
        <w:t>Report</w:t>
      </w:r>
      <w:bookmarkEnd w:id="138"/>
    </w:p>
    <w:p w:rsidR="009E20EC" w:rsidRDefault="00AE2E8A" w:rsidP="00C208FB">
      <w:pPr>
        <w:keepNext/>
        <w:jc w:val="center"/>
      </w:pPr>
      <w:r>
        <w:rPr>
          <w:noProof/>
          <w:lang w:eastAsia="id-ID"/>
        </w:rPr>
        <w:drawing>
          <wp:inline distT="0" distB="0" distL="0" distR="0" wp14:anchorId="3F0A40F8" wp14:editId="076B4416">
            <wp:extent cx="5505744" cy="309589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538651" cy="3114401"/>
                    </a:xfrm>
                    <a:prstGeom prst="rect">
                      <a:avLst/>
                    </a:prstGeom>
                  </pic:spPr>
                </pic:pic>
              </a:graphicData>
            </a:graphic>
          </wp:inline>
        </w:drawing>
      </w:r>
    </w:p>
    <w:p w:rsidR="009E20EC" w:rsidRPr="009E20EC" w:rsidRDefault="009E20EC" w:rsidP="009E20EC">
      <w:pPr>
        <w:pStyle w:val="Caption"/>
        <w:jc w:val="center"/>
        <w:rPr>
          <w:i w:val="0"/>
          <w:color w:val="auto"/>
          <w:sz w:val="24"/>
          <w:szCs w:val="24"/>
        </w:rPr>
      </w:pPr>
      <w:bookmarkStart w:id="139" w:name="_Ref501352087"/>
      <w:bookmarkStart w:id="140" w:name="_Toc508883907"/>
      <w:r w:rsidRPr="009E20EC">
        <w:rPr>
          <w:b/>
          <w:i w:val="0"/>
          <w:color w:val="auto"/>
          <w:sz w:val="24"/>
          <w:szCs w:val="24"/>
        </w:rPr>
        <w:t xml:space="preserve">Gambar 5. </w:t>
      </w:r>
      <w:r w:rsidRPr="009E20EC">
        <w:rPr>
          <w:b/>
          <w:i w:val="0"/>
          <w:color w:val="auto"/>
          <w:sz w:val="24"/>
          <w:szCs w:val="24"/>
        </w:rPr>
        <w:fldChar w:fldCharType="begin"/>
      </w:r>
      <w:r w:rsidRPr="009E20EC">
        <w:rPr>
          <w:b/>
          <w:i w:val="0"/>
          <w:color w:val="auto"/>
          <w:sz w:val="24"/>
          <w:szCs w:val="24"/>
        </w:rPr>
        <w:instrText xml:space="preserve"> SEQ Gambar_5. \* ARABIC </w:instrText>
      </w:r>
      <w:r w:rsidRPr="009E20EC">
        <w:rPr>
          <w:b/>
          <w:i w:val="0"/>
          <w:color w:val="auto"/>
          <w:sz w:val="24"/>
          <w:szCs w:val="24"/>
        </w:rPr>
        <w:fldChar w:fldCharType="separate"/>
      </w:r>
      <w:r w:rsidR="00306D0E">
        <w:rPr>
          <w:b/>
          <w:i w:val="0"/>
          <w:noProof/>
          <w:color w:val="auto"/>
          <w:sz w:val="24"/>
          <w:szCs w:val="24"/>
        </w:rPr>
        <w:t>17</w:t>
      </w:r>
      <w:r w:rsidRPr="009E20EC">
        <w:rPr>
          <w:b/>
          <w:i w:val="0"/>
          <w:color w:val="auto"/>
          <w:sz w:val="24"/>
          <w:szCs w:val="24"/>
        </w:rPr>
        <w:fldChar w:fldCharType="end"/>
      </w:r>
      <w:bookmarkEnd w:id="139"/>
      <w:r w:rsidRPr="009E20EC">
        <w:rPr>
          <w:i w:val="0"/>
          <w:color w:val="auto"/>
          <w:sz w:val="24"/>
          <w:szCs w:val="24"/>
        </w:rPr>
        <w:t xml:space="preserve"> Tampilan Hasil </w:t>
      </w:r>
      <w:r w:rsidR="007D759D" w:rsidRPr="007D759D">
        <w:rPr>
          <w:color w:val="auto"/>
          <w:sz w:val="24"/>
          <w:szCs w:val="24"/>
        </w:rPr>
        <w:t>Download</w:t>
      </w:r>
      <w:r w:rsidRPr="009E20EC">
        <w:rPr>
          <w:i w:val="0"/>
          <w:color w:val="auto"/>
          <w:sz w:val="24"/>
          <w:szCs w:val="24"/>
        </w:rPr>
        <w:t xml:space="preserve"> </w:t>
      </w:r>
      <w:r w:rsidR="007D759D" w:rsidRPr="007D759D">
        <w:rPr>
          <w:color w:val="auto"/>
          <w:sz w:val="24"/>
          <w:szCs w:val="24"/>
        </w:rPr>
        <w:t>Report</w:t>
      </w:r>
      <w:bookmarkEnd w:id="140"/>
    </w:p>
    <w:p w:rsidR="001F5144" w:rsidRDefault="001F5144" w:rsidP="000F06A4">
      <w:pPr>
        <w:spacing w:before="0" w:after="0"/>
        <w:jc w:val="left"/>
        <w:rPr>
          <w:rFonts w:cs="Times New Roman"/>
          <w:b/>
          <w:szCs w:val="24"/>
        </w:rPr>
      </w:pPr>
    </w:p>
    <w:p w:rsidR="007E2397" w:rsidRDefault="007E2397" w:rsidP="00873C5D">
      <w:pPr>
        <w:pStyle w:val="SubBab0"/>
        <w:numPr>
          <w:ilvl w:val="0"/>
          <w:numId w:val="29"/>
        </w:numPr>
        <w:ind w:left="567" w:hanging="567"/>
      </w:pPr>
      <w:bookmarkStart w:id="141" w:name="_Toc508883802"/>
      <w:r>
        <w:t>Pengujian Model Informasi Metadata</w:t>
      </w:r>
      <w:bookmarkEnd w:id="141"/>
    </w:p>
    <w:p w:rsidR="00EA47BE" w:rsidRDefault="00233A7B" w:rsidP="00AD19F6">
      <w:pPr>
        <w:spacing w:before="0" w:after="0" w:line="360" w:lineRule="auto"/>
        <w:ind w:firstLine="567"/>
      </w:pPr>
      <w:r>
        <w:t>Pemodelan</w:t>
      </w:r>
      <w:r w:rsidR="00BF2E30">
        <w:t xml:space="preserve"> informasi metadata </w:t>
      </w:r>
      <w:r w:rsidR="00306D0E" w:rsidRPr="00306D0E">
        <w:rPr>
          <w:i/>
        </w:rPr>
        <w:t>chain</w:t>
      </w:r>
      <w:r w:rsidR="00BF2E30">
        <w:rPr>
          <w:i/>
        </w:rPr>
        <w:t xml:space="preserve"> </w:t>
      </w:r>
      <w:r w:rsidR="00306D0E" w:rsidRPr="00306D0E">
        <w:rPr>
          <w:i/>
        </w:rPr>
        <w:t>of</w:t>
      </w:r>
      <w:r w:rsidR="00BF2E30">
        <w:rPr>
          <w:i/>
        </w:rPr>
        <w:t xml:space="preserve"> </w:t>
      </w:r>
      <w:r w:rsidR="00306D0E" w:rsidRPr="00306D0E">
        <w:rPr>
          <w:i/>
        </w:rPr>
        <w:t>custody</w:t>
      </w:r>
      <w:r w:rsidR="00BF2E30">
        <w:t xml:space="preserve"> untuk bukti digital menggunakan </w:t>
      </w:r>
      <w:r w:rsidR="00AD19F6">
        <w:t>dua</w:t>
      </w:r>
      <w:r w:rsidR="00BF2E30">
        <w:t xml:space="preserve"> pengujian diantaranya pe</w:t>
      </w:r>
      <w:r w:rsidR="00AD19F6">
        <w:t>ngujian secara konseptual dan pengujian secara fungsional.</w:t>
      </w:r>
    </w:p>
    <w:p w:rsidR="00AD19F6" w:rsidRPr="00BF2E30" w:rsidRDefault="00AD19F6" w:rsidP="00AD19F6">
      <w:pPr>
        <w:spacing w:before="0" w:after="0" w:line="360" w:lineRule="auto"/>
        <w:ind w:firstLine="567"/>
      </w:pPr>
    </w:p>
    <w:p w:rsidR="007E2397" w:rsidRPr="00EA47BE" w:rsidRDefault="007E2397" w:rsidP="00873C5D">
      <w:pPr>
        <w:pStyle w:val="ListParagraph"/>
        <w:numPr>
          <w:ilvl w:val="0"/>
          <w:numId w:val="31"/>
        </w:numPr>
        <w:spacing w:before="0"/>
        <w:ind w:left="567" w:hanging="567"/>
        <w:rPr>
          <w:b/>
        </w:rPr>
      </w:pPr>
      <w:r w:rsidRPr="00EA47BE">
        <w:rPr>
          <w:b/>
        </w:rPr>
        <w:t>Pengujian Konseptual Model Informasi Metadata</w:t>
      </w:r>
    </w:p>
    <w:p w:rsidR="00277C3F" w:rsidRDefault="003A6921" w:rsidP="00BF386A">
      <w:pPr>
        <w:spacing w:before="0" w:after="0" w:line="360" w:lineRule="auto"/>
        <w:ind w:firstLine="567"/>
      </w:pPr>
      <w:r>
        <w:t xml:space="preserve">Pengujian secara konseptual bertujuan untuk mengetahui apakah kualitas dan kuantitas informasi </w:t>
      </w:r>
      <w:r w:rsidR="00AC6C93">
        <w:t xml:space="preserve">metadata </w:t>
      </w:r>
      <w:r>
        <w:t xml:space="preserve">dokumentasi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telah memenuhi kriteria informasi sesuai dengan kebutuhan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untuk bukti digital</w:t>
      </w:r>
      <w:r w:rsidR="00AD19F6">
        <w:t xml:space="preserve"> dan dapat mudah dipahami</w:t>
      </w:r>
      <w:r>
        <w:t>.</w:t>
      </w:r>
      <w:r w:rsidR="001949D4">
        <w:t xml:space="preserve"> </w:t>
      </w:r>
    </w:p>
    <w:p w:rsidR="00A95240" w:rsidRDefault="00A95240" w:rsidP="00A95240">
      <w:pPr>
        <w:spacing w:line="360" w:lineRule="auto"/>
        <w:ind w:firstLine="720"/>
        <w:rPr>
          <w:rFonts w:cs="Times New Roman"/>
        </w:rPr>
      </w:pPr>
      <w:r>
        <w:rPr>
          <w:rFonts w:cs="Times New Roman"/>
        </w:rPr>
        <w:t>Dalam penerapannya, salah satu skenario yang digunakan adalah misalnya terdapat sebuah kasus kejahatan komputer (</w:t>
      </w:r>
      <w:r>
        <w:rPr>
          <w:rFonts w:cs="Times New Roman"/>
          <w:i/>
        </w:rPr>
        <w:t>Cybercrime</w:t>
      </w:r>
      <w:r>
        <w:rPr>
          <w:rFonts w:cs="Times New Roman"/>
        </w:rPr>
        <w:t xml:space="preserve">) dengan hasil olah TKP ditemukan 4 barang bukti elektronik diantaranya laptop, USB </w:t>
      </w:r>
      <w:r w:rsidRPr="00377E08">
        <w:rPr>
          <w:rFonts w:cs="Times New Roman"/>
          <w:i/>
        </w:rPr>
        <w:t>flashdrive</w:t>
      </w:r>
      <w:r>
        <w:rPr>
          <w:rFonts w:cs="Times New Roman"/>
        </w:rPr>
        <w:t xml:space="preserve">, ponsel dan </w:t>
      </w:r>
      <w:r w:rsidR="00AE2E8A">
        <w:rPr>
          <w:rFonts w:cs="Times New Roman"/>
        </w:rPr>
        <w:t>desktop</w:t>
      </w:r>
      <w:r>
        <w:rPr>
          <w:rFonts w:cs="Times New Roman"/>
        </w:rPr>
        <w:t xml:space="preserve"> serta 2 </w:t>
      </w:r>
      <w:r w:rsidR="00F575FB" w:rsidRPr="00F575FB">
        <w:rPr>
          <w:rFonts w:cs="Times New Roman"/>
          <w:i/>
        </w:rPr>
        <w:t>file</w:t>
      </w:r>
      <w:r>
        <w:rPr>
          <w:rFonts w:cs="Times New Roman"/>
        </w:rPr>
        <w:t xml:space="preserve"> bukti </w:t>
      </w:r>
      <w:r>
        <w:rPr>
          <w:rFonts w:cs="Times New Roman"/>
        </w:rPr>
        <w:lastRenderedPageBreak/>
        <w:t xml:space="preserve">langsung yang dilaporkan kepada petugas. Proses akuisisi yang dilakukan dan </w:t>
      </w:r>
      <w:r w:rsidRPr="00377E08">
        <w:rPr>
          <w:rFonts w:cs="Times New Roman"/>
          <w:i/>
        </w:rPr>
        <w:t>entry</w:t>
      </w:r>
      <w:r w:rsidR="00DF7D36">
        <w:rPr>
          <w:rFonts w:cs="Times New Roman"/>
        </w:rPr>
        <w:t xml:space="preserve"> data ke dalam si</w:t>
      </w:r>
      <w:r>
        <w:rPr>
          <w:rFonts w:cs="Times New Roman"/>
        </w:rPr>
        <w:t xml:space="preserve">stem DCOC adalah sebagaimana pada </w:t>
      </w:r>
      <w:r w:rsidR="00DF7D36" w:rsidRPr="00DF7D36">
        <w:rPr>
          <w:rFonts w:cs="Times New Roman"/>
        </w:rPr>
        <w:fldChar w:fldCharType="begin"/>
      </w:r>
      <w:r w:rsidR="00DF7D36" w:rsidRPr="00DF7D36">
        <w:rPr>
          <w:rFonts w:cs="Times New Roman"/>
        </w:rPr>
        <w:instrText xml:space="preserve"> REF _Ref508884949 \h  \* MERGEFORMAT </w:instrText>
      </w:r>
      <w:r w:rsidR="00DF7D36" w:rsidRPr="00DF7D36">
        <w:rPr>
          <w:rFonts w:cs="Times New Roman"/>
        </w:rPr>
      </w:r>
      <w:r w:rsidR="00DF7D36" w:rsidRPr="00DF7D36">
        <w:rPr>
          <w:rFonts w:cs="Times New Roman"/>
        </w:rPr>
        <w:fldChar w:fldCharType="separate"/>
      </w:r>
      <w:r w:rsidR="00306D0E" w:rsidRPr="00306D0E">
        <w:t>Tabel 5.3</w:t>
      </w:r>
      <w:r w:rsidR="00DF7D36" w:rsidRPr="00DF7D36">
        <w:rPr>
          <w:rFonts w:cs="Times New Roman"/>
        </w:rPr>
        <w:fldChar w:fldCharType="end"/>
      </w:r>
      <w:r>
        <w:rPr>
          <w:rFonts w:cs="Times New Roman"/>
        </w:rPr>
        <w:t xml:space="preserve">: </w:t>
      </w:r>
    </w:p>
    <w:p w:rsidR="00A95240" w:rsidRPr="00A95240" w:rsidRDefault="00A95240" w:rsidP="00A95240">
      <w:pPr>
        <w:pStyle w:val="Caption"/>
        <w:jc w:val="center"/>
        <w:rPr>
          <w:rFonts w:asciiTheme="minorHAnsi" w:hAnsiTheme="minorHAnsi"/>
          <w:i w:val="0"/>
          <w:color w:val="auto"/>
          <w:sz w:val="24"/>
        </w:rPr>
      </w:pPr>
      <w:bookmarkStart w:id="142" w:name="_Ref508884949"/>
      <w:bookmarkStart w:id="143" w:name="_Toc508883750"/>
      <w:bookmarkStart w:id="144" w:name="_Ref508884918"/>
      <w:r w:rsidRPr="002226C0">
        <w:rPr>
          <w:b/>
          <w:i w:val="0"/>
          <w:color w:val="auto"/>
          <w:sz w:val="24"/>
        </w:rPr>
        <w:t>Tabel 5.</w:t>
      </w:r>
      <w:r w:rsidRPr="002226C0">
        <w:rPr>
          <w:b/>
          <w:i w:val="0"/>
          <w:color w:val="auto"/>
          <w:sz w:val="24"/>
        </w:rPr>
        <w:fldChar w:fldCharType="begin"/>
      </w:r>
      <w:r w:rsidRPr="002226C0">
        <w:rPr>
          <w:b/>
          <w:i w:val="0"/>
          <w:color w:val="auto"/>
          <w:sz w:val="24"/>
        </w:rPr>
        <w:instrText xml:space="preserve"> SEQ Tabel_5. \* ARABIC </w:instrText>
      </w:r>
      <w:r w:rsidRPr="002226C0">
        <w:rPr>
          <w:b/>
          <w:i w:val="0"/>
          <w:color w:val="auto"/>
          <w:sz w:val="24"/>
        </w:rPr>
        <w:fldChar w:fldCharType="separate"/>
      </w:r>
      <w:r w:rsidR="00306D0E">
        <w:rPr>
          <w:b/>
          <w:i w:val="0"/>
          <w:noProof/>
          <w:color w:val="auto"/>
          <w:sz w:val="24"/>
        </w:rPr>
        <w:t>3</w:t>
      </w:r>
      <w:r w:rsidRPr="002226C0">
        <w:rPr>
          <w:b/>
          <w:i w:val="0"/>
          <w:color w:val="auto"/>
          <w:sz w:val="24"/>
        </w:rPr>
        <w:fldChar w:fldCharType="end"/>
      </w:r>
      <w:bookmarkEnd w:id="142"/>
      <w:r w:rsidRPr="00A95240">
        <w:rPr>
          <w:i w:val="0"/>
          <w:color w:val="auto"/>
          <w:sz w:val="24"/>
        </w:rPr>
        <w:t xml:space="preserve"> Barang Bukti Kasus Kejahatan Komputer (</w:t>
      </w:r>
      <w:r w:rsidRPr="00A95240">
        <w:rPr>
          <w:color w:val="auto"/>
          <w:sz w:val="24"/>
        </w:rPr>
        <w:t>Cybercrime</w:t>
      </w:r>
      <w:r w:rsidRPr="00A95240">
        <w:rPr>
          <w:i w:val="0"/>
          <w:color w:val="auto"/>
          <w:sz w:val="24"/>
        </w:rPr>
        <w:t>)</w:t>
      </w:r>
      <w:bookmarkEnd w:id="143"/>
      <w:bookmarkEnd w:id="144"/>
    </w:p>
    <w:tbl>
      <w:tblPr>
        <w:tblStyle w:val="TableGrid"/>
        <w:tblW w:w="8784" w:type="dxa"/>
        <w:tblLayout w:type="fixed"/>
        <w:tblLook w:val="04A0" w:firstRow="1" w:lastRow="0" w:firstColumn="1" w:lastColumn="0" w:noHBand="0" w:noVBand="1"/>
      </w:tblPr>
      <w:tblGrid>
        <w:gridCol w:w="422"/>
        <w:gridCol w:w="1133"/>
        <w:gridCol w:w="1417"/>
        <w:gridCol w:w="992"/>
        <w:gridCol w:w="1418"/>
        <w:gridCol w:w="1701"/>
        <w:gridCol w:w="1701"/>
      </w:tblGrid>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No</w:t>
            </w:r>
          </w:p>
        </w:tc>
        <w:tc>
          <w:tcPr>
            <w:tcW w:w="1133"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Electronic Evidence</w:t>
            </w:r>
          </w:p>
        </w:tc>
        <w:tc>
          <w:tcPr>
            <w:tcW w:w="1417"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Acquisition and Disk Imaging</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Tools</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Digital Evidence</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Integrity MD5</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b/>
              </w:rPr>
            </w:pPr>
            <w:r>
              <w:rPr>
                <w:rFonts w:cs="Times New Roman"/>
                <w:b/>
              </w:rPr>
              <w:t xml:space="preserve">Digital </w:t>
            </w:r>
            <w:r w:rsidR="00306D0E" w:rsidRPr="00306D0E">
              <w:rPr>
                <w:rFonts w:cs="Times New Roman"/>
                <w:b/>
                <w:i/>
              </w:rPr>
              <w:t>Chain</w:t>
            </w:r>
            <w:r>
              <w:rPr>
                <w:rFonts w:cs="Times New Roman"/>
                <w:b/>
              </w:rPr>
              <w:t xml:space="preserve"> </w:t>
            </w:r>
            <w:r w:rsidR="00306D0E" w:rsidRPr="00306D0E">
              <w:rPr>
                <w:rFonts w:cs="Times New Roman"/>
                <w:b/>
                <w:i/>
              </w:rPr>
              <w:t>of</w:t>
            </w:r>
            <w:r>
              <w:rPr>
                <w:rFonts w:cs="Times New Roman"/>
                <w:b/>
              </w:rPr>
              <w:t xml:space="preserve"> </w:t>
            </w:r>
            <w:r w:rsidR="00306D0E" w:rsidRPr="00306D0E">
              <w:rPr>
                <w:rFonts w:cs="Times New Roman"/>
                <w:b/>
                <w:i/>
              </w:rPr>
              <w:t>Custody</w:t>
            </w:r>
          </w:p>
        </w:tc>
      </w:tr>
      <w:tr w:rsidR="00A95240" w:rsidTr="00C208FB">
        <w:trPr>
          <w:trHeight w:val="896"/>
        </w:trPr>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1</w:t>
            </w:r>
          </w:p>
        </w:tc>
        <w:tc>
          <w:tcPr>
            <w:tcW w:w="1133"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 xml:space="preserve">Laptop Asus </w:t>
            </w:r>
          </w:p>
        </w:tc>
        <w:tc>
          <w:tcPr>
            <w:tcW w:w="1417" w:type="dxa"/>
            <w:tcBorders>
              <w:top w:val="single" w:sz="4" w:space="0" w:color="auto"/>
              <w:left w:val="single" w:sz="4" w:space="0" w:color="auto"/>
              <w:bottom w:val="single" w:sz="4" w:space="0" w:color="auto"/>
              <w:right w:val="single" w:sz="4" w:space="0" w:color="auto"/>
            </w:tcBorders>
            <w:hideMark/>
          </w:tcPr>
          <w:p w:rsidR="00A95240" w:rsidRPr="00377E08" w:rsidRDefault="00306D0E">
            <w:pPr>
              <w:rPr>
                <w:rFonts w:cs="Times New Roman"/>
                <w:i/>
              </w:rPr>
            </w:pPr>
            <w:r w:rsidRPr="00306D0E">
              <w:rPr>
                <w:rFonts w:cs="Times New Roman"/>
                <w:i/>
              </w:rPr>
              <w:t>Of</w:t>
            </w:r>
            <w:r w:rsidR="00A95240" w:rsidRPr="00377E08">
              <w:rPr>
                <w:rFonts w:cs="Times New Roman"/>
                <w:i/>
              </w:rPr>
              <w:t>fline</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Encase</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lang w:val="en-US"/>
              </w:rPr>
            </w:pPr>
            <w:r>
              <w:rPr>
                <w:rFonts w:cs="Times New Roman"/>
              </w:rPr>
              <w:t>DARWIS_NOVANTO_HDD.E01</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asciiTheme="minorHAnsi" w:hAnsiTheme="minorHAnsi"/>
                <w:color w:val="000000"/>
              </w:rPr>
            </w:pPr>
            <w:r>
              <w:rPr>
                <w:color w:val="000000"/>
              </w:rPr>
              <w:t>d03544bada024056a521a41298b4051d</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DARWIS_NOVANTO_HDD.xml</w:t>
            </w:r>
          </w:p>
        </w:tc>
      </w:tr>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USB</w:t>
            </w:r>
          </w:p>
        </w:tc>
        <w:tc>
          <w:tcPr>
            <w:tcW w:w="1417" w:type="dxa"/>
            <w:tcBorders>
              <w:top w:val="single" w:sz="4" w:space="0" w:color="auto"/>
              <w:left w:val="single" w:sz="4" w:space="0" w:color="auto"/>
              <w:bottom w:val="single" w:sz="4" w:space="0" w:color="auto"/>
              <w:right w:val="single" w:sz="4" w:space="0" w:color="auto"/>
            </w:tcBorders>
            <w:hideMark/>
          </w:tcPr>
          <w:p w:rsidR="00A95240" w:rsidRPr="00377E08" w:rsidRDefault="00306D0E">
            <w:pPr>
              <w:rPr>
                <w:rFonts w:cs="Times New Roman"/>
                <w:i/>
              </w:rPr>
            </w:pPr>
            <w:r w:rsidRPr="00306D0E">
              <w:rPr>
                <w:rFonts w:cs="Times New Roman"/>
                <w:i/>
              </w:rPr>
              <w:t>Of</w:t>
            </w:r>
            <w:r w:rsidR="00A95240" w:rsidRPr="00377E08">
              <w:rPr>
                <w:rFonts w:cs="Times New Roman"/>
                <w:i/>
              </w:rPr>
              <w:t>fline</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FTK</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lang w:val="en-US"/>
              </w:rPr>
            </w:pPr>
            <w:r>
              <w:rPr>
                <w:rFonts w:cs="Times New Roman"/>
              </w:rPr>
              <w:t>DN_HP2_FDD.dd</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szCs w:val="44"/>
              </w:rPr>
              <w:t>5f800f3cf7660885fccb1cf012a6b29f</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DN_HP2_FDD.xml</w:t>
            </w:r>
          </w:p>
        </w:tc>
      </w:tr>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3</w:t>
            </w:r>
          </w:p>
        </w:tc>
        <w:tc>
          <w:tcPr>
            <w:tcW w:w="1133"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Ponsel</w:t>
            </w:r>
          </w:p>
        </w:tc>
        <w:tc>
          <w:tcPr>
            <w:tcW w:w="1417" w:type="dxa"/>
            <w:tcBorders>
              <w:top w:val="single" w:sz="4" w:space="0" w:color="auto"/>
              <w:left w:val="single" w:sz="4" w:space="0" w:color="auto"/>
              <w:bottom w:val="single" w:sz="4" w:space="0" w:color="auto"/>
              <w:right w:val="single" w:sz="4" w:space="0" w:color="auto"/>
            </w:tcBorders>
            <w:hideMark/>
          </w:tcPr>
          <w:p w:rsidR="00A95240" w:rsidRPr="00377E08" w:rsidRDefault="00306D0E">
            <w:pPr>
              <w:rPr>
                <w:rFonts w:cs="Times New Roman"/>
                <w:i/>
                <w:lang w:val="en-US"/>
              </w:rPr>
            </w:pPr>
            <w:r w:rsidRPr="00306D0E">
              <w:rPr>
                <w:rFonts w:cs="Times New Roman"/>
                <w:i/>
              </w:rPr>
              <w:t>Of</w:t>
            </w:r>
            <w:r w:rsidR="00A95240" w:rsidRPr="00377E08">
              <w:rPr>
                <w:rFonts w:cs="Times New Roman"/>
                <w:i/>
              </w:rPr>
              <w:t>fline</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XRY</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DarwisN_samsung.xry</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2e6a6dac2195eab1e1ed2e8fc957dfbe</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DarwisN_samsung.xml</w:t>
            </w:r>
          </w:p>
        </w:tc>
      </w:tr>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4</w:t>
            </w:r>
          </w:p>
        </w:tc>
        <w:tc>
          <w:tcPr>
            <w:tcW w:w="1133" w:type="dxa"/>
            <w:tcBorders>
              <w:top w:val="single" w:sz="4" w:space="0" w:color="auto"/>
              <w:left w:val="single" w:sz="4" w:space="0" w:color="auto"/>
              <w:bottom w:val="single" w:sz="4" w:space="0" w:color="auto"/>
              <w:right w:val="single" w:sz="4" w:space="0" w:color="auto"/>
            </w:tcBorders>
            <w:hideMark/>
          </w:tcPr>
          <w:p w:rsidR="00A95240" w:rsidRDefault="00AE2E8A">
            <w:pPr>
              <w:rPr>
                <w:rFonts w:cs="Times New Roman"/>
              </w:rPr>
            </w:pPr>
            <w:r>
              <w:rPr>
                <w:rFonts w:cs="Times New Roman"/>
              </w:rPr>
              <w:t>Desktop</w:t>
            </w:r>
          </w:p>
        </w:tc>
        <w:tc>
          <w:tcPr>
            <w:tcW w:w="1417" w:type="dxa"/>
            <w:tcBorders>
              <w:top w:val="single" w:sz="4" w:space="0" w:color="auto"/>
              <w:left w:val="single" w:sz="4" w:space="0" w:color="auto"/>
              <w:bottom w:val="single" w:sz="4" w:space="0" w:color="auto"/>
              <w:right w:val="single" w:sz="4" w:space="0" w:color="auto"/>
            </w:tcBorders>
            <w:hideMark/>
          </w:tcPr>
          <w:p w:rsidR="00A95240" w:rsidRPr="00377E08" w:rsidRDefault="00A95240">
            <w:pPr>
              <w:rPr>
                <w:rFonts w:cs="Times New Roman"/>
                <w:i/>
              </w:rPr>
            </w:pPr>
            <w:r w:rsidRPr="00377E08">
              <w:rPr>
                <w:rFonts w:cs="Times New Roman"/>
                <w:i/>
              </w:rPr>
              <w:t>Online</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Wireshark</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DarwisN_cap1.pcap</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asciiTheme="minorHAnsi" w:hAnsiTheme="minorHAnsi"/>
                <w:color w:val="000000"/>
              </w:rPr>
            </w:pPr>
            <w:r>
              <w:rPr>
                <w:color w:val="000000"/>
              </w:rPr>
              <w:t>40e7e81ae206f291b531c9252132d7ab</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DarwisN_cap1.xml</w:t>
            </w:r>
          </w:p>
        </w:tc>
      </w:tr>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5</w:t>
            </w:r>
          </w:p>
        </w:tc>
        <w:tc>
          <w:tcPr>
            <w:tcW w:w="1133" w:type="dxa"/>
            <w:tcBorders>
              <w:top w:val="single" w:sz="4" w:space="0" w:color="auto"/>
              <w:left w:val="single" w:sz="4" w:space="0" w:color="auto"/>
              <w:bottom w:val="single" w:sz="4" w:space="0" w:color="auto"/>
              <w:right w:val="single" w:sz="4" w:space="0" w:color="auto"/>
            </w:tcBorders>
          </w:tcPr>
          <w:p w:rsidR="00A95240" w:rsidRDefault="00A95240">
            <w:pPr>
              <w:rPr>
                <w:rFonts w:cs="Times New Roman"/>
              </w:rPr>
            </w:pPr>
          </w:p>
        </w:tc>
        <w:tc>
          <w:tcPr>
            <w:tcW w:w="1417"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Selfie.jpg</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asciiTheme="minorHAnsi" w:hAnsiTheme="minorHAnsi"/>
                <w:color w:val="000000"/>
              </w:rPr>
            </w:pPr>
            <w:r>
              <w:rPr>
                <w:color w:val="000000"/>
              </w:rPr>
              <w:t>195d5e069d225ebb7adf565a0cefd18a</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Selfie.xml</w:t>
            </w:r>
          </w:p>
        </w:tc>
      </w:tr>
      <w:tr w:rsidR="00A95240" w:rsidTr="00C208FB">
        <w:tc>
          <w:tcPr>
            <w:tcW w:w="42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6</w:t>
            </w:r>
          </w:p>
        </w:tc>
        <w:tc>
          <w:tcPr>
            <w:tcW w:w="1133" w:type="dxa"/>
            <w:tcBorders>
              <w:top w:val="single" w:sz="4" w:space="0" w:color="auto"/>
              <w:left w:val="single" w:sz="4" w:space="0" w:color="auto"/>
              <w:bottom w:val="single" w:sz="4" w:space="0" w:color="auto"/>
              <w:right w:val="single" w:sz="4" w:space="0" w:color="auto"/>
            </w:tcBorders>
          </w:tcPr>
          <w:p w:rsidR="00A95240" w:rsidRDefault="00A95240">
            <w:pPr>
              <w:rPr>
                <w:rFonts w:cs="Times New Roman"/>
              </w:rPr>
            </w:pPr>
          </w:p>
        </w:tc>
        <w:tc>
          <w:tcPr>
            <w:tcW w:w="1417"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w:t>
            </w:r>
          </w:p>
        </w:tc>
        <w:tc>
          <w:tcPr>
            <w:tcW w:w="992"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w:t>
            </w:r>
          </w:p>
        </w:tc>
        <w:tc>
          <w:tcPr>
            <w:tcW w:w="1418"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Afwan_Video1.mp4</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asciiTheme="minorHAnsi" w:hAnsiTheme="minorHAnsi"/>
                <w:color w:val="000000"/>
              </w:rPr>
            </w:pPr>
            <w:r>
              <w:rPr>
                <w:color w:val="000000"/>
              </w:rPr>
              <w:t>df6133f4b68a12ebf3a88db51a679abe</w:t>
            </w:r>
          </w:p>
        </w:tc>
        <w:tc>
          <w:tcPr>
            <w:tcW w:w="1701" w:type="dxa"/>
            <w:tcBorders>
              <w:top w:val="single" w:sz="4" w:space="0" w:color="auto"/>
              <w:left w:val="single" w:sz="4" w:space="0" w:color="auto"/>
              <w:bottom w:val="single" w:sz="4" w:space="0" w:color="auto"/>
              <w:right w:val="single" w:sz="4" w:space="0" w:color="auto"/>
            </w:tcBorders>
            <w:hideMark/>
          </w:tcPr>
          <w:p w:rsidR="00A95240" w:rsidRDefault="00A95240">
            <w:pPr>
              <w:rPr>
                <w:rFonts w:cs="Times New Roman"/>
              </w:rPr>
            </w:pPr>
            <w:r>
              <w:rPr>
                <w:rFonts w:cs="Times New Roman"/>
              </w:rPr>
              <w:t>Afwan_Video1.xml</w:t>
            </w:r>
          </w:p>
        </w:tc>
      </w:tr>
    </w:tbl>
    <w:p w:rsidR="00D37750" w:rsidRDefault="00A95240" w:rsidP="00D37750">
      <w:pPr>
        <w:spacing w:line="360" w:lineRule="auto"/>
        <w:ind w:firstLine="720"/>
        <w:rPr>
          <w:rFonts w:cs="Times New Roman"/>
        </w:rPr>
      </w:pPr>
      <w:r>
        <w:rPr>
          <w:rFonts w:cs="Times New Roman"/>
          <w:i/>
        </w:rPr>
        <w:t>Capture</w:t>
      </w:r>
      <w:r>
        <w:rPr>
          <w:rFonts w:cs="Times New Roman"/>
        </w:rPr>
        <w:t xml:space="preserve"> dari folder untuk letak penyimpanan bukti digital dan </w:t>
      </w:r>
      <w:r w:rsidR="00F575FB" w:rsidRPr="00F575FB">
        <w:rPr>
          <w:rFonts w:cs="Times New Roman"/>
          <w:i/>
        </w:rPr>
        <w:t>file</w:t>
      </w:r>
      <w:r>
        <w:rPr>
          <w:rFonts w:cs="Times New Roman"/>
        </w:rPr>
        <w:t xml:space="preserve"> digital dokumentasi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sebagai mana pada Tabel No dapat dilihat pada </w:t>
      </w:r>
      <w:r w:rsidR="00533DC2" w:rsidRPr="00533DC2">
        <w:rPr>
          <w:rFonts w:cs="Times New Roman"/>
        </w:rPr>
        <w:fldChar w:fldCharType="begin"/>
      </w:r>
      <w:r w:rsidR="00533DC2" w:rsidRPr="00533DC2">
        <w:rPr>
          <w:rFonts w:cs="Times New Roman"/>
        </w:rPr>
        <w:instrText xml:space="preserve"> REF _Ref504191740 \h  \* MERGEFORMAT </w:instrText>
      </w:r>
      <w:r w:rsidR="00533DC2" w:rsidRPr="00533DC2">
        <w:rPr>
          <w:rFonts w:cs="Times New Roman"/>
        </w:rPr>
      </w:r>
      <w:r w:rsidR="00533DC2" w:rsidRPr="00533DC2">
        <w:rPr>
          <w:rFonts w:cs="Times New Roman"/>
        </w:rPr>
        <w:fldChar w:fldCharType="separate"/>
      </w:r>
      <w:r w:rsidR="00306D0E" w:rsidRPr="00306D0E">
        <w:t xml:space="preserve">Gambar 5. </w:t>
      </w:r>
      <w:r w:rsidR="00306D0E" w:rsidRPr="00306D0E">
        <w:rPr>
          <w:noProof/>
        </w:rPr>
        <w:t>18</w:t>
      </w:r>
      <w:r w:rsidR="00533DC2" w:rsidRPr="00533DC2">
        <w:rPr>
          <w:rFonts w:cs="Times New Roman"/>
        </w:rPr>
        <w:fldChar w:fldCharType="end"/>
      </w:r>
      <w:r w:rsidR="00533DC2" w:rsidRPr="00533DC2">
        <w:rPr>
          <w:rFonts w:cs="Times New Roman"/>
        </w:rPr>
        <w:t xml:space="preserve"> dan </w:t>
      </w:r>
      <w:r w:rsidR="00533DC2" w:rsidRPr="00533DC2">
        <w:rPr>
          <w:rFonts w:cs="Times New Roman"/>
        </w:rPr>
        <w:fldChar w:fldCharType="begin"/>
      </w:r>
      <w:r w:rsidR="00533DC2" w:rsidRPr="00533DC2">
        <w:rPr>
          <w:rFonts w:cs="Times New Roman"/>
        </w:rPr>
        <w:instrText xml:space="preserve"> REF _Ref504191743 \h  \* MERGEFORMAT </w:instrText>
      </w:r>
      <w:r w:rsidR="00533DC2" w:rsidRPr="00533DC2">
        <w:rPr>
          <w:rFonts w:cs="Times New Roman"/>
        </w:rPr>
      </w:r>
      <w:r w:rsidR="00533DC2" w:rsidRPr="00533DC2">
        <w:rPr>
          <w:rFonts w:cs="Times New Roman"/>
        </w:rPr>
        <w:fldChar w:fldCharType="separate"/>
      </w:r>
      <w:r w:rsidR="00306D0E" w:rsidRPr="00306D0E">
        <w:t xml:space="preserve">Gambar 5. </w:t>
      </w:r>
      <w:r w:rsidR="00306D0E" w:rsidRPr="00306D0E">
        <w:rPr>
          <w:noProof/>
        </w:rPr>
        <w:t>19</w:t>
      </w:r>
      <w:r w:rsidR="00533DC2" w:rsidRPr="00533DC2">
        <w:rPr>
          <w:rFonts w:cs="Times New Roman"/>
        </w:rPr>
        <w:fldChar w:fldCharType="end"/>
      </w:r>
      <w:r w:rsidR="00142D68" w:rsidRPr="00533DC2">
        <w:rPr>
          <w:rFonts w:cs="Times New Roman"/>
        </w:rPr>
        <w:t>.</w:t>
      </w:r>
      <w:r>
        <w:rPr>
          <w:rFonts w:cs="Times New Roman"/>
        </w:rPr>
        <w:t xml:space="preserve"> </w:t>
      </w:r>
    </w:p>
    <w:p w:rsidR="00680261" w:rsidRDefault="00D37750" w:rsidP="00680261">
      <w:pPr>
        <w:keepNext/>
        <w:spacing w:before="0" w:after="160"/>
        <w:jc w:val="center"/>
      </w:pPr>
      <w:r>
        <w:rPr>
          <w:noProof/>
          <w:lang w:eastAsia="id-ID"/>
        </w:rPr>
        <w:drawing>
          <wp:inline distT="0" distB="0" distL="0" distR="0" wp14:anchorId="657A62BF" wp14:editId="232B36F8">
            <wp:extent cx="4251069" cy="131816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273308" cy="1325057"/>
                    </a:xfrm>
                    <a:prstGeom prst="rect">
                      <a:avLst/>
                    </a:prstGeom>
                  </pic:spPr>
                </pic:pic>
              </a:graphicData>
            </a:graphic>
          </wp:inline>
        </w:drawing>
      </w:r>
    </w:p>
    <w:p w:rsidR="00680261" w:rsidRDefault="00680261" w:rsidP="009C0E6B">
      <w:pPr>
        <w:pStyle w:val="Caption"/>
        <w:spacing w:after="0"/>
        <w:jc w:val="center"/>
        <w:rPr>
          <w:color w:val="auto"/>
          <w:sz w:val="24"/>
        </w:rPr>
      </w:pPr>
      <w:bookmarkStart w:id="145" w:name="_Ref504191740"/>
      <w:bookmarkStart w:id="146" w:name="_Toc508883908"/>
      <w:r w:rsidRPr="002226C0">
        <w:rPr>
          <w:b/>
          <w:i w:val="0"/>
          <w:color w:val="auto"/>
          <w:sz w:val="24"/>
        </w:rPr>
        <w:t xml:space="preserve">Gambar 5. </w:t>
      </w:r>
      <w:r w:rsidRPr="002226C0">
        <w:rPr>
          <w:b/>
          <w:i w:val="0"/>
          <w:color w:val="auto"/>
          <w:sz w:val="24"/>
        </w:rPr>
        <w:fldChar w:fldCharType="begin"/>
      </w:r>
      <w:r w:rsidRPr="002226C0">
        <w:rPr>
          <w:b/>
          <w:i w:val="0"/>
          <w:color w:val="auto"/>
          <w:sz w:val="24"/>
        </w:rPr>
        <w:instrText xml:space="preserve"> SEQ Gambar_5. \* ARABIC </w:instrText>
      </w:r>
      <w:r w:rsidRPr="002226C0">
        <w:rPr>
          <w:b/>
          <w:i w:val="0"/>
          <w:color w:val="auto"/>
          <w:sz w:val="24"/>
        </w:rPr>
        <w:fldChar w:fldCharType="separate"/>
      </w:r>
      <w:r w:rsidR="00306D0E">
        <w:rPr>
          <w:b/>
          <w:i w:val="0"/>
          <w:noProof/>
          <w:color w:val="auto"/>
          <w:sz w:val="24"/>
        </w:rPr>
        <w:t>18</w:t>
      </w:r>
      <w:r w:rsidRPr="002226C0">
        <w:rPr>
          <w:b/>
          <w:i w:val="0"/>
          <w:color w:val="auto"/>
          <w:sz w:val="24"/>
        </w:rPr>
        <w:fldChar w:fldCharType="end"/>
      </w:r>
      <w:bookmarkEnd w:id="145"/>
      <w:r w:rsidRPr="00680261">
        <w:rPr>
          <w:i w:val="0"/>
          <w:color w:val="auto"/>
          <w:sz w:val="24"/>
        </w:rPr>
        <w:t xml:space="preserve"> Susunan Direktori Penyimpanan </w:t>
      </w:r>
      <w:r w:rsidR="002226C0">
        <w:rPr>
          <w:i w:val="0"/>
          <w:color w:val="auto"/>
          <w:sz w:val="24"/>
        </w:rPr>
        <w:t>Aplikasi Digital</w:t>
      </w:r>
      <w:r w:rsidRPr="00680261">
        <w:rPr>
          <w:i w:val="0"/>
          <w:color w:val="auto"/>
          <w:sz w:val="24"/>
        </w:rPr>
        <w:t xml:space="preserve"> </w:t>
      </w:r>
      <w:r w:rsidR="00306D0E" w:rsidRPr="00306D0E">
        <w:rPr>
          <w:color w:val="auto"/>
          <w:sz w:val="24"/>
        </w:rPr>
        <w:t>Chain</w:t>
      </w:r>
      <w:r w:rsidRPr="00680261">
        <w:rPr>
          <w:color w:val="auto"/>
          <w:sz w:val="24"/>
        </w:rPr>
        <w:t xml:space="preserve"> </w:t>
      </w:r>
      <w:r w:rsidR="00306D0E" w:rsidRPr="00306D0E">
        <w:rPr>
          <w:color w:val="auto"/>
          <w:sz w:val="24"/>
        </w:rPr>
        <w:t>Of</w:t>
      </w:r>
      <w:r w:rsidRPr="00680261">
        <w:rPr>
          <w:color w:val="auto"/>
          <w:sz w:val="24"/>
        </w:rPr>
        <w:t xml:space="preserve"> </w:t>
      </w:r>
      <w:r w:rsidR="00306D0E" w:rsidRPr="00306D0E">
        <w:rPr>
          <w:color w:val="auto"/>
          <w:sz w:val="24"/>
        </w:rPr>
        <w:t>Custody</w:t>
      </w:r>
      <w:bookmarkEnd w:id="146"/>
    </w:p>
    <w:p w:rsidR="009C0E6B" w:rsidRPr="009C0E6B" w:rsidRDefault="009C0E6B" w:rsidP="009C0E6B">
      <w:pPr>
        <w:spacing w:before="0" w:after="0"/>
      </w:pPr>
    </w:p>
    <w:p w:rsidR="00847FAB" w:rsidRPr="00847FAB" w:rsidRDefault="008F52AB" w:rsidP="00847FAB">
      <w:pPr>
        <w:spacing w:before="0" w:after="0" w:line="360" w:lineRule="auto"/>
        <w:ind w:firstLine="567"/>
      </w:pPr>
      <w:r>
        <w:lastRenderedPageBreak/>
        <w:t>P</w:t>
      </w:r>
      <w:r w:rsidR="005D4996">
        <w:t>ada G</w:t>
      </w:r>
      <w:r>
        <w:t xml:space="preserve">ambar 5.18 </w:t>
      </w:r>
      <w:r w:rsidR="00847FAB">
        <w:t xml:space="preserve">menunjukkan </w:t>
      </w:r>
      <w:r>
        <w:t>susunan penyimpanan aplikasi</w:t>
      </w:r>
      <w:r w:rsidR="00847FAB">
        <w:t xml:space="preserve"> yang</w:t>
      </w:r>
      <w:r>
        <w:t xml:space="preserve"> terd</w:t>
      </w:r>
      <w:r w:rsidR="00847FAB">
        <w:t>iri dari tiga direktori yaitu “</w:t>
      </w:r>
      <w:r w:rsidR="00847FAB" w:rsidRPr="00AE2E8A">
        <w:rPr>
          <w:i/>
        </w:rPr>
        <w:t>Cabinet</w:t>
      </w:r>
      <w:r w:rsidR="00847FAB">
        <w:t>”, “Metadata” dan “Te</w:t>
      </w:r>
      <w:r>
        <w:t>mporary”</w:t>
      </w:r>
      <w:r w:rsidR="00847FAB">
        <w:t xml:space="preserve"> serta satu </w:t>
      </w:r>
      <w:r w:rsidR="00F575FB" w:rsidRPr="00F575FB">
        <w:rPr>
          <w:i/>
        </w:rPr>
        <w:t>file</w:t>
      </w:r>
      <w:r w:rsidR="00847FAB">
        <w:t xml:space="preserve"> “tmp.xml”. Direktori “</w:t>
      </w:r>
      <w:r w:rsidR="00847FAB" w:rsidRPr="00AE2E8A">
        <w:rPr>
          <w:i/>
        </w:rPr>
        <w:t>Cabinet</w:t>
      </w:r>
      <w:r w:rsidR="00847FAB">
        <w:t xml:space="preserve">” berisi seluruh </w:t>
      </w:r>
      <w:r w:rsidR="00F575FB" w:rsidRPr="00F575FB">
        <w:rPr>
          <w:i/>
        </w:rPr>
        <w:t>file</w:t>
      </w:r>
      <w:r w:rsidR="00847FAB">
        <w:t xml:space="preserve"> bukti digital. Direktori “Metadata” berisi seluruh </w:t>
      </w:r>
      <w:r w:rsidR="00F575FB" w:rsidRPr="00F575FB">
        <w:rPr>
          <w:i/>
        </w:rPr>
        <w:t>file</w:t>
      </w:r>
      <w:r w:rsidR="00847FAB">
        <w:t xml:space="preserve"> </w:t>
      </w:r>
      <w:r w:rsidR="00306D0E" w:rsidRPr="00306D0E">
        <w:rPr>
          <w:i/>
        </w:rPr>
        <w:t>chain</w:t>
      </w:r>
      <w:r w:rsidR="00847FAB">
        <w:rPr>
          <w:i/>
        </w:rPr>
        <w:t xml:space="preserve"> </w:t>
      </w:r>
      <w:r w:rsidR="00306D0E" w:rsidRPr="00306D0E">
        <w:rPr>
          <w:i/>
        </w:rPr>
        <w:t>of</w:t>
      </w:r>
      <w:r w:rsidR="00847FAB">
        <w:rPr>
          <w:i/>
        </w:rPr>
        <w:t xml:space="preserve"> </w:t>
      </w:r>
      <w:r w:rsidR="00306D0E" w:rsidRPr="00306D0E">
        <w:rPr>
          <w:i/>
        </w:rPr>
        <w:t>custody</w:t>
      </w:r>
      <w:r w:rsidR="00847FAB">
        <w:rPr>
          <w:i/>
        </w:rPr>
        <w:t xml:space="preserve"> </w:t>
      </w:r>
      <w:r w:rsidR="00847FAB">
        <w:t xml:space="preserve">dari </w:t>
      </w:r>
      <w:r w:rsidR="00F575FB" w:rsidRPr="00F575FB">
        <w:rPr>
          <w:i/>
        </w:rPr>
        <w:t>file</w:t>
      </w:r>
      <w:r w:rsidR="00847FAB">
        <w:t xml:space="preserve"> bukti digital yang telah di-</w:t>
      </w:r>
      <w:r w:rsidR="00847FAB">
        <w:rPr>
          <w:i/>
        </w:rPr>
        <w:t>approve</w:t>
      </w:r>
      <w:r w:rsidR="00847FAB">
        <w:t xml:space="preserve"> oleh </w:t>
      </w:r>
      <w:r w:rsidR="00306D0E" w:rsidRPr="00306D0E">
        <w:rPr>
          <w:i/>
        </w:rPr>
        <w:t>of</w:t>
      </w:r>
      <w:r w:rsidR="00847FAB">
        <w:rPr>
          <w:i/>
        </w:rPr>
        <w:t>ficer</w:t>
      </w:r>
      <w:r w:rsidR="00847FAB">
        <w:t xml:space="preserve">. Direktori “Temporary” berisi seluruh </w:t>
      </w:r>
      <w:r w:rsidR="00F575FB" w:rsidRPr="00F575FB">
        <w:rPr>
          <w:i/>
        </w:rPr>
        <w:t>file</w:t>
      </w:r>
      <w:r w:rsidR="00847FAB">
        <w:t xml:space="preserve"> </w:t>
      </w:r>
      <w:r w:rsidR="00306D0E" w:rsidRPr="00306D0E">
        <w:rPr>
          <w:i/>
        </w:rPr>
        <w:t>chain</w:t>
      </w:r>
      <w:r w:rsidR="00847FAB" w:rsidRPr="00847FAB">
        <w:rPr>
          <w:i/>
        </w:rPr>
        <w:t xml:space="preserve"> </w:t>
      </w:r>
      <w:r w:rsidR="00306D0E" w:rsidRPr="00306D0E">
        <w:rPr>
          <w:i/>
        </w:rPr>
        <w:t>of</w:t>
      </w:r>
      <w:r w:rsidR="00847FAB" w:rsidRPr="00847FAB">
        <w:rPr>
          <w:i/>
        </w:rPr>
        <w:t xml:space="preserve"> </w:t>
      </w:r>
      <w:r w:rsidR="00306D0E" w:rsidRPr="00306D0E">
        <w:rPr>
          <w:i/>
        </w:rPr>
        <w:t>custody</w:t>
      </w:r>
      <w:r w:rsidR="00847FAB">
        <w:t xml:space="preserve"> yang di-</w:t>
      </w:r>
      <w:r w:rsidR="00847FAB" w:rsidRPr="00847FAB">
        <w:rPr>
          <w:i/>
        </w:rPr>
        <w:t>entry</w:t>
      </w:r>
      <w:r w:rsidR="00847FAB">
        <w:t xml:space="preserve"> oleh </w:t>
      </w:r>
      <w:r w:rsidR="00847FAB" w:rsidRPr="00847FAB">
        <w:rPr>
          <w:i/>
        </w:rPr>
        <w:t>first responder</w:t>
      </w:r>
      <w:r w:rsidR="00847FAB">
        <w:t xml:space="preserve"> dan belum di-</w:t>
      </w:r>
      <w:r w:rsidR="00847FAB" w:rsidRPr="00847FAB">
        <w:rPr>
          <w:i/>
        </w:rPr>
        <w:t>approve</w:t>
      </w:r>
      <w:r w:rsidR="00847FAB">
        <w:t xml:space="preserve"> oleh </w:t>
      </w:r>
      <w:r w:rsidR="00306D0E" w:rsidRPr="00306D0E">
        <w:rPr>
          <w:i/>
        </w:rPr>
        <w:t>of</w:t>
      </w:r>
      <w:r w:rsidR="00847FAB" w:rsidRPr="00847FAB">
        <w:rPr>
          <w:i/>
        </w:rPr>
        <w:t>ficer</w:t>
      </w:r>
      <w:r w:rsidR="00847FAB">
        <w:t xml:space="preserve">. Sedangkan </w:t>
      </w:r>
      <w:r w:rsidR="00F575FB" w:rsidRPr="00F575FB">
        <w:rPr>
          <w:i/>
        </w:rPr>
        <w:t>file</w:t>
      </w:r>
      <w:r w:rsidR="00847FAB">
        <w:t xml:space="preserve"> tmp.xml berisi </w:t>
      </w:r>
      <w:r w:rsidR="00847FAB" w:rsidRPr="00847FAB">
        <w:rPr>
          <w:i/>
        </w:rPr>
        <w:t>tag</w:t>
      </w:r>
      <w:r w:rsidR="00847FAB">
        <w:t xml:space="preserve"> XML yang menyimpan riwayat interaksi (</w:t>
      </w:r>
      <w:r w:rsidR="00847FAB" w:rsidRPr="00847FAB">
        <w:rPr>
          <w:i/>
        </w:rPr>
        <w:t>download</w:t>
      </w:r>
      <w:r w:rsidR="00847FAB">
        <w:t>) barang bukti.</w:t>
      </w:r>
    </w:p>
    <w:p w:rsidR="00680261" w:rsidRPr="00680261" w:rsidRDefault="008F52AB" w:rsidP="00680261">
      <w:pPr>
        <w:spacing w:before="0" w:after="0" w:line="240" w:lineRule="auto"/>
      </w:pPr>
      <w:r>
        <w:t xml:space="preserve"> </w:t>
      </w:r>
    </w:p>
    <w:p w:rsidR="00680261" w:rsidRDefault="00680261" w:rsidP="00680261">
      <w:pPr>
        <w:keepNext/>
        <w:spacing w:before="0" w:after="0"/>
        <w:jc w:val="center"/>
      </w:pPr>
      <w:r>
        <w:rPr>
          <w:noProof/>
          <w:lang w:eastAsia="id-ID"/>
        </w:rPr>
        <w:drawing>
          <wp:inline distT="0" distB="0" distL="0" distR="0" wp14:anchorId="4BE88C0E" wp14:editId="3351C543">
            <wp:extent cx="5014478" cy="2569779"/>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057380" cy="2591765"/>
                    </a:xfrm>
                    <a:prstGeom prst="rect">
                      <a:avLst/>
                    </a:prstGeom>
                  </pic:spPr>
                </pic:pic>
              </a:graphicData>
            </a:graphic>
          </wp:inline>
        </w:drawing>
      </w:r>
    </w:p>
    <w:p w:rsidR="00680261" w:rsidRDefault="00680261" w:rsidP="00D54566">
      <w:pPr>
        <w:pStyle w:val="Caption"/>
        <w:spacing w:after="0"/>
        <w:jc w:val="center"/>
        <w:rPr>
          <w:i w:val="0"/>
          <w:color w:val="auto"/>
          <w:sz w:val="24"/>
        </w:rPr>
      </w:pPr>
      <w:bookmarkStart w:id="147" w:name="_Ref504191743"/>
      <w:bookmarkStart w:id="148" w:name="_Toc508883909"/>
      <w:r w:rsidRPr="00680261">
        <w:rPr>
          <w:b/>
          <w:i w:val="0"/>
          <w:color w:val="auto"/>
          <w:sz w:val="24"/>
        </w:rPr>
        <w:t xml:space="preserve">Gambar 5. </w:t>
      </w:r>
      <w:r w:rsidRPr="00680261">
        <w:rPr>
          <w:b/>
          <w:i w:val="0"/>
          <w:color w:val="auto"/>
          <w:sz w:val="24"/>
        </w:rPr>
        <w:fldChar w:fldCharType="begin"/>
      </w:r>
      <w:r w:rsidRPr="00680261">
        <w:rPr>
          <w:b/>
          <w:i w:val="0"/>
          <w:color w:val="auto"/>
          <w:sz w:val="24"/>
        </w:rPr>
        <w:instrText xml:space="preserve"> SEQ Gambar_5. \* ARABIC </w:instrText>
      </w:r>
      <w:r w:rsidRPr="00680261">
        <w:rPr>
          <w:b/>
          <w:i w:val="0"/>
          <w:color w:val="auto"/>
          <w:sz w:val="24"/>
        </w:rPr>
        <w:fldChar w:fldCharType="separate"/>
      </w:r>
      <w:r w:rsidR="00306D0E">
        <w:rPr>
          <w:b/>
          <w:i w:val="0"/>
          <w:noProof/>
          <w:color w:val="auto"/>
          <w:sz w:val="24"/>
        </w:rPr>
        <w:t>19</w:t>
      </w:r>
      <w:r w:rsidRPr="00680261">
        <w:rPr>
          <w:b/>
          <w:i w:val="0"/>
          <w:color w:val="auto"/>
          <w:sz w:val="24"/>
        </w:rPr>
        <w:fldChar w:fldCharType="end"/>
      </w:r>
      <w:bookmarkEnd w:id="147"/>
      <w:r w:rsidRPr="00680261">
        <w:rPr>
          <w:b/>
          <w:i w:val="0"/>
          <w:color w:val="auto"/>
          <w:sz w:val="24"/>
        </w:rPr>
        <w:t xml:space="preserve"> </w:t>
      </w:r>
      <w:r w:rsidRPr="00680261">
        <w:rPr>
          <w:i w:val="0"/>
          <w:color w:val="auto"/>
          <w:sz w:val="24"/>
        </w:rPr>
        <w:t xml:space="preserve">Penyimpanan </w:t>
      </w:r>
      <w:r w:rsidR="00F575FB" w:rsidRPr="00F575FB">
        <w:rPr>
          <w:color w:val="auto"/>
          <w:sz w:val="24"/>
        </w:rPr>
        <w:t>File</w:t>
      </w:r>
      <w:r w:rsidRPr="00680261">
        <w:rPr>
          <w:i w:val="0"/>
          <w:color w:val="auto"/>
          <w:sz w:val="24"/>
        </w:rPr>
        <w:t xml:space="preserve"> Bukti Digital</w:t>
      </w:r>
      <w:bookmarkEnd w:id="148"/>
    </w:p>
    <w:p w:rsidR="009C0E6B" w:rsidRPr="009C0E6B" w:rsidRDefault="009C0E6B" w:rsidP="00D54566">
      <w:pPr>
        <w:spacing w:before="0" w:after="0" w:line="360" w:lineRule="auto"/>
      </w:pPr>
    </w:p>
    <w:p w:rsidR="00680261" w:rsidRPr="00680261" w:rsidRDefault="008B4B22" w:rsidP="009C0E6B">
      <w:pPr>
        <w:spacing w:before="0" w:after="0" w:line="360" w:lineRule="auto"/>
        <w:ind w:firstLine="567"/>
      </w:pPr>
      <w:r>
        <w:t xml:space="preserve">Gambar 5.19 merupakan isi dari direktori “Metadata”. Direktori ini berisi enam </w:t>
      </w:r>
      <w:r w:rsidR="00F575FB" w:rsidRPr="00F575FB">
        <w:rPr>
          <w:i/>
        </w:rPr>
        <w:t>file</w:t>
      </w:r>
      <w:r>
        <w:t xml:space="preserve"> </w:t>
      </w:r>
      <w:r w:rsidR="00306D0E" w:rsidRPr="00306D0E">
        <w:rPr>
          <w:i/>
        </w:rPr>
        <w:t>chain</w:t>
      </w:r>
      <w:r w:rsidRPr="00F575FB">
        <w:rPr>
          <w:i/>
        </w:rPr>
        <w:t xml:space="preserve"> </w:t>
      </w:r>
      <w:r w:rsidR="00306D0E" w:rsidRPr="00306D0E">
        <w:rPr>
          <w:i/>
        </w:rPr>
        <w:t>of</w:t>
      </w:r>
      <w:r w:rsidRPr="00F575FB">
        <w:rPr>
          <w:i/>
        </w:rPr>
        <w:t xml:space="preserve"> </w:t>
      </w:r>
      <w:r w:rsidR="00306D0E" w:rsidRPr="00306D0E">
        <w:rPr>
          <w:i/>
        </w:rPr>
        <w:t>custody</w:t>
      </w:r>
      <w:r>
        <w:t xml:space="preserve"> dengan format .xml</w:t>
      </w:r>
      <w:r w:rsidR="009C0E6B">
        <w:t xml:space="preserve">. Seluruh </w:t>
      </w:r>
      <w:r w:rsidR="00F575FB" w:rsidRPr="00F575FB">
        <w:rPr>
          <w:i/>
        </w:rPr>
        <w:t>file</w:t>
      </w:r>
      <w:r w:rsidR="009C0E6B" w:rsidRPr="00F575FB">
        <w:rPr>
          <w:i/>
        </w:rPr>
        <w:t xml:space="preserve"> </w:t>
      </w:r>
      <w:r w:rsidR="00306D0E" w:rsidRPr="00306D0E">
        <w:rPr>
          <w:i/>
        </w:rPr>
        <w:t>chain</w:t>
      </w:r>
      <w:r w:rsidR="009C0E6B" w:rsidRPr="00F575FB">
        <w:rPr>
          <w:i/>
        </w:rPr>
        <w:t xml:space="preserve"> </w:t>
      </w:r>
      <w:r w:rsidR="00306D0E" w:rsidRPr="00306D0E">
        <w:rPr>
          <w:i/>
        </w:rPr>
        <w:t>of</w:t>
      </w:r>
      <w:r w:rsidR="009C0E6B" w:rsidRPr="00F575FB">
        <w:rPr>
          <w:i/>
        </w:rPr>
        <w:t xml:space="preserve"> </w:t>
      </w:r>
      <w:r w:rsidR="00306D0E" w:rsidRPr="00306D0E">
        <w:rPr>
          <w:i/>
        </w:rPr>
        <w:t>custody</w:t>
      </w:r>
      <w:r w:rsidR="009C0E6B">
        <w:t xml:space="preserve"> merupakan dokumentasi</w:t>
      </w:r>
      <w:r>
        <w:t xml:space="preserve"> dari </w:t>
      </w:r>
      <w:r w:rsidR="00F575FB" w:rsidRPr="00F575FB">
        <w:rPr>
          <w:i/>
        </w:rPr>
        <w:t>file</w:t>
      </w:r>
      <w:r>
        <w:t xml:space="preserve"> bukti bukti digital yang digunakan di dalam kasus ini. Nama </w:t>
      </w:r>
      <w:r w:rsidR="00F575FB" w:rsidRPr="00F575FB">
        <w:rPr>
          <w:i/>
        </w:rPr>
        <w:t>file</w:t>
      </w:r>
      <w:r w:rsidRPr="00F575FB">
        <w:rPr>
          <w:i/>
        </w:rPr>
        <w:t xml:space="preserve"> </w:t>
      </w:r>
      <w:r w:rsidR="00306D0E" w:rsidRPr="00306D0E">
        <w:rPr>
          <w:i/>
        </w:rPr>
        <w:t>chain</w:t>
      </w:r>
      <w:r w:rsidRPr="00F575FB">
        <w:rPr>
          <w:i/>
        </w:rPr>
        <w:t xml:space="preserve"> </w:t>
      </w:r>
      <w:r w:rsidR="00306D0E" w:rsidRPr="00306D0E">
        <w:rPr>
          <w:i/>
        </w:rPr>
        <w:t>of</w:t>
      </w:r>
      <w:r w:rsidRPr="00F575FB">
        <w:rPr>
          <w:i/>
        </w:rPr>
        <w:t xml:space="preserve"> </w:t>
      </w:r>
      <w:r w:rsidR="00306D0E" w:rsidRPr="00306D0E">
        <w:rPr>
          <w:i/>
        </w:rPr>
        <w:t>custody</w:t>
      </w:r>
      <w:r>
        <w:t xml:space="preserve"> diambil dari nama </w:t>
      </w:r>
      <w:r w:rsidR="00F575FB" w:rsidRPr="00F575FB">
        <w:rPr>
          <w:i/>
        </w:rPr>
        <w:t>file</w:t>
      </w:r>
      <w:r>
        <w:t xml:space="preserve"> bukti digital. Satu </w:t>
      </w:r>
      <w:r w:rsidR="00F575FB" w:rsidRPr="00F575FB">
        <w:rPr>
          <w:i/>
        </w:rPr>
        <w:t>file</w:t>
      </w:r>
      <w:r w:rsidRPr="00F575FB">
        <w:rPr>
          <w:i/>
        </w:rPr>
        <w:t xml:space="preserve"> </w:t>
      </w:r>
      <w:r w:rsidR="00306D0E" w:rsidRPr="00306D0E">
        <w:rPr>
          <w:i/>
        </w:rPr>
        <w:t>chain</w:t>
      </w:r>
      <w:r w:rsidRPr="00F575FB">
        <w:rPr>
          <w:i/>
        </w:rPr>
        <w:t xml:space="preserve"> </w:t>
      </w:r>
      <w:r w:rsidR="00306D0E" w:rsidRPr="00306D0E">
        <w:rPr>
          <w:i/>
        </w:rPr>
        <w:t>of</w:t>
      </w:r>
      <w:r w:rsidRPr="00F575FB">
        <w:rPr>
          <w:i/>
        </w:rPr>
        <w:t xml:space="preserve"> </w:t>
      </w:r>
      <w:r w:rsidR="00306D0E" w:rsidRPr="00306D0E">
        <w:rPr>
          <w:i/>
        </w:rPr>
        <w:t>custody</w:t>
      </w:r>
      <w:r>
        <w:t xml:space="preserve"> menunjukkan dokumentasi dari satu </w:t>
      </w:r>
      <w:r w:rsidR="00F575FB" w:rsidRPr="00F575FB">
        <w:rPr>
          <w:i/>
        </w:rPr>
        <w:t>file</w:t>
      </w:r>
      <w:r>
        <w:t xml:space="preserve"> bukti digital.  </w:t>
      </w:r>
    </w:p>
    <w:p w:rsidR="00680261" w:rsidRDefault="00680261" w:rsidP="00680261">
      <w:pPr>
        <w:keepNext/>
        <w:spacing w:before="0" w:after="0" w:line="240" w:lineRule="auto"/>
        <w:jc w:val="center"/>
      </w:pPr>
      <w:r>
        <w:rPr>
          <w:noProof/>
          <w:lang w:eastAsia="id-ID"/>
        </w:rPr>
        <w:lastRenderedPageBreak/>
        <w:drawing>
          <wp:inline distT="0" distB="0" distL="0" distR="0" wp14:anchorId="5461F68E" wp14:editId="4D3C7BAE">
            <wp:extent cx="2406770" cy="293591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413431" cy="2944043"/>
                    </a:xfrm>
                    <a:prstGeom prst="rect">
                      <a:avLst/>
                    </a:prstGeom>
                  </pic:spPr>
                </pic:pic>
              </a:graphicData>
            </a:graphic>
          </wp:inline>
        </w:drawing>
      </w:r>
    </w:p>
    <w:p w:rsidR="00680261" w:rsidRDefault="00680261" w:rsidP="00354F77">
      <w:pPr>
        <w:pStyle w:val="Caption"/>
        <w:spacing w:after="0"/>
        <w:jc w:val="center"/>
        <w:rPr>
          <w:color w:val="auto"/>
          <w:sz w:val="24"/>
        </w:rPr>
      </w:pPr>
      <w:bookmarkStart w:id="149" w:name="_Toc508883910"/>
      <w:r w:rsidRPr="00680261">
        <w:rPr>
          <w:b/>
          <w:i w:val="0"/>
          <w:color w:val="auto"/>
          <w:sz w:val="24"/>
        </w:rPr>
        <w:t xml:space="preserve">Gambar 5. </w:t>
      </w:r>
      <w:r w:rsidRPr="00680261">
        <w:rPr>
          <w:b/>
          <w:i w:val="0"/>
          <w:color w:val="auto"/>
          <w:sz w:val="24"/>
        </w:rPr>
        <w:fldChar w:fldCharType="begin"/>
      </w:r>
      <w:r w:rsidRPr="00680261">
        <w:rPr>
          <w:b/>
          <w:i w:val="0"/>
          <w:color w:val="auto"/>
          <w:sz w:val="24"/>
        </w:rPr>
        <w:instrText xml:space="preserve"> SEQ Gambar_5. \* ARABIC </w:instrText>
      </w:r>
      <w:r w:rsidRPr="00680261">
        <w:rPr>
          <w:b/>
          <w:i w:val="0"/>
          <w:color w:val="auto"/>
          <w:sz w:val="24"/>
        </w:rPr>
        <w:fldChar w:fldCharType="separate"/>
      </w:r>
      <w:r w:rsidR="00306D0E">
        <w:rPr>
          <w:b/>
          <w:i w:val="0"/>
          <w:noProof/>
          <w:color w:val="auto"/>
          <w:sz w:val="24"/>
        </w:rPr>
        <w:t>20</w:t>
      </w:r>
      <w:r w:rsidRPr="00680261">
        <w:rPr>
          <w:b/>
          <w:i w:val="0"/>
          <w:color w:val="auto"/>
          <w:sz w:val="24"/>
        </w:rPr>
        <w:fldChar w:fldCharType="end"/>
      </w:r>
      <w:r w:rsidRPr="00680261">
        <w:rPr>
          <w:b/>
          <w:i w:val="0"/>
          <w:color w:val="auto"/>
          <w:sz w:val="24"/>
        </w:rPr>
        <w:t xml:space="preserve"> </w:t>
      </w:r>
      <w:r w:rsidRPr="00680261">
        <w:rPr>
          <w:i w:val="0"/>
          <w:color w:val="auto"/>
          <w:sz w:val="24"/>
        </w:rPr>
        <w:t xml:space="preserve">Penyimpanan </w:t>
      </w:r>
      <w:r w:rsidR="00F575FB" w:rsidRPr="00F575FB">
        <w:rPr>
          <w:color w:val="auto"/>
          <w:sz w:val="24"/>
        </w:rPr>
        <w:t>File</w:t>
      </w:r>
      <w:r w:rsidRPr="00680261">
        <w:rPr>
          <w:i w:val="0"/>
          <w:color w:val="auto"/>
          <w:sz w:val="24"/>
        </w:rPr>
        <w:t xml:space="preserve"> </w:t>
      </w:r>
      <w:r w:rsidR="00306D0E" w:rsidRPr="00306D0E">
        <w:rPr>
          <w:color w:val="auto"/>
          <w:sz w:val="24"/>
        </w:rPr>
        <w:t>Chain</w:t>
      </w:r>
      <w:r w:rsidRPr="00680261">
        <w:rPr>
          <w:color w:val="auto"/>
          <w:sz w:val="24"/>
        </w:rPr>
        <w:t xml:space="preserve"> </w:t>
      </w:r>
      <w:r w:rsidR="00306D0E" w:rsidRPr="00306D0E">
        <w:rPr>
          <w:color w:val="auto"/>
          <w:sz w:val="24"/>
        </w:rPr>
        <w:t>Of</w:t>
      </w:r>
      <w:r w:rsidRPr="00680261">
        <w:rPr>
          <w:color w:val="auto"/>
          <w:sz w:val="24"/>
        </w:rPr>
        <w:t xml:space="preserve"> </w:t>
      </w:r>
      <w:r w:rsidR="00306D0E" w:rsidRPr="00306D0E">
        <w:rPr>
          <w:color w:val="auto"/>
          <w:sz w:val="24"/>
        </w:rPr>
        <w:t>Custody</w:t>
      </w:r>
      <w:bookmarkEnd w:id="149"/>
    </w:p>
    <w:p w:rsidR="00455FC1" w:rsidRPr="00455FC1" w:rsidRDefault="00455FC1" w:rsidP="00354F77">
      <w:pPr>
        <w:spacing w:before="0" w:after="0" w:line="240" w:lineRule="auto"/>
      </w:pPr>
    </w:p>
    <w:p w:rsidR="008653A3" w:rsidRPr="00D37750" w:rsidRDefault="009A2338" w:rsidP="00D54566">
      <w:pPr>
        <w:spacing w:before="0" w:after="0" w:line="360" w:lineRule="auto"/>
        <w:ind w:firstLine="567"/>
        <w:rPr>
          <w:rFonts w:cs="Times New Roman"/>
        </w:rPr>
      </w:pPr>
      <w:r>
        <w:rPr>
          <w:rFonts w:cs="Times New Roman"/>
        </w:rPr>
        <w:t>Gambar 5.20 menunjukkan isi dari direktori “</w:t>
      </w:r>
      <w:r w:rsidRPr="00AE2E8A">
        <w:rPr>
          <w:rFonts w:cs="Times New Roman"/>
          <w:i/>
        </w:rPr>
        <w:t>Cabinet</w:t>
      </w:r>
      <w:r>
        <w:rPr>
          <w:rFonts w:cs="Times New Roman"/>
        </w:rPr>
        <w:t xml:space="preserve">”. Direktori ini berisi seluruh </w:t>
      </w:r>
      <w:r w:rsidR="00F575FB" w:rsidRPr="00F575FB">
        <w:rPr>
          <w:rFonts w:cs="Times New Roman"/>
          <w:i/>
        </w:rPr>
        <w:t>file</w:t>
      </w:r>
      <w:r>
        <w:rPr>
          <w:rFonts w:cs="Times New Roman"/>
        </w:rPr>
        <w:t xml:space="preserve"> bukti digital yang </w:t>
      </w:r>
      <w:r w:rsidRPr="00D54566">
        <w:t>digunakan</w:t>
      </w:r>
      <w:r>
        <w:rPr>
          <w:rFonts w:cs="Times New Roman"/>
        </w:rPr>
        <w:t xml:space="preserve"> di dalam kasus. Terdapat enam </w:t>
      </w:r>
      <w:r w:rsidR="00F575FB" w:rsidRPr="00F575FB">
        <w:rPr>
          <w:rFonts w:cs="Times New Roman"/>
          <w:i/>
        </w:rPr>
        <w:t>file</w:t>
      </w:r>
      <w:r>
        <w:rPr>
          <w:rFonts w:cs="Times New Roman"/>
        </w:rPr>
        <w:t xml:space="preserve"> bukti digital dengan format </w:t>
      </w:r>
      <w:r w:rsidR="00F575FB" w:rsidRPr="00F575FB">
        <w:rPr>
          <w:rFonts w:cs="Times New Roman"/>
          <w:i/>
        </w:rPr>
        <w:t>file</w:t>
      </w:r>
      <w:r>
        <w:rPr>
          <w:rFonts w:cs="Times New Roman"/>
        </w:rPr>
        <w:t xml:space="preserve"> yang berbeda-beda seperti .dd, .E01, .jpeg, .mp4, .pcap dan .xry sesuai dengan sknerario kasus yang digunakan</w:t>
      </w:r>
      <w:r w:rsidR="00D54566">
        <w:rPr>
          <w:rFonts w:cs="Times New Roman"/>
        </w:rPr>
        <w:t xml:space="preserve">. </w:t>
      </w:r>
    </w:p>
    <w:p w:rsidR="00D54566" w:rsidRDefault="00142D68" w:rsidP="00D54566">
      <w:pPr>
        <w:spacing w:before="0" w:after="0" w:line="360" w:lineRule="auto"/>
        <w:ind w:firstLine="567"/>
        <w:rPr>
          <w:rFonts w:cs="Times New Roman"/>
        </w:rPr>
      </w:pPr>
      <w:r>
        <w:rPr>
          <w:rFonts w:cs="Times New Roman"/>
        </w:rPr>
        <w:t xml:space="preserve">Untuk mengetahui apakah pemetaan informasi telah sesuai dengan </w:t>
      </w:r>
      <w:r w:rsidR="000D1F4C">
        <w:rPr>
          <w:rFonts w:cs="Times New Roman"/>
        </w:rPr>
        <w:t>kebutuhan</w:t>
      </w:r>
      <w:r>
        <w:rPr>
          <w:rFonts w:cs="Times New Roman"/>
        </w:rPr>
        <w:t xml:space="preserve"> informasi untuk </w:t>
      </w:r>
      <w:r>
        <w:rPr>
          <w:rFonts w:cs="Times New Roman"/>
          <w:i/>
        </w:rPr>
        <w:t xml:space="preserve">digital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maka salah satu mekanisme yang dapat digunakan adalah pencocokan dengan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sebagaimana yang terdapat pada dokumen ISO/IEC 27037. Dokumen ISO/IEC 27037 tersebut </w:t>
      </w:r>
      <w:r w:rsidR="000D1F4C">
        <w:rPr>
          <w:rFonts w:cs="Times New Roman"/>
        </w:rPr>
        <w:t>dipilih</w:t>
      </w:r>
      <w:r>
        <w:rPr>
          <w:rFonts w:cs="Times New Roman"/>
        </w:rPr>
        <w:t xml:space="preserve"> karena merupakan dokumen standar nasional </w:t>
      </w:r>
      <w:r w:rsidR="000D1F4C">
        <w:rPr>
          <w:rFonts w:cs="Times New Roman"/>
        </w:rPr>
        <w:t xml:space="preserve">sebagai </w:t>
      </w:r>
      <w:r>
        <w:rPr>
          <w:rFonts w:cs="Times New Roman"/>
        </w:rPr>
        <w:t>pedoman dalam melakukan identifikasi, pengumpulan, akuisis</w:t>
      </w:r>
      <w:r w:rsidR="00D54566">
        <w:rPr>
          <w:rFonts w:cs="Times New Roman"/>
        </w:rPr>
        <w:t>i dan preservasi bukti digital.</w:t>
      </w:r>
    </w:p>
    <w:p w:rsidR="000D1F4C" w:rsidRPr="00011C75" w:rsidRDefault="000D1F4C" w:rsidP="00D54566">
      <w:pPr>
        <w:spacing w:before="0" w:after="0" w:line="360" w:lineRule="auto"/>
        <w:ind w:firstLine="567"/>
        <w:rPr>
          <w:rFonts w:cs="Times New Roman"/>
        </w:rPr>
      </w:pPr>
      <w:r>
        <w:rPr>
          <w:rFonts w:cs="Times New Roman"/>
        </w:rPr>
        <w:t xml:space="preserve">Hasil pemetaan yang dilakukan dari 42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terhadap kebutuhan informasi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pada ISO/IEC 27037 adalah sebagaimana pada</w:t>
      </w:r>
      <w:r w:rsidR="00011C75">
        <w:rPr>
          <w:rFonts w:cs="Times New Roman"/>
        </w:rPr>
        <w:t xml:space="preserve"> </w:t>
      </w:r>
      <w:r w:rsidR="00DF7D36" w:rsidRPr="00DF7D36">
        <w:rPr>
          <w:rFonts w:cs="Times New Roman"/>
        </w:rPr>
        <w:fldChar w:fldCharType="begin"/>
      </w:r>
      <w:r w:rsidR="00DF7D36" w:rsidRPr="00DF7D36">
        <w:rPr>
          <w:rFonts w:cs="Times New Roman"/>
        </w:rPr>
        <w:instrText xml:space="preserve"> REF _Ref503375159 \h  \* MERGEFORMAT </w:instrText>
      </w:r>
      <w:r w:rsidR="00DF7D36" w:rsidRPr="00DF7D36">
        <w:rPr>
          <w:rFonts w:cs="Times New Roman"/>
        </w:rPr>
      </w:r>
      <w:r w:rsidR="00DF7D36" w:rsidRPr="00DF7D36">
        <w:rPr>
          <w:rFonts w:cs="Times New Roman"/>
        </w:rPr>
        <w:fldChar w:fldCharType="separate"/>
      </w:r>
      <w:r w:rsidR="00306D0E" w:rsidRPr="00306D0E">
        <w:t>Tabel 5.4</w:t>
      </w:r>
      <w:r w:rsidR="00DF7D36" w:rsidRPr="00DF7D36">
        <w:rPr>
          <w:rFonts w:cs="Times New Roman"/>
        </w:rPr>
        <w:fldChar w:fldCharType="end"/>
      </w:r>
      <w:r w:rsidRPr="00DF7D36">
        <w:rPr>
          <w:rFonts w:cs="Times New Roman"/>
        </w:rPr>
        <w:t>.</w:t>
      </w:r>
      <w:r w:rsidRPr="00011C75">
        <w:rPr>
          <w:rFonts w:cs="Times New Roman"/>
        </w:rPr>
        <w:t xml:space="preserve"> </w:t>
      </w:r>
      <w:r>
        <w:rPr>
          <w:rFonts w:cs="Times New Roman"/>
        </w:rPr>
        <w:t xml:space="preserve">Tidak semua informasi yang telah diidentifikasi termasuk ke dalam salah satu dari ketujuh kategori pada acuan. Informasi yang tidak termasuk di dalam tabel pemetaan ISO/IEC 27037 merupakan informasi sebagai pengayaan </w:t>
      </w:r>
      <w:r w:rsidR="00DF7995" w:rsidRPr="00DF7995">
        <w:rPr>
          <w:rFonts w:cs="Times New Roman"/>
          <w:i/>
        </w:rPr>
        <w:t>field</w:t>
      </w:r>
      <w:r>
        <w:rPr>
          <w:rFonts w:cs="Times New Roman"/>
        </w:rPr>
        <w:t xml:space="preserve"> informasi untuk dokumentasi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rPr>
        <w:t xml:space="preserve">. </w:t>
      </w:r>
      <w:r w:rsidRPr="00DF7995">
        <w:rPr>
          <w:rFonts w:cs="Times New Roman"/>
          <w:i/>
        </w:rPr>
        <w:t>Field</w:t>
      </w:r>
      <w:r>
        <w:rPr>
          <w:rFonts w:cs="Times New Roman"/>
        </w:rPr>
        <w:t xml:space="preserve"> informasi yang tidak termasuk di dalam tabel pemetaan </w:t>
      </w:r>
      <w:r w:rsidRPr="00DF7995">
        <w:rPr>
          <w:rFonts w:cs="Times New Roman"/>
          <w:i/>
        </w:rPr>
        <w:t xml:space="preserve">diantaranya </w:t>
      </w:r>
      <w:r w:rsidR="00306D0E" w:rsidRPr="00306D0E">
        <w:rPr>
          <w:rFonts w:cs="Times New Roman"/>
          <w:i/>
        </w:rPr>
        <w:t>of</w:t>
      </w:r>
      <w:r w:rsidRPr="00DF7995">
        <w:rPr>
          <w:rFonts w:cs="Times New Roman"/>
          <w:i/>
        </w:rPr>
        <w:t xml:space="preserve">fense, suspect, victim, model, type, manufacturer, </w:t>
      </w:r>
      <w:r w:rsidR="00CA6DC6" w:rsidRPr="00DF7995">
        <w:rPr>
          <w:rFonts w:cs="Times New Roman"/>
          <w:i/>
        </w:rPr>
        <w:t>spesification</w:t>
      </w:r>
      <w:r w:rsidRPr="00DF7995">
        <w:rPr>
          <w:rFonts w:cs="Times New Roman"/>
          <w:i/>
        </w:rPr>
        <w:t xml:space="preserve">, </w:t>
      </w:r>
      <w:r w:rsidR="00CA6DC6" w:rsidRPr="00DF7995">
        <w:rPr>
          <w:rFonts w:cs="Times New Roman"/>
          <w:i/>
        </w:rPr>
        <w:t>physical description</w:t>
      </w:r>
      <w:r w:rsidRPr="00DF7995">
        <w:rPr>
          <w:rFonts w:cs="Times New Roman"/>
          <w:i/>
        </w:rPr>
        <w:t xml:space="preserve">, </w:t>
      </w:r>
      <w:r w:rsidR="00CA6DC6" w:rsidRPr="00DF7995">
        <w:rPr>
          <w:rFonts w:cs="Times New Roman"/>
          <w:i/>
        </w:rPr>
        <w:t>owner</w:t>
      </w:r>
      <w:r w:rsidRPr="00DF7995">
        <w:rPr>
          <w:rFonts w:cs="Times New Roman"/>
          <w:i/>
        </w:rPr>
        <w:t xml:space="preserve">, </w:t>
      </w:r>
      <w:r w:rsidR="00CA6DC6" w:rsidRPr="00DF7995">
        <w:rPr>
          <w:rFonts w:cs="Times New Roman"/>
          <w:i/>
        </w:rPr>
        <w:t>reason for foreclose</w:t>
      </w:r>
      <w:r w:rsidRPr="00DF7995">
        <w:rPr>
          <w:rFonts w:cs="Times New Roman"/>
          <w:i/>
        </w:rPr>
        <w:t>, pot</w:t>
      </w:r>
      <w:r w:rsidR="00CA6DC6" w:rsidRPr="00DF7995">
        <w:rPr>
          <w:rFonts w:cs="Times New Roman"/>
          <w:i/>
        </w:rPr>
        <w:t>ential information</w:t>
      </w:r>
      <w:r w:rsidRPr="00DF7995">
        <w:rPr>
          <w:rFonts w:cs="Times New Roman"/>
          <w:i/>
        </w:rPr>
        <w:t xml:space="preserve">, </w:t>
      </w:r>
      <w:r w:rsidR="00CA6DC6" w:rsidRPr="00DF7995">
        <w:rPr>
          <w:rFonts w:cs="Times New Roman"/>
          <w:i/>
        </w:rPr>
        <w:t>cabinet structure</w:t>
      </w:r>
      <w:r w:rsidRPr="00DF7995">
        <w:rPr>
          <w:rFonts w:cs="Times New Roman"/>
          <w:i/>
        </w:rPr>
        <w:t xml:space="preserve">, </w:t>
      </w:r>
      <w:r w:rsidR="00CA6DC6" w:rsidRPr="00DF7995">
        <w:rPr>
          <w:rFonts w:cs="Times New Roman"/>
          <w:i/>
        </w:rPr>
        <w:t xml:space="preserve">acquisition </w:t>
      </w:r>
      <w:r w:rsidRPr="00DF7995">
        <w:rPr>
          <w:rFonts w:cs="Times New Roman"/>
          <w:i/>
        </w:rPr>
        <w:t xml:space="preserve">tools </w:t>
      </w:r>
      <w:r>
        <w:rPr>
          <w:rFonts w:cs="Times New Roman"/>
        </w:rPr>
        <w:t xml:space="preserve">dan </w:t>
      </w:r>
      <w:r w:rsidR="00CA6DC6" w:rsidRPr="00DF7995">
        <w:rPr>
          <w:rFonts w:cs="Times New Roman"/>
          <w:i/>
        </w:rPr>
        <w:t>acquisition device</w:t>
      </w:r>
      <w:r w:rsidR="00CA6DC6">
        <w:rPr>
          <w:rFonts w:cs="Times New Roman"/>
        </w:rPr>
        <w:t>.</w:t>
      </w:r>
    </w:p>
    <w:p w:rsidR="00011C75" w:rsidRPr="00011C75" w:rsidRDefault="00011C75" w:rsidP="00CA6DC6">
      <w:pPr>
        <w:pStyle w:val="Caption"/>
        <w:keepNext/>
        <w:spacing w:before="240" w:after="0" w:line="360" w:lineRule="auto"/>
        <w:jc w:val="center"/>
        <w:rPr>
          <w:i w:val="0"/>
          <w:color w:val="auto"/>
          <w:sz w:val="24"/>
        </w:rPr>
      </w:pPr>
      <w:bookmarkStart w:id="150" w:name="_Ref503375159"/>
      <w:bookmarkStart w:id="151" w:name="_Ref503375142"/>
      <w:bookmarkStart w:id="152" w:name="_Toc508883751"/>
      <w:r w:rsidRPr="00680261">
        <w:rPr>
          <w:b/>
          <w:i w:val="0"/>
          <w:color w:val="auto"/>
          <w:sz w:val="24"/>
        </w:rPr>
        <w:lastRenderedPageBreak/>
        <w:t>Tabel 5.</w:t>
      </w:r>
      <w:r w:rsidRPr="00680261">
        <w:rPr>
          <w:b/>
          <w:i w:val="0"/>
          <w:color w:val="auto"/>
          <w:sz w:val="24"/>
        </w:rPr>
        <w:fldChar w:fldCharType="begin"/>
      </w:r>
      <w:r w:rsidRPr="00680261">
        <w:rPr>
          <w:b/>
          <w:i w:val="0"/>
          <w:color w:val="auto"/>
          <w:sz w:val="24"/>
        </w:rPr>
        <w:instrText xml:space="preserve"> SEQ Tabel_5. \* ARABIC </w:instrText>
      </w:r>
      <w:r w:rsidRPr="00680261">
        <w:rPr>
          <w:b/>
          <w:i w:val="0"/>
          <w:color w:val="auto"/>
          <w:sz w:val="24"/>
        </w:rPr>
        <w:fldChar w:fldCharType="separate"/>
      </w:r>
      <w:r w:rsidR="00306D0E">
        <w:rPr>
          <w:b/>
          <w:i w:val="0"/>
          <w:noProof/>
          <w:color w:val="auto"/>
          <w:sz w:val="24"/>
        </w:rPr>
        <w:t>4</w:t>
      </w:r>
      <w:r w:rsidRPr="00680261">
        <w:rPr>
          <w:b/>
          <w:i w:val="0"/>
          <w:color w:val="auto"/>
          <w:sz w:val="24"/>
        </w:rPr>
        <w:fldChar w:fldCharType="end"/>
      </w:r>
      <w:bookmarkEnd w:id="150"/>
      <w:r w:rsidRPr="00011C75">
        <w:rPr>
          <w:i w:val="0"/>
          <w:color w:val="auto"/>
          <w:sz w:val="24"/>
        </w:rPr>
        <w:t xml:space="preserve"> Pemetaan Informasi Berdasarkan SNI 27037</w:t>
      </w:r>
      <w:bookmarkEnd w:id="151"/>
      <w:bookmarkEnd w:id="152"/>
    </w:p>
    <w:tbl>
      <w:tblPr>
        <w:tblW w:w="8789" w:type="dxa"/>
        <w:tblInd w:w="-10" w:type="dxa"/>
        <w:tblLook w:val="04A0" w:firstRow="1" w:lastRow="0" w:firstColumn="1" w:lastColumn="0" w:noHBand="0" w:noVBand="1"/>
      </w:tblPr>
      <w:tblGrid>
        <w:gridCol w:w="567"/>
        <w:gridCol w:w="2835"/>
        <w:gridCol w:w="1985"/>
        <w:gridCol w:w="3402"/>
      </w:tblGrid>
      <w:tr w:rsidR="000D1F4C" w:rsidTr="00C208FB">
        <w:trPr>
          <w:trHeight w:val="431"/>
          <w:tblHeader/>
        </w:trPr>
        <w:tc>
          <w:tcPr>
            <w:tcW w:w="567" w:type="dxa"/>
            <w:tcBorders>
              <w:top w:val="single" w:sz="8" w:space="0" w:color="auto"/>
              <w:left w:val="single" w:sz="8" w:space="0" w:color="auto"/>
              <w:bottom w:val="nil"/>
              <w:right w:val="single" w:sz="8" w:space="0" w:color="auto"/>
            </w:tcBorders>
            <w:noWrap/>
            <w:hideMark/>
          </w:tcPr>
          <w:p w:rsidR="000D1F4C" w:rsidRPr="00D54566" w:rsidRDefault="000D1F4C" w:rsidP="00455FC1">
            <w:pPr>
              <w:spacing w:before="0" w:line="276" w:lineRule="auto"/>
              <w:jc w:val="center"/>
              <w:rPr>
                <w:rFonts w:eastAsia="Times New Roman" w:cs="Times New Roman"/>
                <w:b/>
                <w:color w:val="000000"/>
                <w:lang w:eastAsia="id-ID"/>
              </w:rPr>
            </w:pPr>
            <w:r w:rsidRPr="00D54566">
              <w:rPr>
                <w:rFonts w:eastAsiaTheme="minorEastAsia" w:cs="Times New Roman"/>
                <w:b/>
                <w:color w:val="000000"/>
                <w:lang w:eastAsia="id-ID"/>
              </w:rPr>
              <w:t>No</w:t>
            </w:r>
          </w:p>
        </w:tc>
        <w:tc>
          <w:tcPr>
            <w:tcW w:w="2835" w:type="dxa"/>
            <w:tcBorders>
              <w:top w:val="single" w:sz="8" w:space="0" w:color="auto"/>
              <w:left w:val="nil"/>
              <w:bottom w:val="nil"/>
              <w:right w:val="single" w:sz="8" w:space="0" w:color="auto"/>
            </w:tcBorders>
            <w:noWrap/>
            <w:hideMark/>
          </w:tcPr>
          <w:p w:rsidR="000D1F4C" w:rsidRPr="00D54566" w:rsidRDefault="000D1F4C" w:rsidP="00455FC1">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Acuan ISO 27037:2014</w:t>
            </w:r>
          </w:p>
        </w:tc>
        <w:tc>
          <w:tcPr>
            <w:tcW w:w="5387" w:type="dxa"/>
            <w:gridSpan w:val="2"/>
            <w:tcBorders>
              <w:top w:val="single" w:sz="8" w:space="0" w:color="auto"/>
              <w:left w:val="nil"/>
              <w:bottom w:val="nil"/>
              <w:right w:val="single" w:sz="8" w:space="0" w:color="000000"/>
            </w:tcBorders>
            <w:noWrap/>
            <w:hideMark/>
          </w:tcPr>
          <w:p w:rsidR="000D1F4C" w:rsidRPr="00D54566" w:rsidRDefault="000D1F4C" w:rsidP="002835DE">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 xml:space="preserve">Pemetaan Informasi </w:t>
            </w:r>
          </w:p>
        </w:tc>
      </w:tr>
      <w:tr w:rsidR="000D1F4C" w:rsidTr="00C208FB">
        <w:trPr>
          <w:trHeight w:val="330"/>
          <w:tblHeader/>
        </w:trPr>
        <w:tc>
          <w:tcPr>
            <w:tcW w:w="567" w:type="dxa"/>
            <w:tcBorders>
              <w:top w:val="nil"/>
              <w:left w:val="single" w:sz="8" w:space="0" w:color="auto"/>
              <w:bottom w:val="single" w:sz="8" w:space="0" w:color="auto"/>
              <w:right w:val="single" w:sz="8" w:space="0" w:color="auto"/>
            </w:tcBorders>
            <w:noWrap/>
            <w:hideMark/>
          </w:tcPr>
          <w:p w:rsidR="000D1F4C" w:rsidRPr="00D54566" w:rsidRDefault="000D1F4C" w:rsidP="00455FC1">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 </w:t>
            </w:r>
          </w:p>
        </w:tc>
        <w:tc>
          <w:tcPr>
            <w:tcW w:w="2835" w:type="dxa"/>
            <w:tcBorders>
              <w:top w:val="nil"/>
              <w:left w:val="nil"/>
              <w:bottom w:val="single" w:sz="8" w:space="0" w:color="auto"/>
              <w:right w:val="nil"/>
            </w:tcBorders>
            <w:noWrap/>
            <w:hideMark/>
          </w:tcPr>
          <w:p w:rsidR="000D1F4C" w:rsidRPr="00D54566" w:rsidRDefault="000D1F4C" w:rsidP="00455FC1">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 </w:t>
            </w:r>
          </w:p>
        </w:tc>
        <w:tc>
          <w:tcPr>
            <w:tcW w:w="1985" w:type="dxa"/>
            <w:tcBorders>
              <w:top w:val="single" w:sz="8" w:space="0" w:color="auto"/>
              <w:left w:val="single" w:sz="8" w:space="0" w:color="auto"/>
              <w:bottom w:val="single" w:sz="8" w:space="0" w:color="auto"/>
              <w:right w:val="nil"/>
            </w:tcBorders>
            <w:noWrap/>
            <w:hideMark/>
          </w:tcPr>
          <w:p w:rsidR="000D1F4C" w:rsidRPr="00D54566" w:rsidRDefault="000D1F4C" w:rsidP="00455FC1">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Statis</w:t>
            </w:r>
          </w:p>
        </w:tc>
        <w:tc>
          <w:tcPr>
            <w:tcW w:w="3402" w:type="dxa"/>
            <w:tcBorders>
              <w:top w:val="single" w:sz="8" w:space="0" w:color="auto"/>
              <w:left w:val="single" w:sz="8" w:space="0" w:color="auto"/>
              <w:bottom w:val="single" w:sz="8" w:space="0" w:color="auto"/>
              <w:right w:val="single" w:sz="8" w:space="0" w:color="auto"/>
            </w:tcBorders>
            <w:noWrap/>
            <w:hideMark/>
          </w:tcPr>
          <w:p w:rsidR="000D1F4C" w:rsidRPr="00D54566" w:rsidRDefault="000D1F4C" w:rsidP="00455FC1">
            <w:pPr>
              <w:spacing w:before="0" w:line="276" w:lineRule="auto"/>
              <w:rPr>
                <w:rFonts w:eastAsia="Times New Roman" w:cs="Times New Roman"/>
                <w:b/>
                <w:color w:val="000000"/>
                <w:lang w:eastAsia="id-ID"/>
              </w:rPr>
            </w:pPr>
            <w:r w:rsidRPr="00D54566">
              <w:rPr>
                <w:rFonts w:eastAsiaTheme="minorEastAsia" w:cs="Times New Roman"/>
                <w:b/>
                <w:color w:val="000000"/>
                <w:lang w:eastAsia="id-ID"/>
              </w:rPr>
              <w:t>Dinamis</w:t>
            </w:r>
          </w:p>
        </w:tc>
      </w:tr>
      <w:tr w:rsidR="000D1F4C" w:rsidTr="00C208FB">
        <w:trPr>
          <w:trHeight w:val="315"/>
        </w:trPr>
        <w:tc>
          <w:tcPr>
            <w:tcW w:w="567" w:type="dxa"/>
            <w:vMerge w:val="restart"/>
            <w:tcBorders>
              <w:top w:val="nil"/>
              <w:left w:val="single" w:sz="8" w:space="0" w:color="auto"/>
              <w:bottom w:val="single" w:sz="8" w:space="0" w:color="000000"/>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1</w:t>
            </w:r>
          </w:p>
        </w:tc>
        <w:tc>
          <w:tcPr>
            <w:tcW w:w="2835" w:type="dxa"/>
            <w:vMerge w:val="restart"/>
            <w:tcBorders>
              <w:top w:val="nil"/>
              <w:left w:val="single" w:sz="8" w:space="0" w:color="auto"/>
              <w:bottom w:val="single" w:sz="8" w:space="0" w:color="000000"/>
              <w:right w:val="single" w:sz="8" w:space="0" w:color="auto"/>
            </w:tcBorders>
            <w:noWrap/>
            <w:hideMark/>
          </w:tcPr>
          <w:p w:rsidR="00234C98" w:rsidRPr="00234C98" w:rsidRDefault="00234C98" w:rsidP="00455FC1">
            <w:pPr>
              <w:spacing w:before="0" w:line="276" w:lineRule="auto"/>
              <w:rPr>
                <w:rFonts w:eastAsiaTheme="minorEastAsia" w:cs="Times New Roman"/>
                <w:color w:val="000000"/>
                <w:lang w:eastAsia="id-ID"/>
              </w:rPr>
            </w:pPr>
            <w:r>
              <w:rPr>
                <w:rFonts w:eastAsiaTheme="minorEastAsia" w:cs="Times New Roman"/>
                <w:color w:val="000000"/>
                <w:lang w:eastAsia="id-ID"/>
              </w:rPr>
              <w:t>Penanda/pengenal yang bersifat unik dari barang bukti</w:t>
            </w:r>
          </w:p>
          <w:p w:rsidR="000D1F4C" w:rsidRPr="00533DC2" w:rsidRDefault="000D1F4C" w:rsidP="00455FC1">
            <w:pPr>
              <w:spacing w:before="0" w:line="276" w:lineRule="auto"/>
              <w:rPr>
                <w:rFonts w:eastAsia="Times New Roman" w:cs="Times New Roman"/>
                <w:i/>
                <w:color w:val="000000"/>
                <w:lang w:eastAsia="id-ID"/>
              </w:rPr>
            </w:pPr>
          </w:p>
        </w:tc>
        <w:tc>
          <w:tcPr>
            <w:tcW w:w="1985" w:type="dxa"/>
            <w:vMerge w:val="restart"/>
            <w:tcBorders>
              <w:top w:val="nil"/>
              <w:left w:val="single" w:sz="8" w:space="0" w:color="auto"/>
              <w:bottom w:val="single" w:sz="8" w:space="0" w:color="000000"/>
              <w:right w:val="single" w:sz="8" w:space="0" w:color="auto"/>
            </w:tcBorders>
            <w:noWrap/>
            <w:hideMark/>
          </w:tcPr>
          <w:p w:rsidR="000D1F4C" w:rsidRPr="00175B4A" w:rsidRDefault="00F575FB" w:rsidP="00455FC1">
            <w:pPr>
              <w:spacing w:before="0" w:line="276" w:lineRule="auto"/>
              <w:rPr>
                <w:rFonts w:eastAsia="Times New Roman" w:cs="Times New Roman"/>
                <w:i/>
                <w:color w:val="000000"/>
                <w:lang w:eastAsia="id-ID"/>
              </w:rPr>
            </w:pPr>
            <w:r w:rsidRPr="00F575FB">
              <w:rPr>
                <w:rFonts w:eastAsia="Times New Roman" w:cs="Times New Roman"/>
                <w:i/>
                <w:color w:val="000000"/>
                <w:lang w:eastAsia="id-ID"/>
              </w:rPr>
              <w:t>File</w:t>
            </w:r>
            <w:r w:rsidR="00680261" w:rsidRPr="00175B4A">
              <w:rPr>
                <w:rFonts w:eastAsia="Times New Roman" w:cs="Times New Roman"/>
                <w:i/>
                <w:color w:val="000000"/>
                <w:lang w:eastAsia="id-ID"/>
              </w:rPr>
              <w:t>name</w:t>
            </w:r>
          </w:p>
        </w:tc>
        <w:tc>
          <w:tcPr>
            <w:tcW w:w="3402" w:type="dxa"/>
            <w:tcBorders>
              <w:top w:val="nil"/>
              <w:left w:val="nil"/>
              <w:bottom w:val="nil"/>
              <w:right w:val="single" w:sz="8" w:space="0" w:color="auto"/>
            </w:tcBorders>
            <w:noWrap/>
            <w:vAlign w:val="bottom"/>
            <w:hideMark/>
          </w:tcPr>
          <w:p w:rsidR="000D1F4C" w:rsidRPr="00234C98" w:rsidRDefault="00680261"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Case No</w:t>
            </w:r>
            <w:r w:rsidR="000D1F4C" w:rsidRPr="00234C98">
              <w:rPr>
                <w:rFonts w:eastAsia="Times New Roman" w:cs="Times New Roman"/>
                <w:i/>
                <w:color w:val="000000"/>
                <w:lang w:eastAsia="id-ID"/>
              </w:rPr>
              <w:t xml:space="preserve">, </w:t>
            </w:r>
            <w:r w:rsidRPr="00234C98">
              <w:rPr>
                <w:rFonts w:eastAsia="Times New Roman" w:cs="Times New Roman"/>
                <w:i/>
                <w:color w:val="000000"/>
                <w:lang w:eastAsia="id-ID"/>
              </w:rPr>
              <w:t>Electronic Evidence No</w:t>
            </w:r>
            <w:r w:rsidR="000D1F4C" w:rsidRPr="00234C98">
              <w:rPr>
                <w:rFonts w:eastAsia="Times New Roman" w:cs="Times New Roman"/>
                <w:i/>
                <w:color w:val="000000"/>
                <w:lang w:eastAsia="id-ID"/>
              </w:rPr>
              <w:t xml:space="preserve">, </w:t>
            </w:r>
            <w:r w:rsidRPr="00234C98">
              <w:rPr>
                <w:rFonts w:eastAsia="Times New Roman" w:cs="Times New Roman"/>
                <w:i/>
                <w:color w:val="000000"/>
                <w:lang w:eastAsia="id-ID"/>
              </w:rPr>
              <w:t>Digital Evidence No</w:t>
            </w:r>
          </w:p>
        </w:tc>
      </w:tr>
      <w:tr w:rsidR="000D1F4C" w:rsidTr="00C208FB">
        <w:trPr>
          <w:trHeight w:val="330"/>
        </w:trPr>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Pr="00533DC2" w:rsidRDefault="000D1F4C" w:rsidP="00455FC1">
            <w:pPr>
              <w:spacing w:before="0" w:line="276" w:lineRule="auto"/>
              <w:rPr>
                <w:rFonts w:eastAsia="Times New Roman" w:cs="Times New Roman"/>
                <w:i/>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3402" w:type="dxa"/>
            <w:tcBorders>
              <w:top w:val="nil"/>
              <w:left w:val="nil"/>
              <w:bottom w:val="nil"/>
              <w:right w:val="single" w:sz="8" w:space="0" w:color="auto"/>
            </w:tcBorders>
            <w:noWrap/>
            <w:vAlign w:val="bottom"/>
            <w:hideMark/>
          </w:tcPr>
          <w:p w:rsidR="000D1F4C" w:rsidRPr="00234C98" w:rsidRDefault="000D1F4C"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Serial Number</w:t>
            </w:r>
          </w:p>
        </w:tc>
      </w:tr>
      <w:tr w:rsidR="000D1F4C" w:rsidTr="00C208FB">
        <w:trPr>
          <w:trHeight w:val="330"/>
        </w:trPr>
        <w:tc>
          <w:tcPr>
            <w:tcW w:w="567" w:type="dxa"/>
            <w:vMerge w:val="restart"/>
            <w:tcBorders>
              <w:top w:val="nil"/>
              <w:left w:val="single" w:sz="8" w:space="0" w:color="auto"/>
              <w:bottom w:val="single" w:sz="8" w:space="0" w:color="000000"/>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2</w:t>
            </w:r>
          </w:p>
        </w:tc>
        <w:tc>
          <w:tcPr>
            <w:tcW w:w="2835" w:type="dxa"/>
            <w:vMerge w:val="restart"/>
            <w:tcBorders>
              <w:top w:val="nil"/>
              <w:left w:val="single" w:sz="8" w:space="0" w:color="auto"/>
              <w:bottom w:val="single" w:sz="8" w:space="0" w:color="000000"/>
              <w:right w:val="single" w:sz="8" w:space="0" w:color="auto"/>
            </w:tcBorders>
            <w:noWrap/>
            <w:hideMark/>
          </w:tcPr>
          <w:p w:rsidR="000D1F4C" w:rsidRPr="00175B4A" w:rsidRDefault="00175B4A" w:rsidP="00455FC1">
            <w:pPr>
              <w:spacing w:before="0" w:line="276" w:lineRule="auto"/>
              <w:rPr>
                <w:rFonts w:eastAsiaTheme="minorEastAsia" w:cs="Times New Roman"/>
                <w:color w:val="000000"/>
                <w:lang w:eastAsia="id-ID"/>
              </w:rPr>
            </w:pPr>
            <w:r>
              <w:rPr>
                <w:rFonts w:eastAsiaTheme="minorEastAsia" w:cs="Times New Roman"/>
                <w:color w:val="000000"/>
                <w:lang w:eastAsia="id-ID"/>
              </w:rPr>
              <w:t>Siapa yang mendapatkan dan mengakses barang bukti, kapan waktu nya dan dimana lokasi nya</w:t>
            </w:r>
          </w:p>
        </w:tc>
        <w:tc>
          <w:tcPr>
            <w:tcW w:w="1985" w:type="dxa"/>
            <w:vMerge w:val="restart"/>
            <w:tcBorders>
              <w:top w:val="nil"/>
              <w:left w:val="single" w:sz="8" w:space="0" w:color="auto"/>
              <w:bottom w:val="single" w:sz="8" w:space="0" w:color="000000"/>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imes New Roman" w:cs="Times New Roman"/>
                <w:color w:val="000000"/>
                <w:lang w:eastAsia="id-ID"/>
              </w:rPr>
              <w:t> </w:t>
            </w:r>
          </w:p>
        </w:tc>
        <w:tc>
          <w:tcPr>
            <w:tcW w:w="3402" w:type="dxa"/>
            <w:tcBorders>
              <w:top w:val="single" w:sz="8" w:space="0" w:color="auto"/>
              <w:left w:val="nil"/>
              <w:bottom w:val="single" w:sz="8" w:space="0" w:color="auto"/>
              <w:right w:val="single" w:sz="8" w:space="0" w:color="auto"/>
            </w:tcBorders>
            <w:noWrap/>
            <w:vAlign w:val="bottom"/>
            <w:hideMark/>
          </w:tcPr>
          <w:p w:rsidR="000D1F4C" w:rsidRPr="00234C98" w:rsidRDefault="00680261" w:rsidP="00455FC1">
            <w:pPr>
              <w:spacing w:before="0" w:line="276" w:lineRule="auto"/>
              <w:rPr>
                <w:rFonts w:eastAsia="Times New Roman" w:cs="Times New Roman"/>
                <w:i/>
                <w:color w:val="000000"/>
                <w:lang w:eastAsia="id-ID"/>
              </w:rPr>
            </w:pPr>
            <w:r w:rsidRPr="00234C98">
              <w:rPr>
                <w:rFonts w:eastAsiaTheme="minorEastAsia" w:cs="Times New Roman"/>
                <w:i/>
                <w:color w:val="000000"/>
                <w:lang w:eastAsia="id-ID"/>
              </w:rPr>
              <w:t>First Responder Name</w:t>
            </w:r>
            <w:r w:rsidR="000D1F4C" w:rsidRPr="00234C98">
              <w:rPr>
                <w:rFonts w:eastAsiaTheme="minorEastAsia" w:cs="Times New Roman"/>
                <w:i/>
                <w:color w:val="000000"/>
                <w:lang w:eastAsia="id-ID"/>
              </w:rPr>
              <w:t xml:space="preserve">, </w:t>
            </w:r>
            <w:r w:rsidRPr="00234C98">
              <w:rPr>
                <w:rFonts w:eastAsiaTheme="minorEastAsia" w:cs="Times New Roman"/>
                <w:i/>
                <w:color w:val="000000"/>
                <w:lang w:eastAsia="id-ID"/>
              </w:rPr>
              <w:t>Position</w:t>
            </w:r>
            <w:r w:rsidR="000D1F4C" w:rsidRPr="00234C98">
              <w:rPr>
                <w:rFonts w:eastAsiaTheme="minorEastAsia" w:cs="Times New Roman"/>
                <w:i/>
                <w:color w:val="000000"/>
                <w:lang w:eastAsia="id-ID"/>
              </w:rPr>
              <w:t xml:space="preserve">, </w:t>
            </w:r>
            <w:r w:rsidRPr="00234C98">
              <w:rPr>
                <w:rFonts w:eastAsiaTheme="minorEastAsia" w:cs="Times New Roman"/>
                <w:i/>
                <w:color w:val="000000"/>
                <w:lang w:eastAsia="id-ID"/>
              </w:rPr>
              <w:t>Agency</w:t>
            </w:r>
            <w:r w:rsidR="000D1F4C" w:rsidRPr="00234C98">
              <w:rPr>
                <w:rFonts w:eastAsiaTheme="minorEastAsia" w:cs="Times New Roman"/>
                <w:i/>
                <w:color w:val="000000"/>
                <w:lang w:eastAsia="id-ID"/>
              </w:rPr>
              <w:t xml:space="preserve"> </w:t>
            </w:r>
          </w:p>
        </w:tc>
      </w:tr>
      <w:tr w:rsidR="000D1F4C" w:rsidTr="00C208FB">
        <w:trPr>
          <w:trHeight w:val="620"/>
        </w:trPr>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Pr="00533DC2" w:rsidRDefault="000D1F4C" w:rsidP="00455FC1">
            <w:pPr>
              <w:spacing w:before="0" w:line="276" w:lineRule="auto"/>
              <w:rPr>
                <w:rFonts w:eastAsia="Times New Roman" w:cs="Times New Roman"/>
                <w:i/>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3402" w:type="dxa"/>
            <w:tcBorders>
              <w:top w:val="nil"/>
              <w:left w:val="nil"/>
              <w:bottom w:val="nil"/>
              <w:right w:val="single" w:sz="8" w:space="0" w:color="auto"/>
            </w:tcBorders>
            <w:noWrap/>
            <w:vAlign w:val="bottom"/>
            <w:hideMark/>
          </w:tcPr>
          <w:p w:rsidR="000D1F4C" w:rsidRPr="00234C98" w:rsidRDefault="00680261"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Date/Time (Collection)</w:t>
            </w:r>
            <w:r w:rsidR="000D1F4C" w:rsidRPr="00234C98">
              <w:rPr>
                <w:rFonts w:eastAsia="Times New Roman" w:cs="Times New Roman"/>
                <w:i/>
                <w:color w:val="000000"/>
                <w:lang w:eastAsia="id-ID"/>
              </w:rPr>
              <w:t xml:space="preserve"> </w:t>
            </w:r>
            <w:r w:rsidRPr="00234C98">
              <w:rPr>
                <w:rFonts w:eastAsia="Times New Roman" w:cs="Times New Roman"/>
                <w:i/>
                <w:color w:val="000000"/>
                <w:lang w:eastAsia="id-ID"/>
              </w:rPr>
              <w:t>Address</w:t>
            </w:r>
            <w:r w:rsidR="000D1F4C" w:rsidRPr="00234C98">
              <w:rPr>
                <w:rFonts w:eastAsia="Times New Roman" w:cs="Times New Roman"/>
                <w:i/>
                <w:color w:val="000000"/>
                <w:lang w:eastAsia="id-ID"/>
              </w:rPr>
              <w:t xml:space="preserve">, </w:t>
            </w:r>
            <w:r w:rsidRPr="00234C98">
              <w:rPr>
                <w:rFonts w:eastAsia="Times New Roman" w:cs="Times New Roman"/>
                <w:i/>
                <w:color w:val="000000"/>
                <w:lang w:eastAsia="id-ID"/>
              </w:rPr>
              <w:t>Tools</w:t>
            </w:r>
          </w:p>
        </w:tc>
      </w:tr>
      <w:tr w:rsidR="000D1F4C" w:rsidTr="00C208FB">
        <w:trPr>
          <w:trHeight w:val="375"/>
        </w:trPr>
        <w:tc>
          <w:tcPr>
            <w:tcW w:w="567" w:type="dxa"/>
            <w:vMerge w:val="restart"/>
            <w:tcBorders>
              <w:top w:val="nil"/>
              <w:left w:val="single" w:sz="8" w:space="0" w:color="auto"/>
              <w:bottom w:val="single" w:sz="8" w:space="0" w:color="000000"/>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3</w:t>
            </w:r>
          </w:p>
        </w:tc>
        <w:tc>
          <w:tcPr>
            <w:tcW w:w="2835" w:type="dxa"/>
            <w:vMerge w:val="restart"/>
            <w:tcBorders>
              <w:top w:val="nil"/>
              <w:left w:val="single" w:sz="8" w:space="0" w:color="auto"/>
              <w:bottom w:val="single" w:sz="8" w:space="0" w:color="000000"/>
              <w:right w:val="single" w:sz="8" w:space="0" w:color="auto"/>
            </w:tcBorders>
            <w:hideMark/>
          </w:tcPr>
          <w:p w:rsidR="000D1F4C" w:rsidRPr="00DF7995" w:rsidRDefault="00175B4A" w:rsidP="00455FC1">
            <w:pPr>
              <w:spacing w:before="0" w:line="276" w:lineRule="auto"/>
              <w:rPr>
                <w:rFonts w:eastAsiaTheme="minorEastAsia" w:cs="Times New Roman"/>
                <w:color w:val="000000"/>
                <w:lang w:eastAsia="id-ID"/>
              </w:rPr>
            </w:pPr>
            <w:r>
              <w:rPr>
                <w:rFonts w:eastAsiaTheme="minorEastAsia" w:cs="Times New Roman"/>
                <w:color w:val="000000"/>
                <w:lang w:eastAsia="id-ID"/>
              </w:rPr>
              <w:t xml:space="preserve">Siapa yang memeriksa masuk dan keluar nya barang bukti dari fasilitas penyimpanan dan kapan </w:t>
            </w:r>
            <w:r w:rsidR="00DF7995">
              <w:rPr>
                <w:rFonts w:eastAsiaTheme="minorEastAsia" w:cs="Times New Roman"/>
                <w:color w:val="000000"/>
                <w:lang w:eastAsia="id-ID"/>
              </w:rPr>
              <w:t>aktivitas tersebut terjadi</w:t>
            </w:r>
          </w:p>
        </w:tc>
        <w:tc>
          <w:tcPr>
            <w:tcW w:w="1985" w:type="dxa"/>
            <w:vMerge w:val="restart"/>
            <w:tcBorders>
              <w:top w:val="nil"/>
              <w:left w:val="single" w:sz="8" w:space="0" w:color="auto"/>
              <w:bottom w:val="single" w:sz="8" w:space="0" w:color="000000"/>
              <w:right w:val="single" w:sz="8" w:space="0" w:color="auto"/>
            </w:tcBorders>
            <w:noWrap/>
            <w:hideMark/>
          </w:tcPr>
          <w:p w:rsidR="000D1F4C" w:rsidRDefault="000D1F4C" w:rsidP="00455FC1">
            <w:pPr>
              <w:spacing w:before="0" w:line="276" w:lineRule="auto"/>
              <w:jc w:val="center"/>
              <w:rPr>
                <w:rFonts w:eastAsia="Times New Roman" w:cs="Times New Roman"/>
                <w:color w:val="000000"/>
                <w:lang w:eastAsia="id-ID"/>
              </w:rPr>
            </w:pPr>
            <w:r>
              <w:rPr>
                <w:rFonts w:eastAsiaTheme="minorEastAsia" w:cs="Times New Roman"/>
                <w:color w:val="000000"/>
                <w:lang w:eastAsia="id-ID"/>
              </w:rPr>
              <w:t> </w:t>
            </w:r>
          </w:p>
        </w:tc>
        <w:tc>
          <w:tcPr>
            <w:tcW w:w="3402" w:type="dxa"/>
            <w:tcBorders>
              <w:top w:val="single" w:sz="8" w:space="0" w:color="auto"/>
              <w:left w:val="nil"/>
              <w:bottom w:val="single" w:sz="8" w:space="0" w:color="auto"/>
              <w:right w:val="single" w:sz="8" w:space="0" w:color="auto"/>
            </w:tcBorders>
            <w:noWrap/>
            <w:vAlign w:val="bottom"/>
            <w:hideMark/>
          </w:tcPr>
          <w:p w:rsidR="000D1F4C" w:rsidRPr="00234C98" w:rsidRDefault="000D1F4C"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Validator, Autorized By</w:t>
            </w:r>
          </w:p>
        </w:tc>
      </w:tr>
      <w:tr w:rsidR="000D1F4C" w:rsidTr="00C208FB">
        <w:trPr>
          <w:trHeight w:val="645"/>
        </w:trPr>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Pr="00533DC2" w:rsidRDefault="000D1F4C" w:rsidP="00455FC1">
            <w:pPr>
              <w:spacing w:before="0" w:line="276" w:lineRule="auto"/>
              <w:rPr>
                <w:rFonts w:eastAsia="Times New Roman" w:cs="Times New Roman"/>
                <w:i/>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3402" w:type="dxa"/>
            <w:tcBorders>
              <w:top w:val="nil"/>
              <w:left w:val="nil"/>
              <w:bottom w:val="single" w:sz="8" w:space="0" w:color="auto"/>
              <w:right w:val="single" w:sz="8" w:space="0" w:color="auto"/>
            </w:tcBorders>
            <w:noWrap/>
            <w:vAlign w:val="bottom"/>
            <w:hideMark/>
          </w:tcPr>
          <w:p w:rsidR="000D1F4C" w:rsidRPr="00234C98" w:rsidRDefault="00680261"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Time Strored</w:t>
            </w:r>
            <w:r w:rsidR="000D1F4C" w:rsidRPr="00234C98">
              <w:rPr>
                <w:rFonts w:eastAsia="Times New Roman" w:cs="Times New Roman"/>
                <w:i/>
                <w:color w:val="000000"/>
                <w:lang w:eastAsia="id-ID"/>
              </w:rPr>
              <w:t>, Request Time, Approve Time, Received Time</w:t>
            </w:r>
          </w:p>
        </w:tc>
      </w:tr>
      <w:tr w:rsidR="000D1F4C" w:rsidTr="00C208FB">
        <w:trPr>
          <w:trHeight w:val="372"/>
        </w:trPr>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Pr="00533DC2" w:rsidRDefault="000D1F4C" w:rsidP="00455FC1">
            <w:pPr>
              <w:spacing w:before="0" w:line="276" w:lineRule="auto"/>
              <w:rPr>
                <w:rFonts w:eastAsia="Times New Roman" w:cs="Times New Roman"/>
                <w:i/>
                <w:color w:val="000000"/>
                <w:szCs w:val="24"/>
                <w:lang w:eastAsia="id-ID"/>
              </w:rPr>
            </w:pPr>
          </w:p>
        </w:tc>
        <w:tc>
          <w:tcPr>
            <w:tcW w:w="0" w:type="auto"/>
            <w:vMerge/>
            <w:tcBorders>
              <w:top w:val="nil"/>
              <w:left w:val="single" w:sz="8" w:space="0" w:color="auto"/>
              <w:bottom w:val="single" w:sz="8" w:space="0" w:color="000000"/>
              <w:right w:val="single" w:sz="8" w:space="0" w:color="auto"/>
            </w:tcBorders>
            <w:vAlign w:val="center"/>
            <w:hideMark/>
          </w:tcPr>
          <w:p w:rsidR="000D1F4C" w:rsidRDefault="000D1F4C" w:rsidP="00455FC1">
            <w:pPr>
              <w:spacing w:before="0" w:line="276" w:lineRule="auto"/>
              <w:rPr>
                <w:rFonts w:eastAsia="Times New Roman" w:cs="Times New Roman"/>
                <w:color w:val="000000"/>
                <w:szCs w:val="24"/>
                <w:lang w:eastAsia="id-ID"/>
              </w:rPr>
            </w:pPr>
          </w:p>
        </w:tc>
        <w:tc>
          <w:tcPr>
            <w:tcW w:w="3402" w:type="dxa"/>
            <w:tcBorders>
              <w:top w:val="nil"/>
              <w:left w:val="nil"/>
              <w:bottom w:val="single" w:sz="8" w:space="0" w:color="auto"/>
              <w:right w:val="single" w:sz="8" w:space="0" w:color="auto"/>
            </w:tcBorders>
            <w:noWrap/>
            <w:vAlign w:val="bottom"/>
            <w:hideMark/>
          </w:tcPr>
          <w:p w:rsidR="000D1F4C" w:rsidRPr="00234C98" w:rsidRDefault="00680261" w:rsidP="00455FC1">
            <w:pPr>
              <w:spacing w:before="0" w:line="276" w:lineRule="auto"/>
              <w:rPr>
                <w:rFonts w:eastAsia="Times New Roman" w:cs="Times New Roman"/>
                <w:i/>
                <w:color w:val="000000"/>
                <w:lang w:eastAsia="id-ID"/>
              </w:rPr>
            </w:pPr>
            <w:r w:rsidRPr="00234C98">
              <w:rPr>
                <w:rFonts w:eastAsia="Times New Roman" w:cs="Times New Roman"/>
                <w:i/>
                <w:color w:val="000000"/>
                <w:lang w:eastAsia="id-ID"/>
              </w:rPr>
              <w:t>Storage Location</w:t>
            </w:r>
          </w:p>
        </w:tc>
      </w:tr>
      <w:tr w:rsidR="000D1F4C" w:rsidTr="00C208FB">
        <w:trPr>
          <w:trHeight w:val="705"/>
        </w:trPr>
        <w:tc>
          <w:tcPr>
            <w:tcW w:w="567" w:type="dxa"/>
            <w:tcBorders>
              <w:top w:val="nil"/>
              <w:left w:val="single" w:sz="8" w:space="0" w:color="auto"/>
              <w:bottom w:val="single" w:sz="8" w:space="0" w:color="auto"/>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4</w:t>
            </w:r>
          </w:p>
        </w:tc>
        <w:tc>
          <w:tcPr>
            <w:tcW w:w="2835" w:type="dxa"/>
            <w:tcBorders>
              <w:top w:val="nil"/>
              <w:left w:val="nil"/>
              <w:bottom w:val="single" w:sz="8" w:space="0" w:color="auto"/>
              <w:right w:val="single" w:sz="8" w:space="0" w:color="auto"/>
            </w:tcBorders>
            <w:noWrap/>
            <w:hideMark/>
          </w:tcPr>
          <w:p w:rsidR="000D1F4C" w:rsidRPr="00DF7995" w:rsidRDefault="00DF7995" w:rsidP="00455FC1">
            <w:pPr>
              <w:spacing w:before="0" w:line="276" w:lineRule="auto"/>
              <w:rPr>
                <w:rFonts w:eastAsiaTheme="minorEastAsia" w:cs="Times New Roman"/>
                <w:color w:val="000000"/>
                <w:lang w:eastAsia="id-ID"/>
              </w:rPr>
            </w:pPr>
            <w:r>
              <w:rPr>
                <w:rFonts w:eastAsiaTheme="minorEastAsia" w:cs="Times New Roman"/>
                <w:color w:val="000000"/>
                <w:lang w:eastAsia="id-ID"/>
              </w:rPr>
              <w:t>Mengapa barang bukti dikeluarkan dari fasilitas penyimpanan (kondisi dan tujuan) serta pihak yang memiliki hak/otoritas.</w:t>
            </w:r>
          </w:p>
        </w:tc>
        <w:tc>
          <w:tcPr>
            <w:tcW w:w="1985" w:type="dxa"/>
            <w:tcBorders>
              <w:top w:val="nil"/>
              <w:left w:val="nil"/>
              <w:bottom w:val="single" w:sz="8" w:space="0" w:color="auto"/>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 </w:t>
            </w:r>
          </w:p>
        </w:tc>
        <w:tc>
          <w:tcPr>
            <w:tcW w:w="3402" w:type="dxa"/>
            <w:tcBorders>
              <w:top w:val="nil"/>
              <w:left w:val="nil"/>
              <w:bottom w:val="single" w:sz="8" w:space="0" w:color="auto"/>
              <w:right w:val="single" w:sz="8" w:space="0" w:color="auto"/>
            </w:tcBorders>
            <w:noWrap/>
            <w:hideMark/>
          </w:tcPr>
          <w:p w:rsidR="000D1F4C" w:rsidRPr="00DF7995" w:rsidRDefault="00680261" w:rsidP="00455FC1">
            <w:pPr>
              <w:spacing w:before="0" w:line="276" w:lineRule="auto"/>
              <w:rPr>
                <w:rFonts w:eastAsia="Times New Roman" w:cs="Times New Roman"/>
                <w:i/>
                <w:color w:val="000000"/>
                <w:lang w:eastAsia="id-ID"/>
              </w:rPr>
            </w:pPr>
            <w:r w:rsidRPr="00DF7995">
              <w:rPr>
                <w:rFonts w:eastAsia="Times New Roman" w:cs="Times New Roman"/>
                <w:i/>
                <w:color w:val="000000"/>
                <w:lang w:eastAsia="id-ID"/>
              </w:rPr>
              <w:t>Action</w:t>
            </w:r>
            <w:r w:rsidR="000D1F4C" w:rsidRPr="00DF7995">
              <w:rPr>
                <w:rFonts w:eastAsia="Times New Roman" w:cs="Times New Roman"/>
                <w:i/>
                <w:color w:val="000000"/>
                <w:lang w:eastAsia="id-ID"/>
              </w:rPr>
              <w:t>, Received By</w:t>
            </w:r>
          </w:p>
        </w:tc>
      </w:tr>
      <w:tr w:rsidR="000D1F4C" w:rsidTr="00C208FB">
        <w:trPr>
          <w:trHeight w:val="1590"/>
        </w:trPr>
        <w:tc>
          <w:tcPr>
            <w:tcW w:w="567" w:type="dxa"/>
            <w:tcBorders>
              <w:top w:val="nil"/>
              <w:left w:val="single" w:sz="8" w:space="0" w:color="auto"/>
              <w:bottom w:val="single" w:sz="8" w:space="0" w:color="auto"/>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5</w:t>
            </w:r>
          </w:p>
        </w:tc>
        <w:tc>
          <w:tcPr>
            <w:tcW w:w="2835" w:type="dxa"/>
            <w:tcBorders>
              <w:top w:val="nil"/>
              <w:left w:val="nil"/>
              <w:bottom w:val="single" w:sz="8" w:space="0" w:color="auto"/>
              <w:right w:val="single" w:sz="8" w:space="0" w:color="auto"/>
            </w:tcBorders>
            <w:noWrap/>
            <w:hideMark/>
          </w:tcPr>
          <w:p w:rsidR="000D1F4C" w:rsidRPr="00DF7995" w:rsidRDefault="00DF7995" w:rsidP="00455FC1">
            <w:pPr>
              <w:spacing w:before="0" w:line="276" w:lineRule="auto"/>
              <w:rPr>
                <w:rFonts w:eastAsiaTheme="minorEastAsia" w:cs="Times New Roman"/>
                <w:lang w:eastAsia="id-ID"/>
              </w:rPr>
            </w:pPr>
            <w:r>
              <w:rPr>
                <w:rFonts w:eastAsiaTheme="minorEastAsia" w:cs="Times New Roman"/>
                <w:lang w:eastAsia="id-ID"/>
              </w:rPr>
              <w:t>Informasi yang dapat menunjukkan bahwa barang bukti telah atau tidak mengalami perubahan</w:t>
            </w:r>
          </w:p>
        </w:tc>
        <w:tc>
          <w:tcPr>
            <w:tcW w:w="1985" w:type="dxa"/>
            <w:tcBorders>
              <w:top w:val="nil"/>
              <w:left w:val="nil"/>
              <w:bottom w:val="single" w:sz="8" w:space="0" w:color="auto"/>
              <w:right w:val="single" w:sz="8" w:space="0" w:color="auto"/>
            </w:tcBorders>
            <w:noWrap/>
            <w:hideMark/>
          </w:tcPr>
          <w:p w:rsidR="000D1F4C" w:rsidRDefault="00680261" w:rsidP="00455FC1">
            <w:pPr>
              <w:spacing w:before="0" w:line="276" w:lineRule="auto"/>
              <w:rPr>
                <w:rFonts w:eastAsia="Times New Roman" w:cs="Times New Roman"/>
                <w:color w:val="000000"/>
                <w:lang w:eastAsia="id-ID"/>
              </w:rPr>
            </w:pPr>
            <w:r w:rsidRPr="00DF7995">
              <w:rPr>
                <w:rFonts w:eastAsia="Times New Roman" w:cs="Times New Roman"/>
                <w:i/>
                <w:color w:val="000000"/>
                <w:lang w:eastAsia="id-ID"/>
              </w:rPr>
              <w:t>Size</w:t>
            </w:r>
            <w:r w:rsidR="000D1F4C">
              <w:rPr>
                <w:rFonts w:eastAsia="Times New Roman" w:cs="Times New Roman"/>
                <w:color w:val="000000"/>
                <w:lang w:eastAsia="id-ID"/>
              </w:rPr>
              <w:t>, MD5, SHA1, SHA256</w:t>
            </w:r>
          </w:p>
        </w:tc>
        <w:tc>
          <w:tcPr>
            <w:tcW w:w="3402" w:type="dxa"/>
            <w:tcBorders>
              <w:top w:val="nil"/>
              <w:left w:val="nil"/>
              <w:bottom w:val="single" w:sz="8" w:space="0" w:color="auto"/>
              <w:right w:val="single" w:sz="8" w:space="0" w:color="auto"/>
            </w:tcBorders>
            <w:noWrap/>
            <w:vAlign w:val="bottom"/>
            <w:hideMark/>
          </w:tcPr>
          <w:p w:rsidR="000D1F4C" w:rsidRDefault="000D1F4C" w:rsidP="00455FC1">
            <w:pPr>
              <w:spacing w:before="0" w:line="276" w:lineRule="auto"/>
              <w:rPr>
                <w:rFonts w:eastAsia="Times New Roman" w:cs="Times New Roman"/>
                <w:color w:val="000000"/>
                <w:lang w:eastAsia="id-ID"/>
              </w:rPr>
            </w:pPr>
            <w:r>
              <w:rPr>
                <w:rFonts w:eastAsia="Times New Roman" w:cs="Times New Roman"/>
                <w:color w:val="000000"/>
                <w:lang w:eastAsia="id-ID"/>
              </w:rPr>
              <w:t> </w:t>
            </w:r>
          </w:p>
        </w:tc>
      </w:tr>
      <w:tr w:rsidR="000D1F4C" w:rsidTr="00C208FB">
        <w:trPr>
          <w:trHeight w:val="645"/>
        </w:trPr>
        <w:tc>
          <w:tcPr>
            <w:tcW w:w="567" w:type="dxa"/>
            <w:tcBorders>
              <w:top w:val="nil"/>
              <w:left w:val="single" w:sz="8" w:space="0" w:color="auto"/>
              <w:bottom w:val="single" w:sz="8" w:space="0" w:color="auto"/>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6</w:t>
            </w:r>
          </w:p>
        </w:tc>
        <w:tc>
          <w:tcPr>
            <w:tcW w:w="2835" w:type="dxa"/>
            <w:tcBorders>
              <w:top w:val="nil"/>
              <w:left w:val="nil"/>
              <w:bottom w:val="single" w:sz="8" w:space="0" w:color="auto"/>
              <w:right w:val="single" w:sz="8" w:space="0" w:color="auto"/>
            </w:tcBorders>
            <w:noWrap/>
            <w:hideMark/>
          </w:tcPr>
          <w:p w:rsidR="000D1F4C" w:rsidRPr="00533DC2" w:rsidRDefault="000D1F4C" w:rsidP="00455FC1">
            <w:pPr>
              <w:spacing w:before="0" w:line="276" w:lineRule="auto"/>
              <w:rPr>
                <w:rFonts w:eastAsia="Times New Roman" w:cs="Times New Roman"/>
                <w:i/>
                <w:lang w:eastAsia="id-ID"/>
              </w:rPr>
            </w:pPr>
            <w:r w:rsidRPr="00533DC2">
              <w:rPr>
                <w:rFonts w:eastAsiaTheme="minorEastAsia" w:cs="Times New Roman"/>
                <w:i/>
                <w:lang w:eastAsia="id-ID"/>
              </w:rPr>
              <w:t xml:space="preserve">Lifetime </w:t>
            </w:r>
            <w:r w:rsidR="00306D0E" w:rsidRPr="00306D0E">
              <w:rPr>
                <w:rFonts w:eastAsiaTheme="minorEastAsia" w:cs="Times New Roman"/>
                <w:i/>
                <w:lang w:eastAsia="id-ID"/>
              </w:rPr>
              <w:t>of</w:t>
            </w:r>
            <w:r w:rsidRPr="00533DC2">
              <w:rPr>
                <w:rFonts w:eastAsiaTheme="minorEastAsia" w:cs="Times New Roman"/>
                <w:i/>
                <w:lang w:eastAsia="id-ID"/>
              </w:rPr>
              <w:t xml:space="preserve"> the evidence</w:t>
            </w:r>
          </w:p>
        </w:tc>
        <w:tc>
          <w:tcPr>
            <w:tcW w:w="1985" w:type="dxa"/>
            <w:tcBorders>
              <w:top w:val="nil"/>
              <w:left w:val="nil"/>
              <w:bottom w:val="single" w:sz="8" w:space="0" w:color="auto"/>
              <w:right w:val="single" w:sz="8" w:space="0" w:color="auto"/>
            </w:tcBorders>
            <w:noWrap/>
            <w:hideMark/>
          </w:tcPr>
          <w:p w:rsidR="000D1F4C" w:rsidRPr="00DF7995" w:rsidRDefault="00680261" w:rsidP="00455FC1">
            <w:pPr>
              <w:spacing w:before="0" w:line="276" w:lineRule="auto"/>
              <w:rPr>
                <w:rFonts w:eastAsia="Times New Roman" w:cs="Times New Roman"/>
                <w:i/>
                <w:color w:val="000000"/>
                <w:lang w:eastAsia="id-ID"/>
              </w:rPr>
            </w:pPr>
            <w:r w:rsidRPr="00DF7995">
              <w:rPr>
                <w:rFonts w:eastAsiaTheme="minorEastAsia" w:cs="Times New Roman"/>
                <w:i/>
                <w:color w:val="000000"/>
                <w:lang w:eastAsia="id-ID"/>
              </w:rPr>
              <w:t>Acquisition Time</w:t>
            </w:r>
            <w:r w:rsidR="000D1F4C" w:rsidRPr="00DF7995">
              <w:rPr>
                <w:rFonts w:eastAsiaTheme="minorEastAsia" w:cs="Times New Roman"/>
                <w:i/>
                <w:color w:val="000000"/>
                <w:lang w:eastAsia="id-ID"/>
              </w:rPr>
              <w:t xml:space="preserve">, </w:t>
            </w:r>
            <w:r w:rsidRPr="00DF7995">
              <w:rPr>
                <w:rFonts w:eastAsiaTheme="minorEastAsia" w:cs="Times New Roman"/>
                <w:i/>
                <w:color w:val="000000"/>
                <w:lang w:eastAsia="id-ID"/>
              </w:rPr>
              <w:t xml:space="preserve">Date Acquisition </w:t>
            </w:r>
          </w:p>
        </w:tc>
        <w:tc>
          <w:tcPr>
            <w:tcW w:w="3402" w:type="dxa"/>
            <w:tcBorders>
              <w:top w:val="nil"/>
              <w:left w:val="nil"/>
              <w:bottom w:val="single" w:sz="8" w:space="0" w:color="auto"/>
              <w:right w:val="single" w:sz="8" w:space="0" w:color="auto"/>
            </w:tcBorders>
            <w:noWrap/>
            <w:hideMark/>
          </w:tcPr>
          <w:p w:rsidR="000D1F4C" w:rsidRPr="00DF7995" w:rsidRDefault="000D1F4C" w:rsidP="00455FC1">
            <w:pPr>
              <w:spacing w:before="0" w:line="276" w:lineRule="auto"/>
              <w:rPr>
                <w:rFonts w:eastAsia="Times New Roman" w:cs="Times New Roman"/>
                <w:i/>
                <w:color w:val="000000"/>
                <w:lang w:eastAsia="id-ID"/>
              </w:rPr>
            </w:pPr>
            <w:r w:rsidRPr="00DF7995">
              <w:rPr>
                <w:rFonts w:eastAsia="Times New Roman" w:cs="Times New Roman"/>
                <w:i/>
                <w:color w:val="000000"/>
                <w:lang w:eastAsia="id-ID"/>
              </w:rPr>
              <w:t>S</w:t>
            </w:r>
            <w:r w:rsidR="00680261" w:rsidRPr="00DF7995">
              <w:rPr>
                <w:rFonts w:eastAsia="Times New Roman" w:cs="Times New Roman"/>
                <w:i/>
                <w:color w:val="000000"/>
                <w:lang w:eastAsia="id-ID"/>
              </w:rPr>
              <w:t xml:space="preserve">tatus </w:t>
            </w:r>
          </w:p>
        </w:tc>
      </w:tr>
      <w:tr w:rsidR="000D1F4C" w:rsidTr="00C208FB">
        <w:trPr>
          <w:trHeight w:val="645"/>
        </w:trPr>
        <w:tc>
          <w:tcPr>
            <w:tcW w:w="567" w:type="dxa"/>
            <w:tcBorders>
              <w:top w:val="nil"/>
              <w:left w:val="single" w:sz="8" w:space="0" w:color="auto"/>
              <w:bottom w:val="single" w:sz="8" w:space="0" w:color="auto"/>
              <w:right w:val="single" w:sz="8" w:space="0" w:color="auto"/>
            </w:tcBorders>
            <w:noWrap/>
            <w:hideMark/>
          </w:tcPr>
          <w:p w:rsidR="000D1F4C" w:rsidRDefault="000D1F4C" w:rsidP="00455FC1">
            <w:pPr>
              <w:spacing w:before="0" w:line="276" w:lineRule="auto"/>
              <w:rPr>
                <w:rFonts w:eastAsia="Times New Roman" w:cs="Times New Roman"/>
                <w:color w:val="000000"/>
                <w:lang w:eastAsia="id-ID"/>
              </w:rPr>
            </w:pPr>
            <w:r>
              <w:rPr>
                <w:rFonts w:eastAsiaTheme="minorEastAsia" w:cs="Times New Roman"/>
                <w:color w:val="000000"/>
                <w:lang w:eastAsia="id-ID"/>
              </w:rPr>
              <w:t>7</w:t>
            </w:r>
          </w:p>
        </w:tc>
        <w:tc>
          <w:tcPr>
            <w:tcW w:w="2835" w:type="dxa"/>
            <w:tcBorders>
              <w:top w:val="nil"/>
              <w:left w:val="nil"/>
              <w:bottom w:val="single" w:sz="8" w:space="0" w:color="auto"/>
              <w:right w:val="single" w:sz="8" w:space="0" w:color="auto"/>
            </w:tcBorders>
            <w:noWrap/>
            <w:hideMark/>
          </w:tcPr>
          <w:p w:rsidR="000D1F4C" w:rsidRPr="00DF7995" w:rsidRDefault="00DF7995" w:rsidP="00455FC1">
            <w:pPr>
              <w:spacing w:before="0" w:line="276" w:lineRule="auto"/>
              <w:rPr>
                <w:rFonts w:eastAsiaTheme="minorEastAsia" w:cs="Times New Roman"/>
                <w:lang w:eastAsia="id-ID"/>
              </w:rPr>
            </w:pPr>
            <w:r>
              <w:rPr>
                <w:rFonts w:eastAsiaTheme="minorEastAsia" w:cs="Times New Roman"/>
                <w:lang w:eastAsia="id-ID"/>
              </w:rPr>
              <w:t>Pihak yang bertanggungjawab dalam menangani barang bukti digital</w:t>
            </w:r>
          </w:p>
        </w:tc>
        <w:tc>
          <w:tcPr>
            <w:tcW w:w="1985" w:type="dxa"/>
            <w:tcBorders>
              <w:top w:val="nil"/>
              <w:left w:val="nil"/>
              <w:bottom w:val="single" w:sz="8" w:space="0" w:color="auto"/>
              <w:right w:val="single" w:sz="8" w:space="0" w:color="auto"/>
            </w:tcBorders>
            <w:noWrap/>
            <w:hideMark/>
          </w:tcPr>
          <w:p w:rsidR="000D1F4C" w:rsidRPr="00DF7995" w:rsidRDefault="000D1F4C" w:rsidP="00455FC1">
            <w:pPr>
              <w:spacing w:before="0" w:line="276" w:lineRule="auto"/>
              <w:rPr>
                <w:rFonts w:eastAsia="Times New Roman" w:cs="Times New Roman"/>
                <w:i/>
                <w:color w:val="000000"/>
                <w:lang w:eastAsia="id-ID"/>
              </w:rPr>
            </w:pPr>
            <w:r w:rsidRPr="00DF7995">
              <w:rPr>
                <w:rFonts w:eastAsiaTheme="minorEastAsia" w:cs="Times New Roman"/>
                <w:i/>
                <w:color w:val="000000"/>
                <w:lang w:eastAsia="id-ID"/>
              </w:rPr>
              <w:t> </w:t>
            </w:r>
          </w:p>
        </w:tc>
        <w:tc>
          <w:tcPr>
            <w:tcW w:w="3402" w:type="dxa"/>
            <w:tcBorders>
              <w:top w:val="nil"/>
              <w:left w:val="nil"/>
              <w:bottom w:val="single" w:sz="8" w:space="0" w:color="auto"/>
              <w:right w:val="single" w:sz="8" w:space="0" w:color="auto"/>
            </w:tcBorders>
            <w:noWrap/>
            <w:hideMark/>
          </w:tcPr>
          <w:p w:rsidR="000D1F4C" w:rsidRPr="00DF7995" w:rsidRDefault="00680261" w:rsidP="00455FC1">
            <w:pPr>
              <w:keepNext/>
              <w:spacing w:before="0" w:line="276" w:lineRule="auto"/>
              <w:rPr>
                <w:rFonts w:eastAsia="Times New Roman" w:cs="Times New Roman"/>
                <w:i/>
                <w:color w:val="000000"/>
                <w:lang w:eastAsia="id-ID"/>
              </w:rPr>
            </w:pPr>
            <w:r w:rsidRPr="00DF7995">
              <w:rPr>
                <w:rFonts w:eastAsia="Times New Roman" w:cs="Times New Roman"/>
                <w:i/>
                <w:color w:val="000000"/>
                <w:lang w:eastAsia="id-ID"/>
              </w:rPr>
              <w:t xml:space="preserve">Acquisition </w:t>
            </w:r>
            <w:r w:rsidR="00306D0E" w:rsidRPr="00306D0E">
              <w:rPr>
                <w:rFonts w:eastAsia="Times New Roman" w:cs="Times New Roman"/>
                <w:i/>
                <w:color w:val="000000"/>
                <w:lang w:eastAsia="id-ID"/>
              </w:rPr>
              <w:t>Of</w:t>
            </w:r>
            <w:r w:rsidR="007D759D" w:rsidRPr="007D759D">
              <w:rPr>
                <w:rFonts w:eastAsia="Times New Roman" w:cs="Times New Roman"/>
                <w:i/>
                <w:color w:val="000000"/>
                <w:lang w:eastAsia="id-ID"/>
              </w:rPr>
              <w:t>ficer</w:t>
            </w:r>
          </w:p>
        </w:tc>
      </w:tr>
    </w:tbl>
    <w:p w:rsidR="00455FC1" w:rsidRDefault="00455FC1" w:rsidP="00455FC1">
      <w:pPr>
        <w:spacing w:line="360" w:lineRule="auto"/>
        <w:rPr>
          <w:rFonts w:cs="Times New Roman"/>
        </w:rPr>
      </w:pPr>
    </w:p>
    <w:p w:rsidR="00455FC1" w:rsidRDefault="00455FC1" w:rsidP="00455FC1">
      <w:r>
        <w:br w:type="page"/>
      </w:r>
    </w:p>
    <w:p w:rsidR="00011C75" w:rsidRDefault="00011C75" w:rsidP="00011C75">
      <w:pPr>
        <w:spacing w:line="360" w:lineRule="auto"/>
        <w:ind w:firstLine="426"/>
        <w:rPr>
          <w:rFonts w:cs="Times New Roman"/>
        </w:rPr>
      </w:pPr>
      <w:r>
        <w:rPr>
          <w:rFonts w:cs="Times New Roman"/>
        </w:rPr>
        <w:lastRenderedPageBreak/>
        <w:t xml:space="preserve">Metode lain yang dapat digunakan untuk mengukur kualitas dari pengelompokan informasi dan desain formulir </w:t>
      </w:r>
      <w:r w:rsidR="00306D0E" w:rsidRPr="00306D0E">
        <w:rPr>
          <w:rFonts w:cs="Times New Roman"/>
          <w:i/>
        </w:rPr>
        <w:t>chain</w:t>
      </w:r>
      <w:r>
        <w:rPr>
          <w:rFonts w:cs="Times New Roman"/>
          <w:i/>
        </w:rPr>
        <w:t xml:space="preserve"> </w:t>
      </w:r>
      <w:r w:rsidR="00306D0E" w:rsidRPr="00306D0E">
        <w:rPr>
          <w:rFonts w:cs="Times New Roman"/>
          <w:i/>
        </w:rPr>
        <w:t>of</w:t>
      </w:r>
      <w:r>
        <w:rPr>
          <w:rFonts w:cs="Times New Roman"/>
          <w:i/>
        </w:rPr>
        <w:t xml:space="preserve"> </w:t>
      </w:r>
      <w:r w:rsidR="00306D0E" w:rsidRPr="00306D0E">
        <w:rPr>
          <w:rFonts w:cs="Times New Roman"/>
          <w:i/>
        </w:rPr>
        <w:t>custody</w:t>
      </w:r>
      <w:r>
        <w:rPr>
          <w:rFonts w:cs="Times New Roman"/>
          <w:i/>
        </w:rPr>
        <w:t xml:space="preserve"> </w:t>
      </w:r>
      <w:r>
        <w:rPr>
          <w:rFonts w:cs="Times New Roman"/>
        </w:rPr>
        <w:t>adalah dengan penilaian responden menggunakan angket/kuesioner. Pengukuran menggunakan angket/kuesioner diharapkan dapat menunjukkan respon dari calon pengguna terhadap hasil penelitian yang dilakukan.  Penelitian ini memilih menggunkan skala likert untuk membantu dalam menyusun pertanyaan/pernyataan dan memperoleh jawaban dari responden. Responden diminta untuk memilih salah satu dari lima pilihan jawaban dengan jenjang (skala 1 sampai 5) yang tersusun sebagai berikut :</w:t>
      </w:r>
    </w:p>
    <w:p w:rsidR="00011C75" w:rsidRDefault="00011C75" w:rsidP="00873C5D">
      <w:pPr>
        <w:pStyle w:val="ListParagraph"/>
        <w:numPr>
          <w:ilvl w:val="0"/>
          <w:numId w:val="39"/>
        </w:numPr>
        <w:spacing w:before="0" w:after="0" w:line="360" w:lineRule="auto"/>
        <w:jc w:val="left"/>
        <w:rPr>
          <w:rFonts w:cs="Times New Roman"/>
          <w:szCs w:val="24"/>
        </w:rPr>
      </w:pPr>
      <w:r>
        <w:rPr>
          <w:rFonts w:cs="Times New Roman"/>
          <w:szCs w:val="24"/>
        </w:rPr>
        <w:t>Sangat tidak setuju (1)</w:t>
      </w:r>
      <w:r>
        <w:rPr>
          <w:rFonts w:cs="Times New Roman"/>
          <w:szCs w:val="24"/>
        </w:rPr>
        <w:tab/>
      </w:r>
      <w:r>
        <w:rPr>
          <w:rFonts w:cs="Times New Roman"/>
          <w:szCs w:val="24"/>
        </w:rPr>
        <w:tab/>
      </w:r>
      <w:r>
        <w:rPr>
          <w:rFonts w:cs="Times New Roman"/>
          <w:szCs w:val="24"/>
        </w:rPr>
        <w:tab/>
      </w:r>
    </w:p>
    <w:p w:rsidR="00011C75" w:rsidRDefault="00011C75" w:rsidP="00873C5D">
      <w:pPr>
        <w:pStyle w:val="ListParagraph"/>
        <w:numPr>
          <w:ilvl w:val="0"/>
          <w:numId w:val="39"/>
        </w:numPr>
        <w:spacing w:before="0" w:after="0" w:line="360" w:lineRule="auto"/>
        <w:jc w:val="left"/>
        <w:rPr>
          <w:rFonts w:cs="Times New Roman"/>
          <w:szCs w:val="24"/>
        </w:rPr>
      </w:pPr>
      <w:r>
        <w:rPr>
          <w:rFonts w:cs="Times New Roman"/>
          <w:szCs w:val="24"/>
        </w:rPr>
        <w:t>Tidak setuju (2)</w:t>
      </w:r>
      <w:r>
        <w:rPr>
          <w:rFonts w:cs="Times New Roman"/>
          <w:szCs w:val="24"/>
        </w:rPr>
        <w:tab/>
      </w:r>
      <w:r>
        <w:rPr>
          <w:rFonts w:cs="Times New Roman"/>
          <w:szCs w:val="24"/>
        </w:rPr>
        <w:tab/>
      </w:r>
      <w:r>
        <w:rPr>
          <w:rFonts w:cs="Times New Roman"/>
          <w:szCs w:val="24"/>
        </w:rPr>
        <w:tab/>
      </w:r>
      <w:r>
        <w:rPr>
          <w:rFonts w:cs="Times New Roman"/>
          <w:szCs w:val="24"/>
        </w:rPr>
        <w:tab/>
      </w:r>
    </w:p>
    <w:p w:rsidR="00011C75" w:rsidRDefault="00011C75" w:rsidP="00873C5D">
      <w:pPr>
        <w:pStyle w:val="ListParagraph"/>
        <w:numPr>
          <w:ilvl w:val="0"/>
          <w:numId w:val="39"/>
        </w:numPr>
        <w:spacing w:before="0" w:after="0" w:line="360" w:lineRule="auto"/>
        <w:jc w:val="left"/>
        <w:rPr>
          <w:rFonts w:cs="Times New Roman"/>
          <w:szCs w:val="24"/>
        </w:rPr>
      </w:pPr>
      <w:r>
        <w:rPr>
          <w:rFonts w:cs="Times New Roman"/>
          <w:szCs w:val="24"/>
        </w:rPr>
        <w:t>Antara setuju/Tidak setuju/Netral (3)</w:t>
      </w:r>
      <w:r>
        <w:rPr>
          <w:rFonts w:cs="Times New Roman"/>
          <w:szCs w:val="24"/>
        </w:rPr>
        <w:tab/>
      </w:r>
    </w:p>
    <w:p w:rsidR="00011C75" w:rsidRDefault="00011C75" w:rsidP="00873C5D">
      <w:pPr>
        <w:pStyle w:val="ListParagraph"/>
        <w:numPr>
          <w:ilvl w:val="0"/>
          <w:numId w:val="39"/>
        </w:numPr>
        <w:spacing w:before="0" w:after="0" w:line="360" w:lineRule="auto"/>
        <w:jc w:val="left"/>
        <w:rPr>
          <w:rFonts w:cs="Times New Roman"/>
          <w:szCs w:val="24"/>
        </w:rPr>
      </w:pPr>
      <w:r>
        <w:rPr>
          <w:rFonts w:cs="Times New Roman"/>
          <w:szCs w:val="24"/>
        </w:rPr>
        <w:t>Setuju (4)</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p>
    <w:p w:rsidR="00142D68" w:rsidRPr="00011C75" w:rsidRDefault="00011C75" w:rsidP="00873C5D">
      <w:pPr>
        <w:pStyle w:val="ListParagraph"/>
        <w:numPr>
          <w:ilvl w:val="0"/>
          <w:numId w:val="39"/>
        </w:numPr>
        <w:spacing w:before="0" w:after="0" w:line="360" w:lineRule="auto"/>
        <w:jc w:val="left"/>
        <w:rPr>
          <w:rFonts w:cs="Times New Roman"/>
          <w:szCs w:val="24"/>
        </w:rPr>
      </w:pPr>
      <w:r w:rsidRPr="00011C75">
        <w:rPr>
          <w:rFonts w:cs="Times New Roman"/>
        </w:rPr>
        <w:t>Sangat setuju (5)</w:t>
      </w:r>
    </w:p>
    <w:p w:rsidR="00011C75" w:rsidRDefault="00011C75" w:rsidP="00011C75">
      <w:pPr>
        <w:spacing w:before="0" w:after="0" w:line="360" w:lineRule="auto"/>
        <w:ind w:firstLine="567"/>
        <w:rPr>
          <w:rFonts w:cs="Times New Roman"/>
        </w:rPr>
      </w:pPr>
      <w:r w:rsidRPr="00011C75">
        <w:rPr>
          <w:rFonts w:cs="Times New Roman"/>
        </w:rPr>
        <w:t xml:space="preserve">Responden harus menilai apakah setuju atau tidak setuju terhadap beberapa pertanyan/pernyataan tentang informasi di dalam formulir dan pengelompokan informasi di dalamnya. Susunan pertanyaan/pernyataan tersebut digunakan untuk mengetahui apakah informasi yang telah diidentifikasi dari penelitian telah memenuhi kebutuhan informasi untuk dokumentasi </w:t>
      </w:r>
      <w:r w:rsidR="00306D0E" w:rsidRPr="00306D0E">
        <w:rPr>
          <w:rFonts w:cs="Times New Roman"/>
          <w:i/>
        </w:rPr>
        <w:t>chain</w:t>
      </w:r>
      <w:r w:rsidRPr="00011C75">
        <w:rPr>
          <w:rFonts w:cs="Times New Roman"/>
          <w:i/>
        </w:rPr>
        <w:t xml:space="preserve"> </w:t>
      </w:r>
      <w:r w:rsidR="00306D0E" w:rsidRPr="00306D0E">
        <w:rPr>
          <w:rFonts w:cs="Times New Roman"/>
          <w:i/>
        </w:rPr>
        <w:t>of</w:t>
      </w:r>
      <w:r w:rsidRPr="00011C75">
        <w:rPr>
          <w:rFonts w:cs="Times New Roman"/>
          <w:i/>
        </w:rPr>
        <w:t xml:space="preserve"> </w:t>
      </w:r>
      <w:r w:rsidR="00306D0E" w:rsidRPr="00306D0E">
        <w:rPr>
          <w:rFonts w:cs="Times New Roman"/>
          <w:i/>
        </w:rPr>
        <w:t>custody</w:t>
      </w:r>
      <w:r w:rsidRPr="00011C75">
        <w:rPr>
          <w:rFonts w:cs="Times New Roman"/>
        </w:rPr>
        <w:t xml:space="preserve"> untuk bukti digital apabila diterapkan secara nyata. Kuesioner ini mutlak sesuai dengan ilmu pengetahuan responden dan tidak ada paksaan atau sejenisnya.</w:t>
      </w:r>
    </w:p>
    <w:p w:rsidR="00234716" w:rsidRDefault="00D54566" w:rsidP="00234716">
      <w:pPr>
        <w:spacing w:before="0" w:after="0" w:line="360" w:lineRule="auto"/>
        <w:ind w:firstLine="426"/>
        <w:rPr>
          <w:rFonts w:cs="Times New Roman"/>
        </w:rPr>
      </w:pPr>
      <w:r>
        <w:rPr>
          <w:rFonts w:cs="Times New Roman"/>
        </w:rPr>
        <w:t xml:space="preserve">Kuisoner diterapkan secara online dengan pelaksanaan dimulai pada bulan Desember 2017 sampai bulan januari 2018. Terdapat sebanyak 10 responden yang ikut berpartisipasi dari berbagai bidang pekerjaan dan memiliki latar belakang ilmu dibidang digital forensik. </w:t>
      </w:r>
      <w:r w:rsidR="00DF7D36">
        <w:rPr>
          <w:rFonts w:cs="Times New Roman"/>
        </w:rPr>
        <w:t>Tabel 5.5</w:t>
      </w:r>
      <w:r w:rsidR="00234716">
        <w:rPr>
          <w:rFonts w:cs="Times New Roman"/>
        </w:rPr>
        <w:t xml:space="preserve"> merupakan daftar r</w:t>
      </w:r>
      <w:r>
        <w:rPr>
          <w:rFonts w:cs="Times New Roman"/>
        </w:rPr>
        <w:t>esp</w:t>
      </w:r>
      <w:r w:rsidR="00234716">
        <w:rPr>
          <w:rFonts w:cs="Times New Roman"/>
        </w:rPr>
        <w:t>onden yang turut berpartisipasi dalam penelitian ini.</w:t>
      </w:r>
    </w:p>
    <w:p w:rsidR="00234716" w:rsidRDefault="00234716" w:rsidP="00234716">
      <w:pPr>
        <w:spacing w:before="0" w:after="0" w:line="240" w:lineRule="auto"/>
        <w:ind w:firstLine="426"/>
        <w:rPr>
          <w:rFonts w:cs="Times New Roman"/>
        </w:rPr>
      </w:pPr>
    </w:p>
    <w:p w:rsidR="00234716" w:rsidRPr="00234716" w:rsidRDefault="00234716" w:rsidP="00234716">
      <w:pPr>
        <w:pStyle w:val="Caption"/>
        <w:keepNext/>
        <w:jc w:val="center"/>
        <w:rPr>
          <w:i w:val="0"/>
          <w:color w:val="auto"/>
          <w:sz w:val="24"/>
        </w:rPr>
      </w:pPr>
      <w:bookmarkStart w:id="153" w:name="_Toc508883752"/>
      <w:r w:rsidRPr="00234716">
        <w:rPr>
          <w:b/>
          <w:i w:val="0"/>
          <w:color w:val="auto"/>
          <w:sz w:val="24"/>
        </w:rPr>
        <w:t xml:space="preserve">Tabel 5. </w:t>
      </w:r>
      <w:r w:rsidRPr="00234716">
        <w:rPr>
          <w:b/>
          <w:i w:val="0"/>
          <w:color w:val="auto"/>
          <w:sz w:val="24"/>
        </w:rPr>
        <w:fldChar w:fldCharType="begin"/>
      </w:r>
      <w:r w:rsidRPr="00234716">
        <w:rPr>
          <w:b/>
          <w:i w:val="0"/>
          <w:color w:val="auto"/>
          <w:sz w:val="24"/>
        </w:rPr>
        <w:instrText xml:space="preserve"> SEQ Tabel_5. \* ARABIC </w:instrText>
      </w:r>
      <w:r w:rsidRPr="00234716">
        <w:rPr>
          <w:b/>
          <w:i w:val="0"/>
          <w:color w:val="auto"/>
          <w:sz w:val="24"/>
        </w:rPr>
        <w:fldChar w:fldCharType="separate"/>
      </w:r>
      <w:r w:rsidR="00306D0E">
        <w:rPr>
          <w:b/>
          <w:i w:val="0"/>
          <w:noProof/>
          <w:color w:val="auto"/>
          <w:sz w:val="24"/>
        </w:rPr>
        <w:t>5</w:t>
      </w:r>
      <w:r w:rsidRPr="00234716">
        <w:rPr>
          <w:b/>
          <w:i w:val="0"/>
          <w:color w:val="auto"/>
          <w:sz w:val="24"/>
        </w:rPr>
        <w:fldChar w:fldCharType="end"/>
      </w:r>
      <w:r w:rsidRPr="00234716">
        <w:rPr>
          <w:i w:val="0"/>
          <w:color w:val="auto"/>
          <w:sz w:val="24"/>
        </w:rPr>
        <w:t xml:space="preserve"> Daftar Responden</w:t>
      </w:r>
      <w:bookmarkEnd w:id="153"/>
    </w:p>
    <w:tbl>
      <w:tblPr>
        <w:tblStyle w:val="TableGrid"/>
        <w:tblW w:w="0" w:type="auto"/>
        <w:jc w:val="center"/>
        <w:tblLook w:val="04A0" w:firstRow="1" w:lastRow="0" w:firstColumn="1" w:lastColumn="0" w:noHBand="0" w:noVBand="1"/>
      </w:tblPr>
      <w:tblGrid>
        <w:gridCol w:w="562"/>
        <w:gridCol w:w="2977"/>
        <w:gridCol w:w="3686"/>
      </w:tblGrid>
      <w:tr w:rsidR="00234716" w:rsidTr="00234716">
        <w:trPr>
          <w:jc w:val="center"/>
        </w:trPr>
        <w:tc>
          <w:tcPr>
            <w:tcW w:w="562" w:type="dxa"/>
          </w:tcPr>
          <w:p w:rsidR="00234716" w:rsidRDefault="00234716" w:rsidP="00234716">
            <w:pPr>
              <w:spacing w:before="0" w:after="0"/>
              <w:rPr>
                <w:rFonts w:cs="Times New Roman"/>
              </w:rPr>
            </w:pPr>
            <w:r>
              <w:rPr>
                <w:rFonts w:cs="Times New Roman"/>
              </w:rPr>
              <w:t>No</w:t>
            </w:r>
          </w:p>
        </w:tc>
        <w:tc>
          <w:tcPr>
            <w:tcW w:w="2977" w:type="dxa"/>
          </w:tcPr>
          <w:p w:rsidR="00234716" w:rsidRDefault="00234716" w:rsidP="00234716">
            <w:pPr>
              <w:spacing w:before="0" w:after="0"/>
              <w:rPr>
                <w:rFonts w:cs="Times New Roman"/>
              </w:rPr>
            </w:pPr>
            <w:r>
              <w:rPr>
                <w:rFonts w:cs="Times New Roman"/>
              </w:rPr>
              <w:t>Nama</w:t>
            </w:r>
          </w:p>
        </w:tc>
        <w:tc>
          <w:tcPr>
            <w:tcW w:w="3686" w:type="dxa"/>
          </w:tcPr>
          <w:p w:rsidR="00234716" w:rsidRDefault="00234716" w:rsidP="00234716">
            <w:pPr>
              <w:spacing w:before="0" w:after="0"/>
              <w:rPr>
                <w:rFonts w:cs="Times New Roman"/>
              </w:rPr>
            </w:pPr>
            <w:r>
              <w:rPr>
                <w:rFonts w:cs="Times New Roman"/>
              </w:rPr>
              <w:t>Latar Belakang Pekerjaan</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1</w:t>
            </w:r>
          </w:p>
        </w:tc>
        <w:tc>
          <w:tcPr>
            <w:tcW w:w="2977" w:type="dxa"/>
          </w:tcPr>
          <w:p w:rsidR="00234716" w:rsidRDefault="00234716" w:rsidP="00234716">
            <w:pPr>
              <w:spacing w:before="0" w:after="0"/>
              <w:rPr>
                <w:rFonts w:cs="Times New Roman"/>
              </w:rPr>
            </w:pPr>
            <w:r>
              <w:rPr>
                <w:rFonts w:cs="Times New Roman"/>
              </w:rPr>
              <w:t>Pratomo Djati Nugroho</w:t>
            </w:r>
          </w:p>
        </w:tc>
        <w:tc>
          <w:tcPr>
            <w:tcW w:w="3686" w:type="dxa"/>
          </w:tcPr>
          <w:p w:rsidR="00234716" w:rsidRDefault="00234716" w:rsidP="00234716">
            <w:pPr>
              <w:spacing w:before="0" w:after="0"/>
              <w:rPr>
                <w:rFonts w:cs="Times New Roman"/>
              </w:rPr>
            </w:pPr>
            <w:r>
              <w:rPr>
                <w:rFonts w:cs="Times New Roman"/>
              </w:rPr>
              <w:t>Dosen</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2</w:t>
            </w:r>
          </w:p>
        </w:tc>
        <w:tc>
          <w:tcPr>
            <w:tcW w:w="2977" w:type="dxa"/>
          </w:tcPr>
          <w:p w:rsidR="00234716" w:rsidRDefault="00234716" w:rsidP="00234716">
            <w:pPr>
              <w:spacing w:before="0" w:after="0"/>
              <w:rPr>
                <w:rFonts w:cs="Times New Roman"/>
              </w:rPr>
            </w:pPr>
            <w:r>
              <w:rPr>
                <w:rFonts w:cs="Times New Roman"/>
              </w:rPr>
              <w:t>Afiyati</w:t>
            </w:r>
          </w:p>
        </w:tc>
        <w:tc>
          <w:tcPr>
            <w:tcW w:w="3686" w:type="dxa"/>
          </w:tcPr>
          <w:p w:rsidR="00234716" w:rsidRDefault="00234716" w:rsidP="00234716">
            <w:pPr>
              <w:spacing w:before="0" w:after="0"/>
              <w:rPr>
                <w:rFonts w:cs="Times New Roman"/>
              </w:rPr>
            </w:pPr>
            <w:r>
              <w:rPr>
                <w:rFonts w:cs="Times New Roman"/>
              </w:rPr>
              <w:t>Dosen</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3</w:t>
            </w:r>
          </w:p>
        </w:tc>
        <w:tc>
          <w:tcPr>
            <w:tcW w:w="2977" w:type="dxa"/>
          </w:tcPr>
          <w:p w:rsidR="00234716" w:rsidRDefault="00234716" w:rsidP="00234716">
            <w:pPr>
              <w:spacing w:before="0" w:after="0"/>
              <w:rPr>
                <w:rFonts w:cs="Times New Roman"/>
              </w:rPr>
            </w:pPr>
            <w:r>
              <w:rPr>
                <w:rFonts w:cs="Times New Roman"/>
              </w:rPr>
              <w:t>M. Ibrahim Adha</w:t>
            </w:r>
          </w:p>
        </w:tc>
        <w:tc>
          <w:tcPr>
            <w:tcW w:w="3686" w:type="dxa"/>
          </w:tcPr>
          <w:p w:rsidR="00234716" w:rsidRDefault="00234716" w:rsidP="00234716">
            <w:pPr>
              <w:spacing w:before="0" w:after="0"/>
              <w:rPr>
                <w:rFonts w:cs="Times New Roman"/>
              </w:rPr>
            </w:pPr>
            <w:r>
              <w:rPr>
                <w:rFonts w:cs="Times New Roman"/>
              </w:rPr>
              <w:t>Pengacara</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4</w:t>
            </w:r>
          </w:p>
        </w:tc>
        <w:tc>
          <w:tcPr>
            <w:tcW w:w="2977" w:type="dxa"/>
          </w:tcPr>
          <w:p w:rsidR="00234716" w:rsidRDefault="00234716" w:rsidP="00234716">
            <w:pPr>
              <w:spacing w:before="0" w:after="0"/>
              <w:rPr>
                <w:rFonts w:cs="Times New Roman"/>
              </w:rPr>
            </w:pPr>
            <w:r>
              <w:rPr>
                <w:rFonts w:cs="Times New Roman"/>
              </w:rPr>
              <w:t>Hudi</w:t>
            </w:r>
          </w:p>
        </w:tc>
        <w:tc>
          <w:tcPr>
            <w:tcW w:w="3686" w:type="dxa"/>
          </w:tcPr>
          <w:p w:rsidR="00234716" w:rsidRDefault="00234716" w:rsidP="00234716">
            <w:pPr>
              <w:spacing w:before="0" w:after="0"/>
              <w:rPr>
                <w:rFonts w:cs="Times New Roman"/>
              </w:rPr>
            </w:pPr>
            <w:r>
              <w:rPr>
                <w:rFonts w:cs="Times New Roman"/>
              </w:rPr>
              <w:t>Kepala Seksi</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5</w:t>
            </w:r>
          </w:p>
        </w:tc>
        <w:tc>
          <w:tcPr>
            <w:tcW w:w="2977" w:type="dxa"/>
          </w:tcPr>
          <w:p w:rsidR="00234716" w:rsidRDefault="00234716" w:rsidP="00234716">
            <w:pPr>
              <w:spacing w:before="0" w:after="0"/>
              <w:rPr>
                <w:rFonts w:cs="Times New Roman"/>
              </w:rPr>
            </w:pPr>
            <w:r>
              <w:rPr>
                <w:rFonts w:cs="Times New Roman"/>
              </w:rPr>
              <w:t>Mirza Rahadian</w:t>
            </w:r>
          </w:p>
        </w:tc>
        <w:tc>
          <w:tcPr>
            <w:tcW w:w="3686" w:type="dxa"/>
          </w:tcPr>
          <w:p w:rsidR="00234716" w:rsidRDefault="00234716" w:rsidP="00234716">
            <w:pPr>
              <w:spacing w:before="0" w:after="0"/>
              <w:rPr>
                <w:rFonts w:cs="Times New Roman"/>
              </w:rPr>
            </w:pPr>
            <w:r>
              <w:rPr>
                <w:rFonts w:cs="Times New Roman"/>
              </w:rPr>
              <w:t>Staf bidang Digital Forensik</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6</w:t>
            </w:r>
          </w:p>
        </w:tc>
        <w:tc>
          <w:tcPr>
            <w:tcW w:w="2977" w:type="dxa"/>
          </w:tcPr>
          <w:p w:rsidR="00234716" w:rsidRDefault="00234716" w:rsidP="00234716">
            <w:pPr>
              <w:spacing w:before="0" w:after="0"/>
              <w:rPr>
                <w:rFonts w:cs="Times New Roman"/>
              </w:rPr>
            </w:pPr>
            <w:r>
              <w:rPr>
                <w:rFonts w:cs="Times New Roman"/>
              </w:rPr>
              <w:t>Yolly Rinaldi</w:t>
            </w:r>
          </w:p>
        </w:tc>
        <w:tc>
          <w:tcPr>
            <w:tcW w:w="3686" w:type="dxa"/>
          </w:tcPr>
          <w:p w:rsidR="00234716" w:rsidRDefault="00234716" w:rsidP="00234716">
            <w:pPr>
              <w:spacing w:before="0" w:after="0"/>
              <w:rPr>
                <w:rFonts w:cs="Times New Roman"/>
              </w:rPr>
            </w:pPr>
            <w:r>
              <w:rPr>
                <w:rFonts w:cs="Times New Roman"/>
              </w:rPr>
              <w:t>Junior Manager IT Security</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7</w:t>
            </w:r>
          </w:p>
        </w:tc>
        <w:tc>
          <w:tcPr>
            <w:tcW w:w="2977" w:type="dxa"/>
          </w:tcPr>
          <w:p w:rsidR="00234716" w:rsidRDefault="00234716" w:rsidP="00234716">
            <w:pPr>
              <w:spacing w:before="0" w:after="0"/>
              <w:rPr>
                <w:rFonts w:cs="Times New Roman"/>
              </w:rPr>
            </w:pPr>
            <w:r>
              <w:rPr>
                <w:rFonts w:cs="Times New Roman"/>
              </w:rPr>
              <w:t>Mukhlis Prasetyo Aji</w:t>
            </w:r>
          </w:p>
        </w:tc>
        <w:tc>
          <w:tcPr>
            <w:tcW w:w="3686" w:type="dxa"/>
          </w:tcPr>
          <w:p w:rsidR="00234716" w:rsidRDefault="00234716" w:rsidP="00234716">
            <w:pPr>
              <w:spacing w:before="0" w:after="0"/>
              <w:rPr>
                <w:rFonts w:cs="Times New Roman"/>
              </w:rPr>
            </w:pPr>
            <w:r>
              <w:rPr>
                <w:rFonts w:cs="Times New Roman"/>
              </w:rPr>
              <w:t>Dosen</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8</w:t>
            </w:r>
          </w:p>
        </w:tc>
        <w:tc>
          <w:tcPr>
            <w:tcW w:w="2977" w:type="dxa"/>
          </w:tcPr>
          <w:p w:rsidR="00234716" w:rsidRDefault="00234716" w:rsidP="00234716">
            <w:pPr>
              <w:spacing w:before="0" w:after="0"/>
              <w:rPr>
                <w:rFonts w:cs="Times New Roman"/>
              </w:rPr>
            </w:pPr>
            <w:r>
              <w:rPr>
                <w:rFonts w:cs="Times New Roman"/>
              </w:rPr>
              <w:t>Ardiyansyah</w:t>
            </w:r>
          </w:p>
        </w:tc>
        <w:tc>
          <w:tcPr>
            <w:tcW w:w="3686" w:type="dxa"/>
          </w:tcPr>
          <w:p w:rsidR="00234716" w:rsidRDefault="00234716" w:rsidP="00234716">
            <w:pPr>
              <w:spacing w:before="0" w:after="0"/>
              <w:rPr>
                <w:rFonts w:cs="Times New Roman"/>
              </w:rPr>
            </w:pPr>
            <w:r>
              <w:rPr>
                <w:rFonts w:cs="Times New Roman"/>
              </w:rPr>
              <w:t>Pelaksana</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9</w:t>
            </w:r>
          </w:p>
        </w:tc>
        <w:tc>
          <w:tcPr>
            <w:tcW w:w="2977" w:type="dxa"/>
          </w:tcPr>
          <w:p w:rsidR="00234716" w:rsidRDefault="00234716" w:rsidP="00234716">
            <w:pPr>
              <w:spacing w:before="0" w:after="0"/>
              <w:rPr>
                <w:rFonts w:cs="Times New Roman"/>
              </w:rPr>
            </w:pPr>
            <w:r>
              <w:rPr>
                <w:rFonts w:cs="Times New Roman"/>
              </w:rPr>
              <w:t>Tri Widodo</w:t>
            </w:r>
          </w:p>
        </w:tc>
        <w:tc>
          <w:tcPr>
            <w:tcW w:w="3686" w:type="dxa"/>
          </w:tcPr>
          <w:p w:rsidR="00234716" w:rsidRDefault="00234716" w:rsidP="00234716">
            <w:pPr>
              <w:spacing w:before="0" w:after="0"/>
              <w:rPr>
                <w:rFonts w:cs="Times New Roman"/>
              </w:rPr>
            </w:pPr>
            <w:r>
              <w:rPr>
                <w:rFonts w:cs="Times New Roman"/>
              </w:rPr>
              <w:t>Dosen</w:t>
            </w:r>
          </w:p>
        </w:tc>
      </w:tr>
      <w:tr w:rsidR="00234716" w:rsidTr="00234716">
        <w:trPr>
          <w:jc w:val="center"/>
        </w:trPr>
        <w:tc>
          <w:tcPr>
            <w:tcW w:w="562" w:type="dxa"/>
          </w:tcPr>
          <w:p w:rsidR="00234716" w:rsidRDefault="00234716" w:rsidP="00234716">
            <w:pPr>
              <w:spacing w:before="0" w:after="0"/>
              <w:rPr>
                <w:rFonts w:cs="Times New Roman"/>
              </w:rPr>
            </w:pPr>
            <w:r>
              <w:rPr>
                <w:rFonts w:cs="Times New Roman"/>
              </w:rPr>
              <w:t>10</w:t>
            </w:r>
          </w:p>
        </w:tc>
        <w:tc>
          <w:tcPr>
            <w:tcW w:w="2977" w:type="dxa"/>
          </w:tcPr>
          <w:p w:rsidR="00234716" w:rsidRDefault="00234716" w:rsidP="00234716">
            <w:pPr>
              <w:spacing w:before="0" w:after="0"/>
              <w:rPr>
                <w:rFonts w:cs="Times New Roman"/>
              </w:rPr>
            </w:pPr>
            <w:r>
              <w:rPr>
                <w:rFonts w:cs="Times New Roman"/>
              </w:rPr>
              <w:t>Andritona Munaf</w:t>
            </w:r>
          </w:p>
        </w:tc>
        <w:tc>
          <w:tcPr>
            <w:tcW w:w="3686" w:type="dxa"/>
          </w:tcPr>
          <w:p w:rsidR="00234716" w:rsidRDefault="00234716" w:rsidP="00234716">
            <w:pPr>
              <w:spacing w:before="0" w:after="0"/>
              <w:rPr>
                <w:rFonts w:cs="Times New Roman"/>
              </w:rPr>
            </w:pPr>
            <w:r>
              <w:rPr>
                <w:rFonts w:cs="Times New Roman"/>
              </w:rPr>
              <w:t>Konsultan</w:t>
            </w:r>
          </w:p>
        </w:tc>
      </w:tr>
    </w:tbl>
    <w:p w:rsidR="00D54566" w:rsidRPr="00D54566" w:rsidRDefault="00D54566" w:rsidP="00D54566">
      <w:pPr>
        <w:spacing w:before="0" w:after="0" w:line="360" w:lineRule="auto"/>
        <w:ind w:firstLine="567"/>
        <w:rPr>
          <w:rFonts w:cs="Times New Roman"/>
        </w:rPr>
      </w:pPr>
      <w:r w:rsidRPr="00D54566">
        <w:rPr>
          <w:rFonts w:cs="Times New Roman"/>
        </w:rPr>
        <w:lastRenderedPageBreak/>
        <w:t xml:space="preserve">Obyek yang menjadi penilaian di dalam kuesioner adalah kelompok informasi dan formulir </w:t>
      </w:r>
      <w:r w:rsidR="00306D0E" w:rsidRPr="00306D0E">
        <w:rPr>
          <w:rFonts w:cs="Times New Roman"/>
          <w:i/>
        </w:rPr>
        <w:t>chain</w:t>
      </w:r>
      <w:r w:rsidRPr="00D54566">
        <w:rPr>
          <w:rFonts w:cs="Times New Roman"/>
          <w:i/>
        </w:rPr>
        <w:t xml:space="preserve"> </w:t>
      </w:r>
      <w:r w:rsidR="00306D0E" w:rsidRPr="00306D0E">
        <w:rPr>
          <w:rFonts w:cs="Times New Roman"/>
          <w:i/>
        </w:rPr>
        <w:t>of</w:t>
      </w:r>
      <w:r w:rsidRPr="00D54566">
        <w:rPr>
          <w:rFonts w:cs="Times New Roman"/>
          <w:i/>
        </w:rPr>
        <w:t xml:space="preserve"> </w:t>
      </w:r>
      <w:r w:rsidR="00306D0E" w:rsidRPr="00306D0E">
        <w:rPr>
          <w:rFonts w:cs="Times New Roman"/>
          <w:i/>
        </w:rPr>
        <w:t>custody</w:t>
      </w:r>
      <w:r w:rsidRPr="00D54566">
        <w:rPr>
          <w:rFonts w:cs="Times New Roman"/>
          <w:i/>
        </w:rPr>
        <w:t xml:space="preserve"> </w:t>
      </w:r>
      <w:r w:rsidRPr="00D54566">
        <w:rPr>
          <w:rFonts w:cs="Times New Roman"/>
        </w:rPr>
        <w:t xml:space="preserve">sebagaiamana output dari penelitian yang dilakukan. </w:t>
      </w:r>
      <w:r w:rsidR="00DF7D36" w:rsidRPr="00DF7D36">
        <w:rPr>
          <w:rFonts w:cs="Times New Roman"/>
        </w:rPr>
        <w:fldChar w:fldCharType="begin"/>
      </w:r>
      <w:r w:rsidR="00DF7D36" w:rsidRPr="00DF7D36">
        <w:rPr>
          <w:rFonts w:cs="Times New Roman"/>
        </w:rPr>
        <w:instrText xml:space="preserve"> REF _Ref503375629 \h  \* MERGEFORMAT </w:instrText>
      </w:r>
      <w:r w:rsidR="00DF7D36" w:rsidRPr="00DF7D36">
        <w:rPr>
          <w:rFonts w:cs="Times New Roman"/>
        </w:rPr>
      </w:r>
      <w:r w:rsidR="00DF7D36" w:rsidRPr="00DF7D36">
        <w:rPr>
          <w:rFonts w:cs="Times New Roman"/>
        </w:rPr>
        <w:fldChar w:fldCharType="separate"/>
      </w:r>
      <w:r w:rsidR="00306D0E" w:rsidRPr="00306D0E">
        <w:t xml:space="preserve">Tabel 5. </w:t>
      </w:r>
      <w:r w:rsidR="00306D0E" w:rsidRPr="00306D0E">
        <w:rPr>
          <w:noProof/>
        </w:rPr>
        <w:t>6</w:t>
      </w:r>
      <w:r w:rsidR="00DF7D36" w:rsidRPr="00DF7D36">
        <w:rPr>
          <w:rFonts w:cs="Times New Roman"/>
        </w:rPr>
        <w:fldChar w:fldCharType="end"/>
      </w:r>
      <w:r w:rsidRPr="002C4BE5">
        <w:rPr>
          <w:rFonts w:cs="Times New Roman"/>
        </w:rPr>
        <w:t xml:space="preserve"> </w:t>
      </w:r>
      <w:r w:rsidR="002C4BE5">
        <w:rPr>
          <w:rFonts w:cs="Times New Roman"/>
        </w:rPr>
        <w:t>merupakan hasil penilaian responden terhadap</w:t>
      </w:r>
      <w:r w:rsidRPr="00D54566">
        <w:rPr>
          <w:rFonts w:cs="Times New Roman"/>
        </w:rPr>
        <w:t xml:space="preserve"> sepuluh poin pernyataan</w:t>
      </w:r>
      <w:r w:rsidR="002C4BE5">
        <w:rPr>
          <w:rFonts w:cs="Times New Roman"/>
        </w:rPr>
        <w:t>/pertanyaan yang diajukan</w:t>
      </w:r>
      <w:r w:rsidRPr="00D54566">
        <w:rPr>
          <w:rFonts w:cs="Times New Roman"/>
        </w:rPr>
        <w:t xml:space="preserve">. Poin-poin pernyataan yang ada mewakili kriteria dari kelompok informasi maupun formulir dan menunjukkan bagaimana responden menilai kualitas informasi sesuai dengan pengalaman dan pengetahuan dari responden. Hasil yang diperoleh dari penerapan kuesioner yang telah disebarkan ternyata rata-rata responden menjawab setuju terhadap pertanyaan/pernyataan yang dihadirkan. Hal tersebut dapat dibuktikan oleh </w:t>
      </w:r>
      <w:r w:rsidR="00DF7D36" w:rsidRPr="00DF7D36">
        <w:rPr>
          <w:rFonts w:cs="Times New Roman"/>
        </w:rPr>
        <w:fldChar w:fldCharType="begin"/>
      </w:r>
      <w:r w:rsidR="00DF7D36" w:rsidRPr="00DF7D36">
        <w:rPr>
          <w:rFonts w:cs="Times New Roman"/>
        </w:rPr>
        <w:instrText xml:space="preserve"> REF _Ref503375629 \h  \* MERGEFORMAT </w:instrText>
      </w:r>
      <w:r w:rsidR="00DF7D36" w:rsidRPr="00DF7D36">
        <w:rPr>
          <w:rFonts w:cs="Times New Roman"/>
        </w:rPr>
      </w:r>
      <w:r w:rsidR="00DF7D36" w:rsidRPr="00DF7D36">
        <w:rPr>
          <w:rFonts w:cs="Times New Roman"/>
        </w:rPr>
        <w:fldChar w:fldCharType="separate"/>
      </w:r>
      <w:r w:rsidR="00306D0E" w:rsidRPr="00306D0E">
        <w:t xml:space="preserve">Tabel 5. </w:t>
      </w:r>
      <w:r w:rsidR="00306D0E" w:rsidRPr="00306D0E">
        <w:rPr>
          <w:noProof/>
        </w:rPr>
        <w:t>6</w:t>
      </w:r>
      <w:r w:rsidR="00DF7D36" w:rsidRPr="00DF7D36">
        <w:rPr>
          <w:rFonts w:cs="Times New Roman"/>
        </w:rPr>
        <w:fldChar w:fldCharType="end"/>
      </w:r>
      <w:r w:rsidR="00DF7D36" w:rsidRPr="002C4BE5">
        <w:rPr>
          <w:rFonts w:cs="Times New Roman"/>
        </w:rPr>
        <w:t xml:space="preserve"> </w:t>
      </w:r>
      <w:r w:rsidRPr="002C4BE5">
        <w:rPr>
          <w:rFonts w:cs="Times New Roman"/>
        </w:rPr>
        <w:t xml:space="preserve"> </w:t>
      </w:r>
      <w:r w:rsidRPr="00D54566">
        <w:rPr>
          <w:rFonts w:cs="Times New Roman"/>
        </w:rPr>
        <w:t>yang menunjukkan persentase dari setiap pertanyaan/pernyataan pada kuesioner tersebut. Dari pernyataan dan makna dari setiap angka pada tabel tersebut adalah 1 = sangat tidak setuju, 2 = tidak setuju, 3 = netral/tidak berpendapat, 4 = setuju dan 5 = sangat setuju.</w:t>
      </w:r>
    </w:p>
    <w:p w:rsidR="00D54566" w:rsidRDefault="00D54566" w:rsidP="00234716">
      <w:pPr>
        <w:spacing w:before="0" w:after="0" w:line="240" w:lineRule="auto"/>
        <w:rPr>
          <w:rFonts w:cs="Times New Roman"/>
        </w:rPr>
      </w:pPr>
    </w:p>
    <w:p w:rsidR="00011C75" w:rsidRPr="00011C75" w:rsidRDefault="00011C75" w:rsidP="0099540B">
      <w:pPr>
        <w:pStyle w:val="Caption"/>
        <w:keepNext/>
        <w:spacing w:after="0" w:line="360" w:lineRule="auto"/>
        <w:jc w:val="center"/>
        <w:rPr>
          <w:i w:val="0"/>
          <w:color w:val="auto"/>
          <w:sz w:val="24"/>
        </w:rPr>
      </w:pPr>
      <w:bookmarkStart w:id="154" w:name="_Ref503375629"/>
      <w:bookmarkStart w:id="155" w:name="_Toc508883753"/>
      <w:r w:rsidRPr="00680261">
        <w:rPr>
          <w:b/>
          <w:i w:val="0"/>
          <w:color w:val="auto"/>
          <w:sz w:val="24"/>
        </w:rPr>
        <w:t xml:space="preserve">Tabel 5. </w:t>
      </w:r>
      <w:r w:rsidRPr="00680261">
        <w:rPr>
          <w:b/>
          <w:i w:val="0"/>
          <w:color w:val="auto"/>
          <w:sz w:val="24"/>
        </w:rPr>
        <w:fldChar w:fldCharType="begin"/>
      </w:r>
      <w:r w:rsidRPr="00680261">
        <w:rPr>
          <w:b/>
          <w:i w:val="0"/>
          <w:color w:val="auto"/>
          <w:sz w:val="24"/>
        </w:rPr>
        <w:instrText xml:space="preserve"> SEQ Tabel_5. \* ARABIC </w:instrText>
      </w:r>
      <w:r w:rsidRPr="00680261">
        <w:rPr>
          <w:b/>
          <w:i w:val="0"/>
          <w:color w:val="auto"/>
          <w:sz w:val="24"/>
        </w:rPr>
        <w:fldChar w:fldCharType="separate"/>
      </w:r>
      <w:r w:rsidR="00306D0E">
        <w:rPr>
          <w:b/>
          <w:i w:val="0"/>
          <w:noProof/>
          <w:color w:val="auto"/>
          <w:sz w:val="24"/>
        </w:rPr>
        <w:t>6</w:t>
      </w:r>
      <w:r w:rsidRPr="00680261">
        <w:rPr>
          <w:b/>
          <w:i w:val="0"/>
          <w:color w:val="auto"/>
          <w:sz w:val="24"/>
        </w:rPr>
        <w:fldChar w:fldCharType="end"/>
      </w:r>
      <w:bookmarkEnd w:id="154"/>
      <w:r w:rsidRPr="00011C75">
        <w:rPr>
          <w:i w:val="0"/>
          <w:color w:val="auto"/>
          <w:sz w:val="24"/>
        </w:rPr>
        <w:t xml:space="preserve"> Hasil Penilaian Menggunakan Kuesioner</w:t>
      </w:r>
      <w:bookmarkEnd w:id="155"/>
    </w:p>
    <w:tbl>
      <w:tblPr>
        <w:tblW w:w="8819" w:type="dxa"/>
        <w:tblInd w:w="-5" w:type="dxa"/>
        <w:tblLook w:val="04A0" w:firstRow="1" w:lastRow="0" w:firstColumn="1" w:lastColumn="0" w:noHBand="0" w:noVBand="1"/>
      </w:tblPr>
      <w:tblGrid>
        <w:gridCol w:w="567"/>
        <w:gridCol w:w="5103"/>
        <w:gridCol w:w="614"/>
        <w:gridCol w:w="567"/>
        <w:gridCol w:w="656"/>
        <w:gridCol w:w="656"/>
        <w:gridCol w:w="656"/>
      </w:tblGrid>
      <w:tr w:rsidR="00011C75" w:rsidTr="00C208FB">
        <w:trPr>
          <w:trHeight w:val="300"/>
          <w:tblHead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No</w:t>
            </w:r>
          </w:p>
        </w:tc>
        <w:tc>
          <w:tcPr>
            <w:tcW w:w="5103" w:type="dxa"/>
            <w:vMerge w:val="restart"/>
            <w:tcBorders>
              <w:top w:val="single" w:sz="4" w:space="0" w:color="auto"/>
              <w:left w:val="single" w:sz="4" w:space="0" w:color="auto"/>
              <w:bottom w:val="single" w:sz="4" w:space="0" w:color="auto"/>
              <w:right w:val="single" w:sz="4" w:space="0" w:color="auto"/>
            </w:tcBorders>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Pertanyaan / Pernyataan</w:t>
            </w:r>
          </w:p>
        </w:tc>
        <w:tc>
          <w:tcPr>
            <w:tcW w:w="3149" w:type="dxa"/>
            <w:gridSpan w:val="5"/>
            <w:tcBorders>
              <w:top w:val="single" w:sz="4" w:space="0" w:color="auto"/>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Skala Penilaian</w:t>
            </w:r>
          </w:p>
        </w:tc>
      </w:tr>
      <w:tr w:rsidR="00011C75" w:rsidTr="00C208FB">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11C75" w:rsidRPr="00234716" w:rsidRDefault="00011C75" w:rsidP="00455FC1">
            <w:pPr>
              <w:spacing w:before="0" w:line="276" w:lineRule="auto"/>
              <w:rPr>
                <w:rFonts w:eastAsia="Times New Roman" w:cs="Times New Roman"/>
                <w:b/>
                <w:color w:val="000000"/>
                <w:szCs w:val="24"/>
                <w:lang w:val="en-US" w:eastAsia="id-ID"/>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011C75" w:rsidRPr="00234716" w:rsidRDefault="00011C75" w:rsidP="00455FC1">
            <w:pPr>
              <w:spacing w:before="0" w:line="276" w:lineRule="auto"/>
              <w:rPr>
                <w:rFonts w:eastAsia="Times New Roman" w:cs="Times New Roman"/>
                <w:b/>
                <w:color w:val="000000"/>
                <w:szCs w:val="24"/>
                <w:lang w:val="en-US" w:eastAsia="id-ID"/>
              </w:rPr>
            </w:pPr>
          </w:p>
        </w:tc>
        <w:tc>
          <w:tcPr>
            <w:tcW w:w="614" w:type="dxa"/>
            <w:tcBorders>
              <w:top w:val="nil"/>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1</w:t>
            </w:r>
          </w:p>
        </w:tc>
        <w:tc>
          <w:tcPr>
            <w:tcW w:w="567" w:type="dxa"/>
            <w:tcBorders>
              <w:top w:val="nil"/>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2</w:t>
            </w:r>
          </w:p>
        </w:tc>
        <w:tc>
          <w:tcPr>
            <w:tcW w:w="656" w:type="dxa"/>
            <w:tcBorders>
              <w:top w:val="nil"/>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3</w:t>
            </w:r>
          </w:p>
        </w:tc>
        <w:tc>
          <w:tcPr>
            <w:tcW w:w="656" w:type="dxa"/>
            <w:tcBorders>
              <w:top w:val="nil"/>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4</w:t>
            </w:r>
          </w:p>
        </w:tc>
        <w:tc>
          <w:tcPr>
            <w:tcW w:w="656" w:type="dxa"/>
            <w:tcBorders>
              <w:top w:val="nil"/>
              <w:left w:val="nil"/>
              <w:bottom w:val="single" w:sz="4" w:space="0" w:color="auto"/>
              <w:right w:val="single" w:sz="4" w:space="0" w:color="auto"/>
            </w:tcBorders>
            <w:noWrap/>
            <w:vAlign w:val="bottom"/>
            <w:hideMark/>
          </w:tcPr>
          <w:p w:rsidR="00011C75" w:rsidRPr="00234716" w:rsidRDefault="00011C75" w:rsidP="00455FC1">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5</w:t>
            </w:r>
          </w:p>
        </w:tc>
      </w:tr>
      <w:tr w:rsidR="00011C75" w:rsidTr="00C208FB">
        <w:trPr>
          <w:trHeight w:val="648"/>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 xml:space="preserve">Kelompok informasi yang terdapat di dalam gambar tersebut sudah cukup memenuhi kebutuhan informasi </w:t>
            </w:r>
            <w:r w:rsidR="00306D0E" w:rsidRPr="00306D0E">
              <w:rPr>
                <w:rFonts w:eastAsia="Times New Roman" w:cs="Times New Roman"/>
                <w:i/>
                <w:color w:val="000000"/>
                <w:lang w:eastAsia="id-ID"/>
              </w:rPr>
              <w:t>chain</w:t>
            </w:r>
            <w:r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of</w:t>
            </w:r>
            <w:r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custody</w:t>
            </w:r>
            <w:r>
              <w:rPr>
                <w:rFonts w:eastAsia="Times New Roman" w:cs="Times New Roman"/>
                <w:color w:val="000000"/>
                <w:lang w:eastAsia="id-ID"/>
              </w:rPr>
              <w:t xml:space="preserve"> bukti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val="en-US"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r>
      <w:tr w:rsidR="00011C75" w:rsidTr="00C208FB">
        <w:trPr>
          <w:trHeight w:val="842"/>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 xml:space="preserve">Informasi yang ada pada formulir sudah cukup lengkap dalam mendokumentasikan tahapan </w:t>
            </w:r>
            <w:r w:rsidR="00306D0E" w:rsidRPr="00306D0E">
              <w:rPr>
                <w:rFonts w:eastAsia="Times New Roman" w:cs="Times New Roman"/>
                <w:i/>
                <w:color w:val="000000"/>
                <w:lang w:eastAsia="id-ID"/>
              </w:rPr>
              <w:t>chain</w:t>
            </w:r>
            <w:r w:rsidR="00DF7995"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of</w:t>
            </w:r>
            <w:r w:rsidR="00DF7995"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custody</w:t>
            </w:r>
            <w:r>
              <w:rPr>
                <w:rFonts w:eastAsia="Times New Roman" w:cs="Times New Roman"/>
                <w:color w:val="000000"/>
                <w:lang w:eastAsia="id-ID"/>
              </w:rPr>
              <w:t xml:space="preserve"> bukti digital </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80%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r>
      <w:tr w:rsidR="00011C75" w:rsidTr="00C208FB">
        <w:trPr>
          <w:trHeight w:val="839"/>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3</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Informasi yang ada pada formulir tersebut sudah cukup baik dalam mendokumentasikan interaksi terhadap barang bukti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r>
      <w:tr w:rsidR="00011C75" w:rsidTr="00C208FB">
        <w:trPr>
          <w:trHeight w:val="837"/>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4</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Informasi yang ada pada formulir sudah cukup lengkap dalam mendokumentasikan  individu yang terlibat dengan bukti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r>
      <w:tr w:rsidR="00011C75" w:rsidTr="00C208FB">
        <w:trPr>
          <w:trHeight w:val="848"/>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5</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Informasi yang ada pada formulir sudah cukup baik dalam mendokumentasikan nilai integritas dan keamanan bukti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30%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50%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r>
      <w:tr w:rsidR="00011C75" w:rsidTr="00C208FB">
        <w:trPr>
          <w:trHeight w:val="1130"/>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6</w:t>
            </w:r>
          </w:p>
        </w:tc>
        <w:tc>
          <w:tcPr>
            <w:tcW w:w="5103"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Informasi yang ada pada formulir sudah mencakup informasi 5W+1H yaitu apa, siapa, mengapa, dimana, kapan dan bagaiamana terkait dengan barang bukti digital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30%</w:t>
            </w:r>
          </w:p>
        </w:tc>
      </w:tr>
    </w:tbl>
    <w:p w:rsidR="00DA175A" w:rsidRDefault="00DA175A"/>
    <w:p w:rsidR="00DA175A" w:rsidRDefault="00DA175A"/>
    <w:p w:rsidR="00DA175A" w:rsidRPr="00DA175A" w:rsidRDefault="00DA175A" w:rsidP="00DA175A">
      <w:pPr>
        <w:pStyle w:val="Caption"/>
        <w:jc w:val="center"/>
        <w:rPr>
          <w:i w:val="0"/>
          <w:color w:val="auto"/>
          <w:sz w:val="24"/>
        </w:rPr>
      </w:pPr>
      <w:bookmarkStart w:id="156" w:name="_Ref508885635"/>
      <w:bookmarkStart w:id="157" w:name="_Toc508883754"/>
      <w:r w:rsidRPr="00DA175A">
        <w:rPr>
          <w:b/>
          <w:i w:val="0"/>
          <w:color w:val="auto"/>
          <w:sz w:val="24"/>
        </w:rPr>
        <w:lastRenderedPageBreak/>
        <w:t xml:space="preserve">Tabel 5. </w:t>
      </w:r>
      <w:r w:rsidRPr="00DA175A">
        <w:rPr>
          <w:b/>
          <w:i w:val="0"/>
          <w:color w:val="auto"/>
          <w:sz w:val="24"/>
        </w:rPr>
        <w:fldChar w:fldCharType="begin"/>
      </w:r>
      <w:r w:rsidRPr="00DA175A">
        <w:rPr>
          <w:b/>
          <w:i w:val="0"/>
          <w:color w:val="auto"/>
          <w:sz w:val="24"/>
        </w:rPr>
        <w:instrText xml:space="preserve"> SEQ Tabel_5. \* ARABIC </w:instrText>
      </w:r>
      <w:r w:rsidRPr="00DA175A">
        <w:rPr>
          <w:b/>
          <w:i w:val="0"/>
          <w:color w:val="auto"/>
          <w:sz w:val="24"/>
        </w:rPr>
        <w:fldChar w:fldCharType="separate"/>
      </w:r>
      <w:r w:rsidR="00306D0E">
        <w:rPr>
          <w:b/>
          <w:i w:val="0"/>
          <w:noProof/>
          <w:color w:val="auto"/>
          <w:sz w:val="24"/>
        </w:rPr>
        <w:t>7</w:t>
      </w:r>
      <w:r w:rsidRPr="00DA175A">
        <w:rPr>
          <w:b/>
          <w:i w:val="0"/>
          <w:color w:val="auto"/>
          <w:sz w:val="24"/>
        </w:rPr>
        <w:fldChar w:fldCharType="end"/>
      </w:r>
      <w:bookmarkEnd w:id="156"/>
      <w:r w:rsidRPr="00DA175A">
        <w:rPr>
          <w:i w:val="0"/>
          <w:color w:val="auto"/>
          <w:sz w:val="24"/>
        </w:rPr>
        <w:t xml:space="preserve"> Hasil Penilaian Menggunakan Kuesioner Lanjutan</w:t>
      </w:r>
      <w:bookmarkEnd w:id="157"/>
    </w:p>
    <w:tbl>
      <w:tblPr>
        <w:tblW w:w="8819" w:type="dxa"/>
        <w:tblInd w:w="-5" w:type="dxa"/>
        <w:tblLook w:val="04A0" w:firstRow="1" w:lastRow="0" w:firstColumn="1" w:lastColumn="0" w:noHBand="0" w:noVBand="1"/>
      </w:tblPr>
      <w:tblGrid>
        <w:gridCol w:w="567"/>
        <w:gridCol w:w="5020"/>
        <w:gridCol w:w="614"/>
        <w:gridCol w:w="567"/>
        <w:gridCol w:w="656"/>
        <w:gridCol w:w="656"/>
        <w:gridCol w:w="739"/>
      </w:tblGrid>
      <w:tr w:rsidR="00DA175A" w:rsidTr="00DA175A">
        <w:trPr>
          <w:trHeight w:val="450"/>
        </w:trPr>
        <w:tc>
          <w:tcPr>
            <w:tcW w:w="567" w:type="dxa"/>
            <w:vMerge w:val="restart"/>
            <w:tcBorders>
              <w:top w:val="single" w:sz="4" w:space="0" w:color="auto"/>
              <w:left w:val="single" w:sz="4" w:space="0" w:color="auto"/>
              <w:right w:val="single" w:sz="4" w:space="0" w:color="auto"/>
            </w:tcBorders>
            <w:noWrap/>
            <w:vAlign w:val="center"/>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No</w:t>
            </w:r>
          </w:p>
        </w:tc>
        <w:tc>
          <w:tcPr>
            <w:tcW w:w="5020" w:type="dxa"/>
            <w:vMerge w:val="restart"/>
            <w:tcBorders>
              <w:top w:val="single" w:sz="4" w:space="0" w:color="auto"/>
              <w:left w:val="nil"/>
              <w:right w:val="single" w:sz="4" w:space="0" w:color="auto"/>
            </w:tcBorders>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Pertanyaan / Pernyataan</w:t>
            </w:r>
          </w:p>
        </w:tc>
        <w:tc>
          <w:tcPr>
            <w:tcW w:w="3232" w:type="dxa"/>
            <w:gridSpan w:val="5"/>
            <w:tcBorders>
              <w:top w:val="single" w:sz="4" w:space="0" w:color="auto"/>
              <w:left w:val="nil"/>
              <w:bottom w:val="single" w:sz="4" w:space="0" w:color="auto"/>
              <w:right w:val="single" w:sz="4" w:space="0" w:color="auto"/>
            </w:tcBorders>
            <w:noWrap/>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Skala Penilaian</w:t>
            </w:r>
          </w:p>
        </w:tc>
      </w:tr>
      <w:tr w:rsidR="00DA175A" w:rsidTr="00DA175A">
        <w:trPr>
          <w:trHeight w:val="450"/>
        </w:trPr>
        <w:tc>
          <w:tcPr>
            <w:tcW w:w="567" w:type="dxa"/>
            <w:vMerge/>
            <w:tcBorders>
              <w:left w:val="single" w:sz="4" w:space="0" w:color="auto"/>
              <w:bottom w:val="single" w:sz="4" w:space="0" w:color="auto"/>
              <w:right w:val="single" w:sz="4" w:space="0" w:color="auto"/>
            </w:tcBorders>
            <w:noWrap/>
            <w:vAlign w:val="center"/>
          </w:tcPr>
          <w:p w:rsidR="00DA175A" w:rsidRDefault="00DA175A" w:rsidP="00DA175A">
            <w:pPr>
              <w:spacing w:before="0" w:line="276" w:lineRule="auto"/>
              <w:jc w:val="center"/>
              <w:rPr>
                <w:rFonts w:eastAsia="Times New Roman" w:cs="Times New Roman"/>
                <w:color w:val="000000"/>
                <w:lang w:eastAsia="id-ID"/>
              </w:rPr>
            </w:pPr>
          </w:p>
        </w:tc>
        <w:tc>
          <w:tcPr>
            <w:tcW w:w="5020" w:type="dxa"/>
            <w:vMerge/>
            <w:tcBorders>
              <w:left w:val="nil"/>
              <w:bottom w:val="single" w:sz="4" w:space="0" w:color="auto"/>
              <w:right w:val="single" w:sz="4" w:space="0" w:color="auto"/>
            </w:tcBorders>
            <w:vAlign w:val="center"/>
          </w:tcPr>
          <w:p w:rsidR="00DA175A" w:rsidRDefault="00DA175A" w:rsidP="00DA175A">
            <w:pPr>
              <w:spacing w:before="0" w:line="276" w:lineRule="auto"/>
              <w:rPr>
                <w:rFonts w:eastAsia="Times New Roman" w:cs="Times New Roman"/>
                <w:color w:val="000000"/>
                <w:lang w:eastAsia="id-ID"/>
              </w:rPr>
            </w:pPr>
          </w:p>
        </w:tc>
        <w:tc>
          <w:tcPr>
            <w:tcW w:w="614" w:type="dxa"/>
            <w:tcBorders>
              <w:top w:val="single" w:sz="4" w:space="0" w:color="auto"/>
              <w:left w:val="nil"/>
              <w:bottom w:val="single" w:sz="4" w:space="0" w:color="auto"/>
              <w:right w:val="single" w:sz="4" w:space="0" w:color="auto"/>
            </w:tcBorders>
            <w:noWrap/>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1</w:t>
            </w:r>
          </w:p>
        </w:tc>
        <w:tc>
          <w:tcPr>
            <w:tcW w:w="567" w:type="dxa"/>
            <w:tcBorders>
              <w:top w:val="single" w:sz="4" w:space="0" w:color="auto"/>
              <w:left w:val="nil"/>
              <w:bottom w:val="single" w:sz="4" w:space="0" w:color="auto"/>
              <w:right w:val="single" w:sz="4" w:space="0" w:color="auto"/>
            </w:tcBorders>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2</w:t>
            </w:r>
          </w:p>
        </w:tc>
        <w:tc>
          <w:tcPr>
            <w:tcW w:w="656" w:type="dxa"/>
            <w:tcBorders>
              <w:top w:val="single" w:sz="4" w:space="0" w:color="auto"/>
              <w:left w:val="nil"/>
              <w:bottom w:val="single" w:sz="4" w:space="0" w:color="auto"/>
              <w:right w:val="single" w:sz="4" w:space="0" w:color="auto"/>
            </w:tcBorders>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3</w:t>
            </w:r>
          </w:p>
        </w:tc>
        <w:tc>
          <w:tcPr>
            <w:tcW w:w="656" w:type="dxa"/>
            <w:tcBorders>
              <w:top w:val="single" w:sz="4" w:space="0" w:color="auto"/>
              <w:left w:val="nil"/>
              <w:bottom w:val="single" w:sz="4" w:space="0" w:color="auto"/>
              <w:right w:val="single" w:sz="4" w:space="0" w:color="auto"/>
            </w:tcBorders>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4</w:t>
            </w:r>
          </w:p>
        </w:tc>
        <w:tc>
          <w:tcPr>
            <w:tcW w:w="739" w:type="dxa"/>
            <w:tcBorders>
              <w:top w:val="single" w:sz="4" w:space="0" w:color="auto"/>
              <w:left w:val="nil"/>
              <w:bottom w:val="single" w:sz="4" w:space="0" w:color="auto"/>
              <w:right w:val="single" w:sz="4" w:space="0" w:color="auto"/>
            </w:tcBorders>
            <w:vAlign w:val="bottom"/>
          </w:tcPr>
          <w:p w:rsidR="00DA175A" w:rsidRPr="00234716" w:rsidRDefault="00DA175A" w:rsidP="00DA175A">
            <w:pPr>
              <w:spacing w:before="0" w:line="276" w:lineRule="auto"/>
              <w:jc w:val="center"/>
              <w:rPr>
                <w:rFonts w:eastAsia="Times New Roman" w:cs="Times New Roman"/>
                <w:b/>
                <w:color w:val="000000"/>
                <w:lang w:eastAsia="id-ID"/>
              </w:rPr>
            </w:pPr>
            <w:r w:rsidRPr="00234716">
              <w:rPr>
                <w:rFonts w:eastAsia="Times New Roman" w:cs="Times New Roman"/>
                <w:b/>
                <w:color w:val="000000"/>
                <w:lang w:eastAsia="id-ID"/>
              </w:rPr>
              <w:t>5</w:t>
            </w:r>
          </w:p>
        </w:tc>
      </w:tr>
      <w:tr w:rsidR="00011C75" w:rsidTr="00DA175A">
        <w:trPr>
          <w:trHeight w:val="900"/>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w:t>
            </w:r>
          </w:p>
        </w:tc>
        <w:tc>
          <w:tcPr>
            <w:tcW w:w="5020"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 xml:space="preserve">Kelompok informasi yang ada pada Gambar tersebut sudah memuat elemen informasi yang sesuai </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739"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r>
      <w:tr w:rsidR="00011C75" w:rsidTr="00DA175A">
        <w:trPr>
          <w:trHeight w:val="635"/>
        </w:trPr>
        <w:tc>
          <w:tcPr>
            <w:tcW w:w="567"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8</w:t>
            </w:r>
          </w:p>
        </w:tc>
        <w:tc>
          <w:tcPr>
            <w:tcW w:w="5020" w:type="dxa"/>
            <w:tcBorders>
              <w:top w:val="single" w:sz="4" w:space="0" w:color="auto"/>
              <w:left w:val="single" w:sz="4" w:space="0" w:color="auto"/>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Informasi yang dimuat di dalam formulir dapat dengan mudah dipahami</w:t>
            </w:r>
          </w:p>
        </w:tc>
        <w:tc>
          <w:tcPr>
            <w:tcW w:w="614"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c>
          <w:tcPr>
            <w:tcW w:w="656"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50%</w:t>
            </w:r>
          </w:p>
        </w:tc>
        <w:tc>
          <w:tcPr>
            <w:tcW w:w="739"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30%</w:t>
            </w:r>
          </w:p>
        </w:tc>
      </w:tr>
      <w:tr w:rsidR="00011C75" w:rsidTr="00DA175A">
        <w:trPr>
          <w:trHeight w:val="687"/>
        </w:trPr>
        <w:tc>
          <w:tcPr>
            <w:tcW w:w="567" w:type="dxa"/>
            <w:tcBorders>
              <w:top w:val="single" w:sz="4" w:space="0" w:color="auto"/>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9</w:t>
            </w:r>
          </w:p>
        </w:tc>
        <w:tc>
          <w:tcPr>
            <w:tcW w:w="5020" w:type="dxa"/>
            <w:tcBorders>
              <w:top w:val="single" w:sz="4" w:space="0" w:color="auto"/>
              <w:left w:val="nil"/>
              <w:bottom w:val="single" w:sz="4" w:space="0" w:color="auto"/>
              <w:right w:val="single" w:sz="4" w:space="0" w:color="auto"/>
            </w:tcBorders>
            <w:shd w:val="clear" w:color="auto" w:fill="FFFFFF"/>
            <w:vAlign w:val="bottom"/>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Pengelompokan informasi pada Gambar sudah mendeskripsikan bukti digital dengan baik dan mudah dipahami</w:t>
            </w:r>
          </w:p>
        </w:tc>
        <w:tc>
          <w:tcPr>
            <w:tcW w:w="614" w:type="dxa"/>
            <w:tcBorders>
              <w:top w:val="single" w:sz="4" w:space="0" w:color="auto"/>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single" w:sz="4" w:space="0" w:color="auto"/>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single" w:sz="4" w:space="0" w:color="auto"/>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656" w:type="dxa"/>
            <w:tcBorders>
              <w:top w:val="single" w:sz="4" w:space="0" w:color="auto"/>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70%</w:t>
            </w:r>
          </w:p>
        </w:tc>
        <w:tc>
          <w:tcPr>
            <w:tcW w:w="739" w:type="dxa"/>
            <w:tcBorders>
              <w:top w:val="single" w:sz="4" w:space="0" w:color="auto"/>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20%</w:t>
            </w:r>
          </w:p>
        </w:tc>
      </w:tr>
      <w:tr w:rsidR="00011C75" w:rsidTr="00DA175A">
        <w:trPr>
          <w:trHeight w:val="869"/>
        </w:trPr>
        <w:tc>
          <w:tcPr>
            <w:tcW w:w="567" w:type="dxa"/>
            <w:tcBorders>
              <w:top w:val="nil"/>
              <w:left w:val="single" w:sz="4" w:space="0" w:color="auto"/>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c>
          <w:tcPr>
            <w:tcW w:w="5020" w:type="dxa"/>
            <w:tcBorders>
              <w:top w:val="nil"/>
              <w:left w:val="nil"/>
              <w:bottom w:val="single" w:sz="4" w:space="0" w:color="auto"/>
              <w:right w:val="single" w:sz="4" w:space="0" w:color="auto"/>
            </w:tcBorders>
            <w:hideMark/>
          </w:tcPr>
          <w:p w:rsidR="00011C75" w:rsidRDefault="00011C75" w:rsidP="00455FC1">
            <w:pPr>
              <w:spacing w:before="0" w:line="276" w:lineRule="auto"/>
              <w:rPr>
                <w:rFonts w:eastAsia="Times New Roman" w:cs="Times New Roman"/>
                <w:color w:val="000000"/>
                <w:lang w:eastAsia="id-ID"/>
              </w:rPr>
            </w:pPr>
            <w:r>
              <w:rPr>
                <w:rFonts w:eastAsia="Times New Roman" w:cs="Times New Roman"/>
                <w:color w:val="000000"/>
                <w:lang w:eastAsia="id-ID"/>
              </w:rPr>
              <w:t xml:space="preserve">Formulir tersebut dapat diimplementasikan untuk mendokumentasikan </w:t>
            </w:r>
            <w:r w:rsidR="00306D0E" w:rsidRPr="00306D0E">
              <w:rPr>
                <w:rFonts w:eastAsia="Times New Roman" w:cs="Times New Roman"/>
                <w:i/>
                <w:color w:val="000000"/>
                <w:lang w:eastAsia="id-ID"/>
              </w:rPr>
              <w:t>chain</w:t>
            </w:r>
            <w:r w:rsidR="00DF7995"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of</w:t>
            </w:r>
            <w:r w:rsidR="00DF7995" w:rsidRPr="00DF7995">
              <w:rPr>
                <w:rFonts w:eastAsia="Times New Roman" w:cs="Times New Roman"/>
                <w:i/>
                <w:color w:val="000000"/>
                <w:lang w:eastAsia="id-ID"/>
              </w:rPr>
              <w:t xml:space="preserve"> </w:t>
            </w:r>
            <w:r w:rsidR="00306D0E" w:rsidRPr="00306D0E">
              <w:rPr>
                <w:rFonts w:eastAsia="Times New Roman" w:cs="Times New Roman"/>
                <w:i/>
                <w:color w:val="000000"/>
                <w:lang w:eastAsia="id-ID"/>
              </w:rPr>
              <w:t>custody</w:t>
            </w:r>
            <w:r>
              <w:rPr>
                <w:rFonts w:eastAsia="Times New Roman" w:cs="Times New Roman"/>
                <w:color w:val="000000"/>
                <w:lang w:eastAsia="id-ID"/>
              </w:rPr>
              <w:t xml:space="preserve"> bukti digital</w:t>
            </w:r>
          </w:p>
        </w:tc>
        <w:tc>
          <w:tcPr>
            <w:tcW w:w="614"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567"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0%</w:t>
            </w:r>
          </w:p>
        </w:tc>
        <w:tc>
          <w:tcPr>
            <w:tcW w:w="656"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90%</w:t>
            </w:r>
          </w:p>
        </w:tc>
        <w:tc>
          <w:tcPr>
            <w:tcW w:w="739" w:type="dxa"/>
            <w:tcBorders>
              <w:top w:val="nil"/>
              <w:left w:val="nil"/>
              <w:bottom w:val="single" w:sz="4" w:space="0" w:color="auto"/>
              <w:right w:val="single" w:sz="4" w:space="0" w:color="auto"/>
            </w:tcBorders>
            <w:noWrap/>
            <w:vAlign w:val="center"/>
            <w:hideMark/>
          </w:tcPr>
          <w:p w:rsidR="00011C75" w:rsidRDefault="00011C75" w:rsidP="00455FC1">
            <w:pPr>
              <w:spacing w:before="0" w:line="276" w:lineRule="auto"/>
              <w:jc w:val="center"/>
              <w:rPr>
                <w:rFonts w:eastAsia="Times New Roman" w:cs="Times New Roman"/>
                <w:color w:val="000000"/>
                <w:lang w:eastAsia="id-ID"/>
              </w:rPr>
            </w:pPr>
            <w:r>
              <w:rPr>
                <w:rFonts w:eastAsia="Times New Roman" w:cs="Times New Roman"/>
                <w:color w:val="000000"/>
                <w:lang w:eastAsia="id-ID"/>
              </w:rPr>
              <w:t>10%</w:t>
            </w:r>
          </w:p>
        </w:tc>
      </w:tr>
    </w:tbl>
    <w:p w:rsidR="005C5BF3" w:rsidRDefault="005C5BF3" w:rsidP="005C5BF3">
      <w:pPr>
        <w:spacing w:before="0" w:after="0" w:line="360" w:lineRule="auto"/>
        <w:jc w:val="left"/>
        <w:rPr>
          <w:rFonts w:cs="Times New Roman"/>
          <w:szCs w:val="24"/>
        </w:rPr>
      </w:pPr>
    </w:p>
    <w:p w:rsidR="008F52AB" w:rsidRDefault="002C4BE5" w:rsidP="002C4BE5">
      <w:pPr>
        <w:spacing w:before="0" w:after="0" w:line="360" w:lineRule="auto"/>
        <w:ind w:firstLine="567"/>
        <w:rPr>
          <w:rFonts w:cs="Times New Roman"/>
          <w:szCs w:val="24"/>
        </w:rPr>
      </w:pPr>
      <w:r>
        <w:rPr>
          <w:rFonts w:cs="Times New Roman"/>
          <w:szCs w:val="24"/>
        </w:rPr>
        <w:t xml:space="preserve">Apabila hasil penilaian pada </w:t>
      </w:r>
      <w:r w:rsidR="00DF7D36" w:rsidRPr="00DF7D36">
        <w:rPr>
          <w:rFonts w:cs="Times New Roman"/>
        </w:rPr>
        <w:fldChar w:fldCharType="begin"/>
      </w:r>
      <w:r w:rsidR="00DF7D36" w:rsidRPr="00DF7D36">
        <w:rPr>
          <w:rFonts w:cs="Times New Roman"/>
        </w:rPr>
        <w:instrText xml:space="preserve"> REF _Ref503375629 \h  \* MERGEFORMAT </w:instrText>
      </w:r>
      <w:r w:rsidR="00DF7D36" w:rsidRPr="00DF7D36">
        <w:rPr>
          <w:rFonts w:cs="Times New Roman"/>
        </w:rPr>
      </w:r>
      <w:r w:rsidR="00DF7D36" w:rsidRPr="00DF7D36">
        <w:rPr>
          <w:rFonts w:cs="Times New Roman"/>
        </w:rPr>
        <w:fldChar w:fldCharType="separate"/>
      </w:r>
      <w:r w:rsidR="00306D0E" w:rsidRPr="00306D0E">
        <w:t>Tabel 5.</w:t>
      </w:r>
      <w:r w:rsidR="00306D0E" w:rsidRPr="00306D0E">
        <w:rPr>
          <w:noProof/>
        </w:rPr>
        <w:t>6</w:t>
      </w:r>
      <w:r w:rsidR="00DF7D36" w:rsidRPr="00DF7D36">
        <w:rPr>
          <w:rFonts w:cs="Times New Roman"/>
        </w:rPr>
        <w:fldChar w:fldCharType="end"/>
      </w:r>
      <w:r w:rsidR="00DF7D36" w:rsidRPr="002C4BE5">
        <w:rPr>
          <w:rFonts w:cs="Times New Roman"/>
        </w:rPr>
        <w:t xml:space="preserve"> </w:t>
      </w:r>
      <w:r w:rsidR="002835DE">
        <w:rPr>
          <w:rFonts w:cs="Times New Roman"/>
        </w:rPr>
        <w:t>dan Tabel 5.</w:t>
      </w:r>
      <w:r w:rsidR="00DF7D36">
        <w:rPr>
          <w:rFonts w:cs="Times New Roman"/>
        </w:rPr>
        <w:t>7</w:t>
      </w:r>
      <w:r>
        <w:rPr>
          <w:rFonts w:cs="Times New Roman"/>
          <w:szCs w:val="24"/>
        </w:rPr>
        <w:t xml:space="preserve"> diambil nilai rata-rata dari sepuluh poin pernyataan yang ada maka diperoleh nilai rata-rata nya adal</w:t>
      </w:r>
      <w:r w:rsidR="00455FC1">
        <w:rPr>
          <w:rFonts w:cs="Times New Roman"/>
          <w:szCs w:val="24"/>
        </w:rPr>
        <w:t>ah 0% responden menilai san</w:t>
      </w:r>
      <w:r>
        <w:rPr>
          <w:rFonts w:cs="Times New Roman"/>
          <w:szCs w:val="24"/>
        </w:rPr>
        <w:t>gat tidak setuju dan tidak setuju, 12% responden netral/tidak memberikan pendapat serta 69% responden menilai setuju dan 19% responden menilai sangat setuju.</w:t>
      </w:r>
      <w:r w:rsidR="00455FC1">
        <w:rPr>
          <w:rFonts w:cs="Times New Roman"/>
          <w:szCs w:val="24"/>
        </w:rPr>
        <w:t xml:space="preserve"> Dengan hasil tersebut menunjukkan bahwa 88% responden setuju dan sangat setuju terhadap output/hasil dari penelitian. Nilai rata-rata hasil kuesioner/angket dapat ditunjukkan dalam grafik pada Gambar 5.21.</w:t>
      </w:r>
    </w:p>
    <w:p w:rsidR="008F52AB" w:rsidRDefault="005C5BF3" w:rsidP="008F52AB">
      <w:pPr>
        <w:keepNext/>
        <w:spacing w:before="0" w:after="0" w:line="360" w:lineRule="auto"/>
        <w:jc w:val="left"/>
      </w:pPr>
      <w:r>
        <w:rPr>
          <w:rFonts w:cs="Times New Roman"/>
          <w:noProof/>
          <w:szCs w:val="24"/>
          <w:lang w:eastAsia="id-ID"/>
        </w:rPr>
        <w:drawing>
          <wp:inline distT="0" distB="0" distL="0" distR="0" wp14:anchorId="246190BD" wp14:editId="4DFA63EC">
            <wp:extent cx="5486400" cy="32004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5C5BF3" w:rsidRDefault="008F52AB" w:rsidP="008F52AB">
      <w:pPr>
        <w:pStyle w:val="Caption"/>
        <w:jc w:val="center"/>
        <w:rPr>
          <w:i w:val="0"/>
          <w:color w:val="auto"/>
          <w:sz w:val="24"/>
        </w:rPr>
      </w:pPr>
      <w:bookmarkStart w:id="158" w:name="_Toc508883911"/>
      <w:r w:rsidRPr="008F52AB">
        <w:rPr>
          <w:b/>
          <w:i w:val="0"/>
          <w:color w:val="auto"/>
          <w:sz w:val="24"/>
        </w:rPr>
        <w:t xml:space="preserve">Gambar 5. </w:t>
      </w:r>
      <w:r w:rsidRPr="008F52AB">
        <w:rPr>
          <w:b/>
          <w:i w:val="0"/>
          <w:color w:val="auto"/>
          <w:sz w:val="24"/>
        </w:rPr>
        <w:fldChar w:fldCharType="begin"/>
      </w:r>
      <w:r w:rsidRPr="008F52AB">
        <w:rPr>
          <w:b/>
          <w:i w:val="0"/>
          <w:color w:val="auto"/>
          <w:sz w:val="24"/>
        </w:rPr>
        <w:instrText xml:space="preserve"> SEQ Gambar_5. \* ARABIC </w:instrText>
      </w:r>
      <w:r w:rsidRPr="008F52AB">
        <w:rPr>
          <w:b/>
          <w:i w:val="0"/>
          <w:color w:val="auto"/>
          <w:sz w:val="24"/>
        </w:rPr>
        <w:fldChar w:fldCharType="separate"/>
      </w:r>
      <w:r w:rsidR="00306D0E">
        <w:rPr>
          <w:b/>
          <w:i w:val="0"/>
          <w:noProof/>
          <w:color w:val="auto"/>
          <w:sz w:val="24"/>
        </w:rPr>
        <w:t>21</w:t>
      </w:r>
      <w:r w:rsidRPr="008F52AB">
        <w:rPr>
          <w:b/>
          <w:i w:val="0"/>
          <w:color w:val="auto"/>
          <w:sz w:val="24"/>
        </w:rPr>
        <w:fldChar w:fldCharType="end"/>
      </w:r>
      <w:r w:rsidRPr="008F52AB">
        <w:rPr>
          <w:i w:val="0"/>
          <w:color w:val="auto"/>
          <w:sz w:val="24"/>
        </w:rPr>
        <w:t xml:space="preserve"> Grafik Hasil Pengujian Kuesioner</w:t>
      </w:r>
      <w:bookmarkEnd w:id="158"/>
    </w:p>
    <w:p w:rsidR="008F52AB" w:rsidRPr="008F52AB" w:rsidRDefault="008F52AB" w:rsidP="008F52AB"/>
    <w:p w:rsidR="007E2397" w:rsidRPr="00EA47BE" w:rsidRDefault="007E2397" w:rsidP="00873C5D">
      <w:pPr>
        <w:pStyle w:val="ListParagraph"/>
        <w:numPr>
          <w:ilvl w:val="0"/>
          <w:numId w:val="31"/>
        </w:numPr>
        <w:ind w:left="567" w:hanging="567"/>
        <w:rPr>
          <w:b/>
        </w:rPr>
      </w:pPr>
      <w:r w:rsidRPr="00EA47BE">
        <w:rPr>
          <w:b/>
        </w:rPr>
        <w:t>Pengujian Fungsional Model Informasi Metadata</w:t>
      </w:r>
    </w:p>
    <w:p w:rsidR="001F5144" w:rsidRDefault="003A6921" w:rsidP="00C208FB">
      <w:pPr>
        <w:spacing w:before="0" w:after="0" w:line="360" w:lineRule="auto"/>
        <w:ind w:firstLine="567"/>
      </w:pPr>
      <w:r>
        <w:t xml:space="preserve">Pengujian secara fungsional dilakukan untuk mengetahui bahwa model informasi metadata untuk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yang telah dibuat dapat diterapkan secara fungsional ke dalam sebuah aplikasi </w:t>
      </w:r>
      <w:r>
        <w:rPr>
          <w:i/>
        </w:rPr>
        <w:t xml:space="preserve">Digital </w:t>
      </w:r>
      <w:r w:rsidR="00306D0E" w:rsidRPr="00306D0E">
        <w:rPr>
          <w:i/>
        </w:rPr>
        <w:t>Chain</w:t>
      </w:r>
      <w:r>
        <w:rPr>
          <w:i/>
        </w:rPr>
        <w:t xml:space="preserve"> </w:t>
      </w:r>
      <w:r w:rsidR="00306D0E" w:rsidRPr="00306D0E">
        <w:rPr>
          <w:i/>
        </w:rPr>
        <w:t>Of</w:t>
      </w:r>
      <w:r>
        <w:rPr>
          <w:i/>
        </w:rPr>
        <w:t xml:space="preserve"> </w:t>
      </w:r>
      <w:r w:rsidR="00306D0E" w:rsidRPr="00306D0E">
        <w:rPr>
          <w:i/>
        </w:rPr>
        <w:t>Custody</w:t>
      </w:r>
      <w:r>
        <w:t>.</w:t>
      </w:r>
      <w:r w:rsidR="00B9773E">
        <w:t xml:space="preserve"> Di dalam model informasi metadata yang telah dibuat, dokumentasi informasi penyimpanan barang bukti adalah menggunakan pendekatan framework </w:t>
      </w:r>
      <w:r w:rsidR="00B9773E">
        <w:rPr>
          <w:i/>
        </w:rPr>
        <w:t xml:space="preserve">Digital Evidence Cabinet. </w:t>
      </w:r>
      <w:r w:rsidR="00B9773E">
        <w:t xml:space="preserve">Penelitian ini mengimplementasikan model informasi metadata menggunakan aplikasi berbasis </w:t>
      </w:r>
      <w:r w:rsidR="00AE2E8A">
        <w:t>Desktop</w:t>
      </w:r>
      <w:r w:rsidR="00737EE3">
        <w:t xml:space="preserve">. Sehingga </w:t>
      </w:r>
      <w:r w:rsidR="00737EE3">
        <w:rPr>
          <w:i/>
        </w:rPr>
        <w:t xml:space="preserve">Digital Evidence Cabinet </w:t>
      </w:r>
      <w:r w:rsidR="00737EE3">
        <w:t xml:space="preserve">diasumsikan sebagai sebuah </w:t>
      </w:r>
      <w:r w:rsidR="00737EE3" w:rsidRPr="00737EE3">
        <w:rPr>
          <w:i/>
        </w:rPr>
        <w:t>drive</w:t>
      </w:r>
      <w:r w:rsidR="00737EE3">
        <w:t xml:space="preserve"> penyimpanan yang memiliki </w:t>
      </w:r>
      <w:r w:rsidR="00737EE3" w:rsidRPr="00737EE3">
        <w:rPr>
          <w:i/>
        </w:rPr>
        <w:t>space</w:t>
      </w:r>
      <w:r w:rsidR="00737EE3">
        <w:t xml:space="preserve"> untuk menyimpan </w:t>
      </w:r>
      <w:r w:rsidR="00F575FB" w:rsidRPr="00F575FB">
        <w:rPr>
          <w:i/>
        </w:rPr>
        <w:t>file</w:t>
      </w:r>
      <w:r w:rsidR="00737EE3">
        <w:t xml:space="preserve"> bukti digital (</w:t>
      </w:r>
      <w:r w:rsidR="00737EE3" w:rsidRPr="00737EE3">
        <w:rPr>
          <w:i/>
        </w:rPr>
        <w:t>cabinet</w:t>
      </w:r>
      <w:r w:rsidR="00737EE3">
        <w:t xml:space="preserve">) dan </w:t>
      </w:r>
      <w:r w:rsidR="00F575FB" w:rsidRPr="00F575FB">
        <w:rPr>
          <w:i/>
        </w:rPr>
        <w:t>file</w:t>
      </w:r>
      <w:r w:rsidR="00737EE3">
        <w:t xml:space="preserve"> metadata (</w:t>
      </w:r>
      <w:r w:rsidR="00737EE3" w:rsidRPr="00737EE3">
        <w:rPr>
          <w:i/>
        </w:rPr>
        <w:t xml:space="preserve">container </w:t>
      </w:r>
      <w:r w:rsidR="00306D0E" w:rsidRPr="00306D0E">
        <w:rPr>
          <w:i/>
        </w:rPr>
        <w:t>of</w:t>
      </w:r>
      <w:r w:rsidR="00737EE3" w:rsidRPr="00737EE3">
        <w:rPr>
          <w:i/>
        </w:rPr>
        <w:t xml:space="preserve"> metadata</w:t>
      </w:r>
      <w:r w:rsidR="00737EE3">
        <w:t xml:space="preserve">) secara terpisah. </w:t>
      </w:r>
    </w:p>
    <w:p w:rsidR="00455FC1" w:rsidRPr="00C208FB" w:rsidRDefault="00455FC1" w:rsidP="00C208FB">
      <w:pPr>
        <w:spacing w:before="0" w:after="0" w:line="360" w:lineRule="auto"/>
        <w:ind w:firstLine="567"/>
      </w:pPr>
    </w:p>
    <w:p w:rsidR="00737986" w:rsidRDefault="00737986" w:rsidP="00873C5D">
      <w:pPr>
        <w:pStyle w:val="SubBab0"/>
        <w:numPr>
          <w:ilvl w:val="0"/>
          <w:numId w:val="29"/>
        </w:numPr>
        <w:ind w:left="567" w:hanging="567"/>
      </w:pPr>
      <w:bookmarkStart w:id="159" w:name="_Toc508883803"/>
      <w:r>
        <w:t>Analisis &amp; Pembahasan</w:t>
      </w:r>
      <w:bookmarkEnd w:id="159"/>
    </w:p>
    <w:p w:rsidR="006C6379" w:rsidRPr="009B0867" w:rsidRDefault="006C6379" w:rsidP="00873C5D">
      <w:pPr>
        <w:pStyle w:val="ListParagraph"/>
        <w:numPr>
          <w:ilvl w:val="0"/>
          <w:numId w:val="28"/>
        </w:numPr>
        <w:spacing w:before="0" w:after="0" w:line="360" w:lineRule="auto"/>
        <w:ind w:left="567" w:hanging="567"/>
        <w:rPr>
          <w:b/>
          <w:i/>
        </w:rPr>
      </w:pPr>
      <w:r w:rsidRPr="009B0867">
        <w:rPr>
          <w:b/>
        </w:rPr>
        <w:t xml:space="preserve">Kebutuhan Informasi Dalam Manajemen </w:t>
      </w:r>
      <w:r w:rsidR="00306D0E" w:rsidRPr="00306D0E">
        <w:rPr>
          <w:b/>
          <w:i/>
        </w:rPr>
        <w:t>Chain</w:t>
      </w:r>
      <w:r w:rsidR="00CC12E9" w:rsidRPr="009B0867">
        <w:rPr>
          <w:b/>
          <w:i/>
        </w:rPr>
        <w:t xml:space="preserve"> </w:t>
      </w:r>
      <w:r w:rsidR="00306D0E" w:rsidRPr="00306D0E">
        <w:rPr>
          <w:b/>
          <w:i/>
        </w:rPr>
        <w:t>Of</w:t>
      </w:r>
      <w:r w:rsidRPr="009B0867">
        <w:rPr>
          <w:b/>
          <w:i/>
        </w:rPr>
        <w:t xml:space="preserve"> </w:t>
      </w:r>
      <w:r w:rsidR="00306D0E" w:rsidRPr="00306D0E">
        <w:rPr>
          <w:b/>
          <w:i/>
        </w:rPr>
        <w:t>Custody</w:t>
      </w:r>
    </w:p>
    <w:p w:rsidR="00594C1D" w:rsidRDefault="006C6379" w:rsidP="00851226">
      <w:pPr>
        <w:spacing w:before="0" w:after="0" w:line="360" w:lineRule="auto"/>
        <w:ind w:firstLine="567"/>
      </w:pPr>
      <w:r>
        <w:t xml:space="preserve">Dalam melakukan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kebutuhan informasi untuk formulir dokumentasi bukti digital memiliki kesamaan dengan kebutuhan informasi untuk</w:t>
      </w:r>
      <w:r w:rsidR="00923D96">
        <w:t xml:space="preserve"> dokumentasi</w:t>
      </w:r>
      <w:r>
        <w:t xml:space="preserve"> bukti elektronik. Kebutuhan informasi yang harus terpenuhi tersebut </w:t>
      </w:r>
      <w:r w:rsidR="00323AF4">
        <w:t>harus dapat menjawab</w:t>
      </w:r>
      <w:r>
        <w:t xml:space="preserve"> pertanyaan 5W+1H yaitu </w:t>
      </w:r>
      <w:r>
        <w:rPr>
          <w:rFonts w:cs="Times New Roman"/>
        </w:rPr>
        <w:t>apa, siapa, kapan, dimana, mengapa dan bagaimana terkait dengan barang bukti</w:t>
      </w:r>
      <w:r>
        <w:t xml:space="preserve">. </w:t>
      </w:r>
      <w:r w:rsidR="00E61929">
        <w:t>Penelitian ini telah menjabarkan ketentuan dasar yang digunakan sebagai acuan untuk dapat men</w:t>
      </w:r>
      <w:r w:rsidR="009B33D8">
        <w:t>dekomuentasikan kebutuhan 5W+1H</w:t>
      </w:r>
      <w:r w:rsidR="00E61929">
        <w:t xml:space="preserve"> serta agar informasi yang dihasilkan dapat relevan dengan kebutuhan </w:t>
      </w:r>
      <w:r w:rsidR="00306D0E" w:rsidRPr="00306D0E">
        <w:rPr>
          <w:i/>
        </w:rPr>
        <w:t>chain</w:t>
      </w:r>
      <w:r w:rsidR="00E61929">
        <w:rPr>
          <w:i/>
        </w:rPr>
        <w:t xml:space="preserve"> </w:t>
      </w:r>
      <w:r w:rsidR="00306D0E" w:rsidRPr="00306D0E">
        <w:rPr>
          <w:i/>
        </w:rPr>
        <w:t>of</w:t>
      </w:r>
      <w:r w:rsidR="00E61929">
        <w:rPr>
          <w:i/>
        </w:rPr>
        <w:t xml:space="preserve"> </w:t>
      </w:r>
      <w:r w:rsidR="00306D0E" w:rsidRPr="00306D0E">
        <w:rPr>
          <w:i/>
        </w:rPr>
        <w:t>custody</w:t>
      </w:r>
      <w:r w:rsidR="00E61929">
        <w:rPr>
          <w:i/>
        </w:rPr>
        <w:t xml:space="preserve"> </w:t>
      </w:r>
      <w:r w:rsidR="00E61929">
        <w:t xml:space="preserve">untuk bukti digital. Diantara dasar acuan yang </w:t>
      </w:r>
      <w:r w:rsidR="00323AF4">
        <w:t>digu</w:t>
      </w:r>
      <w:r w:rsidR="00E61929">
        <w:t>nakan adalah</w:t>
      </w:r>
      <w:r w:rsidR="00323AF4">
        <w:t xml:space="preserve"> kebutuhan fungsional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t xml:space="preserve">, model bisnis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rPr>
          <w:i/>
        </w:rPr>
        <w:t xml:space="preserve"> </w:t>
      </w:r>
      <w:r w:rsidR="00323AF4">
        <w:t xml:space="preserve">dan </w:t>
      </w:r>
      <w:r w:rsidR="00323AF4">
        <w:rPr>
          <w:i/>
        </w:rPr>
        <w:t xml:space="preserve">legal standard </w:t>
      </w:r>
      <w:r w:rsidR="00323AF4">
        <w:t xml:space="preserve">manajemen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t xml:space="preserve">. Kebutuhan fungsional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t xml:space="preserve"> adalah</w:t>
      </w:r>
      <w:r w:rsidR="009B33D8">
        <w:t xml:space="preserve"> bahwa</w:t>
      </w:r>
      <w:r w:rsidR="00323AF4">
        <w:t xml:space="preserve"> dokumentasi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t xml:space="preserve"> hanya akan berubah apabila terjadi interaksi dengan barang bukti digital. Pendekatan model bisnis </w:t>
      </w:r>
      <w:r w:rsidR="00306D0E" w:rsidRPr="00306D0E">
        <w:rPr>
          <w:i/>
        </w:rPr>
        <w:t>chain</w:t>
      </w:r>
      <w:r w:rsidR="00323AF4">
        <w:rPr>
          <w:i/>
        </w:rPr>
        <w:t xml:space="preserve"> </w:t>
      </w:r>
      <w:r w:rsidR="00306D0E" w:rsidRPr="00306D0E">
        <w:rPr>
          <w:i/>
        </w:rPr>
        <w:t>of</w:t>
      </w:r>
      <w:r w:rsidR="00323AF4">
        <w:rPr>
          <w:i/>
        </w:rPr>
        <w:t xml:space="preserve"> </w:t>
      </w:r>
      <w:r w:rsidR="00306D0E" w:rsidRPr="00306D0E">
        <w:rPr>
          <w:i/>
        </w:rPr>
        <w:t>custody</w:t>
      </w:r>
      <w:r w:rsidR="00323AF4">
        <w:rPr>
          <w:i/>
        </w:rPr>
        <w:t xml:space="preserve"> </w:t>
      </w:r>
      <w:r w:rsidR="00323AF4">
        <w:t xml:space="preserve">yang  digunakan adalah menggunakan konsep metadata dan </w:t>
      </w:r>
      <w:r w:rsidR="00323AF4">
        <w:rPr>
          <w:i/>
        </w:rPr>
        <w:t>digital evidence cabinet</w:t>
      </w:r>
      <w:r w:rsidR="00323AF4">
        <w:t xml:space="preserve"> seperti pada Gambar 4.1. Sedangkan untuk </w:t>
      </w:r>
      <w:r w:rsidR="00323AF4" w:rsidRPr="00323AF4">
        <w:rPr>
          <w:i/>
        </w:rPr>
        <w:t>legal standard</w:t>
      </w:r>
      <w:r w:rsidR="00323AF4">
        <w:t xml:space="preserve"> disesuaikan dengan aturan hukum yang berlaku di Indonesia yang mengatur tentang prosedur pengelolaan  barang bukti di lingkugan kepolisian yaitu Perkap No 10 Tahun 2010. </w:t>
      </w:r>
      <w:r w:rsidR="00C41B60">
        <w:t xml:space="preserve">Selain itu, untuk memudahkan dalam melakukan identifikasi kebutuhan informasi metadata, penelitian ini juga melakukan studi terhadap berbagai literatur yang membahas tentang kebutuhan umum informasi </w:t>
      </w:r>
      <w:r w:rsidR="00306D0E" w:rsidRPr="00306D0E">
        <w:rPr>
          <w:i/>
        </w:rPr>
        <w:t>chain</w:t>
      </w:r>
      <w:r w:rsidR="00C41B60">
        <w:rPr>
          <w:i/>
        </w:rPr>
        <w:t xml:space="preserve"> </w:t>
      </w:r>
      <w:r w:rsidR="00306D0E" w:rsidRPr="00306D0E">
        <w:rPr>
          <w:i/>
        </w:rPr>
        <w:t>of</w:t>
      </w:r>
      <w:r w:rsidR="00C41B60">
        <w:rPr>
          <w:i/>
        </w:rPr>
        <w:t xml:space="preserve"> </w:t>
      </w:r>
      <w:r w:rsidR="00306D0E" w:rsidRPr="00306D0E">
        <w:rPr>
          <w:i/>
        </w:rPr>
        <w:t>custody</w:t>
      </w:r>
      <w:r w:rsidR="00C41B60">
        <w:t xml:space="preserve"> baik untuk barang bukti digital maupun untuk barang bukti elektronik. Hasil dari aktivitas studi literatur kebutuhan informasi </w:t>
      </w:r>
      <w:r w:rsidR="00306D0E" w:rsidRPr="00306D0E">
        <w:rPr>
          <w:i/>
        </w:rPr>
        <w:t>chain</w:t>
      </w:r>
      <w:r w:rsidR="00C41B60">
        <w:rPr>
          <w:i/>
        </w:rPr>
        <w:t xml:space="preserve"> </w:t>
      </w:r>
      <w:r w:rsidR="00306D0E" w:rsidRPr="00306D0E">
        <w:rPr>
          <w:i/>
        </w:rPr>
        <w:t>of</w:t>
      </w:r>
      <w:r w:rsidR="00C41B60">
        <w:rPr>
          <w:i/>
        </w:rPr>
        <w:t xml:space="preserve"> </w:t>
      </w:r>
      <w:r w:rsidR="00306D0E" w:rsidRPr="00306D0E">
        <w:rPr>
          <w:i/>
        </w:rPr>
        <w:t>custody</w:t>
      </w:r>
      <w:r w:rsidR="00C41B60">
        <w:rPr>
          <w:i/>
        </w:rPr>
        <w:t xml:space="preserve"> </w:t>
      </w:r>
      <w:r w:rsidR="00C41B60">
        <w:t>tersebut te</w:t>
      </w:r>
      <w:r w:rsidR="00C76C7D">
        <w:t xml:space="preserve">lah dipetakan ke dalam </w:t>
      </w:r>
      <w:r w:rsidR="00DF7D36" w:rsidRPr="00DF7D36">
        <w:fldChar w:fldCharType="begin"/>
      </w:r>
      <w:r w:rsidR="00DF7D36" w:rsidRPr="00DF7D36">
        <w:instrText xml:space="preserve"> REF _Ref495242490 \h  \* MERGEFORMAT </w:instrText>
      </w:r>
      <w:r w:rsidR="00DF7D36" w:rsidRPr="00DF7D36">
        <w:fldChar w:fldCharType="separate"/>
      </w:r>
      <w:r w:rsidR="00306D0E" w:rsidRPr="00306D0E">
        <w:t>Tabel 4.7</w:t>
      </w:r>
      <w:r w:rsidR="00DF7D36" w:rsidRPr="00DF7D36">
        <w:fldChar w:fldCharType="end"/>
      </w:r>
      <w:r w:rsidR="00DF7D36" w:rsidRPr="00DF7D36">
        <w:t xml:space="preserve">, </w:t>
      </w:r>
      <w:r w:rsidR="00DF7D36" w:rsidRPr="00DF7D36">
        <w:fldChar w:fldCharType="begin"/>
      </w:r>
      <w:r w:rsidR="00DF7D36" w:rsidRPr="00DF7D36">
        <w:instrText xml:space="preserve"> REF _Ref508885335 \h  \* MERGEFORMAT </w:instrText>
      </w:r>
      <w:r w:rsidR="00DF7D36" w:rsidRPr="00DF7D36">
        <w:fldChar w:fldCharType="separate"/>
      </w:r>
      <w:r w:rsidR="00306D0E" w:rsidRPr="00306D0E">
        <w:t xml:space="preserve">Tabel 4. </w:t>
      </w:r>
      <w:r w:rsidR="00306D0E" w:rsidRPr="00306D0E">
        <w:rPr>
          <w:noProof/>
        </w:rPr>
        <w:t>8</w:t>
      </w:r>
      <w:r w:rsidR="00DF7D36" w:rsidRPr="00DF7D36">
        <w:fldChar w:fldCharType="end"/>
      </w:r>
      <w:r w:rsidR="00DF7D36" w:rsidRPr="00DF7D36">
        <w:t xml:space="preserve"> dan </w:t>
      </w:r>
      <w:r w:rsidR="00DF7D36" w:rsidRPr="00DF7D36">
        <w:fldChar w:fldCharType="begin"/>
      </w:r>
      <w:r w:rsidR="00DF7D36" w:rsidRPr="00DF7D36">
        <w:instrText xml:space="preserve"> REF _Ref508884397 \h  \* MERGEFORMAT </w:instrText>
      </w:r>
      <w:r w:rsidR="00DF7D36" w:rsidRPr="00DF7D36">
        <w:fldChar w:fldCharType="separate"/>
      </w:r>
      <w:r w:rsidR="00306D0E" w:rsidRPr="00306D0E">
        <w:t xml:space="preserve">Tabel 4. </w:t>
      </w:r>
      <w:r w:rsidR="00306D0E" w:rsidRPr="00306D0E">
        <w:rPr>
          <w:noProof/>
        </w:rPr>
        <w:t>9</w:t>
      </w:r>
      <w:r w:rsidR="00DF7D36" w:rsidRPr="00DF7D36">
        <w:fldChar w:fldCharType="end"/>
      </w:r>
      <w:r w:rsidR="00DF7D36">
        <w:t xml:space="preserve"> </w:t>
      </w:r>
      <w:r w:rsidR="00C41B60">
        <w:t xml:space="preserve">dimana terdapat enam belas kebutuhan informasi </w:t>
      </w:r>
      <w:r w:rsidR="00306D0E" w:rsidRPr="00306D0E">
        <w:rPr>
          <w:i/>
        </w:rPr>
        <w:lastRenderedPageBreak/>
        <w:t>chain</w:t>
      </w:r>
      <w:r w:rsidR="00C41B60">
        <w:rPr>
          <w:i/>
        </w:rPr>
        <w:t xml:space="preserve"> </w:t>
      </w:r>
      <w:r w:rsidR="00306D0E" w:rsidRPr="00306D0E">
        <w:rPr>
          <w:i/>
        </w:rPr>
        <w:t>of</w:t>
      </w:r>
      <w:r w:rsidR="00C41B60">
        <w:rPr>
          <w:i/>
        </w:rPr>
        <w:t xml:space="preserve"> </w:t>
      </w:r>
      <w:r w:rsidR="00306D0E" w:rsidRPr="00306D0E">
        <w:rPr>
          <w:i/>
        </w:rPr>
        <w:t>custody</w:t>
      </w:r>
      <w:r w:rsidR="00C41B60">
        <w:t xml:space="preserve">. Dari seluruh kebutuhan informasi yang ada kemudian disederhanakan menjadi sembilan kebutuhan informasi </w:t>
      </w:r>
      <w:r w:rsidR="00306D0E" w:rsidRPr="00306D0E">
        <w:rPr>
          <w:i/>
        </w:rPr>
        <w:t>chain</w:t>
      </w:r>
      <w:r w:rsidR="00C41B60">
        <w:rPr>
          <w:i/>
        </w:rPr>
        <w:t xml:space="preserve"> </w:t>
      </w:r>
      <w:r w:rsidR="00306D0E" w:rsidRPr="00306D0E">
        <w:rPr>
          <w:i/>
        </w:rPr>
        <w:t>of</w:t>
      </w:r>
      <w:r w:rsidR="00C41B60">
        <w:rPr>
          <w:i/>
        </w:rPr>
        <w:t xml:space="preserve"> </w:t>
      </w:r>
      <w:r w:rsidR="00306D0E" w:rsidRPr="00306D0E">
        <w:rPr>
          <w:i/>
        </w:rPr>
        <w:t>custody</w:t>
      </w:r>
      <w:r w:rsidR="00C41B60">
        <w:rPr>
          <w:i/>
        </w:rPr>
        <w:t xml:space="preserve"> </w:t>
      </w:r>
      <w:r w:rsidR="00C41B60">
        <w:t xml:space="preserve">barang bukti diantaranya </w:t>
      </w:r>
      <w:r>
        <w:rPr>
          <w:i/>
        </w:rPr>
        <w:t>case information</w:t>
      </w:r>
      <w:r>
        <w:t>,</w:t>
      </w:r>
      <w:r>
        <w:rPr>
          <w:i/>
        </w:rPr>
        <w:t xml:space="preserve"> collection information, acquisition, electronic evidence description, image description, storage information, personel information, role </w:t>
      </w:r>
      <w:r w:rsidR="00306D0E" w:rsidRPr="00306D0E">
        <w:rPr>
          <w:i/>
        </w:rPr>
        <w:t>of</w:t>
      </w:r>
      <w:r>
        <w:rPr>
          <w:i/>
        </w:rPr>
        <w:t xml:space="preserve"> evidence </w:t>
      </w:r>
      <w:r>
        <w:t xml:space="preserve">dan </w:t>
      </w:r>
      <w:r w:rsidR="00594C1D">
        <w:rPr>
          <w:i/>
        </w:rPr>
        <w:t>interaction</w:t>
      </w:r>
      <w:r>
        <w:t xml:space="preserve">.  </w:t>
      </w:r>
    </w:p>
    <w:p w:rsidR="009F487F" w:rsidRDefault="00594C1D" w:rsidP="006E2BBD">
      <w:pPr>
        <w:spacing w:after="0" w:line="360" w:lineRule="auto"/>
        <w:ind w:firstLine="567"/>
      </w:pPr>
      <w:r>
        <w:t xml:space="preserve">Pada penelitian ini, identifikasi </w:t>
      </w:r>
      <w:r>
        <w:rPr>
          <w:i/>
        </w:rPr>
        <w:t xml:space="preserve">field </w:t>
      </w:r>
      <w:r>
        <w:t xml:space="preserve">informasi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di dapatkan dengan melakukan ekstraksi terhadap</w:t>
      </w:r>
      <w:r w:rsidR="00DF7995">
        <w:t xml:space="preserve"> </w:t>
      </w:r>
      <w:r w:rsidR="00DF7995" w:rsidRPr="00DF7995">
        <w:rPr>
          <w:i/>
        </w:rPr>
        <w:t>field</w:t>
      </w:r>
      <w:r w:rsidR="00C76C7D">
        <w:t xml:space="preserve"> informasi yang ada pada</w:t>
      </w:r>
      <w:r>
        <w:t xml:space="preserve"> lima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00C76C7D">
        <w:rPr>
          <w:i/>
        </w:rPr>
        <w:t xml:space="preserve">. </w:t>
      </w:r>
      <w:r w:rsidR="00C76C7D">
        <w:t>Formulir tersebut diperoleh dari sumber internet</w:t>
      </w:r>
      <w:r>
        <w:t>.</w:t>
      </w:r>
      <w:r w:rsidR="00C76C7D">
        <w:t xml:space="preserve"> Dari kelima formulir tersebut diantaranya adalah </w:t>
      </w:r>
      <w:r w:rsidR="009B33D8">
        <w:t xml:space="preserve">formulir dari </w:t>
      </w:r>
      <w:r w:rsidR="00C76C7D">
        <w:t xml:space="preserve">University </w:t>
      </w:r>
      <w:r w:rsidR="00306D0E" w:rsidRPr="00306D0E">
        <w:rPr>
          <w:i/>
        </w:rPr>
        <w:t>of</w:t>
      </w:r>
      <w:r w:rsidR="00C76C7D">
        <w:t xml:space="preserve"> Pennsylvenia, Audit West, NIST (</w:t>
      </w:r>
      <w:r w:rsidR="00C76C7D" w:rsidRPr="0099540B">
        <w:rPr>
          <w:i/>
        </w:rPr>
        <w:t xml:space="preserve">National Institute </w:t>
      </w:r>
      <w:r w:rsidR="00306D0E" w:rsidRPr="00306D0E">
        <w:rPr>
          <w:i/>
        </w:rPr>
        <w:t>of</w:t>
      </w:r>
      <w:r w:rsidR="00C76C7D" w:rsidRPr="0099540B">
        <w:rPr>
          <w:i/>
        </w:rPr>
        <w:t xml:space="preserve"> Standards and Technology</w:t>
      </w:r>
      <w:r w:rsidR="00C76C7D">
        <w:t xml:space="preserve">), Digital Forensics Lab dan PVL Forensics. </w:t>
      </w:r>
      <w:r w:rsidR="009B33D8">
        <w:t>U</w:t>
      </w:r>
      <w:r w:rsidR="00C76C7D">
        <w:t>ntuk hasil ekstraksi</w:t>
      </w:r>
      <w:r w:rsidR="009B33D8">
        <w:t xml:space="preserve"> </w:t>
      </w:r>
      <w:r w:rsidR="009B33D8">
        <w:rPr>
          <w:i/>
        </w:rPr>
        <w:t xml:space="preserve">field </w:t>
      </w:r>
      <w:r w:rsidR="009B33D8">
        <w:t>informasi</w:t>
      </w:r>
      <w:r w:rsidR="00C76C7D">
        <w:t xml:space="preserve"> kelima formulir tersebut telah dipetakan berdasarkan sembilan kelompok kebutuhan informasi pada </w:t>
      </w:r>
      <w:r w:rsidR="00000B92" w:rsidRPr="00000B92">
        <w:fldChar w:fldCharType="begin"/>
      </w:r>
      <w:r w:rsidR="00000B92" w:rsidRPr="00000B92">
        <w:instrText xml:space="preserve"> REF _Ref495242422 \h  \* MERGEFORMAT </w:instrText>
      </w:r>
      <w:r w:rsidR="00000B92" w:rsidRPr="00000B92">
        <w:fldChar w:fldCharType="separate"/>
      </w:r>
      <w:r w:rsidR="00306D0E" w:rsidRPr="00306D0E">
        <w:t>Tabel 4.10</w:t>
      </w:r>
      <w:r w:rsidR="00000B92" w:rsidRPr="00000B92">
        <w:fldChar w:fldCharType="end"/>
      </w:r>
      <w:r w:rsidR="00000B92" w:rsidRPr="00000B92">
        <w:t xml:space="preserve">, </w:t>
      </w:r>
      <w:r w:rsidR="00000B92" w:rsidRPr="00000B92">
        <w:fldChar w:fldCharType="begin"/>
      </w:r>
      <w:r w:rsidR="00000B92" w:rsidRPr="00000B92">
        <w:instrText xml:space="preserve"> REF _Ref508884497 \h  \* MERGEFORMAT </w:instrText>
      </w:r>
      <w:r w:rsidR="00000B92" w:rsidRPr="00000B92">
        <w:fldChar w:fldCharType="separate"/>
      </w:r>
      <w:r w:rsidR="00306D0E" w:rsidRPr="00306D0E">
        <w:t xml:space="preserve">Tabel 4. </w:t>
      </w:r>
      <w:r w:rsidR="00306D0E" w:rsidRPr="00306D0E">
        <w:rPr>
          <w:noProof/>
        </w:rPr>
        <w:t>11</w:t>
      </w:r>
      <w:r w:rsidR="00000B92" w:rsidRPr="00000B92">
        <w:fldChar w:fldCharType="end"/>
      </w:r>
      <w:r w:rsidR="00000B92" w:rsidRPr="00000B92">
        <w:t xml:space="preserve">, </w:t>
      </w:r>
      <w:r w:rsidR="00000B92" w:rsidRPr="00000B92">
        <w:fldChar w:fldCharType="begin"/>
      </w:r>
      <w:r w:rsidR="00000B92" w:rsidRPr="00000B92">
        <w:instrText xml:space="preserve"> REF _Ref508884502 \h  \* MERGEFORMAT </w:instrText>
      </w:r>
      <w:r w:rsidR="00000B92" w:rsidRPr="00000B92">
        <w:fldChar w:fldCharType="separate"/>
      </w:r>
      <w:r w:rsidR="00306D0E" w:rsidRPr="00306D0E">
        <w:t xml:space="preserve">Tabel 4. </w:t>
      </w:r>
      <w:r w:rsidR="00306D0E" w:rsidRPr="00306D0E">
        <w:rPr>
          <w:noProof/>
        </w:rPr>
        <w:t>12</w:t>
      </w:r>
      <w:r w:rsidR="00000B92" w:rsidRPr="00000B92">
        <w:fldChar w:fldCharType="end"/>
      </w:r>
      <w:r w:rsidR="00000B92" w:rsidRPr="00000B92">
        <w:t xml:space="preserve"> dan </w:t>
      </w:r>
      <w:r w:rsidR="00000B92" w:rsidRPr="00000B92">
        <w:fldChar w:fldCharType="begin"/>
      </w:r>
      <w:r w:rsidR="00000B92" w:rsidRPr="00000B92">
        <w:instrText xml:space="preserve"> REF _Ref508884506 \h  \* MERGEFORMAT </w:instrText>
      </w:r>
      <w:r w:rsidR="00000B92" w:rsidRPr="00000B92">
        <w:fldChar w:fldCharType="separate"/>
      </w:r>
      <w:r w:rsidR="00306D0E" w:rsidRPr="00306D0E">
        <w:t xml:space="preserve">Tabel 4. </w:t>
      </w:r>
      <w:r w:rsidR="00306D0E" w:rsidRPr="00306D0E">
        <w:rPr>
          <w:noProof/>
        </w:rPr>
        <w:t>13</w:t>
      </w:r>
      <w:r w:rsidR="00000B92" w:rsidRPr="00000B92">
        <w:fldChar w:fldCharType="end"/>
      </w:r>
      <w:r w:rsidR="00C76C7D">
        <w:t xml:space="preserve">. Selain itu untuk menentukan </w:t>
      </w:r>
      <w:r w:rsidR="00DF7995" w:rsidRPr="00DF7995">
        <w:rPr>
          <w:i/>
        </w:rPr>
        <w:t>field</w:t>
      </w:r>
      <w:r w:rsidR="00C76C7D">
        <w:t xml:space="preserve"> informasi yang relevan dengan kebutuhan informasi </w:t>
      </w:r>
      <w:r w:rsidR="00306D0E" w:rsidRPr="00306D0E">
        <w:rPr>
          <w:i/>
        </w:rPr>
        <w:t>chain</w:t>
      </w:r>
      <w:r w:rsidR="00C76C7D">
        <w:rPr>
          <w:i/>
        </w:rPr>
        <w:t xml:space="preserve"> </w:t>
      </w:r>
      <w:r w:rsidR="00306D0E" w:rsidRPr="00306D0E">
        <w:rPr>
          <w:i/>
        </w:rPr>
        <w:t>of</w:t>
      </w:r>
      <w:r w:rsidR="00C76C7D">
        <w:rPr>
          <w:i/>
        </w:rPr>
        <w:t xml:space="preserve"> </w:t>
      </w:r>
      <w:r w:rsidR="00306D0E" w:rsidRPr="00306D0E">
        <w:rPr>
          <w:i/>
        </w:rPr>
        <w:t>custody</w:t>
      </w:r>
      <w:r w:rsidR="00C76C7D">
        <w:rPr>
          <w:i/>
        </w:rPr>
        <w:t xml:space="preserve"> </w:t>
      </w:r>
      <w:r w:rsidR="00C76C7D">
        <w:t xml:space="preserve">untuk bukti digital, penelitian ini melakukan normalisasi terhadap </w:t>
      </w:r>
      <w:r w:rsidR="00DF7995" w:rsidRPr="00DF7995">
        <w:rPr>
          <w:i/>
        </w:rPr>
        <w:t>field</w:t>
      </w:r>
      <w:r w:rsidR="00C76C7D">
        <w:t xml:space="preserve"> informasi yang diperoleh dari tahap ekstraksi</w:t>
      </w:r>
      <w:r w:rsidR="009F487F">
        <w:t xml:space="preserve">. Proses normalisasi yang dilakukan adalah dengan menggunakan </w:t>
      </w:r>
      <w:r w:rsidR="00DF7995" w:rsidRPr="00DF7995">
        <w:rPr>
          <w:i/>
        </w:rPr>
        <w:t>field</w:t>
      </w:r>
      <w:r w:rsidR="009F487F">
        <w:t xml:space="preserve"> informasi yang dianggap sesuai, mengeliminasi </w:t>
      </w:r>
      <w:r w:rsidR="00DF7995" w:rsidRPr="00DF7995">
        <w:rPr>
          <w:i/>
        </w:rPr>
        <w:t>field</w:t>
      </w:r>
      <w:r w:rsidR="009F487F">
        <w:t xml:space="preserve"> informasi yang dianggap tidak sesuai dan menambahkan beberapa </w:t>
      </w:r>
      <w:r w:rsidR="00DF7995" w:rsidRPr="00DF7995">
        <w:rPr>
          <w:i/>
        </w:rPr>
        <w:t>field</w:t>
      </w:r>
      <w:r w:rsidR="009F487F">
        <w:t xml:space="preserve"> informasi yang dianggap masih kurang</w:t>
      </w:r>
      <w:r w:rsidR="00851226">
        <w:t xml:space="preserve"> untuk mendokumentasikan informasi </w:t>
      </w:r>
      <w:r w:rsidR="00306D0E" w:rsidRPr="00306D0E">
        <w:rPr>
          <w:i/>
        </w:rPr>
        <w:t>chain</w:t>
      </w:r>
      <w:r w:rsidR="00851226">
        <w:rPr>
          <w:i/>
        </w:rPr>
        <w:t xml:space="preserve"> </w:t>
      </w:r>
      <w:r w:rsidR="00306D0E" w:rsidRPr="00306D0E">
        <w:rPr>
          <w:i/>
        </w:rPr>
        <w:t>of</w:t>
      </w:r>
      <w:r w:rsidR="00851226">
        <w:rPr>
          <w:i/>
        </w:rPr>
        <w:t xml:space="preserve"> csutody </w:t>
      </w:r>
      <w:r w:rsidR="00851226">
        <w:t>untuk bukti digital</w:t>
      </w:r>
      <w:r w:rsidR="009F487F">
        <w:t xml:space="preserve">. Dari hasil ekstraksi dan normalisasi yang dilakukan dihasilkan total 42 </w:t>
      </w:r>
      <w:r w:rsidR="00DF7995" w:rsidRPr="00DF7995">
        <w:rPr>
          <w:i/>
        </w:rPr>
        <w:t>field</w:t>
      </w:r>
      <w:r w:rsidR="009F487F">
        <w:t xml:space="preserve"> informasi yang dibutuhkan untuk dokumentasi </w:t>
      </w:r>
      <w:r w:rsidR="00306D0E" w:rsidRPr="00306D0E">
        <w:rPr>
          <w:i/>
        </w:rPr>
        <w:t>chain</w:t>
      </w:r>
      <w:r w:rsidR="009F487F">
        <w:rPr>
          <w:i/>
        </w:rPr>
        <w:t xml:space="preserve"> </w:t>
      </w:r>
      <w:r w:rsidR="00306D0E" w:rsidRPr="00306D0E">
        <w:rPr>
          <w:i/>
        </w:rPr>
        <w:t>of</w:t>
      </w:r>
      <w:r w:rsidR="009F487F">
        <w:rPr>
          <w:i/>
        </w:rPr>
        <w:t xml:space="preserve"> </w:t>
      </w:r>
      <w:r w:rsidR="00306D0E" w:rsidRPr="00306D0E">
        <w:rPr>
          <w:i/>
        </w:rPr>
        <w:t>custody</w:t>
      </w:r>
      <w:r w:rsidR="009F487F">
        <w:rPr>
          <w:i/>
        </w:rPr>
        <w:t xml:space="preserve"> </w:t>
      </w:r>
      <w:r w:rsidR="009F487F">
        <w:t xml:space="preserve">untuk bukti digital seperti pada </w:t>
      </w:r>
      <w:r w:rsidR="00000B92" w:rsidRPr="00000B92">
        <w:fldChar w:fldCharType="begin"/>
      </w:r>
      <w:r w:rsidR="00000B92" w:rsidRPr="00000B92">
        <w:instrText xml:space="preserve"> REF _Ref495242367 \h  \* MERGEFORMAT </w:instrText>
      </w:r>
      <w:r w:rsidR="00000B92" w:rsidRPr="00000B92">
        <w:fldChar w:fldCharType="separate"/>
      </w:r>
      <w:r w:rsidR="00306D0E" w:rsidRPr="00306D0E">
        <w:t>Tabel 4.19</w:t>
      </w:r>
      <w:r w:rsidR="00000B92" w:rsidRPr="00000B92">
        <w:fldChar w:fldCharType="end"/>
      </w:r>
      <w:r w:rsidR="00000B92" w:rsidRPr="00000B92">
        <w:t xml:space="preserve">, </w:t>
      </w:r>
      <w:r w:rsidR="006E2BBD">
        <w:t>Tabel 4.20</w:t>
      </w:r>
      <w:r w:rsidR="00000B92" w:rsidRPr="00000B92">
        <w:t xml:space="preserve"> dan </w:t>
      </w:r>
      <w:r w:rsidR="006E2BBD">
        <w:t>Tabel 4.21</w:t>
      </w:r>
    </w:p>
    <w:p w:rsidR="00B56429" w:rsidRDefault="009F487F" w:rsidP="00851226">
      <w:pPr>
        <w:spacing w:before="0" w:after="0" w:line="360" w:lineRule="auto"/>
        <w:ind w:firstLine="567"/>
      </w:pPr>
      <w:r>
        <w:t xml:space="preserve">Dari keseluruhan </w:t>
      </w:r>
      <w:r w:rsidR="00DF7995" w:rsidRPr="00DF7995">
        <w:rPr>
          <w:i/>
        </w:rPr>
        <w:t>field</w:t>
      </w:r>
      <w:r>
        <w:t xml:space="preserve"> informasi yang berhasil diidentifikasi sudah mencakup kebutuhan</w:t>
      </w:r>
      <w:r w:rsidR="001C7544">
        <w:t xml:space="preserve"> informasi</w:t>
      </w:r>
      <w:r>
        <w:t xml:space="preserve"> untuk manajemen </w:t>
      </w:r>
      <w:r w:rsidR="00306D0E" w:rsidRPr="00306D0E">
        <w:rPr>
          <w:i/>
        </w:rPr>
        <w:t>chain</w:t>
      </w:r>
      <w:r w:rsidR="00B56429">
        <w:rPr>
          <w:i/>
        </w:rPr>
        <w:t xml:space="preserve"> </w:t>
      </w:r>
      <w:r w:rsidR="00306D0E" w:rsidRPr="00306D0E">
        <w:rPr>
          <w:i/>
        </w:rPr>
        <w:t>of</w:t>
      </w:r>
      <w:r w:rsidR="00B56429">
        <w:rPr>
          <w:i/>
        </w:rPr>
        <w:t xml:space="preserve"> </w:t>
      </w:r>
      <w:r w:rsidR="00306D0E" w:rsidRPr="00306D0E">
        <w:rPr>
          <w:i/>
        </w:rPr>
        <w:t>custody</w:t>
      </w:r>
      <w:r w:rsidR="001C7544">
        <w:rPr>
          <w:i/>
        </w:rPr>
        <w:t xml:space="preserve"> </w:t>
      </w:r>
      <w:r w:rsidR="001C7544">
        <w:t>sebagaimana yang terdapat di dalam dokumen ISO/IEC 27037</w:t>
      </w:r>
      <w:r>
        <w:t xml:space="preserve">. </w:t>
      </w:r>
      <w:r w:rsidR="00851226">
        <w:t xml:space="preserve">Hal tersebut sesuai dengan pemetaan pada </w:t>
      </w:r>
      <w:r w:rsidR="00000B92" w:rsidRPr="00000B92">
        <w:fldChar w:fldCharType="begin"/>
      </w:r>
      <w:r w:rsidR="00000B92" w:rsidRPr="00000B92">
        <w:instrText xml:space="preserve"> REF _Ref503375159 \h  \* MERGEFORMAT </w:instrText>
      </w:r>
      <w:r w:rsidR="00000B92" w:rsidRPr="00000B92">
        <w:fldChar w:fldCharType="separate"/>
      </w:r>
      <w:r w:rsidR="00306D0E" w:rsidRPr="00306D0E">
        <w:t>Tabel 5.4</w:t>
      </w:r>
      <w:r w:rsidR="00000B92" w:rsidRPr="00000B92">
        <w:fldChar w:fldCharType="end"/>
      </w:r>
      <w:r w:rsidR="00851226" w:rsidRPr="00B56429">
        <w:t>.</w:t>
      </w:r>
      <w:r w:rsidR="001C7544">
        <w:t xml:space="preserve"> Terdapat 7 poin kebutuhan informasi menurut ISO 27037 diantaranya tentang identitas barang bukti, siapa yang mengakses, kapan dan dimana diambilnya barang bukti, </w:t>
      </w:r>
      <w:r w:rsidR="003E20C0">
        <w:t xml:space="preserve">mengapa barang bukti perlu diakses, nilai integritas bukti yang dapat menunjukkan bahwa bukti tidak berubah/rusak, informasi </w:t>
      </w:r>
      <w:r w:rsidR="003E20C0">
        <w:rPr>
          <w:i/>
        </w:rPr>
        <w:t xml:space="preserve">lifetime </w:t>
      </w:r>
      <w:r w:rsidR="003E20C0">
        <w:t xml:space="preserve">bukti dan </w:t>
      </w:r>
      <w:r w:rsidR="001C7544">
        <w:t xml:space="preserve">pihak-pihak yang bertanggung jawab </w:t>
      </w:r>
      <w:r w:rsidR="003E20C0">
        <w:t xml:space="preserve">terhadap barang bukti. Dari seluruh kebutuhan informasi yang ada telah dipetakan </w:t>
      </w:r>
      <w:r w:rsidR="00DF7995" w:rsidRPr="00DF7995">
        <w:rPr>
          <w:i/>
        </w:rPr>
        <w:t>field</w:t>
      </w:r>
      <w:r w:rsidR="003E20C0">
        <w:t xml:space="preserve"> informasinya ke dalam informasi statis dan informasi dinamis</w:t>
      </w:r>
      <w:r w:rsidR="009C7C52">
        <w:t xml:space="preserve"> berdasarkan acuan tersebut</w:t>
      </w:r>
      <w:r w:rsidR="003E20C0">
        <w:t>.</w:t>
      </w:r>
      <w:r w:rsidR="009C7C52">
        <w:t xml:space="preserve"> </w:t>
      </w:r>
    </w:p>
    <w:p w:rsidR="00594C1D" w:rsidRDefault="009C7C52" w:rsidP="00851226">
      <w:pPr>
        <w:spacing w:before="0" w:after="0" w:line="360" w:lineRule="auto"/>
        <w:ind w:firstLine="567"/>
      </w:pPr>
      <w:r>
        <w:t>P</w:t>
      </w:r>
      <w:r w:rsidR="00E01D04">
        <w:t>engujian menggunakan kusesioner p</w:t>
      </w:r>
      <w:r>
        <w:t>ada</w:t>
      </w:r>
      <w:r w:rsidR="00851226">
        <w:t xml:space="preserve"> </w:t>
      </w:r>
      <w:r w:rsidR="006E2BBD">
        <w:t>Tabel 5.6</w:t>
      </w:r>
      <w:r w:rsidR="00000B92" w:rsidRPr="00000B92">
        <w:t xml:space="preserve"> dan </w:t>
      </w:r>
      <w:r w:rsidR="00000B92" w:rsidRPr="00000B92">
        <w:fldChar w:fldCharType="begin"/>
      </w:r>
      <w:r w:rsidR="00000B92" w:rsidRPr="00000B92">
        <w:instrText xml:space="preserve"> REF _Ref508885635 \h  \* MERGEFORMAT </w:instrText>
      </w:r>
      <w:r w:rsidR="00000B92" w:rsidRPr="00000B92">
        <w:fldChar w:fldCharType="separate"/>
      </w:r>
      <w:r w:rsidR="00306D0E" w:rsidRPr="002835DE">
        <w:t>Tabel 5.</w:t>
      </w:r>
      <w:r w:rsidR="00306D0E" w:rsidRPr="002835DE">
        <w:rPr>
          <w:noProof/>
        </w:rPr>
        <w:t>7</w:t>
      </w:r>
      <w:r w:rsidR="00000B92" w:rsidRPr="00000B92">
        <w:fldChar w:fldCharType="end"/>
      </w:r>
      <w:r w:rsidR="00B56429">
        <w:t xml:space="preserve"> </w:t>
      </w:r>
      <w:r w:rsidR="00000B92">
        <w:t>menunjukkan bahwa</w:t>
      </w:r>
      <w:r w:rsidR="00851226">
        <w:t xml:space="preserve"> bahwa </w:t>
      </w:r>
      <w:r w:rsidR="00B56429">
        <w:rPr>
          <w:rFonts w:cs="Times New Roman"/>
        </w:rPr>
        <w:t xml:space="preserve">rata-rata persentase respon yang diperoleh adalah hampir 69% responden menyatakan setuju terhadap pernyataan yang diajukan, 19% sangat setuju dan 12% tidak berpendapat/netral. Sementara tidak ada responden yang menyatakan tidak setuju atau </w:t>
      </w:r>
      <w:r w:rsidR="00B56429">
        <w:rPr>
          <w:rFonts w:cs="Times New Roman"/>
        </w:rPr>
        <w:lastRenderedPageBreak/>
        <w:t xml:space="preserve">sangat tidak setuju. Pada poin pernyataan 1 sebanyak 70% menyatakan setuju dan 20% menyatakan sangat setuju bahwa kelompok informasi yang telah diidentifikasi sudah cukup memenuhi kebutuhan dokumentasi </w:t>
      </w:r>
      <w:r w:rsidR="00306D0E" w:rsidRPr="00306D0E">
        <w:rPr>
          <w:rFonts w:cs="Times New Roman"/>
          <w:i/>
        </w:rPr>
        <w:t>chain</w:t>
      </w:r>
      <w:r w:rsidR="00B56429">
        <w:rPr>
          <w:rFonts w:cs="Times New Roman"/>
          <w:i/>
        </w:rPr>
        <w:t xml:space="preserve"> </w:t>
      </w:r>
      <w:r w:rsidR="00306D0E" w:rsidRPr="00306D0E">
        <w:rPr>
          <w:rFonts w:cs="Times New Roman"/>
          <w:i/>
        </w:rPr>
        <w:t>of</w:t>
      </w:r>
      <w:r w:rsidR="00B56429">
        <w:rPr>
          <w:rFonts w:cs="Times New Roman"/>
          <w:i/>
        </w:rPr>
        <w:t xml:space="preserve"> </w:t>
      </w:r>
      <w:r w:rsidR="00306D0E" w:rsidRPr="00306D0E">
        <w:rPr>
          <w:rFonts w:cs="Times New Roman"/>
          <w:i/>
        </w:rPr>
        <w:t>custody</w:t>
      </w:r>
      <w:r w:rsidR="00B56429">
        <w:rPr>
          <w:rFonts w:cs="Times New Roman"/>
        </w:rPr>
        <w:t xml:space="preserve"> bukti digital. Pada poin pernyataan 2 sampai 6 rata-rata lebih dari 80% responden menyatakan setuju atau sangat setuju dan sisanya tidak berpendapat dan sebanyak 0% menyatakan tidak setuju. Poin 2 sampai 6 tersebut menunjukkan bahwa kelompok informasi yang telah diidentifikasi sudah cukup lengkap dalam mendokumentasikan informasi tahapan </w:t>
      </w:r>
      <w:r w:rsidR="00306D0E" w:rsidRPr="00306D0E">
        <w:rPr>
          <w:rFonts w:cs="Times New Roman"/>
          <w:i/>
        </w:rPr>
        <w:t>chain</w:t>
      </w:r>
      <w:r w:rsidR="00B56429">
        <w:rPr>
          <w:rFonts w:cs="Times New Roman"/>
          <w:i/>
        </w:rPr>
        <w:t xml:space="preserve"> </w:t>
      </w:r>
      <w:r w:rsidR="00306D0E" w:rsidRPr="00306D0E">
        <w:rPr>
          <w:rFonts w:cs="Times New Roman"/>
          <w:i/>
        </w:rPr>
        <w:t>of</w:t>
      </w:r>
      <w:r w:rsidR="00B56429">
        <w:rPr>
          <w:rFonts w:cs="Times New Roman"/>
          <w:i/>
        </w:rPr>
        <w:t xml:space="preserve"> </w:t>
      </w:r>
      <w:r w:rsidR="00306D0E" w:rsidRPr="00306D0E">
        <w:rPr>
          <w:rFonts w:cs="Times New Roman"/>
          <w:i/>
        </w:rPr>
        <w:t>custody</w:t>
      </w:r>
      <w:r w:rsidR="00B56429">
        <w:rPr>
          <w:rFonts w:cs="Times New Roman"/>
        </w:rPr>
        <w:t>, informasi interaksi, informasi individu yang terlibat, informasi integritas dan informasi 5W+1H terkait barang bukti.</w:t>
      </w:r>
    </w:p>
    <w:p w:rsidR="00851226" w:rsidRPr="00851226" w:rsidRDefault="00851226" w:rsidP="00851226">
      <w:pPr>
        <w:spacing w:before="0" w:after="0" w:line="360" w:lineRule="auto"/>
        <w:ind w:firstLine="567"/>
      </w:pPr>
    </w:p>
    <w:p w:rsidR="006C6379" w:rsidRPr="009B0867" w:rsidRDefault="006C6379" w:rsidP="00873C5D">
      <w:pPr>
        <w:pStyle w:val="ListParagraph"/>
        <w:numPr>
          <w:ilvl w:val="0"/>
          <w:numId w:val="28"/>
        </w:numPr>
        <w:spacing w:before="0" w:after="0" w:line="360" w:lineRule="auto"/>
        <w:ind w:left="567" w:hanging="567"/>
        <w:rPr>
          <w:b/>
        </w:rPr>
      </w:pPr>
      <w:r w:rsidRPr="009B0867">
        <w:rPr>
          <w:b/>
        </w:rPr>
        <w:t xml:space="preserve">Model informasi metadata </w:t>
      </w:r>
      <w:r w:rsidR="00306D0E" w:rsidRPr="00306D0E">
        <w:rPr>
          <w:b/>
          <w:i/>
        </w:rPr>
        <w:t>Chain</w:t>
      </w:r>
      <w:r w:rsidR="00CC12E9" w:rsidRPr="009B0867">
        <w:rPr>
          <w:b/>
          <w:i/>
        </w:rPr>
        <w:t xml:space="preserve"> </w:t>
      </w:r>
      <w:r w:rsidR="00306D0E" w:rsidRPr="00306D0E">
        <w:rPr>
          <w:b/>
          <w:i/>
        </w:rPr>
        <w:t>Of</w:t>
      </w:r>
      <w:r w:rsidR="00CC12E9" w:rsidRPr="009B0867">
        <w:rPr>
          <w:b/>
          <w:i/>
        </w:rPr>
        <w:t xml:space="preserve"> </w:t>
      </w:r>
      <w:r w:rsidR="00306D0E" w:rsidRPr="00306D0E">
        <w:rPr>
          <w:b/>
          <w:i/>
        </w:rPr>
        <w:t>Custody</w:t>
      </w:r>
    </w:p>
    <w:p w:rsidR="007D4332" w:rsidRDefault="00F9484C" w:rsidP="006E2BBD">
      <w:pPr>
        <w:spacing w:after="0" w:line="360" w:lineRule="auto"/>
        <w:ind w:firstLine="567"/>
      </w:pPr>
      <w:r>
        <w:t xml:space="preserve">Model informasi metadata untuk mendukung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bukti digital dirancang menggunakan </w:t>
      </w:r>
      <w:r w:rsidR="00DF7995" w:rsidRPr="00DF7995">
        <w:rPr>
          <w:i/>
        </w:rPr>
        <w:t>field</w:t>
      </w:r>
      <w:r>
        <w:t xml:space="preserve"> informasi pada</w:t>
      </w:r>
      <w:r w:rsidR="00000B92" w:rsidRPr="00000B92">
        <w:t xml:space="preserve"> </w:t>
      </w:r>
      <w:r w:rsidR="00000B92" w:rsidRPr="00000B92">
        <w:fldChar w:fldCharType="begin"/>
      </w:r>
      <w:r w:rsidR="00000B92" w:rsidRPr="00000B92">
        <w:instrText xml:space="preserve"> REF _Ref508885805 \h  \* MERGEFORMAT </w:instrText>
      </w:r>
      <w:r w:rsidR="00000B92" w:rsidRPr="00000B92">
        <w:fldChar w:fldCharType="separate"/>
      </w:r>
      <w:r w:rsidR="00306D0E" w:rsidRPr="00306D0E">
        <w:t>Tabel 4.15</w:t>
      </w:r>
      <w:r w:rsidR="00000B92" w:rsidRPr="00000B92">
        <w:fldChar w:fldCharType="end"/>
      </w:r>
      <w:r w:rsidR="00000B92" w:rsidRPr="00000B92">
        <w:t xml:space="preserve">, </w:t>
      </w:r>
      <w:r w:rsidR="00000B92" w:rsidRPr="00000B92">
        <w:fldChar w:fldCharType="begin"/>
      </w:r>
      <w:r w:rsidR="00000B92" w:rsidRPr="00000B92">
        <w:instrText xml:space="preserve"> REF _Ref508885810 \h  \* MERGEFORMAT </w:instrText>
      </w:r>
      <w:r w:rsidR="00000B92" w:rsidRPr="00000B92">
        <w:fldChar w:fldCharType="separate"/>
      </w:r>
      <w:r w:rsidR="002835DE">
        <w:t>Tabel 4.</w:t>
      </w:r>
      <w:r w:rsidR="00306D0E" w:rsidRPr="00306D0E">
        <w:rPr>
          <w:noProof/>
        </w:rPr>
        <w:t>16</w:t>
      </w:r>
      <w:r w:rsidR="00000B92" w:rsidRPr="00000B92">
        <w:fldChar w:fldCharType="end"/>
      </w:r>
      <w:r w:rsidR="00000B92" w:rsidRPr="00000B92">
        <w:t xml:space="preserve">, </w:t>
      </w:r>
      <w:r w:rsidR="00000B92" w:rsidRPr="00000B92">
        <w:fldChar w:fldCharType="begin"/>
      </w:r>
      <w:r w:rsidR="00000B92" w:rsidRPr="00000B92">
        <w:instrText xml:space="preserve"> REF _Ref508885813 \h  \* MERGEFORMAT </w:instrText>
      </w:r>
      <w:r w:rsidR="00000B92" w:rsidRPr="00000B92">
        <w:fldChar w:fldCharType="separate"/>
      </w:r>
      <w:r w:rsidR="002835DE">
        <w:t>Tabel 4.</w:t>
      </w:r>
      <w:r w:rsidR="00306D0E" w:rsidRPr="00306D0E">
        <w:rPr>
          <w:noProof/>
        </w:rPr>
        <w:t>17</w:t>
      </w:r>
      <w:r w:rsidR="00000B92" w:rsidRPr="00000B92">
        <w:fldChar w:fldCharType="end"/>
      </w:r>
      <w:r w:rsidR="00000B92" w:rsidRPr="00000B92">
        <w:t xml:space="preserve"> dan </w:t>
      </w:r>
      <w:r w:rsidR="00000B92" w:rsidRPr="00000B92">
        <w:fldChar w:fldCharType="begin"/>
      </w:r>
      <w:r w:rsidR="00000B92" w:rsidRPr="00000B92">
        <w:instrText xml:space="preserve"> REF _Ref508885818 \h  \* MERGEFORMAT </w:instrText>
      </w:r>
      <w:r w:rsidR="00000B92" w:rsidRPr="00000B92">
        <w:fldChar w:fldCharType="separate"/>
      </w:r>
      <w:r w:rsidR="002835DE">
        <w:t>Tabel 4.</w:t>
      </w:r>
      <w:r w:rsidR="00306D0E" w:rsidRPr="00306D0E">
        <w:rPr>
          <w:noProof/>
        </w:rPr>
        <w:t>18</w:t>
      </w:r>
      <w:r w:rsidR="00000B92" w:rsidRPr="00000B92">
        <w:fldChar w:fldCharType="end"/>
      </w:r>
      <w:r>
        <w:t xml:space="preserve">. Model informasi metadata pada penelitian ini diterapkan menggunakan konsep layaknya formulir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untuk barang bukti. Konsep tersebut adalah bahwa setiap elemen </w:t>
      </w:r>
      <w:r w:rsidR="00DF7995" w:rsidRPr="00DF7995">
        <w:rPr>
          <w:i/>
        </w:rPr>
        <w:t>field</w:t>
      </w:r>
      <w:r>
        <w:t xml:space="preserve"> informasi dipetakan ke dalam kelompok informasi yang</w:t>
      </w:r>
      <w:r w:rsidR="005B18C1">
        <w:t xml:space="preserve"> relevan. Kelompok informasi tersebut merupakan sembilan kelompok informasi yang telah didentifikasi pada tahap sebelumnya</w:t>
      </w:r>
      <w:r w:rsidR="00742F43">
        <w:t xml:space="preserve"> diantaranya</w:t>
      </w:r>
      <w:r w:rsidR="005B18C1">
        <w:t>;</w:t>
      </w:r>
      <w:r w:rsidR="00742F43">
        <w:t xml:space="preserve"> </w:t>
      </w:r>
      <w:r w:rsidR="00742F43">
        <w:rPr>
          <w:i/>
        </w:rPr>
        <w:t>case information</w:t>
      </w:r>
      <w:r w:rsidR="00742F43">
        <w:t>,</w:t>
      </w:r>
      <w:r w:rsidR="00742F43">
        <w:rPr>
          <w:i/>
        </w:rPr>
        <w:t xml:space="preserve"> collection information, acquisition, electronic evidence description, image description, storage information, personel information, role </w:t>
      </w:r>
      <w:r w:rsidR="00306D0E" w:rsidRPr="00306D0E">
        <w:rPr>
          <w:i/>
        </w:rPr>
        <w:t>of</w:t>
      </w:r>
      <w:r w:rsidR="00742F43">
        <w:rPr>
          <w:i/>
        </w:rPr>
        <w:t xml:space="preserve"> evidence </w:t>
      </w:r>
      <w:r w:rsidR="00742F43">
        <w:t xml:space="preserve">dan </w:t>
      </w:r>
      <w:r w:rsidR="00742F43">
        <w:rPr>
          <w:i/>
        </w:rPr>
        <w:t>interaction</w:t>
      </w:r>
      <w:r>
        <w:t xml:space="preserve">. </w:t>
      </w:r>
      <w:r w:rsidR="00742F43">
        <w:t xml:space="preserve">Hasil dari pengelompokan </w:t>
      </w:r>
      <w:r w:rsidR="00DF7995" w:rsidRPr="00DF7995">
        <w:rPr>
          <w:i/>
        </w:rPr>
        <w:t>field</w:t>
      </w:r>
      <w:r w:rsidR="00742F43">
        <w:t xml:space="preserve"> informasi metadata terhadap kelompok kebutuhan informasi metadata</w:t>
      </w:r>
      <w:r w:rsidR="00000B92">
        <w:t xml:space="preserve"> juga</w:t>
      </w:r>
      <w:r w:rsidR="00742F43">
        <w:t xml:space="preserve"> telah dipetakan </w:t>
      </w:r>
      <w:r w:rsidR="00742F43" w:rsidRPr="00000B92">
        <w:t>pada</w:t>
      </w:r>
      <w:r w:rsidR="00000B92">
        <w:t xml:space="preserve"> </w:t>
      </w:r>
      <w:r w:rsidR="00000B92" w:rsidRPr="00000B92">
        <w:fldChar w:fldCharType="begin"/>
      </w:r>
      <w:r w:rsidR="00000B92" w:rsidRPr="00000B92">
        <w:instrText xml:space="preserve"> REF _Ref495242367 \h  \* MERGEFORMAT </w:instrText>
      </w:r>
      <w:r w:rsidR="00000B92" w:rsidRPr="00000B92">
        <w:fldChar w:fldCharType="separate"/>
      </w:r>
      <w:r w:rsidR="00306D0E" w:rsidRPr="00306D0E">
        <w:t>Tabel 4.19</w:t>
      </w:r>
      <w:r w:rsidR="00000B92" w:rsidRPr="00000B92">
        <w:fldChar w:fldCharType="end"/>
      </w:r>
      <w:r w:rsidR="00000B92" w:rsidRPr="00000B92">
        <w:t xml:space="preserve">, </w:t>
      </w:r>
      <w:r w:rsidR="00000B92" w:rsidRPr="00000B92">
        <w:fldChar w:fldCharType="begin"/>
      </w:r>
      <w:r w:rsidR="00000B92" w:rsidRPr="00000B92">
        <w:instrText xml:space="preserve"> REF _Ref508884695 \h  \* MERGEFORMAT </w:instrText>
      </w:r>
      <w:r w:rsidR="00000B92" w:rsidRPr="00000B92">
        <w:fldChar w:fldCharType="separate"/>
      </w:r>
      <w:r w:rsidR="002835DE">
        <w:t>Tabel 4.</w:t>
      </w:r>
      <w:r w:rsidR="00306D0E" w:rsidRPr="00306D0E">
        <w:rPr>
          <w:noProof/>
        </w:rPr>
        <w:t>20</w:t>
      </w:r>
      <w:r w:rsidR="00000B92" w:rsidRPr="00000B92">
        <w:fldChar w:fldCharType="end"/>
      </w:r>
      <w:r w:rsidR="00000B92" w:rsidRPr="00000B92">
        <w:t xml:space="preserve"> dan </w:t>
      </w:r>
      <w:r w:rsidR="006E2BBD">
        <w:t>Tabel 4.21</w:t>
      </w:r>
      <w:r w:rsidR="003D4541">
        <w:t xml:space="preserve">. Sedangkan untuk model informasi metadata beserta relasi dari masing-masing </w:t>
      </w:r>
      <w:r w:rsidR="00DF7995" w:rsidRPr="00DF7995">
        <w:rPr>
          <w:i/>
        </w:rPr>
        <w:t>field</w:t>
      </w:r>
      <w:r w:rsidR="003D4541">
        <w:t xml:space="preserve"> informasi terhadap kelompok informasi</w:t>
      </w:r>
      <w:r w:rsidR="00742F43">
        <w:t xml:space="preserve"> </w:t>
      </w:r>
      <w:r w:rsidR="003D4541">
        <w:t xml:space="preserve">telah digambarkan </w:t>
      </w:r>
      <w:r w:rsidR="002F40D0">
        <w:t xml:space="preserve">pada </w:t>
      </w:r>
      <w:r w:rsidR="003D4541">
        <w:t>Gambar 4.2.</w:t>
      </w:r>
      <w:r w:rsidR="00B41264">
        <w:t xml:space="preserve"> Gambar 4.2 </w:t>
      </w:r>
      <w:r w:rsidR="00743DC8">
        <w:t>tersebut juga dapat mengidentifikasi</w:t>
      </w:r>
      <w:r w:rsidR="00B41264">
        <w:t xml:space="preserve"> </w:t>
      </w:r>
      <w:r w:rsidR="00DF7995" w:rsidRPr="00DF7995">
        <w:rPr>
          <w:i/>
        </w:rPr>
        <w:t>field</w:t>
      </w:r>
      <w:r w:rsidR="00B41264">
        <w:t xml:space="preserve"> informasi berdasarkan sumber (</w:t>
      </w:r>
      <w:r w:rsidR="00B41264">
        <w:rPr>
          <w:i/>
        </w:rPr>
        <w:t>from</w:t>
      </w:r>
      <w:r w:rsidR="00B41264">
        <w:t>), tujuan (</w:t>
      </w:r>
      <w:r w:rsidR="00B41264">
        <w:rPr>
          <w:i/>
        </w:rPr>
        <w:t>to</w:t>
      </w:r>
      <w:r w:rsidR="00B41264">
        <w:t>) dan keperluan (</w:t>
      </w:r>
      <w:r w:rsidR="00B41264">
        <w:rPr>
          <w:i/>
        </w:rPr>
        <w:t>for</w:t>
      </w:r>
      <w:r w:rsidR="00B41264">
        <w:t xml:space="preserve">) sebagaimana model bisnis </w:t>
      </w:r>
      <w:r w:rsidR="00306D0E" w:rsidRPr="00306D0E">
        <w:rPr>
          <w:i/>
        </w:rPr>
        <w:t>chain</w:t>
      </w:r>
      <w:r w:rsidR="00B41264">
        <w:rPr>
          <w:i/>
        </w:rPr>
        <w:t xml:space="preserve"> </w:t>
      </w:r>
      <w:r w:rsidR="00306D0E" w:rsidRPr="00306D0E">
        <w:rPr>
          <w:i/>
        </w:rPr>
        <w:t>of</w:t>
      </w:r>
      <w:r w:rsidR="00B41264">
        <w:rPr>
          <w:i/>
        </w:rPr>
        <w:t xml:space="preserve"> </w:t>
      </w:r>
      <w:r w:rsidR="00306D0E" w:rsidRPr="00306D0E">
        <w:rPr>
          <w:i/>
        </w:rPr>
        <w:t>custody</w:t>
      </w:r>
      <w:r w:rsidR="00B41264">
        <w:rPr>
          <w:i/>
        </w:rPr>
        <w:t xml:space="preserve"> </w:t>
      </w:r>
      <w:r w:rsidR="00B41264">
        <w:t>yang digunakan yaitu pada Gambar 4.1.</w:t>
      </w:r>
      <w:r w:rsidR="00742F43">
        <w:t xml:space="preserve"> </w:t>
      </w:r>
      <w:r w:rsidR="007D4332">
        <w:t>Selain itu, p</w:t>
      </w:r>
      <w:r w:rsidR="007D4332">
        <w:rPr>
          <w:rFonts w:cs="Times New Roman"/>
        </w:rPr>
        <w:t xml:space="preserve">ada poin 7 </w:t>
      </w:r>
      <w:r w:rsidR="00000B92" w:rsidRPr="00000B92">
        <w:rPr>
          <w:rFonts w:cs="Times New Roman"/>
        </w:rPr>
        <w:fldChar w:fldCharType="begin"/>
      </w:r>
      <w:r w:rsidR="00000B92" w:rsidRPr="00000B92">
        <w:rPr>
          <w:rFonts w:cs="Times New Roman"/>
        </w:rPr>
        <w:instrText xml:space="preserve"> REF _Ref503375629 \h  \* MERGEFORMAT </w:instrText>
      </w:r>
      <w:r w:rsidR="00000B92" w:rsidRPr="00000B92">
        <w:rPr>
          <w:rFonts w:cs="Times New Roman"/>
        </w:rPr>
      </w:r>
      <w:r w:rsidR="00000B92" w:rsidRPr="00000B92">
        <w:rPr>
          <w:rFonts w:cs="Times New Roman"/>
        </w:rPr>
        <w:fldChar w:fldCharType="separate"/>
      </w:r>
      <w:r w:rsidR="00306D0E" w:rsidRPr="00306D0E">
        <w:t xml:space="preserve">Tabel 5. </w:t>
      </w:r>
      <w:r w:rsidR="00306D0E" w:rsidRPr="00306D0E">
        <w:rPr>
          <w:noProof/>
        </w:rPr>
        <w:t>6</w:t>
      </w:r>
      <w:r w:rsidR="00000B92" w:rsidRPr="00000B92">
        <w:rPr>
          <w:rFonts w:cs="Times New Roman"/>
        </w:rPr>
        <w:fldChar w:fldCharType="end"/>
      </w:r>
      <w:r w:rsidR="007D4332" w:rsidRPr="00000B92">
        <w:rPr>
          <w:rFonts w:cs="Times New Roman"/>
        </w:rPr>
        <w:t xml:space="preserve"> </w:t>
      </w:r>
      <w:r w:rsidR="007D4332">
        <w:rPr>
          <w:rFonts w:cs="Times New Roman"/>
        </w:rPr>
        <w:t xml:space="preserve">sebanyak 70% menyatakan setuju dan 20% sangat setuju bahwa pengelompokan informasi yang dilakukan telah memiliki elemen-lemen informasi yang tepat atau sesuai pada setiap kelompoknya. Sebanyak 10% tidak berpendapat dan sisanya yaitu 0% tidak setuju. Pada poin pernyataan 8 dan 9 rata-rata hampir 80% setuju dan sangat setuju bila pengelompokan informasi dan formulir </w:t>
      </w:r>
      <w:r w:rsidR="00306D0E" w:rsidRPr="00306D0E">
        <w:rPr>
          <w:rFonts w:cs="Times New Roman"/>
          <w:i/>
        </w:rPr>
        <w:t>chain</w:t>
      </w:r>
      <w:r w:rsidR="007D4332">
        <w:rPr>
          <w:rFonts w:cs="Times New Roman"/>
          <w:i/>
        </w:rPr>
        <w:t xml:space="preserve"> </w:t>
      </w:r>
      <w:r w:rsidR="00306D0E" w:rsidRPr="00306D0E">
        <w:rPr>
          <w:rFonts w:cs="Times New Roman"/>
          <w:i/>
        </w:rPr>
        <w:t>of</w:t>
      </w:r>
      <w:r w:rsidR="007D4332">
        <w:rPr>
          <w:rFonts w:cs="Times New Roman"/>
          <w:i/>
        </w:rPr>
        <w:t xml:space="preserve"> </w:t>
      </w:r>
      <w:r w:rsidR="00306D0E" w:rsidRPr="00306D0E">
        <w:rPr>
          <w:rFonts w:cs="Times New Roman"/>
          <w:i/>
        </w:rPr>
        <w:t>custody</w:t>
      </w:r>
      <w:r w:rsidR="007D4332">
        <w:rPr>
          <w:rFonts w:cs="Times New Roman"/>
        </w:rPr>
        <w:t xml:space="preserve"> dapat mendeskripsikan informasi dengan cukup baik dan mudah dipahami. Pada poin terakhir dari kuesioner diperoleh penilaian mencapai 90% setuju dan 10% sangat setuju apabila formulir </w:t>
      </w:r>
      <w:r w:rsidR="00306D0E" w:rsidRPr="00306D0E">
        <w:rPr>
          <w:rFonts w:cs="Times New Roman"/>
          <w:i/>
        </w:rPr>
        <w:t>chain</w:t>
      </w:r>
      <w:r w:rsidR="007D4332">
        <w:rPr>
          <w:rFonts w:cs="Times New Roman"/>
          <w:i/>
        </w:rPr>
        <w:t xml:space="preserve"> </w:t>
      </w:r>
      <w:r w:rsidR="00306D0E" w:rsidRPr="00306D0E">
        <w:rPr>
          <w:rFonts w:cs="Times New Roman"/>
          <w:i/>
        </w:rPr>
        <w:t>of</w:t>
      </w:r>
      <w:r w:rsidR="007D4332">
        <w:rPr>
          <w:rFonts w:cs="Times New Roman"/>
          <w:i/>
        </w:rPr>
        <w:t xml:space="preserve"> </w:t>
      </w:r>
      <w:r w:rsidR="00306D0E" w:rsidRPr="00306D0E">
        <w:rPr>
          <w:rFonts w:cs="Times New Roman"/>
          <w:i/>
        </w:rPr>
        <w:t>custody</w:t>
      </w:r>
      <w:r w:rsidR="007D4332">
        <w:rPr>
          <w:rFonts w:cs="Times New Roman"/>
          <w:i/>
        </w:rPr>
        <w:t xml:space="preserve"> </w:t>
      </w:r>
      <w:r w:rsidR="007D4332">
        <w:rPr>
          <w:rFonts w:cs="Times New Roman"/>
        </w:rPr>
        <w:t xml:space="preserve">digunakan untuk mendokumentasikan </w:t>
      </w:r>
      <w:r w:rsidR="00306D0E" w:rsidRPr="00306D0E">
        <w:rPr>
          <w:rFonts w:cs="Times New Roman"/>
          <w:i/>
        </w:rPr>
        <w:t>chain</w:t>
      </w:r>
      <w:r w:rsidR="007D4332">
        <w:rPr>
          <w:rFonts w:cs="Times New Roman"/>
          <w:i/>
        </w:rPr>
        <w:t xml:space="preserve"> </w:t>
      </w:r>
      <w:r w:rsidR="00306D0E" w:rsidRPr="00306D0E">
        <w:rPr>
          <w:rFonts w:cs="Times New Roman"/>
          <w:i/>
        </w:rPr>
        <w:t>of</w:t>
      </w:r>
      <w:r w:rsidR="007D4332">
        <w:rPr>
          <w:rFonts w:cs="Times New Roman"/>
          <w:i/>
        </w:rPr>
        <w:t xml:space="preserve"> </w:t>
      </w:r>
      <w:r w:rsidR="00306D0E" w:rsidRPr="00306D0E">
        <w:rPr>
          <w:rFonts w:cs="Times New Roman"/>
          <w:i/>
        </w:rPr>
        <w:t>custody</w:t>
      </w:r>
      <w:r w:rsidR="007D4332">
        <w:rPr>
          <w:rFonts w:cs="Times New Roman"/>
        </w:rPr>
        <w:t xml:space="preserve"> </w:t>
      </w:r>
      <w:r w:rsidR="007D4332">
        <w:rPr>
          <w:rFonts w:cs="Times New Roman"/>
        </w:rPr>
        <w:lastRenderedPageBreak/>
        <w:t xml:space="preserve">bukti digital. Dari hasil rata-rata kuesioner ini menunjukkan bahwa bagi responden pengelompokan informasi dan formulir yang telah dibuat sudah cukup memenuhi kebutuhan untuk dokumentasi </w:t>
      </w:r>
      <w:r w:rsidR="00306D0E" w:rsidRPr="00306D0E">
        <w:rPr>
          <w:rFonts w:cs="Times New Roman"/>
          <w:i/>
        </w:rPr>
        <w:t>chain</w:t>
      </w:r>
      <w:r w:rsidR="007D4332">
        <w:rPr>
          <w:rFonts w:cs="Times New Roman"/>
          <w:i/>
        </w:rPr>
        <w:t xml:space="preserve"> </w:t>
      </w:r>
      <w:r w:rsidR="00306D0E" w:rsidRPr="00306D0E">
        <w:rPr>
          <w:rFonts w:cs="Times New Roman"/>
          <w:i/>
        </w:rPr>
        <w:t>of</w:t>
      </w:r>
      <w:r w:rsidR="007D4332">
        <w:rPr>
          <w:rFonts w:cs="Times New Roman"/>
          <w:i/>
        </w:rPr>
        <w:t xml:space="preserve"> </w:t>
      </w:r>
      <w:r w:rsidR="00306D0E" w:rsidRPr="00306D0E">
        <w:rPr>
          <w:rFonts w:cs="Times New Roman"/>
          <w:i/>
        </w:rPr>
        <w:t>custody</w:t>
      </w:r>
      <w:r w:rsidR="007D4332">
        <w:rPr>
          <w:rFonts w:cs="Times New Roman"/>
          <w:i/>
        </w:rPr>
        <w:t xml:space="preserve"> </w:t>
      </w:r>
      <w:r w:rsidR="007D4332">
        <w:rPr>
          <w:rFonts w:cs="Times New Roman"/>
        </w:rPr>
        <w:t>bukti digital serta informasinya mudah untuk dipahami.</w:t>
      </w:r>
    </w:p>
    <w:p w:rsidR="00743DC8" w:rsidRPr="003D4541" w:rsidRDefault="00743DC8" w:rsidP="00B41264">
      <w:pPr>
        <w:spacing w:before="0" w:after="0" w:line="360" w:lineRule="auto"/>
        <w:ind w:firstLine="567"/>
      </w:pPr>
    </w:p>
    <w:p w:rsidR="006C6379" w:rsidRPr="009B0867" w:rsidRDefault="006C6379" w:rsidP="00873C5D">
      <w:pPr>
        <w:pStyle w:val="ListParagraph"/>
        <w:numPr>
          <w:ilvl w:val="0"/>
          <w:numId w:val="28"/>
        </w:numPr>
        <w:spacing w:before="0" w:after="0" w:line="360" w:lineRule="auto"/>
        <w:ind w:left="567" w:hanging="567"/>
        <w:rPr>
          <w:b/>
        </w:rPr>
      </w:pPr>
      <w:r w:rsidRPr="009B0867">
        <w:rPr>
          <w:b/>
        </w:rPr>
        <w:t xml:space="preserve">Bentuk implementasi model informasi metadata </w:t>
      </w:r>
      <w:r w:rsidR="00CC12E9" w:rsidRPr="009B0867">
        <w:rPr>
          <w:b/>
        </w:rPr>
        <w:t xml:space="preserve">untuk mendukung </w:t>
      </w:r>
      <w:r w:rsidR="00306D0E" w:rsidRPr="00306D0E">
        <w:rPr>
          <w:b/>
          <w:i/>
        </w:rPr>
        <w:t>Chain</w:t>
      </w:r>
      <w:r w:rsidR="00CC12E9" w:rsidRPr="009B0867">
        <w:rPr>
          <w:b/>
          <w:i/>
        </w:rPr>
        <w:t xml:space="preserve"> </w:t>
      </w:r>
      <w:r w:rsidR="00306D0E" w:rsidRPr="00306D0E">
        <w:rPr>
          <w:b/>
          <w:i/>
        </w:rPr>
        <w:t>Of</w:t>
      </w:r>
      <w:r w:rsidR="00CC12E9" w:rsidRPr="009B0867">
        <w:rPr>
          <w:b/>
          <w:i/>
        </w:rPr>
        <w:t xml:space="preserve"> </w:t>
      </w:r>
      <w:r w:rsidR="00306D0E" w:rsidRPr="00306D0E">
        <w:rPr>
          <w:b/>
          <w:i/>
        </w:rPr>
        <w:t>Custody</w:t>
      </w:r>
    </w:p>
    <w:p w:rsidR="008C4B5E" w:rsidRPr="009472C7" w:rsidRDefault="00B41264" w:rsidP="006E2BBD">
      <w:pPr>
        <w:spacing w:after="0" w:line="360" w:lineRule="auto"/>
        <w:ind w:firstLine="567"/>
      </w:pPr>
      <w:r>
        <w:t>Implementasi model inf</w:t>
      </w:r>
      <w:r w:rsidR="008C4B5E">
        <w:t>o</w:t>
      </w:r>
      <w:r>
        <w:t>r</w:t>
      </w:r>
      <w:r w:rsidR="008C4B5E">
        <w:t xml:space="preserve">masi metadata sesuai pada Gambar 4.1 adalah dengan menerjemahkan model informasi tersebut ke dalam skema </w:t>
      </w:r>
      <w:r w:rsidR="00F575FB" w:rsidRPr="00F575FB">
        <w:rPr>
          <w:i/>
        </w:rPr>
        <w:t>file</w:t>
      </w:r>
      <w:r w:rsidR="008C4B5E">
        <w:t xml:space="preserve"> </w:t>
      </w:r>
      <w:r w:rsidR="00306D0E" w:rsidRPr="00306D0E">
        <w:rPr>
          <w:i/>
        </w:rPr>
        <w:t>chain</w:t>
      </w:r>
      <w:r w:rsidR="008C4B5E">
        <w:rPr>
          <w:i/>
        </w:rPr>
        <w:t xml:space="preserve"> </w:t>
      </w:r>
      <w:r w:rsidR="00306D0E" w:rsidRPr="00306D0E">
        <w:rPr>
          <w:i/>
        </w:rPr>
        <w:t>of</w:t>
      </w:r>
      <w:r w:rsidR="008C4B5E">
        <w:rPr>
          <w:i/>
        </w:rPr>
        <w:t xml:space="preserve"> </w:t>
      </w:r>
      <w:r w:rsidR="00306D0E" w:rsidRPr="00306D0E">
        <w:rPr>
          <w:i/>
        </w:rPr>
        <w:t>custody</w:t>
      </w:r>
      <w:r w:rsidR="008C4B5E">
        <w:t xml:space="preserve"> .xml. Skema </w:t>
      </w:r>
      <w:r w:rsidR="00F575FB" w:rsidRPr="00F575FB">
        <w:rPr>
          <w:i/>
        </w:rPr>
        <w:t>file</w:t>
      </w:r>
      <w:r w:rsidR="008C4B5E">
        <w:t xml:space="preserve"> .xml digunakan untuk menyimpan informasi dokmentasi </w:t>
      </w:r>
      <w:r w:rsidR="00306D0E" w:rsidRPr="00306D0E">
        <w:rPr>
          <w:i/>
        </w:rPr>
        <w:t>chain</w:t>
      </w:r>
      <w:r w:rsidR="008C4B5E">
        <w:rPr>
          <w:i/>
        </w:rPr>
        <w:t xml:space="preserve"> </w:t>
      </w:r>
      <w:r w:rsidR="00306D0E" w:rsidRPr="00306D0E">
        <w:rPr>
          <w:i/>
        </w:rPr>
        <w:t>of</w:t>
      </w:r>
      <w:r w:rsidR="008C4B5E">
        <w:rPr>
          <w:i/>
        </w:rPr>
        <w:t xml:space="preserve"> </w:t>
      </w:r>
      <w:r w:rsidR="00306D0E" w:rsidRPr="00306D0E">
        <w:rPr>
          <w:i/>
        </w:rPr>
        <w:t>custody</w:t>
      </w:r>
      <w:r w:rsidR="008C4B5E">
        <w:t xml:space="preserve"> untuk satu </w:t>
      </w:r>
      <w:r w:rsidR="00F575FB" w:rsidRPr="00F575FB">
        <w:rPr>
          <w:i/>
        </w:rPr>
        <w:t>file</w:t>
      </w:r>
      <w:r w:rsidR="008C4B5E">
        <w:t xml:space="preserve"> bukti digital. Skema </w:t>
      </w:r>
      <w:r w:rsidR="00F575FB" w:rsidRPr="00F575FB">
        <w:rPr>
          <w:i/>
        </w:rPr>
        <w:t>file</w:t>
      </w:r>
      <w:r w:rsidR="008C4B5E">
        <w:t xml:space="preserve"> metadata .xml diterapkan menggunakan konsep metadata eksternal. Dimana </w:t>
      </w:r>
      <w:r w:rsidR="00F575FB" w:rsidRPr="00F575FB">
        <w:rPr>
          <w:i/>
        </w:rPr>
        <w:t>file</w:t>
      </w:r>
      <w:r w:rsidR="008C4B5E">
        <w:t xml:space="preserve"> metadata </w:t>
      </w:r>
      <w:r w:rsidR="00306D0E" w:rsidRPr="00306D0E">
        <w:rPr>
          <w:i/>
        </w:rPr>
        <w:t>chain</w:t>
      </w:r>
      <w:r w:rsidR="008C4B5E">
        <w:rPr>
          <w:i/>
        </w:rPr>
        <w:t xml:space="preserve"> </w:t>
      </w:r>
      <w:r w:rsidR="00306D0E" w:rsidRPr="00306D0E">
        <w:rPr>
          <w:i/>
        </w:rPr>
        <w:t>of</w:t>
      </w:r>
      <w:r w:rsidR="008C4B5E">
        <w:rPr>
          <w:i/>
        </w:rPr>
        <w:t xml:space="preserve"> </w:t>
      </w:r>
      <w:r w:rsidR="00306D0E" w:rsidRPr="00306D0E">
        <w:rPr>
          <w:i/>
        </w:rPr>
        <w:t>custody</w:t>
      </w:r>
      <w:r w:rsidR="008C4B5E">
        <w:rPr>
          <w:i/>
        </w:rPr>
        <w:t xml:space="preserve"> </w:t>
      </w:r>
      <w:r w:rsidR="008C4B5E">
        <w:t xml:space="preserve">.xml tersebut merupakan </w:t>
      </w:r>
      <w:r w:rsidR="00F575FB" w:rsidRPr="00F575FB">
        <w:rPr>
          <w:i/>
        </w:rPr>
        <w:t>file</w:t>
      </w:r>
      <w:r w:rsidR="008C4B5E">
        <w:t xml:space="preserve"> yang terpisah dengan </w:t>
      </w:r>
      <w:r w:rsidR="00F575FB" w:rsidRPr="00F575FB">
        <w:rPr>
          <w:i/>
        </w:rPr>
        <w:t>file</w:t>
      </w:r>
      <w:r w:rsidR="008C4B5E">
        <w:t xml:space="preserve"> bukti digital namun memiliki keterkaitan. </w:t>
      </w:r>
      <w:r w:rsidR="009472C7">
        <w:t>I</w:t>
      </w:r>
      <w:r w:rsidR="0099090E">
        <w:t xml:space="preserve">nformasi </w:t>
      </w:r>
      <w:r w:rsidR="00306D0E" w:rsidRPr="00306D0E">
        <w:rPr>
          <w:i/>
        </w:rPr>
        <w:t>chain</w:t>
      </w:r>
      <w:r w:rsidR="0099090E">
        <w:rPr>
          <w:i/>
        </w:rPr>
        <w:t xml:space="preserve"> </w:t>
      </w:r>
      <w:r w:rsidR="00306D0E" w:rsidRPr="00306D0E">
        <w:rPr>
          <w:i/>
        </w:rPr>
        <w:t>of</w:t>
      </w:r>
      <w:r w:rsidR="0099090E">
        <w:rPr>
          <w:i/>
        </w:rPr>
        <w:t xml:space="preserve"> </w:t>
      </w:r>
      <w:r w:rsidR="00306D0E" w:rsidRPr="00306D0E">
        <w:rPr>
          <w:i/>
        </w:rPr>
        <w:t>custody</w:t>
      </w:r>
      <w:r w:rsidR="0099090E">
        <w:rPr>
          <w:i/>
        </w:rPr>
        <w:t xml:space="preserve"> </w:t>
      </w:r>
      <w:r w:rsidR="0099090E">
        <w:t>yang dimuat dalam  skema .xml</w:t>
      </w:r>
      <w:r>
        <w:t xml:space="preserve"> terbagi menjadi dua kelompok in</w:t>
      </w:r>
      <w:r w:rsidR="0099090E">
        <w:t>formasi metadata yaitu informasi metadata stati</w:t>
      </w:r>
      <w:r>
        <w:t>s dan informasi metadata dinamis</w:t>
      </w:r>
      <w:r w:rsidR="0099090E">
        <w:t>. Informasi metad</w:t>
      </w:r>
      <w:r>
        <w:t>ata statis</w:t>
      </w:r>
      <w:r w:rsidR="0099090E">
        <w:t xml:space="preserve"> merupakan informasi metadata yang diekstrak/diperoleh secara otomatis dari </w:t>
      </w:r>
      <w:r w:rsidR="00F575FB" w:rsidRPr="00F575FB">
        <w:rPr>
          <w:i/>
        </w:rPr>
        <w:t>file</w:t>
      </w:r>
      <w:r w:rsidR="0099090E">
        <w:t xml:space="preserve"> bukti digital. Sedangkan informasi meta</w:t>
      </w:r>
      <w:r>
        <w:t>data dinamis</w:t>
      </w:r>
      <w:r w:rsidR="0099090E">
        <w:t xml:space="preserve"> merupakan informasi yang dientry secara manual oleh </w:t>
      </w:r>
      <w:r w:rsidR="002E486A" w:rsidRPr="002E486A">
        <w:rPr>
          <w:i/>
        </w:rPr>
        <w:t>user</w:t>
      </w:r>
      <w:r w:rsidR="0099090E">
        <w:t xml:space="preserve"> atau diambil dari sistem. Pengelompokan informasi metadata statik dan metadata dinamik dari model informasi metadata </w:t>
      </w:r>
      <w:r w:rsidR="00306D0E" w:rsidRPr="00306D0E">
        <w:rPr>
          <w:i/>
        </w:rPr>
        <w:t>chain</w:t>
      </w:r>
      <w:r w:rsidR="0099090E">
        <w:rPr>
          <w:i/>
        </w:rPr>
        <w:t xml:space="preserve"> </w:t>
      </w:r>
      <w:r w:rsidR="00306D0E" w:rsidRPr="00306D0E">
        <w:rPr>
          <w:i/>
        </w:rPr>
        <w:t>of</w:t>
      </w:r>
      <w:r w:rsidR="0099090E">
        <w:rPr>
          <w:i/>
        </w:rPr>
        <w:t xml:space="preserve"> </w:t>
      </w:r>
      <w:r w:rsidR="00306D0E" w:rsidRPr="00306D0E">
        <w:rPr>
          <w:i/>
        </w:rPr>
        <w:t>custody</w:t>
      </w:r>
      <w:r w:rsidR="0099090E">
        <w:rPr>
          <w:i/>
        </w:rPr>
        <w:t xml:space="preserve"> </w:t>
      </w:r>
      <w:r w:rsidR="0099090E">
        <w:t xml:space="preserve">untuk bukti digital dilakukan sesuai dengan </w:t>
      </w:r>
      <w:r w:rsidR="00000B92" w:rsidRPr="00000B92">
        <w:fldChar w:fldCharType="begin"/>
      </w:r>
      <w:r w:rsidR="00000B92" w:rsidRPr="00000B92">
        <w:instrText xml:space="preserve"> REF _Ref495242367 \h  \* MERGEFORMAT </w:instrText>
      </w:r>
      <w:r w:rsidR="00000B92" w:rsidRPr="00000B92">
        <w:fldChar w:fldCharType="separate"/>
      </w:r>
      <w:r w:rsidR="00306D0E" w:rsidRPr="00306D0E">
        <w:t>Tabel 4.19</w:t>
      </w:r>
      <w:r w:rsidR="00000B92" w:rsidRPr="00000B92">
        <w:fldChar w:fldCharType="end"/>
      </w:r>
      <w:r w:rsidR="00000B92" w:rsidRPr="00000B92">
        <w:t xml:space="preserve">, </w:t>
      </w:r>
      <w:r w:rsidR="00000B92" w:rsidRPr="00000B92">
        <w:fldChar w:fldCharType="begin"/>
      </w:r>
      <w:r w:rsidR="00000B92" w:rsidRPr="00000B92">
        <w:instrText xml:space="preserve"> REF _Ref508884695 \h  \* MERGEFORMAT </w:instrText>
      </w:r>
      <w:r w:rsidR="00000B92" w:rsidRPr="00000B92">
        <w:fldChar w:fldCharType="separate"/>
      </w:r>
      <w:r w:rsidR="00306D0E" w:rsidRPr="00306D0E">
        <w:t xml:space="preserve">Tabel 4. </w:t>
      </w:r>
      <w:r w:rsidR="00306D0E" w:rsidRPr="00306D0E">
        <w:rPr>
          <w:noProof/>
        </w:rPr>
        <w:t>20</w:t>
      </w:r>
      <w:r w:rsidR="00000B92" w:rsidRPr="00000B92">
        <w:fldChar w:fldCharType="end"/>
      </w:r>
      <w:r w:rsidR="00000B92" w:rsidRPr="00000B92">
        <w:t xml:space="preserve"> dan </w:t>
      </w:r>
      <w:r w:rsidR="006E2BBD">
        <w:t>Tabel 4.21</w:t>
      </w:r>
      <w:r w:rsidR="00985FA5">
        <w:t xml:space="preserve"> </w:t>
      </w:r>
      <w:r w:rsidR="00BA4355">
        <w:t xml:space="preserve">Selain itu, </w:t>
      </w:r>
      <w:r w:rsidR="009472C7">
        <w:t xml:space="preserve">terdapat kolom yang menunjukkan spek teknis dari masing-masing </w:t>
      </w:r>
      <w:r w:rsidR="009472C7">
        <w:rPr>
          <w:i/>
        </w:rPr>
        <w:t xml:space="preserve">field </w:t>
      </w:r>
      <w:r w:rsidR="009472C7">
        <w:t xml:space="preserve">informasi. Spek teknis tersebut tidak digunakan dikarenakan semua data yang dimuat di dalam </w:t>
      </w:r>
      <w:r w:rsidR="00F575FB" w:rsidRPr="00F575FB">
        <w:rPr>
          <w:i/>
        </w:rPr>
        <w:t>file</w:t>
      </w:r>
      <w:r w:rsidR="009472C7">
        <w:t xml:space="preserve"> .xml dibaca sebagai String. Spek teknis akan bermanfaat apabila model informasi yang ada diterapkan sebagai </w:t>
      </w:r>
      <w:r w:rsidR="00BF4576">
        <w:t>standar</w:t>
      </w:r>
      <w:r w:rsidR="009472C7">
        <w:t xml:space="preserve"> metadata.</w:t>
      </w:r>
    </w:p>
    <w:p w:rsidR="0099090E" w:rsidRDefault="0099090E" w:rsidP="00CC12E9">
      <w:pPr>
        <w:spacing w:before="0" w:after="0" w:line="360" w:lineRule="auto"/>
        <w:ind w:firstLine="567"/>
      </w:pPr>
      <w:r>
        <w:t xml:space="preserve">Implementasi dari konsep penyimpanan </w:t>
      </w:r>
      <w:r w:rsidR="00F575FB" w:rsidRPr="00F575FB">
        <w:rPr>
          <w:i/>
        </w:rPr>
        <w:t>file</w:t>
      </w:r>
      <w:r>
        <w:t xml:space="preserve"> bukti digital dan </w:t>
      </w:r>
      <w:r w:rsidR="00F575FB" w:rsidRPr="00F575FB">
        <w:rPr>
          <w:i/>
        </w:rPr>
        <w:t>file</w:t>
      </w:r>
      <w:r>
        <w:t xml:space="preserve"> metadata eksternal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w:t>
      </w:r>
      <w:r w:rsidR="00E01D04">
        <w:t xml:space="preserve">XML </w:t>
      </w:r>
      <w:r>
        <w:t>yaitu dengan menggunakan</w:t>
      </w:r>
      <w:r w:rsidR="008D7FB9">
        <w:t xml:space="preserve"> direkrori/folder yang terpisah di dalam</w:t>
      </w:r>
      <w:r>
        <w:t xml:space="preserve"> </w:t>
      </w:r>
      <w:r w:rsidRPr="0099090E">
        <w:rPr>
          <w:i/>
        </w:rPr>
        <w:t>drive</w:t>
      </w:r>
      <w:r>
        <w:t xml:space="preserve"> </w:t>
      </w:r>
      <w:r w:rsidR="008D7FB9">
        <w:t xml:space="preserve">penyimpanan. </w:t>
      </w:r>
      <w:r w:rsidR="00F575FB" w:rsidRPr="00F575FB">
        <w:rPr>
          <w:i/>
        </w:rPr>
        <w:t>File</w:t>
      </w:r>
      <w:r w:rsidR="008D7FB9">
        <w:t>-</w:t>
      </w:r>
      <w:r w:rsidR="00F575FB" w:rsidRPr="00F575FB">
        <w:rPr>
          <w:i/>
        </w:rPr>
        <w:t>file</w:t>
      </w:r>
      <w:r w:rsidR="008D7FB9">
        <w:t xml:space="preserve"> bukti digital disimpan di dalam satu folder tersendiri (</w:t>
      </w:r>
      <w:r w:rsidR="008D7FB9" w:rsidRPr="00AE2E8A">
        <w:rPr>
          <w:i/>
        </w:rPr>
        <w:t>cabinet</w:t>
      </w:r>
      <w:r w:rsidR="008D7FB9">
        <w:t xml:space="preserve">) dan </w:t>
      </w:r>
      <w:r w:rsidR="00F575FB" w:rsidRPr="00F575FB">
        <w:rPr>
          <w:i/>
        </w:rPr>
        <w:t>file</w:t>
      </w:r>
      <w:r w:rsidR="008D7FB9">
        <w:t>-</w:t>
      </w:r>
      <w:r w:rsidR="00F575FB" w:rsidRPr="00F575FB">
        <w:rPr>
          <w:i/>
        </w:rPr>
        <w:t>file</w:t>
      </w:r>
      <w:r w:rsidR="008D7FB9">
        <w:t xml:space="preserve"> dokumentasi </w:t>
      </w:r>
      <w:r w:rsidR="00306D0E" w:rsidRPr="00306D0E">
        <w:rPr>
          <w:i/>
        </w:rPr>
        <w:t>chain</w:t>
      </w:r>
      <w:r w:rsidR="008D7FB9">
        <w:rPr>
          <w:i/>
        </w:rPr>
        <w:t xml:space="preserve"> </w:t>
      </w:r>
      <w:r w:rsidR="00306D0E" w:rsidRPr="00306D0E">
        <w:rPr>
          <w:i/>
        </w:rPr>
        <w:t>of</w:t>
      </w:r>
      <w:r w:rsidR="008D7FB9">
        <w:rPr>
          <w:i/>
        </w:rPr>
        <w:t xml:space="preserve"> </w:t>
      </w:r>
      <w:r w:rsidR="00306D0E" w:rsidRPr="00306D0E">
        <w:rPr>
          <w:i/>
        </w:rPr>
        <w:t>custody</w:t>
      </w:r>
      <w:r w:rsidR="008D7FB9">
        <w:t xml:space="preserve"> disimpan di dalam satu folder tersendiri (metadata) terpisah dengan </w:t>
      </w:r>
      <w:r w:rsidR="00F575FB" w:rsidRPr="00F575FB">
        <w:rPr>
          <w:i/>
        </w:rPr>
        <w:t>file</w:t>
      </w:r>
      <w:r w:rsidR="008D7FB9">
        <w:t xml:space="preserve"> bukti digital seperti pada Gambar 5.1 dan Gambar 5.2. Sedangkan konsep penamaan </w:t>
      </w:r>
      <w:r w:rsidR="00F575FB" w:rsidRPr="00F575FB">
        <w:rPr>
          <w:i/>
        </w:rPr>
        <w:t>file</w:t>
      </w:r>
      <w:r w:rsidR="008D7FB9">
        <w:t xml:space="preserve"> dokumentasi </w:t>
      </w:r>
      <w:r w:rsidR="00306D0E" w:rsidRPr="00306D0E">
        <w:rPr>
          <w:i/>
        </w:rPr>
        <w:t>chain</w:t>
      </w:r>
      <w:r w:rsidR="008D7FB9">
        <w:rPr>
          <w:i/>
        </w:rPr>
        <w:t xml:space="preserve"> </w:t>
      </w:r>
      <w:r w:rsidR="00306D0E" w:rsidRPr="00306D0E">
        <w:rPr>
          <w:i/>
        </w:rPr>
        <w:t>of</w:t>
      </w:r>
      <w:r w:rsidR="008D7FB9">
        <w:rPr>
          <w:i/>
        </w:rPr>
        <w:t xml:space="preserve"> </w:t>
      </w:r>
      <w:r w:rsidR="00306D0E" w:rsidRPr="00306D0E">
        <w:rPr>
          <w:i/>
        </w:rPr>
        <w:t>custody</w:t>
      </w:r>
      <w:r w:rsidR="008D7FB9">
        <w:rPr>
          <w:i/>
        </w:rPr>
        <w:t xml:space="preserve"> </w:t>
      </w:r>
      <w:r w:rsidR="008D7FB9">
        <w:t xml:space="preserve">.xml adalah menggunakan nama dari </w:t>
      </w:r>
      <w:r w:rsidR="00F575FB" w:rsidRPr="00F575FB">
        <w:rPr>
          <w:i/>
        </w:rPr>
        <w:t>file</w:t>
      </w:r>
      <w:r w:rsidR="008D7FB9">
        <w:t xml:space="preserve"> bukti digital sesuai pada Gambar 5.3 dan Gambar 5.4.</w:t>
      </w:r>
    </w:p>
    <w:p w:rsidR="008D7FB9" w:rsidRPr="00343F6D" w:rsidRDefault="008D7FB9" w:rsidP="00CC12E9">
      <w:pPr>
        <w:spacing w:before="0" w:after="0" w:line="360" w:lineRule="auto"/>
        <w:ind w:firstLine="567"/>
      </w:pPr>
      <w:r>
        <w:t xml:space="preserve">Selanjutnya implementasi aplikasi dari model informasi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adalah menggunakan aplikasi berbasis </w:t>
      </w:r>
      <w:r w:rsidR="00AE2E8A">
        <w:t>Desktop</w:t>
      </w:r>
      <w:r>
        <w:t xml:space="preserve">. Terdapat dua jenis </w:t>
      </w:r>
      <w:r w:rsidR="002E486A" w:rsidRPr="002E486A">
        <w:rPr>
          <w:i/>
        </w:rPr>
        <w:t>user</w:t>
      </w:r>
      <w:r>
        <w:t xml:space="preserve"> yaitu </w:t>
      </w:r>
      <w:r>
        <w:rPr>
          <w:i/>
        </w:rPr>
        <w:t xml:space="preserve">first responder </w:t>
      </w:r>
      <w:r>
        <w:t xml:space="preserve">dan </w:t>
      </w:r>
      <w:r w:rsidR="00306D0E" w:rsidRPr="00306D0E">
        <w:rPr>
          <w:i/>
        </w:rPr>
        <w:t>of</w:t>
      </w:r>
      <w:r w:rsidR="007D759D" w:rsidRPr="007D759D">
        <w:rPr>
          <w:i/>
        </w:rPr>
        <w:t>ficer</w:t>
      </w:r>
      <w:r>
        <w:t xml:space="preserve">. Masing-masing </w:t>
      </w:r>
      <w:r w:rsidR="002E486A" w:rsidRPr="002E486A">
        <w:rPr>
          <w:i/>
        </w:rPr>
        <w:t>user</w:t>
      </w:r>
      <w:r>
        <w:t xml:space="preserve"> memiliki hak akses yang berbeda </w:t>
      </w:r>
      <w:r w:rsidR="00343F6D">
        <w:t xml:space="preserve">sesuai pada Gambar 4.1 dimana kontrol penuh terhadap manajemen </w:t>
      </w:r>
      <w:r w:rsidR="00306D0E" w:rsidRPr="00306D0E">
        <w:rPr>
          <w:i/>
        </w:rPr>
        <w:t>chain</w:t>
      </w:r>
      <w:r w:rsidR="00343F6D">
        <w:rPr>
          <w:i/>
        </w:rPr>
        <w:t xml:space="preserve"> </w:t>
      </w:r>
      <w:r w:rsidR="00306D0E" w:rsidRPr="00306D0E">
        <w:rPr>
          <w:i/>
        </w:rPr>
        <w:t>of</w:t>
      </w:r>
      <w:r w:rsidR="00343F6D">
        <w:rPr>
          <w:i/>
        </w:rPr>
        <w:t xml:space="preserve"> </w:t>
      </w:r>
      <w:r w:rsidR="00306D0E" w:rsidRPr="00306D0E">
        <w:rPr>
          <w:i/>
        </w:rPr>
        <w:t>custody</w:t>
      </w:r>
      <w:r w:rsidR="00343F6D">
        <w:rPr>
          <w:i/>
        </w:rPr>
        <w:t xml:space="preserve"> </w:t>
      </w:r>
      <w:r w:rsidR="00343F6D">
        <w:t xml:space="preserve">dimiliki oleh </w:t>
      </w:r>
      <w:r w:rsidR="00306D0E" w:rsidRPr="00306D0E">
        <w:rPr>
          <w:i/>
        </w:rPr>
        <w:t>of</w:t>
      </w:r>
      <w:r w:rsidR="007D759D" w:rsidRPr="007D759D">
        <w:rPr>
          <w:i/>
        </w:rPr>
        <w:t>ficer</w:t>
      </w:r>
      <w:r w:rsidR="00343F6D">
        <w:rPr>
          <w:i/>
        </w:rPr>
        <w:t xml:space="preserve">, </w:t>
      </w:r>
      <w:r w:rsidR="00343F6D">
        <w:t xml:space="preserve">sedangkan </w:t>
      </w:r>
      <w:r w:rsidR="00343F6D">
        <w:rPr>
          <w:i/>
        </w:rPr>
        <w:lastRenderedPageBreak/>
        <w:t xml:space="preserve">first responder </w:t>
      </w:r>
      <w:r w:rsidR="00343F6D">
        <w:t>hanya dapat melakukan entry informasi tetapi tidak termasuk pada informasi  interaksi barang bukti digital seperti pada Gambar 5.7, Gambar 5.8, Gambar 5.9 dan Gambar 5.10. Selain itu, untuk dapat men</w:t>
      </w:r>
      <w:r w:rsidR="007D759D" w:rsidRPr="007D759D">
        <w:rPr>
          <w:i/>
        </w:rPr>
        <w:t>download</w:t>
      </w:r>
      <w:r w:rsidR="00343F6D">
        <w:t xml:space="preserve"> </w:t>
      </w:r>
      <w:r w:rsidR="00F575FB" w:rsidRPr="00F575FB">
        <w:rPr>
          <w:i/>
        </w:rPr>
        <w:t>file</w:t>
      </w:r>
      <w:r w:rsidR="00343F6D">
        <w:t xml:space="preserve"> bukti digital  </w:t>
      </w:r>
      <w:r w:rsidR="00343F6D">
        <w:rPr>
          <w:i/>
        </w:rPr>
        <w:t xml:space="preserve">first responder </w:t>
      </w:r>
      <w:r w:rsidR="00343F6D">
        <w:t xml:space="preserve">harus mengirimkan </w:t>
      </w:r>
      <w:r w:rsidR="00343F6D">
        <w:rPr>
          <w:i/>
        </w:rPr>
        <w:t xml:space="preserve">request </w:t>
      </w:r>
      <w:r w:rsidR="007D759D" w:rsidRPr="007D759D">
        <w:rPr>
          <w:i/>
        </w:rPr>
        <w:t>download</w:t>
      </w:r>
      <w:r w:rsidR="00343F6D">
        <w:rPr>
          <w:i/>
        </w:rPr>
        <w:t xml:space="preserve"> access </w:t>
      </w:r>
      <w:r w:rsidR="00343F6D">
        <w:t xml:space="preserve">kepada </w:t>
      </w:r>
      <w:r w:rsidR="00306D0E" w:rsidRPr="00306D0E">
        <w:rPr>
          <w:i/>
        </w:rPr>
        <w:t>of</w:t>
      </w:r>
      <w:r w:rsidR="007D759D" w:rsidRPr="007D759D">
        <w:rPr>
          <w:i/>
        </w:rPr>
        <w:t>ficer</w:t>
      </w:r>
      <w:r w:rsidR="00343F6D">
        <w:t xml:space="preserve"> untuk disetujui seperti pada Gambar 5.11 dan 5.14. Sedangkan </w:t>
      </w:r>
      <w:r w:rsidR="00343F6D">
        <w:rPr>
          <w:i/>
        </w:rPr>
        <w:t xml:space="preserve">first responder </w:t>
      </w:r>
      <w:r w:rsidR="00343F6D">
        <w:t xml:space="preserve">dan </w:t>
      </w:r>
      <w:r w:rsidR="00306D0E" w:rsidRPr="00306D0E">
        <w:rPr>
          <w:i/>
        </w:rPr>
        <w:t>of</w:t>
      </w:r>
      <w:r w:rsidR="007D759D" w:rsidRPr="007D759D">
        <w:rPr>
          <w:i/>
        </w:rPr>
        <w:t>ficer</w:t>
      </w:r>
      <w:r w:rsidR="00343F6D">
        <w:rPr>
          <w:i/>
        </w:rPr>
        <w:t xml:space="preserve"> </w:t>
      </w:r>
      <w:r w:rsidR="00343F6D">
        <w:t xml:space="preserve">memiliki akses untuk melihat struktur dan informasi </w:t>
      </w:r>
      <w:r w:rsidR="00F575FB" w:rsidRPr="00F575FB">
        <w:rPr>
          <w:i/>
        </w:rPr>
        <w:t>file</w:t>
      </w:r>
      <w:r w:rsidR="00343F6D">
        <w:t xml:space="preserve"> .xml seperti pada Gambar 5.12 dan Gambar 5.13. </w:t>
      </w:r>
    </w:p>
    <w:p w:rsidR="00AE0148" w:rsidRPr="00CC12E9" w:rsidRDefault="005E1CCF" w:rsidP="005E1CCF">
      <w:pPr>
        <w:tabs>
          <w:tab w:val="left" w:pos="5529"/>
        </w:tabs>
        <w:spacing w:before="0" w:after="0" w:line="360" w:lineRule="auto"/>
        <w:ind w:firstLine="426"/>
      </w:pPr>
      <w:r>
        <w:t xml:space="preserve">Pengujian model informasi metadata secara fungsional dilakukan dengan menggunakan sebuah skenario kasus berdasarkan </w:t>
      </w:r>
      <w:r>
        <w:rPr>
          <w:i/>
        </w:rPr>
        <w:t xml:space="preserve">test case </w:t>
      </w:r>
      <w:r>
        <w:t xml:space="preserve">tertentu dari aktivitas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Dari hasil percobaan dan pengujian yang dilakukan menunjukkan bahwa implementasi model informasi metadata menggun</w:t>
      </w:r>
      <w:r w:rsidR="00000B92">
        <w:t>a</w:t>
      </w:r>
      <w:r>
        <w:t xml:space="preserve">kan konsep alur aplikasi </w:t>
      </w:r>
      <w:r>
        <w:rPr>
          <w:i/>
        </w:rPr>
        <w:t xml:space="preserve">Digital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sudah sesuai dengan harapan yang ingin dicapai.</w:t>
      </w:r>
      <w:r w:rsidR="00E01D04">
        <w:t xml:space="preserve"> Konsep ini ternyata juga tidak merubah nilai </w:t>
      </w:r>
      <w:r w:rsidR="00E01D04" w:rsidRPr="00000B92">
        <w:rPr>
          <w:i/>
        </w:rPr>
        <w:t>hash</w:t>
      </w:r>
      <w:r w:rsidR="00E01D04">
        <w:t xml:space="preserve"> </w:t>
      </w:r>
      <w:r w:rsidR="00F575FB" w:rsidRPr="00F575FB">
        <w:rPr>
          <w:i/>
        </w:rPr>
        <w:t>file</w:t>
      </w:r>
      <w:r w:rsidR="00E01D04">
        <w:t xml:space="preserve"> digital yang merupakan nilai integritas barang bukti.</w:t>
      </w:r>
      <w:r>
        <w:t xml:space="preserve"> </w:t>
      </w:r>
      <w:r w:rsidR="00CC12E9">
        <w:t xml:space="preserve">Oleh karena itu berdasarkan analisis percobaan dan pengujian yang telah dilakukan, maka model informasi metadata </w:t>
      </w:r>
      <w:r w:rsidR="00306D0E" w:rsidRPr="00306D0E">
        <w:rPr>
          <w:i/>
        </w:rPr>
        <w:t>chain</w:t>
      </w:r>
      <w:r w:rsidR="00CC12E9">
        <w:rPr>
          <w:i/>
        </w:rPr>
        <w:t xml:space="preserve"> </w:t>
      </w:r>
      <w:r w:rsidR="00306D0E" w:rsidRPr="00306D0E">
        <w:rPr>
          <w:i/>
        </w:rPr>
        <w:t>of</w:t>
      </w:r>
      <w:r w:rsidR="00CC12E9">
        <w:rPr>
          <w:i/>
        </w:rPr>
        <w:t xml:space="preserve"> </w:t>
      </w:r>
      <w:r w:rsidR="00306D0E" w:rsidRPr="00306D0E">
        <w:rPr>
          <w:i/>
        </w:rPr>
        <w:t>custody</w:t>
      </w:r>
      <w:r w:rsidR="00CC12E9">
        <w:rPr>
          <w:i/>
        </w:rPr>
        <w:t xml:space="preserve"> </w:t>
      </w:r>
      <w:r w:rsidR="00CC12E9">
        <w:t xml:space="preserve">dengan menggunkan konsep metadata eksternal yang ditawarkan dapat menjadi salah satu solusi yang relevan untuk diterapkan dalam manajemen dokumentasi </w:t>
      </w:r>
      <w:r w:rsidR="00306D0E" w:rsidRPr="00306D0E">
        <w:rPr>
          <w:i/>
        </w:rPr>
        <w:t>chain</w:t>
      </w:r>
      <w:r w:rsidR="00CC12E9">
        <w:rPr>
          <w:i/>
        </w:rPr>
        <w:t xml:space="preserve"> </w:t>
      </w:r>
      <w:r w:rsidR="00306D0E" w:rsidRPr="00306D0E">
        <w:rPr>
          <w:i/>
        </w:rPr>
        <w:t>of</w:t>
      </w:r>
      <w:r w:rsidR="00CC12E9">
        <w:rPr>
          <w:i/>
        </w:rPr>
        <w:t xml:space="preserve"> </w:t>
      </w:r>
      <w:r w:rsidR="00306D0E" w:rsidRPr="00306D0E">
        <w:rPr>
          <w:i/>
        </w:rPr>
        <w:t>custody</w:t>
      </w:r>
      <w:r w:rsidR="00CC12E9">
        <w:rPr>
          <w:i/>
        </w:rPr>
        <w:t xml:space="preserve"> </w:t>
      </w:r>
      <w:r w:rsidR="00CC12E9">
        <w:t>bukti digital.</w:t>
      </w:r>
    </w:p>
    <w:p w:rsidR="006C6379" w:rsidRPr="006C6379" w:rsidRDefault="006C6379" w:rsidP="00B01198"/>
    <w:p w:rsidR="00455FC1" w:rsidRDefault="00455FC1" w:rsidP="0065752F">
      <w:pPr>
        <w:pStyle w:val="Bab"/>
        <w:sectPr w:rsidR="00455FC1" w:rsidSect="00130DB9">
          <w:headerReference w:type="default" r:id="rId83"/>
          <w:footerReference w:type="default" r:id="rId84"/>
          <w:pgSz w:w="11906" w:h="16838"/>
          <w:pgMar w:top="1418" w:right="1418" w:bottom="1418" w:left="1701" w:header="709" w:footer="709" w:gutter="0"/>
          <w:cols w:space="708"/>
          <w:titlePg/>
          <w:docGrid w:linePitch="360"/>
        </w:sectPr>
      </w:pPr>
    </w:p>
    <w:p w:rsidR="00301BFA" w:rsidRDefault="00301BFA" w:rsidP="0065752F">
      <w:pPr>
        <w:pStyle w:val="Bab"/>
      </w:pPr>
      <w:bookmarkStart w:id="160" w:name="_Toc508883804"/>
      <w:r>
        <w:lastRenderedPageBreak/>
        <w:t>BAB VI</w:t>
      </w:r>
      <w:r w:rsidR="00C208FB">
        <w:br/>
      </w:r>
      <w:r>
        <w:t>Kesimpulan &amp; Saran</w:t>
      </w:r>
      <w:bookmarkEnd w:id="160"/>
    </w:p>
    <w:p w:rsidR="00F33DB2" w:rsidRDefault="00F33DB2" w:rsidP="00AB301E">
      <w:pPr>
        <w:widowControl w:val="0"/>
        <w:autoSpaceDE w:val="0"/>
        <w:autoSpaceDN w:val="0"/>
        <w:adjustRightInd w:val="0"/>
        <w:spacing w:before="0" w:after="0" w:line="360" w:lineRule="auto"/>
        <w:rPr>
          <w:b/>
        </w:rPr>
      </w:pPr>
    </w:p>
    <w:p w:rsidR="008A37B4" w:rsidRDefault="008A37B4" w:rsidP="00873C5D">
      <w:pPr>
        <w:pStyle w:val="SubBab0"/>
        <w:numPr>
          <w:ilvl w:val="0"/>
          <w:numId w:val="30"/>
        </w:numPr>
        <w:ind w:left="567" w:hanging="567"/>
      </w:pPr>
      <w:bookmarkStart w:id="161" w:name="_Toc508883805"/>
      <w:r>
        <w:t>Kesimpulan</w:t>
      </w:r>
      <w:bookmarkEnd w:id="161"/>
    </w:p>
    <w:p w:rsidR="00CC12E9" w:rsidRDefault="008A37B4" w:rsidP="00CC12E9">
      <w:pPr>
        <w:spacing w:before="0" w:after="0" w:line="360" w:lineRule="auto"/>
        <w:ind w:firstLine="567"/>
      </w:pPr>
      <w:r>
        <w:t>Berdasarkan analisa, impl</w:t>
      </w:r>
      <w:r w:rsidR="005E4934">
        <w:t>ementasi aplikasi dan pengujian</w:t>
      </w:r>
      <w:r>
        <w:t xml:space="preserve"> model informasi metadata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untuk mendukung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t xml:space="preserve"> untuk bukti digital, maka diperoleh kesimpulan sebagai berikut :</w:t>
      </w:r>
      <w:r w:rsidR="00CC12E9">
        <w:t xml:space="preserve"> </w:t>
      </w:r>
    </w:p>
    <w:p w:rsidR="005E4934" w:rsidRDefault="009135B1" w:rsidP="00873C5D">
      <w:pPr>
        <w:pStyle w:val="ListParagraph"/>
        <w:numPr>
          <w:ilvl w:val="0"/>
          <w:numId w:val="38"/>
        </w:numPr>
        <w:spacing w:before="0" w:after="0" w:line="360" w:lineRule="auto"/>
        <w:ind w:left="567" w:hanging="567"/>
      </w:pPr>
      <w:r>
        <w:t xml:space="preserve">Dalam melakukan manajemen </w:t>
      </w:r>
      <w:r w:rsidR="00306D0E" w:rsidRPr="00306D0E">
        <w:rPr>
          <w:i/>
        </w:rPr>
        <w:t>chain</w:t>
      </w:r>
      <w:r>
        <w:rPr>
          <w:i/>
        </w:rPr>
        <w:t xml:space="preserve"> </w:t>
      </w:r>
      <w:r w:rsidR="00306D0E" w:rsidRPr="00306D0E">
        <w:rPr>
          <w:i/>
        </w:rPr>
        <w:t>of</w:t>
      </w:r>
      <w:r>
        <w:rPr>
          <w:i/>
        </w:rPr>
        <w:t xml:space="preserve"> </w:t>
      </w:r>
      <w:r w:rsidR="00306D0E" w:rsidRPr="00306D0E">
        <w:rPr>
          <w:i/>
        </w:rPr>
        <w:t>custody</w:t>
      </w:r>
      <w:r w:rsidR="00165E89">
        <w:rPr>
          <w:i/>
        </w:rPr>
        <w:t>,</w:t>
      </w:r>
      <w:r w:rsidR="001576E8">
        <w:rPr>
          <w:i/>
        </w:rPr>
        <w:t xml:space="preserve"> </w:t>
      </w:r>
      <w:r w:rsidR="001576E8">
        <w:t>t</w:t>
      </w:r>
      <w:r w:rsidR="006D05AD">
        <w:t>erdapat</w:t>
      </w:r>
      <w:r w:rsidR="002226C0">
        <w:t xml:space="preserve"> 42 </w:t>
      </w:r>
      <w:r w:rsidR="00DF7995" w:rsidRPr="00DF7995">
        <w:rPr>
          <w:i/>
        </w:rPr>
        <w:t>field</w:t>
      </w:r>
      <w:r w:rsidR="002226C0">
        <w:t xml:space="preserve"> informasi yang terbagi ke dalam sembilan kelompok kebutuhan informasi. S</w:t>
      </w:r>
      <w:r w:rsidR="006D05AD">
        <w:t xml:space="preserve">embilan kelompok </w:t>
      </w:r>
      <w:r w:rsidR="00F8495B">
        <w:t>kebutuhan informasi</w:t>
      </w:r>
      <w:r w:rsidR="006D05AD">
        <w:t xml:space="preserve"> </w:t>
      </w:r>
      <w:r w:rsidR="002226C0">
        <w:t>tersebut</w:t>
      </w:r>
      <w:r w:rsidR="00F8495B">
        <w:t xml:space="preserve"> </w:t>
      </w:r>
      <w:r w:rsidR="006D05AD">
        <w:t>diantaranya</w:t>
      </w:r>
      <w:r w:rsidR="00F8495B">
        <w:t xml:space="preserve"> </w:t>
      </w:r>
      <w:r w:rsidR="00F8495B" w:rsidRPr="00CB70B1">
        <w:rPr>
          <w:i/>
        </w:rPr>
        <w:t>case information</w:t>
      </w:r>
      <w:r w:rsidR="00F8495B">
        <w:t>,</w:t>
      </w:r>
      <w:r w:rsidR="00F8495B" w:rsidRPr="00CB70B1">
        <w:rPr>
          <w:i/>
        </w:rPr>
        <w:t xml:space="preserve"> collection information, acquisition, electronic evidence description, image description, storage information, personel information, role </w:t>
      </w:r>
      <w:r w:rsidR="00306D0E" w:rsidRPr="00306D0E">
        <w:rPr>
          <w:i/>
        </w:rPr>
        <w:t>of</w:t>
      </w:r>
      <w:r w:rsidR="00F8495B" w:rsidRPr="00CB70B1">
        <w:rPr>
          <w:i/>
        </w:rPr>
        <w:t xml:space="preserve"> evidence </w:t>
      </w:r>
      <w:r w:rsidR="00F8495B">
        <w:t xml:space="preserve">dan </w:t>
      </w:r>
      <w:r w:rsidR="00F8495B" w:rsidRPr="00CB70B1">
        <w:rPr>
          <w:i/>
        </w:rPr>
        <w:t>interactions</w:t>
      </w:r>
      <w:r w:rsidR="00F8495B">
        <w:t xml:space="preserve">. </w:t>
      </w:r>
      <w:r w:rsidR="00165E89">
        <w:t xml:space="preserve"> </w:t>
      </w:r>
    </w:p>
    <w:p w:rsidR="00743DAF" w:rsidRDefault="00075A4D" w:rsidP="00873C5D">
      <w:pPr>
        <w:pStyle w:val="ListParagraph"/>
        <w:numPr>
          <w:ilvl w:val="0"/>
          <w:numId w:val="38"/>
        </w:numPr>
        <w:spacing w:before="0" w:after="0" w:line="360" w:lineRule="auto"/>
        <w:ind w:left="567" w:hanging="567"/>
      </w:pPr>
      <w:r>
        <w:t>Model informasi</w:t>
      </w:r>
      <w:r w:rsidR="002226C0">
        <w:t xml:space="preserve"> yang dapat digunakan di</w:t>
      </w:r>
      <w:r w:rsidR="00792EEE">
        <w:t xml:space="preserve"> dalam</w:t>
      </w:r>
      <w:r>
        <w:t xml:space="preserve"> metadata untuk mendukung </w:t>
      </w:r>
      <w:r w:rsidR="00306D0E" w:rsidRPr="00306D0E">
        <w:rPr>
          <w:i/>
        </w:rPr>
        <w:t>chain</w:t>
      </w:r>
      <w:r w:rsidRPr="00743DAF">
        <w:rPr>
          <w:i/>
        </w:rPr>
        <w:t xml:space="preserve"> </w:t>
      </w:r>
      <w:r w:rsidR="00306D0E" w:rsidRPr="00306D0E">
        <w:rPr>
          <w:i/>
        </w:rPr>
        <w:t>of</w:t>
      </w:r>
      <w:r w:rsidRPr="00743DAF">
        <w:rPr>
          <w:i/>
        </w:rPr>
        <w:t xml:space="preserve"> </w:t>
      </w:r>
      <w:r w:rsidR="00306D0E" w:rsidRPr="00306D0E">
        <w:rPr>
          <w:i/>
        </w:rPr>
        <w:t>custody</w:t>
      </w:r>
      <w:r w:rsidRPr="00743DAF">
        <w:rPr>
          <w:i/>
        </w:rPr>
        <w:t xml:space="preserve"> </w:t>
      </w:r>
      <w:r>
        <w:t xml:space="preserve">bukti digital </w:t>
      </w:r>
      <w:r w:rsidR="002226C0">
        <w:t>adalah dengan merancang</w:t>
      </w:r>
      <w:r>
        <w:t xml:space="preserve"> 42 </w:t>
      </w:r>
      <w:r w:rsidR="00DF7995" w:rsidRPr="00DF7995">
        <w:rPr>
          <w:i/>
        </w:rPr>
        <w:t>field</w:t>
      </w:r>
      <w:r>
        <w:t xml:space="preserve"> informasi yang telah diidentifikasi</w:t>
      </w:r>
      <w:r w:rsidR="00743DAF">
        <w:t xml:space="preserve"> dan</w:t>
      </w:r>
      <w:r w:rsidR="00792EEE">
        <w:t xml:space="preserve"> dipetakan</w:t>
      </w:r>
      <w:r w:rsidR="00743DAF">
        <w:t xml:space="preserve"> ke dalam formulir digital</w:t>
      </w:r>
      <w:r w:rsidR="00792EEE">
        <w:t xml:space="preserve"> berdasarkan relevansi</w:t>
      </w:r>
      <w:r w:rsidR="00743DAF">
        <w:t>nya</w:t>
      </w:r>
      <w:r w:rsidR="00792EEE">
        <w:t xml:space="preserve"> terhadap sembilan kelompok kebutuhan informasi </w:t>
      </w:r>
      <w:r w:rsidR="00306D0E" w:rsidRPr="00306D0E">
        <w:rPr>
          <w:i/>
        </w:rPr>
        <w:t>chain</w:t>
      </w:r>
      <w:r w:rsidR="00792EEE" w:rsidRPr="00743DAF">
        <w:rPr>
          <w:i/>
        </w:rPr>
        <w:t xml:space="preserve"> </w:t>
      </w:r>
      <w:r w:rsidR="00306D0E" w:rsidRPr="00306D0E">
        <w:rPr>
          <w:i/>
        </w:rPr>
        <w:t>of</w:t>
      </w:r>
      <w:r w:rsidR="00792EEE" w:rsidRPr="00743DAF">
        <w:rPr>
          <w:i/>
        </w:rPr>
        <w:t xml:space="preserve"> </w:t>
      </w:r>
      <w:r w:rsidR="00306D0E" w:rsidRPr="00306D0E">
        <w:rPr>
          <w:i/>
        </w:rPr>
        <w:t>custody</w:t>
      </w:r>
      <w:r w:rsidR="00792EEE">
        <w:t xml:space="preserve">. </w:t>
      </w:r>
    </w:p>
    <w:p w:rsidR="002A404D" w:rsidRDefault="004023B2" w:rsidP="00873C5D">
      <w:pPr>
        <w:pStyle w:val="ListParagraph"/>
        <w:numPr>
          <w:ilvl w:val="0"/>
          <w:numId w:val="38"/>
        </w:numPr>
        <w:spacing w:before="0" w:after="0" w:line="360" w:lineRule="auto"/>
        <w:ind w:left="567" w:hanging="567"/>
      </w:pPr>
      <w:r>
        <w:t xml:space="preserve">Salah satu </w:t>
      </w:r>
      <w:r w:rsidR="0072285C">
        <w:t>bentuk</w:t>
      </w:r>
      <w:r w:rsidR="005E4934">
        <w:t xml:space="preserve"> </w:t>
      </w:r>
      <w:r>
        <w:t xml:space="preserve">implementasi yang </w:t>
      </w:r>
      <w:r w:rsidR="00F70A72">
        <w:t>relevan</w:t>
      </w:r>
      <w:r w:rsidR="00085BE4">
        <w:t xml:space="preserve"> diterapkan</w:t>
      </w:r>
      <w:r>
        <w:t xml:space="preserve"> untuk mendukung dokumentasi </w:t>
      </w:r>
      <w:r w:rsidR="00306D0E" w:rsidRPr="00306D0E">
        <w:rPr>
          <w:i/>
        </w:rPr>
        <w:t>chain</w:t>
      </w:r>
      <w:r w:rsidRPr="00743DAF">
        <w:rPr>
          <w:i/>
        </w:rPr>
        <w:t xml:space="preserve"> </w:t>
      </w:r>
      <w:r w:rsidR="00306D0E" w:rsidRPr="00306D0E">
        <w:rPr>
          <w:i/>
        </w:rPr>
        <w:t>of</w:t>
      </w:r>
      <w:r w:rsidRPr="00743DAF">
        <w:rPr>
          <w:i/>
        </w:rPr>
        <w:t xml:space="preserve"> </w:t>
      </w:r>
      <w:r w:rsidR="00306D0E" w:rsidRPr="00306D0E">
        <w:rPr>
          <w:i/>
        </w:rPr>
        <w:t>custody</w:t>
      </w:r>
      <w:r w:rsidRPr="00743DAF">
        <w:rPr>
          <w:i/>
        </w:rPr>
        <w:t xml:space="preserve"> </w:t>
      </w:r>
      <w:r>
        <w:t xml:space="preserve">adalah </w:t>
      </w:r>
      <w:r w:rsidR="00DE6F1C">
        <w:t>menggunakan</w:t>
      </w:r>
      <w:r w:rsidR="00085BE4">
        <w:t xml:space="preserve"> </w:t>
      </w:r>
      <w:r w:rsidR="00743DAF">
        <w:t>pendekatan</w:t>
      </w:r>
      <w:r w:rsidR="006D05AD">
        <w:t xml:space="preserve"> metadata eksternal .xml</w:t>
      </w:r>
      <w:r w:rsidR="001E2274">
        <w:t>.</w:t>
      </w:r>
      <w:r>
        <w:t xml:space="preserve"> </w:t>
      </w:r>
      <w:r w:rsidR="001E2274">
        <w:t xml:space="preserve">Dalam konsep tersebut, </w:t>
      </w:r>
      <w:r w:rsidR="00F575FB" w:rsidRPr="00F575FB">
        <w:rPr>
          <w:i/>
        </w:rPr>
        <w:t>file</w:t>
      </w:r>
      <w:r>
        <w:t xml:space="preserve"> metadata </w:t>
      </w:r>
      <w:r w:rsidR="00306D0E" w:rsidRPr="00306D0E">
        <w:rPr>
          <w:i/>
        </w:rPr>
        <w:t>chain</w:t>
      </w:r>
      <w:r w:rsidRPr="00743DAF">
        <w:rPr>
          <w:i/>
        </w:rPr>
        <w:t xml:space="preserve"> </w:t>
      </w:r>
      <w:r w:rsidR="00306D0E" w:rsidRPr="00306D0E">
        <w:rPr>
          <w:i/>
        </w:rPr>
        <w:t>of</w:t>
      </w:r>
      <w:r w:rsidRPr="00743DAF">
        <w:rPr>
          <w:i/>
        </w:rPr>
        <w:t xml:space="preserve"> </w:t>
      </w:r>
      <w:r w:rsidR="00306D0E" w:rsidRPr="00306D0E">
        <w:rPr>
          <w:i/>
        </w:rPr>
        <w:t>custody</w:t>
      </w:r>
      <w:r>
        <w:t xml:space="preserve"> merupakan </w:t>
      </w:r>
      <w:r w:rsidR="00F575FB" w:rsidRPr="00F575FB">
        <w:rPr>
          <w:i/>
        </w:rPr>
        <w:t>file</w:t>
      </w:r>
      <w:r>
        <w:t xml:space="preserve"> yang berbeda/terpisah dengan </w:t>
      </w:r>
      <w:r w:rsidR="00F575FB" w:rsidRPr="00F575FB">
        <w:rPr>
          <w:i/>
        </w:rPr>
        <w:t>file</w:t>
      </w:r>
      <w:r>
        <w:t xml:space="preserve"> bukti digital.</w:t>
      </w:r>
      <w:r w:rsidR="006D05AD">
        <w:t xml:space="preserve"> </w:t>
      </w:r>
      <w:r w:rsidR="001E2274">
        <w:t>I</w:t>
      </w:r>
      <w:r w:rsidR="006D05AD">
        <w:t xml:space="preserve">nformasi yang disimpan </w:t>
      </w:r>
      <w:r>
        <w:t xml:space="preserve">di dalam </w:t>
      </w:r>
      <w:r w:rsidR="00F575FB" w:rsidRPr="00F575FB">
        <w:rPr>
          <w:i/>
        </w:rPr>
        <w:t>file</w:t>
      </w:r>
      <w:r>
        <w:t xml:space="preserve"> </w:t>
      </w:r>
      <w:r w:rsidR="00306D0E" w:rsidRPr="00306D0E">
        <w:rPr>
          <w:i/>
        </w:rPr>
        <w:t>chain</w:t>
      </w:r>
      <w:r w:rsidRPr="00743DAF">
        <w:rPr>
          <w:i/>
        </w:rPr>
        <w:t xml:space="preserve"> </w:t>
      </w:r>
      <w:r w:rsidR="00306D0E" w:rsidRPr="00306D0E">
        <w:rPr>
          <w:i/>
        </w:rPr>
        <w:t>of</w:t>
      </w:r>
      <w:r w:rsidRPr="00743DAF">
        <w:rPr>
          <w:i/>
        </w:rPr>
        <w:t xml:space="preserve"> </w:t>
      </w:r>
      <w:r w:rsidR="00306D0E" w:rsidRPr="00306D0E">
        <w:rPr>
          <w:i/>
        </w:rPr>
        <w:t>custody</w:t>
      </w:r>
      <w:r w:rsidRPr="00743DAF">
        <w:rPr>
          <w:i/>
        </w:rPr>
        <w:t xml:space="preserve"> </w:t>
      </w:r>
      <w:r>
        <w:t xml:space="preserve">.xml </w:t>
      </w:r>
      <w:r w:rsidR="006D05AD">
        <w:t>dikategorikan</w:t>
      </w:r>
      <w:r w:rsidR="00CD35E5">
        <w:t xml:space="preserve"> berd</w:t>
      </w:r>
      <w:r w:rsidR="006D05AD">
        <w:t>asarkan informasi metadata stati</w:t>
      </w:r>
      <w:r>
        <w:t>k dan informasi metadata dinamik</w:t>
      </w:r>
      <w:r w:rsidR="006D05AD">
        <w:t>.</w:t>
      </w:r>
      <w:r>
        <w:t xml:space="preserve"> </w:t>
      </w:r>
    </w:p>
    <w:p w:rsidR="008A37B4" w:rsidRPr="008A37B4" w:rsidRDefault="008A37B4" w:rsidP="009222C4">
      <w:pPr>
        <w:spacing w:before="0" w:after="160"/>
        <w:jc w:val="left"/>
      </w:pPr>
    </w:p>
    <w:p w:rsidR="008A37B4" w:rsidRDefault="008A37B4" w:rsidP="00873C5D">
      <w:pPr>
        <w:pStyle w:val="SubBab0"/>
        <w:numPr>
          <w:ilvl w:val="0"/>
          <w:numId w:val="30"/>
        </w:numPr>
        <w:ind w:left="567" w:hanging="567"/>
      </w:pPr>
      <w:bookmarkStart w:id="162" w:name="_Toc508883806"/>
      <w:r>
        <w:t>Saran</w:t>
      </w:r>
      <w:bookmarkEnd w:id="162"/>
    </w:p>
    <w:p w:rsidR="00FD2EF6" w:rsidRDefault="008A37B4" w:rsidP="00FD2EF6">
      <w:pPr>
        <w:spacing w:before="0" w:after="0" w:line="360" w:lineRule="auto"/>
        <w:ind w:firstLine="567"/>
      </w:pPr>
      <w:r>
        <w:t>Sebagai pengembangan lebih lanjut berdasarkan hasil penelitian yang telah dilakukan, maka beberapa saran yang dapat penulis cantumkan diantaranya :</w:t>
      </w:r>
    </w:p>
    <w:p w:rsidR="005D043B" w:rsidRDefault="00FD2EF6" w:rsidP="00873C5D">
      <w:pPr>
        <w:pStyle w:val="ListParagraph"/>
        <w:numPr>
          <w:ilvl w:val="2"/>
          <w:numId w:val="18"/>
        </w:numPr>
        <w:spacing w:before="0" w:after="0" w:line="360" w:lineRule="auto"/>
        <w:ind w:left="426" w:hanging="426"/>
      </w:pPr>
      <w:r>
        <w:t xml:space="preserve">Penelitian ini hanya menggunakan lima formulir </w:t>
      </w:r>
      <w:r w:rsidR="00306D0E" w:rsidRPr="00306D0E">
        <w:rPr>
          <w:i/>
        </w:rPr>
        <w:t>chain</w:t>
      </w:r>
      <w:r w:rsidRPr="00CD7D9D">
        <w:rPr>
          <w:i/>
        </w:rPr>
        <w:t xml:space="preserve"> </w:t>
      </w:r>
      <w:r w:rsidR="00306D0E" w:rsidRPr="00306D0E">
        <w:rPr>
          <w:i/>
        </w:rPr>
        <w:t>of</w:t>
      </w:r>
      <w:r w:rsidRPr="00CD7D9D">
        <w:rPr>
          <w:i/>
        </w:rPr>
        <w:t xml:space="preserve"> </w:t>
      </w:r>
      <w:r w:rsidR="00306D0E" w:rsidRPr="00306D0E">
        <w:rPr>
          <w:i/>
        </w:rPr>
        <w:t>custody</w:t>
      </w:r>
      <w:r w:rsidR="00CD7D9D">
        <w:t xml:space="preserve"> </w:t>
      </w:r>
      <w:r>
        <w:t xml:space="preserve">untuk menghasilkan 42 </w:t>
      </w:r>
      <w:r w:rsidR="00DF7995" w:rsidRPr="00DF7995">
        <w:rPr>
          <w:i/>
        </w:rPr>
        <w:t>field</w:t>
      </w:r>
      <w:r>
        <w:t xml:space="preserve"> informasi</w:t>
      </w:r>
      <w:r w:rsidR="005A066B">
        <w:t>.</w:t>
      </w:r>
      <w:r w:rsidR="00CD7D9D">
        <w:t xml:space="preserve"> </w:t>
      </w:r>
      <w:r w:rsidR="00E67CC1">
        <w:t>S</w:t>
      </w:r>
      <w:r w:rsidR="00BA0D61">
        <w:t>etiap instansi memiliki dokumentasi</w:t>
      </w:r>
      <w:r w:rsidR="00CD7D9D">
        <w:t xml:space="preserve"> informasi </w:t>
      </w:r>
      <w:r w:rsidR="00306D0E" w:rsidRPr="00306D0E">
        <w:rPr>
          <w:i/>
        </w:rPr>
        <w:t>chain</w:t>
      </w:r>
      <w:r w:rsidR="00CD7D9D">
        <w:rPr>
          <w:i/>
        </w:rPr>
        <w:t xml:space="preserve"> </w:t>
      </w:r>
      <w:r w:rsidR="00306D0E" w:rsidRPr="00306D0E">
        <w:rPr>
          <w:i/>
        </w:rPr>
        <w:t>of</w:t>
      </w:r>
      <w:r w:rsidR="00CD7D9D">
        <w:rPr>
          <w:i/>
        </w:rPr>
        <w:t xml:space="preserve"> </w:t>
      </w:r>
      <w:r w:rsidR="00306D0E" w:rsidRPr="00306D0E">
        <w:rPr>
          <w:i/>
        </w:rPr>
        <w:t>custody</w:t>
      </w:r>
      <w:r w:rsidR="00BA0D61">
        <w:rPr>
          <w:i/>
        </w:rPr>
        <w:t xml:space="preserve"> </w:t>
      </w:r>
      <w:r w:rsidR="00BA0D61">
        <w:t>bukti digital yang berbeda-beda. P</w:t>
      </w:r>
      <w:r w:rsidR="00CD7D9D">
        <w:t xml:space="preserve">ada </w:t>
      </w:r>
      <w:r>
        <w:t>penelitian selanjutnya</w:t>
      </w:r>
      <w:r w:rsidR="00BA0D61">
        <w:t>, untuk meningkatkan kualitas dan memperkaya informasi dokumentasi</w:t>
      </w:r>
      <w:r w:rsidR="00CD7D9D">
        <w:t xml:space="preserve"> </w:t>
      </w:r>
      <w:r>
        <w:t xml:space="preserve">akan lebih baik apabila 42 </w:t>
      </w:r>
      <w:r w:rsidR="00DF7995" w:rsidRPr="00DF7995">
        <w:rPr>
          <w:i/>
        </w:rPr>
        <w:t>field</w:t>
      </w:r>
      <w:r>
        <w:t xml:space="preserve"> informasi </w:t>
      </w:r>
      <w:r w:rsidR="00CD7D9D">
        <w:t xml:space="preserve">yang sudah ada dapat divalidasi dan dicocokkan dengan lebih banyak formulir </w:t>
      </w:r>
      <w:r w:rsidR="00306D0E" w:rsidRPr="00306D0E">
        <w:rPr>
          <w:i/>
        </w:rPr>
        <w:t>chain</w:t>
      </w:r>
      <w:r w:rsidR="00CD7D9D">
        <w:rPr>
          <w:i/>
        </w:rPr>
        <w:t xml:space="preserve"> </w:t>
      </w:r>
      <w:r w:rsidR="00306D0E" w:rsidRPr="00306D0E">
        <w:rPr>
          <w:i/>
        </w:rPr>
        <w:t>of</w:t>
      </w:r>
      <w:r w:rsidR="00CD7D9D">
        <w:rPr>
          <w:i/>
        </w:rPr>
        <w:t xml:space="preserve"> </w:t>
      </w:r>
      <w:r w:rsidR="00306D0E" w:rsidRPr="00306D0E">
        <w:rPr>
          <w:i/>
        </w:rPr>
        <w:t>custody</w:t>
      </w:r>
      <w:r w:rsidR="00CD7D9D">
        <w:rPr>
          <w:i/>
        </w:rPr>
        <w:t xml:space="preserve"> </w:t>
      </w:r>
      <w:r w:rsidR="00CD7D9D">
        <w:t xml:space="preserve">lainnya. </w:t>
      </w:r>
    </w:p>
    <w:p w:rsidR="00743DAF" w:rsidRDefault="007E4EB1" w:rsidP="00873C5D">
      <w:pPr>
        <w:pStyle w:val="ListParagraph"/>
        <w:numPr>
          <w:ilvl w:val="2"/>
          <w:numId w:val="18"/>
        </w:numPr>
        <w:spacing w:before="0" w:after="0" w:line="360" w:lineRule="auto"/>
        <w:ind w:left="426" w:hanging="426"/>
      </w:pPr>
      <w:r>
        <w:lastRenderedPageBreak/>
        <w:t>Penelitian ini</w:t>
      </w:r>
      <w:r w:rsidR="00DB0000">
        <w:t xml:space="preserve"> telah</w:t>
      </w:r>
      <w:r>
        <w:t xml:space="preserve"> </w:t>
      </w:r>
      <w:r w:rsidR="00DB0000">
        <w:t xml:space="preserve">menguji hasil 42 </w:t>
      </w:r>
      <w:r w:rsidR="00DF7995" w:rsidRPr="00DF7995">
        <w:rPr>
          <w:i/>
        </w:rPr>
        <w:t>field</w:t>
      </w:r>
      <w:r w:rsidR="00DB0000">
        <w:t xml:space="preserve"> informasi untuk </w:t>
      </w:r>
      <w:r w:rsidR="00306D0E" w:rsidRPr="00306D0E">
        <w:rPr>
          <w:i/>
        </w:rPr>
        <w:t>chain</w:t>
      </w:r>
      <w:r w:rsidR="00DB0000">
        <w:rPr>
          <w:i/>
        </w:rPr>
        <w:t xml:space="preserve"> </w:t>
      </w:r>
      <w:r w:rsidR="00306D0E" w:rsidRPr="00306D0E">
        <w:rPr>
          <w:i/>
        </w:rPr>
        <w:t>of</w:t>
      </w:r>
      <w:r w:rsidR="00DB0000">
        <w:rPr>
          <w:i/>
        </w:rPr>
        <w:t xml:space="preserve"> </w:t>
      </w:r>
      <w:r w:rsidR="00306D0E" w:rsidRPr="00306D0E">
        <w:rPr>
          <w:i/>
        </w:rPr>
        <w:t>custody</w:t>
      </w:r>
      <w:r w:rsidR="00DB0000">
        <w:rPr>
          <w:i/>
        </w:rPr>
        <w:t xml:space="preserve"> </w:t>
      </w:r>
      <w:r w:rsidR="00DB0000">
        <w:t>bukti digital</w:t>
      </w:r>
      <w:r w:rsidR="001D73F2">
        <w:t xml:space="preserve"> dengan </w:t>
      </w:r>
      <w:r w:rsidR="001603E3">
        <w:t>memetakan</w:t>
      </w:r>
      <w:r w:rsidR="001D73F2">
        <w:t xml:space="preserve"> informasi</w:t>
      </w:r>
      <w:r w:rsidR="00DB0000">
        <w:t xml:space="preserve"> menggunakan dokumen SNI ISO/IEC 27037. </w:t>
      </w:r>
      <w:r w:rsidR="001D73F2">
        <w:t>P</w:t>
      </w:r>
      <w:r w:rsidR="00DB0000">
        <w:t>ada penelitian selanjutnya</w:t>
      </w:r>
      <w:r w:rsidR="001D73F2">
        <w:t>, agar hasil uji lebih tepat dan akurat maka</w:t>
      </w:r>
      <w:r w:rsidR="00DB0000">
        <w:t xml:space="preserve"> akan lebih baik apabila terdapat metode</w:t>
      </w:r>
      <w:r w:rsidR="001D73F2">
        <w:t xml:space="preserve"> atau cara</w:t>
      </w:r>
      <w:r w:rsidR="00DB0000">
        <w:t xml:space="preserve"> </w:t>
      </w:r>
      <w:r w:rsidR="001D73F2">
        <w:t>lain yang dapat</w:t>
      </w:r>
      <w:r w:rsidR="00F90656">
        <w:t xml:space="preserve"> digunakan</w:t>
      </w:r>
      <w:r w:rsidR="001D73F2">
        <w:t xml:space="preserve"> untuk mengukur kualitas </w:t>
      </w:r>
      <w:r w:rsidR="00DF7995" w:rsidRPr="00DF7995">
        <w:rPr>
          <w:i/>
        </w:rPr>
        <w:t>field</w:t>
      </w:r>
      <w:r w:rsidR="001D73F2">
        <w:t xml:space="preserve"> informasi yang dihasilkan</w:t>
      </w:r>
      <w:r w:rsidR="001603E3">
        <w:t xml:space="preserve"> agar dapat memenuhi kebutuhan </w:t>
      </w:r>
      <w:r w:rsidR="00306D0E" w:rsidRPr="00306D0E">
        <w:rPr>
          <w:i/>
        </w:rPr>
        <w:t>chain</w:t>
      </w:r>
      <w:r w:rsidR="001603E3">
        <w:rPr>
          <w:i/>
        </w:rPr>
        <w:t xml:space="preserve"> </w:t>
      </w:r>
      <w:r w:rsidR="00306D0E" w:rsidRPr="00306D0E">
        <w:rPr>
          <w:i/>
        </w:rPr>
        <w:t>of</w:t>
      </w:r>
      <w:r w:rsidR="001603E3">
        <w:rPr>
          <w:i/>
        </w:rPr>
        <w:t xml:space="preserve"> </w:t>
      </w:r>
      <w:r w:rsidR="00306D0E" w:rsidRPr="00306D0E">
        <w:rPr>
          <w:i/>
        </w:rPr>
        <w:t>custody</w:t>
      </w:r>
      <w:r w:rsidR="001603E3">
        <w:rPr>
          <w:i/>
        </w:rPr>
        <w:t xml:space="preserve"> </w:t>
      </w:r>
      <w:r w:rsidR="001603E3">
        <w:t>bukti digital</w:t>
      </w:r>
      <w:r w:rsidR="001D73F2">
        <w:t>.</w:t>
      </w:r>
    </w:p>
    <w:p w:rsidR="008655FC" w:rsidRDefault="00743DAF" w:rsidP="00873C5D">
      <w:pPr>
        <w:pStyle w:val="ListParagraph"/>
        <w:numPr>
          <w:ilvl w:val="2"/>
          <w:numId w:val="18"/>
        </w:numPr>
        <w:spacing w:before="0" w:after="0" w:line="360" w:lineRule="auto"/>
        <w:ind w:left="426" w:hanging="426"/>
      </w:pPr>
      <w:r>
        <w:t xml:space="preserve">Kebutuhan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 xml:space="preserve">terutama untuk bukti digital akan terus meningkat. Selain itu </w:t>
      </w:r>
      <w:r w:rsidR="004A1F6D">
        <w:t>p</w:t>
      </w:r>
      <w:r>
        <w:t xml:space="preserve">ersepsi individu tentang bagaimana penanganan </w:t>
      </w:r>
      <w:r w:rsidR="00306D0E" w:rsidRPr="00306D0E">
        <w:rPr>
          <w:i/>
        </w:rPr>
        <w:t>Chain</w:t>
      </w:r>
      <w:r>
        <w:rPr>
          <w:i/>
        </w:rPr>
        <w:t xml:space="preserve"> </w:t>
      </w:r>
      <w:r w:rsidR="00306D0E" w:rsidRPr="00306D0E">
        <w:rPr>
          <w:i/>
        </w:rPr>
        <w:t>Of</w:t>
      </w:r>
      <w:r>
        <w:rPr>
          <w:i/>
        </w:rPr>
        <w:t xml:space="preserve"> </w:t>
      </w:r>
      <w:r w:rsidR="00306D0E" w:rsidRPr="00306D0E">
        <w:rPr>
          <w:i/>
        </w:rPr>
        <w:t>Custody</w:t>
      </w:r>
      <w:r>
        <w:rPr>
          <w:i/>
        </w:rPr>
        <w:t xml:space="preserve"> </w:t>
      </w:r>
      <w:r>
        <w:t>juga akan terus berkembang. Pada penelitian selanjutnya</w:t>
      </w:r>
      <w:r w:rsidR="004A1F6D">
        <w:t xml:space="preserve"> salah satu pendekatan yang dapat digunakan dalam domain </w:t>
      </w:r>
      <w:r w:rsidR="00306D0E" w:rsidRPr="00306D0E">
        <w:rPr>
          <w:i/>
        </w:rPr>
        <w:t>chain</w:t>
      </w:r>
      <w:r w:rsidR="004A1F6D">
        <w:rPr>
          <w:i/>
        </w:rPr>
        <w:t xml:space="preserve"> </w:t>
      </w:r>
      <w:r w:rsidR="00306D0E" w:rsidRPr="00306D0E">
        <w:rPr>
          <w:i/>
        </w:rPr>
        <w:t>of</w:t>
      </w:r>
      <w:r w:rsidR="004A1F6D">
        <w:rPr>
          <w:i/>
        </w:rPr>
        <w:t xml:space="preserve"> </w:t>
      </w:r>
      <w:r w:rsidR="00306D0E" w:rsidRPr="00306D0E">
        <w:rPr>
          <w:i/>
        </w:rPr>
        <w:t>custody</w:t>
      </w:r>
      <w:r w:rsidR="004A1F6D">
        <w:rPr>
          <w:i/>
        </w:rPr>
        <w:t xml:space="preserve"> </w:t>
      </w:r>
      <w:r w:rsidR="004A1F6D">
        <w:t>adalah pendekatan berbasiskan pengetahuan (</w:t>
      </w:r>
      <w:r w:rsidR="004A1F6D">
        <w:rPr>
          <w:i/>
        </w:rPr>
        <w:t>knowledge base</w:t>
      </w:r>
      <w:r w:rsidR="004A1F6D">
        <w:t>).</w:t>
      </w:r>
    </w:p>
    <w:p w:rsidR="005E7F40" w:rsidRPr="005D043B" w:rsidRDefault="005E7F40" w:rsidP="00C1763F">
      <w:pPr>
        <w:pStyle w:val="ListParagraph"/>
        <w:spacing w:before="0" w:after="0" w:line="360" w:lineRule="auto"/>
        <w:ind w:left="426"/>
        <w:sectPr w:rsidR="005E7F40" w:rsidRPr="005D043B" w:rsidSect="00130DB9">
          <w:pgSz w:w="11906" w:h="16838"/>
          <w:pgMar w:top="1418" w:right="1418" w:bottom="1418" w:left="1701" w:header="709" w:footer="709" w:gutter="0"/>
          <w:cols w:space="708"/>
          <w:titlePg/>
          <w:docGrid w:linePitch="360"/>
        </w:sectPr>
      </w:pPr>
    </w:p>
    <w:p w:rsidR="008937CE" w:rsidRDefault="008937CE" w:rsidP="0065752F">
      <w:pPr>
        <w:pStyle w:val="Bab"/>
      </w:pPr>
      <w:bookmarkStart w:id="163" w:name="_Toc508883807"/>
      <w:r w:rsidRPr="008937CE">
        <w:lastRenderedPageBreak/>
        <w:t>DAFTAR PUSTAKA</w:t>
      </w:r>
      <w:bookmarkEnd w:id="163"/>
    </w:p>
    <w:p w:rsidR="00DE14E0" w:rsidRPr="00DE14E0" w:rsidRDefault="005E1CCF" w:rsidP="00DE14E0">
      <w:pPr>
        <w:widowControl w:val="0"/>
        <w:autoSpaceDE w:val="0"/>
        <w:autoSpaceDN w:val="0"/>
        <w:adjustRightInd w:val="0"/>
        <w:spacing w:before="240" w:after="0" w:line="24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00DE14E0" w:rsidRPr="00DE14E0">
        <w:rPr>
          <w:rFonts w:cs="Times New Roman"/>
          <w:noProof/>
          <w:szCs w:val="24"/>
        </w:rPr>
        <w:t>Ashcr</w:t>
      </w:r>
      <w:r w:rsidR="00306D0E" w:rsidRPr="00306D0E">
        <w:rPr>
          <w:rFonts w:cs="Times New Roman"/>
          <w:i/>
          <w:noProof/>
          <w:szCs w:val="24"/>
        </w:rPr>
        <w:t>of</w:t>
      </w:r>
      <w:r w:rsidR="00DE14E0" w:rsidRPr="00DE14E0">
        <w:rPr>
          <w:rFonts w:cs="Times New Roman"/>
          <w:noProof/>
          <w:szCs w:val="24"/>
        </w:rPr>
        <w:t xml:space="preserve">t, J., Daniels, D. J., &amp; Hart, S. V. (2004). </w:t>
      </w:r>
      <w:r w:rsidR="00DE14E0" w:rsidRPr="00DE14E0">
        <w:rPr>
          <w:rFonts w:cs="Times New Roman"/>
          <w:i/>
          <w:iCs/>
          <w:noProof/>
          <w:szCs w:val="24"/>
        </w:rPr>
        <w:t xml:space="preserve">Forensic Examination </w:t>
      </w:r>
      <w:r w:rsidR="00306D0E" w:rsidRPr="00306D0E">
        <w:rPr>
          <w:rFonts w:cs="Times New Roman"/>
          <w:i/>
          <w:iCs/>
          <w:noProof/>
          <w:szCs w:val="24"/>
        </w:rPr>
        <w:t>of</w:t>
      </w:r>
      <w:r w:rsidR="00DE14E0" w:rsidRPr="00DE14E0">
        <w:rPr>
          <w:rFonts w:cs="Times New Roman"/>
          <w:i/>
          <w:iCs/>
          <w:noProof/>
          <w:szCs w:val="24"/>
        </w:rPr>
        <w:t xml:space="preserve"> Digital Evidence : A Guide for Law Enforcement</w:t>
      </w:r>
      <w:r w:rsidR="00DE14E0" w:rsidRPr="00DE14E0">
        <w:rPr>
          <w:rFonts w:cs="Times New Roman"/>
          <w:noProof/>
          <w:szCs w:val="24"/>
        </w:rPr>
        <w:t xml:space="preserve">. United State </w:t>
      </w:r>
      <w:r w:rsidR="00306D0E" w:rsidRPr="00306D0E">
        <w:rPr>
          <w:rFonts w:cs="Times New Roman"/>
          <w:i/>
          <w:noProof/>
          <w:szCs w:val="24"/>
        </w:rPr>
        <w:t>of</w:t>
      </w:r>
      <w:r w:rsidR="00DE14E0" w:rsidRPr="00DE14E0">
        <w:rPr>
          <w:rFonts w:cs="Times New Roman"/>
          <w:noProof/>
          <w:szCs w:val="24"/>
        </w:rPr>
        <w:t xml:space="preserve"> America. Retrieved from http://www.ojp.usdoj.gov/nij</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Baca, M. (2008). </w:t>
      </w:r>
      <w:r w:rsidRPr="00DE14E0">
        <w:rPr>
          <w:rFonts w:cs="Times New Roman"/>
          <w:i/>
          <w:iCs/>
          <w:noProof/>
          <w:szCs w:val="24"/>
        </w:rPr>
        <w:t>Introduction to Metadata: Second Edition</w:t>
      </w:r>
      <w:r w:rsidRPr="00DE14E0">
        <w:rPr>
          <w:rFonts w:cs="Times New Roman"/>
          <w:noProof/>
          <w:szCs w:val="24"/>
        </w:rPr>
        <w:t xml:space="preserve"> (Second). Getty Publications. Retrieved from http://www.getty.edu/publications/intrometadata/setting-the-stage/</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Carrier, B. (2005). </w:t>
      </w:r>
      <w:r w:rsidR="00F575FB" w:rsidRPr="00F575FB">
        <w:rPr>
          <w:rFonts w:cs="Times New Roman"/>
          <w:i/>
          <w:iCs/>
          <w:noProof/>
          <w:szCs w:val="24"/>
        </w:rPr>
        <w:t>File</w:t>
      </w:r>
      <w:r w:rsidRPr="00DE14E0">
        <w:rPr>
          <w:rFonts w:cs="Times New Roman"/>
          <w:i/>
          <w:iCs/>
          <w:noProof/>
          <w:szCs w:val="24"/>
        </w:rPr>
        <w:t>System Forensic Analysis</w:t>
      </w:r>
      <w:r w:rsidRPr="00DE14E0">
        <w:rPr>
          <w:rFonts w:cs="Times New Roman"/>
          <w:noProof/>
          <w:szCs w:val="24"/>
        </w:rPr>
        <w:t>. Adisson Wesley Pr</w:t>
      </w:r>
      <w:r w:rsidR="00306D0E" w:rsidRPr="00306D0E">
        <w:rPr>
          <w:rFonts w:cs="Times New Roman"/>
          <w:i/>
          <w:noProof/>
          <w:szCs w:val="24"/>
        </w:rPr>
        <w:t>of</w:t>
      </w:r>
      <w:r w:rsidRPr="00DE14E0">
        <w:rPr>
          <w:rFonts w:cs="Times New Roman"/>
          <w:noProof/>
          <w:szCs w:val="24"/>
        </w:rPr>
        <w:t>essional.</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Coons, P. (2015). How to Document Your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and Why It’s Important. Retrieved August 28, 2015, from http://d4discovery.com</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Cosic, J. (2017). Formal Acceptability </w:t>
      </w:r>
      <w:r w:rsidR="00306D0E" w:rsidRPr="000805A9">
        <w:rPr>
          <w:rFonts w:cs="Times New Roman"/>
          <w:noProof/>
          <w:szCs w:val="24"/>
        </w:rPr>
        <w:t>of</w:t>
      </w:r>
      <w:r w:rsidRPr="00DE14E0">
        <w:rPr>
          <w:rFonts w:cs="Times New Roman"/>
          <w:noProof/>
          <w:szCs w:val="24"/>
        </w:rPr>
        <w:t xml:space="preserve"> Digital Evidence. </w:t>
      </w:r>
      <w:r w:rsidRPr="00DE14E0">
        <w:rPr>
          <w:rFonts w:cs="Times New Roman"/>
          <w:i/>
          <w:iCs/>
          <w:noProof/>
          <w:szCs w:val="24"/>
        </w:rPr>
        <w:t>Springer International Publishing</w:t>
      </w:r>
      <w:r w:rsidRPr="00DE14E0">
        <w:rPr>
          <w:rFonts w:cs="Times New Roman"/>
          <w:noProof/>
          <w:szCs w:val="24"/>
        </w:rPr>
        <w:t>. http://doi.org/10.1007/978-3-319-44270-9</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Cosic, J., &amp; Baca, M. (2010a). A Framework to (Im) Prove „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 in Digital Investigation Process. </w:t>
      </w:r>
      <w:r w:rsidRPr="00DE14E0">
        <w:rPr>
          <w:rFonts w:cs="Times New Roman"/>
          <w:i/>
          <w:iCs/>
          <w:noProof/>
          <w:szCs w:val="24"/>
        </w:rPr>
        <w:t xml:space="preserve">Proceedings </w:t>
      </w:r>
      <w:r w:rsidR="00306D0E" w:rsidRPr="00306D0E">
        <w:rPr>
          <w:rFonts w:cs="Times New Roman"/>
          <w:i/>
          <w:iCs/>
          <w:noProof/>
          <w:szCs w:val="24"/>
        </w:rPr>
        <w:t>of</w:t>
      </w:r>
      <w:r w:rsidRPr="00DE14E0">
        <w:rPr>
          <w:rFonts w:cs="Times New Roman"/>
          <w:i/>
          <w:iCs/>
          <w:noProof/>
          <w:szCs w:val="24"/>
        </w:rPr>
        <w:t xml:space="preserve"> the 21st Central European Conference on Information and Intelligent Systems.</w:t>
      </w:r>
      <w:r w:rsidRPr="00DE14E0">
        <w:rPr>
          <w:rFonts w:cs="Times New Roman"/>
          <w:noProof/>
          <w:szCs w:val="24"/>
        </w:rPr>
        <w:t>, 435–438. http://doi.org/10.13140/RG.2.14813.9282</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Cosic, J., &amp; Baca, M. (2010b). Do We Have Full Control Over Integrity in Digital Evidence Life Cycle ?, 429–434.</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Cosic, J., &amp; Cosic, Z. (2012).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and life cycle </w:t>
      </w:r>
      <w:r w:rsidR="00306D0E" w:rsidRPr="00306D0E">
        <w:rPr>
          <w:rFonts w:cs="Times New Roman"/>
          <w:i/>
          <w:noProof/>
          <w:szCs w:val="24"/>
        </w:rPr>
        <w:t>of</w:t>
      </w:r>
      <w:r w:rsidRPr="00DE14E0">
        <w:rPr>
          <w:rFonts w:cs="Times New Roman"/>
          <w:noProof/>
          <w:szCs w:val="24"/>
        </w:rPr>
        <w:t xml:space="preserve"> digital evidence. </w:t>
      </w:r>
      <w:r w:rsidRPr="00DE14E0">
        <w:rPr>
          <w:rFonts w:cs="Times New Roman"/>
          <w:i/>
          <w:iCs/>
          <w:noProof/>
          <w:szCs w:val="24"/>
        </w:rPr>
        <w:t>Computer Technology and Application 3</w:t>
      </w:r>
      <w:r w:rsidRPr="00DE14E0">
        <w:rPr>
          <w:rFonts w:cs="Times New Roman"/>
          <w:noProof/>
          <w:szCs w:val="24"/>
        </w:rPr>
        <w:t>, (January 2012), 126–129.</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Cosic, J., Cosic, Z., &amp; Baca, M. (2011). An Ontological Approach to Study and Manage Digital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0805A9">
        <w:rPr>
          <w:rFonts w:cs="Times New Roman"/>
          <w:noProof/>
          <w:szCs w:val="24"/>
        </w:rPr>
        <w:t xml:space="preserve"> </w:t>
      </w:r>
      <w:r w:rsidR="00306D0E" w:rsidRPr="000805A9">
        <w:rPr>
          <w:rFonts w:cs="Times New Roman"/>
          <w:noProof/>
          <w:szCs w:val="24"/>
        </w:rPr>
        <w:t>of</w:t>
      </w:r>
      <w:r w:rsidRPr="00DE14E0">
        <w:rPr>
          <w:rFonts w:cs="Times New Roman"/>
          <w:noProof/>
          <w:szCs w:val="24"/>
        </w:rPr>
        <w:t xml:space="preserve"> Digital Evidence. </w:t>
      </w:r>
      <w:r w:rsidRPr="00DE14E0">
        <w:rPr>
          <w:rFonts w:cs="Times New Roman"/>
          <w:i/>
          <w:iCs/>
          <w:noProof/>
          <w:szCs w:val="24"/>
        </w:rPr>
        <w:t xml:space="preserve">JIOS Journal </w:t>
      </w:r>
      <w:r w:rsidR="00306D0E" w:rsidRPr="00306D0E">
        <w:rPr>
          <w:rFonts w:cs="Times New Roman"/>
          <w:i/>
          <w:iCs/>
          <w:noProof/>
          <w:szCs w:val="24"/>
        </w:rPr>
        <w:t>of</w:t>
      </w:r>
      <w:r w:rsidRPr="00DE14E0">
        <w:rPr>
          <w:rFonts w:cs="Times New Roman"/>
          <w:i/>
          <w:iCs/>
          <w:noProof/>
          <w:szCs w:val="24"/>
        </w:rPr>
        <w:t xml:space="preserve"> Information and Organization Science</w:t>
      </w:r>
      <w:r w:rsidRPr="00DE14E0">
        <w:rPr>
          <w:rFonts w:cs="Times New Roman"/>
          <w:noProof/>
          <w:szCs w:val="24"/>
        </w:rPr>
        <w:t xml:space="preserve">, </w:t>
      </w:r>
      <w:r w:rsidRPr="00DE14E0">
        <w:rPr>
          <w:rFonts w:cs="Times New Roman"/>
          <w:i/>
          <w:iCs/>
          <w:noProof/>
          <w:szCs w:val="24"/>
        </w:rPr>
        <w:t>35</w:t>
      </w:r>
      <w:r w:rsidRPr="00DE14E0">
        <w:rPr>
          <w:rFonts w:cs="Times New Roman"/>
          <w:noProof/>
          <w:szCs w:val="24"/>
        </w:rPr>
        <w:t>(1), 1–13.</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Dahiya, Y., &amp; Sangwan, M. S. (2014). Developing and Enhancing the Security </w:t>
      </w:r>
      <w:r w:rsidR="00306D0E" w:rsidRPr="000805A9">
        <w:rPr>
          <w:rFonts w:cs="Times New Roman"/>
          <w:noProof/>
          <w:szCs w:val="24"/>
        </w:rPr>
        <w:t>of</w:t>
      </w:r>
      <w:r w:rsidRPr="000805A9">
        <w:rPr>
          <w:rFonts w:cs="Times New Roman"/>
          <w:noProof/>
          <w:szCs w:val="24"/>
        </w:rPr>
        <w:t xml:space="preserve"> </w:t>
      </w:r>
      <w:r w:rsidRPr="00DE14E0">
        <w:rPr>
          <w:rFonts w:cs="Times New Roman"/>
          <w:noProof/>
          <w:szCs w:val="24"/>
        </w:rPr>
        <w:t xml:space="preserve">Digital Evidence Bag. </w:t>
      </w:r>
      <w:r w:rsidRPr="00DE14E0">
        <w:rPr>
          <w:rFonts w:cs="Times New Roman"/>
          <w:i/>
          <w:iCs/>
          <w:noProof/>
          <w:szCs w:val="24"/>
        </w:rPr>
        <w:t xml:space="preserve">International Journal </w:t>
      </w:r>
      <w:r w:rsidR="00306D0E" w:rsidRPr="00306D0E">
        <w:rPr>
          <w:rFonts w:cs="Times New Roman"/>
          <w:i/>
          <w:iCs/>
          <w:noProof/>
          <w:szCs w:val="24"/>
        </w:rPr>
        <w:t>of</w:t>
      </w:r>
      <w:r w:rsidRPr="00DE14E0">
        <w:rPr>
          <w:rFonts w:cs="Times New Roman"/>
          <w:i/>
          <w:iCs/>
          <w:noProof/>
          <w:szCs w:val="24"/>
        </w:rPr>
        <w:t xml:space="preserve"> Research Studies in Computer Science and Engineering (IJRSCSE)</w:t>
      </w:r>
      <w:r w:rsidRPr="00DE14E0">
        <w:rPr>
          <w:rFonts w:cs="Times New Roman"/>
          <w:noProof/>
          <w:szCs w:val="24"/>
        </w:rPr>
        <w:t xml:space="preserve">, </w:t>
      </w:r>
      <w:r w:rsidRPr="00DE14E0">
        <w:rPr>
          <w:rFonts w:cs="Times New Roman"/>
          <w:i/>
          <w:iCs/>
          <w:noProof/>
          <w:szCs w:val="24"/>
        </w:rPr>
        <w:t>1</w:t>
      </w:r>
      <w:r w:rsidRPr="00DE14E0">
        <w:rPr>
          <w:rFonts w:cs="Times New Roman"/>
          <w:noProof/>
          <w:szCs w:val="24"/>
        </w:rPr>
        <w:t>(2), 14–25. Retrieved from www.arcjournal.org</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Dunlap, R., Mark, L., &amp; Rugaber, S. (2008). Earth system curator : metadata infrastructure for climate modeling, 131–149. http://doi.org/10.1007/s12145-008-0016-1</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ENISA, &amp; Andreson, P. (2014). Electronic evidence - a basic guide for First Responders (Good practice material for CERT first responders). http://doi.org/10.2824/068545</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Gartner, R. (2016). </w:t>
      </w:r>
      <w:r w:rsidRPr="00DE14E0">
        <w:rPr>
          <w:rFonts w:cs="Times New Roman"/>
          <w:i/>
          <w:iCs/>
          <w:noProof/>
          <w:szCs w:val="24"/>
        </w:rPr>
        <w:t>Metadata</w:t>
      </w:r>
      <w:r w:rsidRPr="00DE14E0">
        <w:rPr>
          <w:rFonts w:cs="Times New Roman"/>
          <w:noProof/>
          <w:szCs w:val="24"/>
        </w:rPr>
        <w:t>. Switzerland: Springer. http://doi.org/10.1007/978-3-319-40893-4</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Gayed, T. F., Lounis, H., &amp; Bari, M. (2012). Cyber Forensics : Representing and ( Im ) Proving the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Using the Semantic web. In </w:t>
      </w:r>
      <w:r w:rsidRPr="00DE14E0">
        <w:rPr>
          <w:rFonts w:cs="Times New Roman"/>
          <w:i/>
          <w:iCs/>
          <w:noProof/>
          <w:szCs w:val="24"/>
        </w:rPr>
        <w:t>The Fourth International Conference on Advanced Cognitive Technologies and Applications</w:t>
      </w:r>
      <w:r w:rsidRPr="00DE14E0">
        <w:rPr>
          <w:rFonts w:cs="Times New Roman"/>
          <w:noProof/>
          <w:szCs w:val="24"/>
        </w:rPr>
        <w:t xml:space="preserve"> (pp. 19–23).</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Ge, H., &amp; Rao, R. N. (2015). A business metadata modeling approach for data integration based on SDMX. </w:t>
      </w:r>
      <w:r w:rsidRPr="00DE14E0">
        <w:rPr>
          <w:rFonts w:cs="Times New Roman"/>
          <w:i/>
          <w:iCs/>
          <w:noProof/>
          <w:szCs w:val="24"/>
        </w:rPr>
        <w:t xml:space="preserve">Network Security and Communication Engineering: Proceedings </w:t>
      </w:r>
      <w:r w:rsidR="00306D0E" w:rsidRPr="00306D0E">
        <w:rPr>
          <w:rFonts w:cs="Times New Roman"/>
          <w:i/>
          <w:iCs/>
          <w:noProof/>
          <w:szCs w:val="24"/>
        </w:rPr>
        <w:t>of</w:t>
      </w:r>
      <w:r w:rsidRPr="00DE14E0">
        <w:rPr>
          <w:rFonts w:cs="Times New Roman"/>
          <w:i/>
          <w:iCs/>
          <w:noProof/>
          <w:szCs w:val="24"/>
        </w:rPr>
        <w:t xml:space="preserve"> the 2014 International Conference on Network Security and Communication </w:t>
      </w:r>
      <w:r w:rsidRPr="00DE14E0">
        <w:rPr>
          <w:rFonts w:cs="Times New Roman"/>
          <w:i/>
          <w:iCs/>
          <w:noProof/>
          <w:szCs w:val="24"/>
        </w:rPr>
        <w:lastRenderedPageBreak/>
        <w:t>Engineering (NSCE 2014)</w:t>
      </w:r>
      <w:r w:rsidRPr="00DE14E0">
        <w:rPr>
          <w:rFonts w:cs="Times New Roman"/>
          <w:noProof/>
          <w:szCs w:val="24"/>
        </w:rPr>
        <w:t>, 403. http://doi.org/10.1201/b18660-90</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Giova, G. (2011). Improving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in Forensic Investigation </w:t>
      </w:r>
      <w:r w:rsidR="00306D0E" w:rsidRPr="000805A9">
        <w:rPr>
          <w:rFonts w:cs="Times New Roman"/>
          <w:noProof/>
          <w:szCs w:val="24"/>
        </w:rPr>
        <w:t>of</w:t>
      </w:r>
      <w:r w:rsidRPr="00DE14E0">
        <w:rPr>
          <w:rFonts w:cs="Times New Roman"/>
          <w:noProof/>
          <w:szCs w:val="24"/>
        </w:rPr>
        <w:t xml:space="preserve"> Electronic Digital Systems, </w:t>
      </w:r>
      <w:r w:rsidRPr="00DE14E0">
        <w:rPr>
          <w:rFonts w:cs="Times New Roman"/>
          <w:i/>
          <w:iCs/>
          <w:noProof/>
          <w:szCs w:val="24"/>
        </w:rPr>
        <w:t>11</w:t>
      </w:r>
      <w:r w:rsidRPr="00DE14E0">
        <w:rPr>
          <w:rFonts w:cs="Times New Roman"/>
          <w:noProof/>
          <w:szCs w:val="24"/>
        </w:rPr>
        <w:t>(1).</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Graves, M. W. (2013). The Anatomy </w:t>
      </w:r>
      <w:r w:rsidR="00306D0E" w:rsidRPr="000805A9">
        <w:rPr>
          <w:rFonts w:cs="Times New Roman"/>
          <w:noProof/>
          <w:szCs w:val="24"/>
        </w:rPr>
        <w:t>of</w:t>
      </w:r>
      <w:r w:rsidRPr="00DE14E0">
        <w:rPr>
          <w:rFonts w:cs="Times New Roman"/>
          <w:noProof/>
          <w:szCs w:val="24"/>
        </w:rPr>
        <w:t xml:space="preserve"> a Digital Investigation. Retrieved August 28, 2017, from www.informit.com</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Grube, P. P., Boehringer, D., Richter, T., Spiecker, C., Natho, N., Maier, C., &amp; Zutin, D. (2011). A Metadata Model for Online Laboratories. </w:t>
      </w:r>
      <w:r w:rsidRPr="00DE14E0">
        <w:rPr>
          <w:rFonts w:cs="Times New Roman"/>
          <w:i/>
          <w:iCs/>
          <w:noProof/>
          <w:szCs w:val="24"/>
        </w:rPr>
        <w:t>Ieee</w:t>
      </w:r>
      <w:r w:rsidRPr="00DE14E0">
        <w:rPr>
          <w:rFonts w:cs="Times New Roman"/>
          <w:noProof/>
          <w:szCs w:val="24"/>
        </w:rPr>
        <w:t>, 618–622.</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Kemp, S. (2017). We are social: Digital in 2017 Global Overview. Retrieved July 15, 2017, from https://es.slideshare.net/wearesocialsg/digital-in-2017-global-overview</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Kent, K., Chevalier, S., Grance, T., &amp; Dang, H. (2006). Guide to Integrating Forensic Techniques into Incident Response. </w:t>
      </w:r>
      <w:r w:rsidRPr="00DE14E0">
        <w:rPr>
          <w:rFonts w:cs="Times New Roman"/>
          <w:i/>
          <w:iCs/>
          <w:noProof/>
          <w:szCs w:val="24"/>
        </w:rPr>
        <w:t>NIST Special Publication</w:t>
      </w:r>
      <w:r w:rsidRPr="00DE14E0">
        <w:rPr>
          <w:rFonts w:cs="Times New Roman"/>
          <w:noProof/>
          <w:szCs w:val="24"/>
        </w:rPr>
        <w:t>.</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Kuntze, N., Rudolph, C., Richter, J., Kuntze, N., &amp; Rudolph, C. (2017). Securing Digital Evidence . Securing Digital Evidence, (July). http://doi.org/10.1109/SADFE.2010.31</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Leintz, R. (n.d.). What is the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 Definition, Procedures &amp; Importance. Retrieved July 12, 2017, from http://study.com/academy/lesson/what-is-the-</w:t>
      </w:r>
      <w:r w:rsidR="00306D0E" w:rsidRPr="00306D0E">
        <w:rPr>
          <w:rFonts w:cs="Times New Roman"/>
          <w:i/>
          <w:noProof/>
          <w:szCs w:val="24"/>
        </w:rPr>
        <w:t>chain</w:t>
      </w:r>
      <w:r w:rsidRPr="00DE14E0">
        <w:rPr>
          <w:rFonts w:cs="Times New Roman"/>
          <w:noProof/>
          <w:szCs w:val="24"/>
        </w:rPr>
        <w:t>-</w:t>
      </w:r>
      <w:r w:rsidR="00306D0E" w:rsidRPr="00306D0E">
        <w:rPr>
          <w:rFonts w:cs="Times New Roman"/>
          <w:i/>
          <w:noProof/>
          <w:szCs w:val="24"/>
        </w:rPr>
        <w:t>of</w:t>
      </w:r>
      <w:r w:rsidRPr="00DE14E0">
        <w:rPr>
          <w:rFonts w:cs="Times New Roman"/>
          <w:noProof/>
          <w:szCs w:val="24"/>
        </w:rPr>
        <w:t>-</w:t>
      </w:r>
      <w:r w:rsidR="00306D0E" w:rsidRPr="00306D0E">
        <w:rPr>
          <w:rFonts w:cs="Times New Roman"/>
          <w:i/>
          <w:noProof/>
          <w:szCs w:val="24"/>
        </w:rPr>
        <w:t>custody</w:t>
      </w:r>
      <w:r w:rsidRPr="00DE14E0">
        <w:rPr>
          <w:rFonts w:cs="Times New Roman"/>
          <w:noProof/>
          <w:szCs w:val="24"/>
        </w:rPr>
        <w:t>-definition-procedures-importance.html</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Liu, X., &amp; Qin, J. (2014). An Interactive Metadata Model for Structural , Descriptive ,. </w:t>
      </w:r>
      <w:r w:rsidRPr="00DE14E0">
        <w:rPr>
          <w:rFonts w:cs="Times New Roman"/>
          <w:i/>
          <w:iCs/>
          <w:noProof/>
          <w:szCs w:val="24"/>
        </w:rPr>
        <w:t xml:space="preserve">Journal </w:t>
      </w:r>
      <w:r w:rsidR="00306D0E" w:rsidRPr="00306D0E">
        <w:rPr>
          <w:rFonts w:cs="Times New Roman"/>
          <w:i/>
          <w:iCs/>
          <w:noProof/>
          <w:szCs w:val="24"/>
        </w:rPr>
        <w:t>of</w:t>
      </w:r>
      <w:r w:rsidRPr="00DE14E0">
        <w:rPr>
          <w:rFonts w:cs="Times New Roman"/>
          <w:i/>
          <w:iCs/>
          <w:noProof/>
          <w:szCs w:val="24"/>
        </w:rPr>
        <w:t xml:space="preserve"> the Association For Information Science and Technology</w:t>
      </w:r>
      <w:r w:rsidRPr="00DE14E0">
        <w:rPr>
          <w:rFonts w:cs="Times New Roman"/>
          <w:noProof/>
          <w:szCs w:val="24"/>
        </w:rPr>
        <w:t xml:space="preserve">, </w:t>
      </w:r>
      <w:r w:rsidRPr="00DE14E0">
        <w:rPr>
          <w:rFonts w:cs="Times New Roman"/>
          <w:i/>
          <w:iCs/>
          <w:noProof/>
          <w:szCs w:val="24"/>
        </w:rPr>
        <w:t>65</w:t>
      </w:r>
      <w:r w:rsidRPr="00DE14E0">
        <w:rPr>
          <w:rFonts w:cs="Times New Roman"/>
          <w:noProof/>
          <w:szCs w:val="24"/>
        </w:rPr>
        <w:t>(5), 964–983. http://doi.org/10.1002/asi</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Luthfi, A., &amp; Prayudi, Y. (2015). Model Bisnis Digital Forensics Untuk Mendukung Penanganan Bukti Digital dan Investigasi Cybercrime. </w:t>
      </w:r>
      <w:r w:rsidRPr="00DE14E0">
        <w:rPr>
          <w:rFonts w:cs="Times New Roman"/>
          <w:i/>
          <w:iCs/>
          <w:noProof/>
          <w:szCs w:val="24"/>
        </w:rPr>
        <w:t>Konferensi Nasional Informatika (KNIF) STIE ITB at Bandung</w:t>
      </w:r>
      <w:r w:rsidRPr="00DE14E0">
        <w:rPr>
          <w:rFonts w:cs="Times New Roman"/>
          <w:noProof/>
          <w:szCs w:val="24"/>
        </w:rPr>
        <w:t>.</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NISO. (2004). </w:t>
      </w:r>
      <w:r w:rsidRPr="00DE14E0">
        <w:rPr>
          <w:rFonts w:cs="Times New Roman"/>
          <w:i/>
          <w:iCs/>
          <w:noProof/>
          <w:szCs w:val="24"/>
        </w:rPr>
        <w:t>Understanding Metadata</w:t>
      </w:r>
      <w:r w:rsidRPr="00DE14E0">
        <w:rPr>
          <w:rFonts w:cs="Times New Roman"/>
          <w:noProof/>
          <w:szCs w:val="24"/>
        </w:rPr>
        <w:t xml:space="preserve">. United State </w:t>
      </w:r>
      <w:r w:rsidR="00306D0E" w:rsidRPr="000805A9">
        <w:rPr>
          <w:rFonts w:cs="Times New Roman"/>
          <w:noProof/>
          <w:szCs w:val="24"/>
        </w:rPr>
        <w:t>of</w:t>
      </w:r>
      <w:r w:rsidRPr="00DE14E0">
        <w:rPr>
          <w:rFonts w:cs="Times New Roman"/>
          <w:noProof/>
          <w:szCs w:val="24"/>
        </w:rPr>
        <w:t xml:space="preserve"> America: NISO Press. Retrieved from www.niso.org</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Prayudi, Y. (2014). Problema Dan Solusi Digital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0805A9">
        <w:rPr>
          <w:rFonts w:cs="Times New Roman"/>
          <w:noProof/>
          <w:szCs w:val="24"/>
        </w:rPr>
        <w:t xml:space="preserve"> </w:t>
      </w:r>
      <w:r w:rsidRPr="00DE14E0">
        <w:rPr>
          <w:rFonts w:cs="Times New Roman"/>
          <w:noProof/>
          <w:szCs w:val="24"/>
        </w:rPr>
        <w:t xml:space="preserve">Dalam Proses Investigasi Cybercrime. </w:t>
      </w:r>
      <w:r w:rsidRPr="00DE14E0">
        <w:rPr>
          <w:rFonts w:cs="Times New Roman"/>
          <w:i/>
          <w:iCs/>
          <w:noProof/>
          <w:szCs w:val="24"/>
        </w:rPr>
        <w:t>Senasti</w:t>
      </w:r>
      <w:r w:rsidRPr="00DE14E0">
        <w:rPr>
          <w:rFonts w:cs="Times New Roman"/>
          <w:noProof/>
          <w:szCs w:val="24"/>
        </w:rPr>
        <w:t>, (ISSN : 235-536X).</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Prayudi, Y., Ashari, A., &amp; Priyambodo, T. K. (2014). Digital Evidence Cabinets : A Proposed Framework for Handling Digital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w:t>
      </w:r>
      <w:r w:rsidRPr="00DE14E0">
        <w:rPr>
          <w:rFonts w:cs="Times New Roman"/>
          <w:i/>
          <w:iCs/>
          <w:noProof/>
          <w:szCs w:val="24"/>
        </w:rPr>
        <w:t xml:space="preserve">International Journal </w:t>
      </w:r>
      <w:r w:rsidR="00306D0E" w:rsidRPr="00306D0E">
        <w:rPr>
          <w:rFonts w:cs="Times New Roman"/>
          <w:i/>
          <w:iCs/>
          <w:noProof/>
          <w:szCs w:val="24"/>
        </w:rPr>
        <w:t>of</w:t>
      </w:r>
      <w:r w:rsidR="000805A9">
        <w:rPr>
          <w:rFonts w:cs="Times New Roman"/>
          <w:i/>
          <w:iCs/>
          <w:noProof/>
          <w:szCs w:val="24"/>
        </w:rPr>
        <w:t xml:space="preserve"> Co</w:t>
      </w:r>
      <w:r w:rsidRPr="00DE14E0">
        <w:rPr>
          <w:rFonts w:cs="Times New Roman"/>
          <w:i/>
          <w:iCs/>
          <w:noProof/>
          <w:szCs w:val="24"/>
        </w:rPr>
        <w:t>mputer Applications</w:t>
      </w:r>
      <w:r w:rsidRPr="00DE14E0">
        <w:rPr>
          <w:rFonts w:cs="Times New Roman"/>
          <w:noProof/>
          <w:szCs w:val="24"/>
        </w:rPr>
        <w:t xml:space="preserve">, </w:t>
      </w:r>
      <w:r w:rsidRPr="00DE14E0">
        <w:rPr>
          <w:rFonts w:cs="Times New Roman"/>
          <w:i/>
          <w:iCs/>
          <w:noProof/>
          <w:szCs w:val="24"/>
        </w:rPr>
        <w:t>107</w:t>
      </w:r>
      <w:r w:rsidRPr="00DE14E0">
        <w:rPr>
          <w:rFonts w:cs="Times New Roman"/>
          <w:noProof/>
          <w:szCs w:val="24"/>
        </w:rPr>
        <w:t>(9), 30–36.</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Prayudi, Y., Ashari, A., &amp; Priyambodo, T. K. (2015). A Proposed Digital Forensics Business Model to Support Cybercrime Investigation in Indonesia. </w:t>
      </w:r>
      <w:r w:rsidRPr="00DE14E0">
        <w:rPr>
          <w:rFonts w:cs="Times New Roman"/>
          <w:i/>
          <w:iCs/>
          <w:noProof/>
          <w:szCs w:val="24"/>
        </w:rPr>
        <w:t>I. J. Computer Network and Information Security</w:t>
      </w:r>
      <w:r w:rsidRPr="00DE14E0">
        <w:rPr>
          <w:rFonts w:cs="Times New Roman"/>
          <w:noProof/>
          <w:szCs w:val="24"/>
        </w:rPr>
        <w:t>, (October), 1–8. http://doi.org/10.5815/ijcnis.2015.11.01</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Prayudi, Y., Luthfi, A., Munasir, A., Pratama, R., &amp; Kunci, K. (2014). Pendekatan Model Ontologi Untuk Merepresentasikan Body </w:t>
      </w:r>
      <w:r w:rsidR="00306D0E" w:rsidRPr="000805A9">
        <w:rPr>
          <w:rFonts w:cs="Times New Roman"/>
          <w:noProof/>
          <w:szCs w:val="24"/>
        </w:rPr>
        <w:t>of</w:t>
      </w:r>
      <w:r w:rsidRPr="000805A9">
        <w:rPr>
          <w:rFonts w:cs="Times New Roman"/>
          <w:noProof/>
          <w:szCs w:val="24"/>
        </w:rPr>
        <w:t xml:space="preserve"> </w:t>
      </w:r>
      <w:r w:rsidRPr="00DE14E0">
        <w:rPr>
          <w:rFonts w:cs="Times New Roman"/>
          <w:noProof/>
          <w:szCs w:val="24"/>
        </w:rPr>
        <w:t xml:space="preserve">Knowledge Digital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DE14E0">
        <w:rPr>
          <w:rFonts w:cs="Times New Roman"/>
          <w:noProof/>
          <w:szCs w:val="24"/>
        </w:rPr>
        <w:t xml:space="preserve">. </w:t>
      </w:r>
      <w:r w:rsidRPr="00DE14E0">
        <w:rPr>
          <w:rFonts w:cs="Times New Roman"/>
          <w:i/>
          <w:iCs/>
          <w:noProof/>
          <w:szCs w:val="24"/>
        </w:rPr>
        <w:t>Cybermatika</w:t>
      </w:r>
      <w:r w:rsidRPr="00DE14E0">
        <w:rPr>
          <w:rFonts w:cs="Times New Roman"/>
          <w:noProof/>
          <w:szCs w:val="24"/>
        </w:rPr>
        <w:t xml:space="preserve">, </w:t>
      </w:r>
      <w:r w:rsidRPr="00DE14E0">
        <w:rPr>
          <w:rFonts w:cs="Times New Roman"/>
          <w:i/>
          <w:iCs/>
          <w:noProof/>
          <w:szCs w:val="24"/>
        </w:rPr>
        <w:t>2</w:t>
      </w:r>
      <w:r w:rsidRPr="00DE14E0">
        <w:rPr>
          <w:rFonts w:cs="Times New Roman"/>
          <w:noProof/>
          <w:szCs w:val="24"/>
        </w:rPr>
        <w:t>, 36–43.</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Prayudi, Y., &amp; SN, A. (2015). Digital </w:t>
      </w:r>
      <w:r w:rsidR="00306D0E" w:rsidRPr="000805A9">
        <w:rPr>
          <w:rFonts w:cs="Times New Roman"/>
          <w:noProof/>
          <w:szCs w:val="24"/>
        </w:rPr>
        <w:t>Chain</w:t>
      </w:r>
      <w:r w:rsidRPr="000805A9">
        <w:rPr>
          <w:rFonts w:cs="Times New Roman"/>
          <w:noProof/>
          <w:szCs w:val="24"/>
        </w:rPr>
        <w:t xml:space="preserve"> </w:t>
      </w:r>
      <w:r w:rsidR="00306D0E" w:rsidRPr="000805A9">
        <w:rPr>
          <w:rFonts w:cs="Times New Roman"/>
          <w:noProof/>
          <w:szCs w:val="24"/>
        </w:rPr>
        <w:t>of</w:t>
      </w:r>
      <w:r w:rsidRPr="000805A9">
        <w:rPr>
          <w:rFonts w:cs="Times New Roman"/>
          <w:noProof/>
          <w:szCs w:val="24"/>
        </w:rPr>
        <w:t xml:space="preserve"> </w:t>
      </w:r>
      <w:r w:rsidR="00306D0E" w:rsidRPr="000805A9">
        <w:rPr>
          <w:rFonts w:cs="Times New Roman"/>
          <w:noProof/>
          <w:szCs w:val="24"/>
        </w:rPr>
        <w:t>Custody</w:t>
      </w:r>
      <w:r w:rsidRPr="000805A9">
        <w:rPr>
          <w:rFonts w:cs="Times New Roman"/>
          <w:noProof/>
          <w:szCs w:val="24"/>
        </w:rPr>
        <w:t> :</w:t>
      </w:r>
      <w:r w:rsidRPr="00DE14E0">
        <w:rPr>
          <w:rFonts w:cs="Times New Roman"/>
          <w:noProof/>
          <w:szCs w:val="24"/>
        </w:rPr>
        <w:t xml:space="preserve"> State </w:t>
      </w:r>
      <w:r w:rsidR="00306D0E" w:rsidRPr="000805A9">
        <w:rPr>
          <w:rFonts w:cs="Times New Roman"/>
          <w:noProof/>
          <w:szCs w:val="24"/>
        </w:rPr>
        <w:t>of</w:t>
      </w:r>
      <w:r w:rsidRPr="00DE14E0">
        <w:rPr>
          <w:rFonts w:cs="Times New Roman"/>
          <w:noProof/>
          <w:szCs w:val="24"/>
        </w:rPr>
        <w:t xml:space="preserve"> the Art. </w:t>
      </w:r>
      <w:r w:rsidRPr="00DE14E0">
        <w:rPr>
          <w:rFonts w:cs="Times New Roman"/>
          <w:i/>
          <w:iCs/>
          <w:noProof/>
          <w:szCs w:val="24"/>
        </w:rPr>
        <w:t xml:space="preserve">International Journal </w:t>
      </w:r>
      <w:r w:rsidR="00306D0E" w:rsidRPr="00306D0E">
        <w:rPr>
          <w:rFonts w:cs="Times New Roman"/>
          <w:i/>
          <w:iCs/>
          <w:noProof/>
          <w:szCs w:val="24"/>
        </w:rPr>
        <w:t>of</w:t>
      </w:r>
      <w:r w:rsidRPr="00DE14E0">
        <w:rPr>
          <w:rFonts w:cs="Times New Roman"/>
          <w:i/>
          <w:iCs/>
          <w:noProof/>
          <w:szCs w:val="24"/>
        </w:rPr>
        <w:t xml:space="preserve"> Computer Applications</w:t>
      </w:r>
      <w:r w:rsidRPr="00DE14E0">
        <w:rPr>
          <w:rFonts w:cs="Times New Roman"/>
          <w:noProof/>
          <w:szCs w:val="24"/>
        </w:rPr>
        <w:t xml:space="preserve">, </w:t>
      </w:r>
      <w:r w:rsidRPr="00DE14E0">
        <w:rPr>
          <w:rFonts w:cs="Times New Roman"/>
          <w:i/>
          <w:iCs/>
          <w:noProof/>
          <w:szCs w:val="24"/>
        </w:rPr>
        <w:t>114</w:t>
      </w:r>
      <w:r w:rsidRPr="00DE14E0">
        <w:rPr>
          <w:rFonts w:cs="Times New Roman"/>
          <w:noProof/>
          <w:szCs w:val="24"/>
        </w:rPr>
        <w:t>(5), 8887.</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lastRenderedPageBreak/>
        <w:t xml:space="preserve">Qin, Jin, Dobreski, B., &amp; Brown, D. A. (2016). Metadata and Reproducibility : A Case Study </w:t>
      </w:r>
      <w:r w:rsidR="00306D0E" w:rsidRPr="000805A9">
        <w:rPr>
          <w:rFonts w:cs="Times New Roman"/>
          <w:noProof/>
          <w:szCs w:val="24"/>
        </w:rPr>
        <w:t>of</w:t>
      </w:r>
      <w:r w:rsidRPr="000805A9">
        <w:rPr>
          <w:rFonts w:cs="Times New Roman"/>
          <w:noProof/>
          <w:szCs w:val="24"/>
        </w:rPr>
        <w:t xml:space="preserve"> </w:t>
      </w:r>
      <w:r w:rsidRPr="00DE14E0">
        <w:rPr>
          <w:rFonts w:cs="Times New Roman"/>
          <w:noProof/>
          <w:szCs w:val="24"/>
        </w:rPr>
        <w:t xml:space="preserve">Gravitational Wave Research Data. </w:t>
      </w:r>
      <w:r w:rsidRPr="00DE14E0">
        <w:rPr>
          <w:rFonts w:cs="Times New Roman"/>
          <w:i/>
          <w:iCs/>
          <w:noProof/>
          <w:szCs w:val="24"/>
        </w:rPr>
        <w:t xml:space="preserve">International Journal </w:t>
      </w:r>
      <w:r w:rsidR="00306D0E" w:rsidRPr="00306D0E">
        <w:rPr>
          <w:rFonts w:cs="Times New Roman"/>
          <w:i/>
          <w:iCs/>
          <w:noProof/>
          <w:szCs w:val="24"/>
        </w:rPr>
        <w:t>of</w:t>
      </w:r>
      <w:r w:rsidRPr="00DE14E0">
        <w:rPr>
          <w:rFonts w:cs="Times New Roman"/>
          <w:i/>
          <w:iCs/>
          <w:noProof/>
          <w:szCs w:val="24"/>
        </w:rPr>
        <w:t xml:space="preserve"> Digital Curation</w:t>
      </w:r>
      <w:r w:rsidRPr="00DE14E0">
        <w:rPr>
          <w:rFonts w:cs="Times New Roman"/>
          <w:noProof/>
          <w:szCs w:val="24"/>
        </w:rPr>
        <w:t xml:space="preserve">, </w:t>
      </w:r>
      <w:r w:rsidRPr="00DE14E0">
        <w:rPr>
          <w:rFonts w:cs="Times New Roman"/>
          <w:i/>
          <w:iCs/>
          <w:noProof/>
          <w:szCs w:val="24"/>
        </w:rPr>
        <w:t>11</w:t>
      </w:r>
      <w:r w:rsidRPr="00DE14E0">
        <w:rPr>
          <w:rFonts w:cs="Times New Roman"/>
          <w:noProof/>
          <w:szCs w:val="24"/>
        </w:rPr>
        <w:t>, 218–231. http://doi.org/10.2218/ijdc.v11i1.399</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Raghavan, S. (2014). A Framework for Identifying Associations in Digital Evidence Using Metadata Keywords, (May), 1–238. Retrieved from http://eprints.qut.edu.au/72659/1/Sriram_Raghavan_Thesis.pdf</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Riley, J. (2017). </w:t>
      </w:r>
      <w:r w:rsidRPr="00DE14E0">
        <w:rPr>
          <w:rFonts w:cs="Times New Roman"/>
          <w:i/>
          <w:iCs/>
          <w:noProof/>
          <w:szCs w:val="24"/>
        </w:rPr>
        <w:t>U Nderstanding M Etadata What Is Metadata ,And What Is It For?</w:t>
      </w:r>
      <w:r w:rsidRPr="00DE14E0">
        <w:rPr>
          <w:rFonts w:cs="Times New Roman"/>
          <w:noProof/>
          <w:szCs w:val="24"/>
        </w:rPr>
        <w:t xml:space="preserve"> 3600 Clipper Mill Road: National Information Standards Organization (NISO). Retrieved from www.niso.org</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Ryder, K. (2002). Computer Forensics - We’ve had an incident, who do we get to investigate? </w:t>
      </w:r>
      <w:r w:rsidRPr="00DE14E0">
        <w:rPr>
          <w:rFonts w:cs="Times New Roman"/>
          <w:i/>
          <w:iCs/>
          <w:noProof/>
          <w:szCs w:val="24"/>
        </w:rPr>
        <w:t>SANS Institute InfoSec Reading Room</w:t>
      </w:r>
      <w:r w:rsidRPr="00DE14E0">
        <w:rPr>
          <w:rFonts w:cs="Times New Roman"/>
          <w:noProof/>
          <w:szCs w:val="24"/>
        </w:rPr>
        <w:t>.</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Shah, Z. I., &amp; Ibrahim, R. (2014). The Design </w:t>
      </w:r>
      <w:r w:rsidR="00306D0E" w:rsidRPr="000805A9">
        <w:rPr>
          <w:rFonts w:cs="Times New Roman"/>
          <w:noProof/>
          <w:szCs w:val="24"/>
        </w:rPr>
        <w:t>of</w:t>
      </w:r>
      <w:r w:rsidRPr="000805A9">
        <w:rPr>
          <w:rFonts w:cs="Times New Roman"/>
          <w:noProof/>
          <w:szCs w:val="24"/>
        </w:rPr>
        <w:t xml:space="preserve"> </w:t>
      </w:r>
      <w:r w:rsidRPr="00DE14E0">
        <w:rPr>
          <w:rFonts w:cs="Times New Roman"/>
          <w:noProof/>
          <w:szCs w:val="24"/>
        </w:rPr>
        <w:t>Android Metadata based on Reverse Engineering using UML, 579–586. http://doi.org/10.1007/978-981-4585-18-7</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S</w:t>
      </w:r>
      <w:r w:rsidR="00306D0E" w:rsidRPr="00306D0E">
        <w:rPr>
          <w:rFonts w:cs="Times New Roman"/>
          <w:i/>
          <w:noProof/>
          <w:szCs w:val="24"/>
        </w:rPr>
        <w:t>of</w:t>
      </w:r>
      <w:r w:rsidRPr="00DE14E0">
        <w:rPr>
          <w:rFonts w:cs="Times New Roman"/>
          <w:noProof/>
          <w:szCs w:val="24"/>
        </w:rPr>
        <w:t xml:space="preserve">tware, G. (2013). </w:t>
      </w:r>
      <w:r w:rsidRPr="00DE14E0">
        <w:rPr>
          <w:rFonts w:cs="Times New Roman"/>
          <w:i/>
          <w:iCs/>
          <w:noProof/>
          <w:szCs w:val="24"/>
        </w:rPr>
        <w:t>EnCase Forensic Imager Version 7.06</w:t>
      </w:r>
      <w:r w:rsidRPr="00DE14E0">
        <w:rPr>
          <w:rFonts w:cs="Times New Roman"/>
          <w:noProof/>
          <w:szCs w:val="24"/>
        </w:rPr>
        <w:t>. Guidance S</w:t>
      </w:r>
      <w:r w:rsidR="00306D0E" w:rsidRPr="000805A9">
        <w:rPr>
          <w:rFonts w:cs="Times New Roman"/>
          <w:noProof/>
          <w:szCs w:val="24"/>
        </w:rPr>
        <w:t>of</w:t>
      </w:r>
      <w:r w:rsidRPr="00DE14E0">
        <w:rPr>
          <w:rFonts w:cs="Times New Roman"/>
          <w:noProof/>
          <w:szCs w:val="24"/>
        </w:rPr>
        <w:t>tware Inc. Retrieved from http://</w:t>
      </w:r>
      <w:r w:rsidR="007D759D" w:rsidRPr="007D759D">
        <w:rPr>
          <w:rFonts w:cs="Times New Roman"/>
          <w:i/>
          <w:noProof/>
          <w:szCs w:val="24"/>
        </w:rPr>
        <w:t>download</w:t>
      </w:r>
      <w:r w:rsidRPr="00DE14E0">
        <w:rPr>
          <w:rFonts w:cs="Times New Roman"/>
          <w:noProof/>
          <w:szCs w:val="24"/>
        </w:rPr>
        <w:t>.guidances</w:t>
      </w:r>
      <w:r w:rsidR="00306D0E" w:rsidRPr="00306D0E">
        <w:rPr>
          <w:rFonts w:cs="Times New Roman"/>
          <w:i/>
          <w:noProof/>
          <w:szCs w:val="24"/>
        </w:rPr>
        <w:t>of</w:t>
      </w:r>
      <w:r w:rsidRPr="00DE14E0">
        <w:rPr>
          <w:rFonts w:cs="Times New Roman"/>
          <w:noProof/>
          <w:szCs w:val="24"/>
        </w:rPr>
        <w:t>tware.com/</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Tanner, A. L., Shook, Hardy, &amp; Bacon. (2011). METADATA : WHY THE FUSS ? A White Paper on Metadata. </w:t>
      </w:r>
      <w:r w:rsidRPr="00DE14E0">
        <w:rPr>
          <w:rFonts w:cs="Times New Roman"/>
          <w:i/>
          <w:iCs/>
          <w:noProof/>
          <w:szCs w:val="24"/>
        </w:rPr>
        <w:t xml:space="preserve">Bloomberg Law </w:t>
      </w:r>
      <w:r w:rsidR="007D759D" w:rsidRPr="007D759D">
        <w:rPr>
          <w:rFonts w:cs="Times New Roman"/>
          <w:i/>
          <w:iCs/>
          <w:noProof/>
          <w:szCs w:val="24"/>
        </w:rPr>
        <w:t>Report</w:t>
      </w:r>
      <w:r w:rsidRPr="00DE14E0">
        <w:rPr>
          <w:rFonts w:cs="Times New Roman"/>
          <w:i/>
          <w:iCs/>
          <w:noProof/>
          <w:szCs w:val="24"/>
        </w:rPr>
        <w:t>s - Technology Law</w:t>
      </w:r>
      <w:r w:rsidRPr="00DE14E0">
        <w:rPr>
          <w:rFonts w:cs="Times New Roman"/>
          <w:noProof/>
          <w:szCs w:val="24"/>
        </w:rPr>
        <w:t xml:space="preserve">, </w:t>
      </w:r>
      <w:r w:rsidRPr="00DE14E0">
        <w:rPr>
          <w:rFonts w:cs="Times New Roman"/>
          <w:i/>
          <w:iCs/>
          <w:noProof/>
          <w:szCs w:val="24"/>
        </w:rPr>
        <w:t>2</w:t>
      </w:r>
      <w:r w:rsidRPr="00DE14E0">
        <w:rPr>
          <w:rFonts w:cs="Times New Roman"/>
          <w:noProof/>
          <w:szCs w:val="24"/>
        </w:rPr>
        <w:t>(15), 1–9.</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Thomson, L. L. (2011). </w:t>
      </w:r>
      <w:r w:rsidRPr="00DE14E0">
        <w:rPr>
          <w:rFonts w:cs="Times New Roman"/>
          <w:i/>
          <w:iCs/>
          <w:noProof/>
          <w:szCs w:val="24"/>
        </w:rPr>
        <w:t xml:space="preserve">Admissibility </w:t>
      </w:r>
      <w:r w:rsidR="00306D0E" w:rsidRPr="00306D0E">
        <w:rPr>
          <w:rFonts w:cs="Times New Roman"/>
          <w:i/>
          <w:iCs/>
          <w:noProof/>
          <w:szCs w:val="24"/>
        </w:rPr>
        <w:t>Of</w:t>
      </w:r>
      <w:r w:rsidRPr="00DE14E0">
        <w:rPr>
          <w:rFonts w:cs="Times New Roman"/>
          <w:i/>
          <w:iCs/>
          <w:noProof/>
          <w:szCs w:val="24"/>
        </w:rPr>
        <w:t xml:space="preserve"> Electronic Documentation As Evidence In U. S. Court</w:t>
      </w:r>
      <w:r w:rsidRPr="00DE14E0">
        <w:rPr>
          <w:rFonts w:cs="Times New Roman"/>
          <w:noProof/>
          <w:szCs w:val="24"/>
        </w:rPr>
        <w:t xml:space="preserve">. United State </w:t>
      </w:r>
      <w:r w:rsidR="00306D0E" w:rsidRPr="00306D0E">
        <w:rPr>
          <w:rFonts w:cs="Times New Roman"/>
          <w:i/>
          <w:noProof/>
          <w:szCs w:val="24"/>
        </w:rPr>
        <w:t>of</w:t>
      </w:r>
      <w:r w:rsidRPr="00DE14E0">
        <w:rPr>
          <w:rFonts w:cs="Times New Roman"/>
          <w:noProof/>
          <w:szCs w:val="24"/>
        </w:rPr>
        <w:t xml:space="preserve"> America.</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Vandoven, Sa. (2014). Forensic Images : For Your Viewing Pleasure. </w:t>
      </w:r>
      <w:r w:rsidRPr="00DE14E0">
        <w:rPr>
          <w:rFonts w:cs="Times New Roman"/>
          <w:i/>
          <w:iCs/>
          <w:noProof/>
          <w:szCs w:val="24"/>
        </w:rPr>
        <w:t>SANS Institute InfoSec Reading Room</w:t>
      </w:r>
      <w:r w:rsidRPr="00DE14E0">
        <w:rPr>
          <w:rFonts w:cs="Times New Roman"/>
          <w:noProof/>
          <w:szCs w:val="24"/>
        </w:rPr>
        <w:t>.</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Woods, K., Chassan</w:t>
      </w:r>
      <w:r w:rsidR="00306D0E" w:rsidRPr="00306D0E">
        <w:rPr>
          <w:rFonts w:cs="Times New Roman"/>
          <w:i/>
          <w:noProof/>
          <w:szCs w:val="24"/>
        </w:rPr>
        <w:t>of</w:t>
      </w:r>
      <w:r w:rsidRPr="00DE14E0">
        <w:rPr>
          <w:rFonts w:cs="Times New Roman"/>
          <w:noProof/>
          <w:szCs w:val="24"/>
        </w:rPr>
        <w:t xml:space="preserve">f, A., &amp; Lee, C. A. (2013). Managing and Transforming Digital Forensics Metadata for Digital Collections. </w:t>
      </w:r>
      <w:r w:rsidRPr="00DE14E0">
        <w:rPr>
          <w:rFonts w:cs="Times New Roman"/>
          <w:i/>
          <w:iCs/>
          <w:noProof/>
          <w:szCs w:val="24"/>
        </w:rPr>
        <w:t xml:space="preserve">10th International Conference on Preservation </w:t>
      </w:r>
      <w:r w:rsidR="00306D0E" w:rsidRPr="00306D0E">
        <w:rPr>
          <w:rFonts w:cs="Times New Roman"/>
          <w:i/>
          <w:iCs/>
          <w:noProof/>
          <w:szCs w:val="24"/>
        </w:rPr>
        <w:t>of</w:t>
      </w:r>
      <w:r w:rsidRPr="00DE14E0">
        <w:rPr>
          <w:rFonts w:cs="Times New Roman"/>
          <w:i/>
          <w:iCs/>
          <w:noProof/>
          <w:szCs w:val="24"/>
        </w:rPr>
        <w:t xml:space="preserve"> Digital Objects</w:t>
      </w:r>
      <w:r w:rsidRPr="00DE14E0">
        <w:rPr>
          <w:rFonts w:cs="Times New Roman"/>
          <w:noProof/>
          <w:szCs w:val="24"/>
        </w:rPr>
        <w:t>, (p. 203).</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Xiankun, Z., Lei, D., &amp; Shan, G. (2010). The Knowledge Description </w:t>
      </w:r>
      <w:r w:rsidR="00306D0E" w:rsidRPr="000805A9">
        <w:rPr>
          <w:rFonts w:cs="Times New Roman"/>
          <w:noProof/>
          <w:szCs w:val="24"/>
        </w:rPr>
        <w:t>of</w:t>
      </w:r>
      <w:r w:rsidRPr="00DE14E0">
        <w:rPr>
          <w:rFonts w:cs="Times New Roman"/>
          <w:noProof/>
          <w:szCs w:val="24"/>
        </w:rPr>
        <w:t xml:space="preserve"> Emergency Information Semantic Metadata Model and Its Application, 2–5. http://doi.org/10.1109/ISME.2010.152</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 xml:space="preserve">Yang, B., Qiao, L., Cai, N., Zhu, Z., &amp; Wulan, M. (2017). Manufacturing process information modeling using a metamodeling approach. </w:t>
      </w:r>
      <w:r w:rsidRPr="00DE14E0">
        <w:rPr>
          <w:rFonts w:cs="Times New Roman"/>
          <w:i/>
          <w:iCs/>
          <w:noProof/>
          <w:szCs w:val="24"/>
        </w:rPr>
        <w:t xml:space="preserve">The International Journal </w:t>
      </w:r>
      <w:r w:rsidR="00306D0E" w:rsidRPr="00306D0E">
        <w:rPr>
          <w:rFonts w:cs="Times New Roman"/>
          <w:i/>
          <w:iCs/>
          <w:noProof/>
          <w:szCs w:val="24"/>
        </w:rPr>
        <w:t>of</w:t>
      </w:r>
      <w:r w:rsidRPr="00DE14E0">
        <w:rPr>
          <w:rFonts w:cs="Times New Roman"/>
          <w:i/>
          <w:iCs/>
          <w:noProof/>
          <w:szCs w:val="24"/>
        </w:rPr>
        <w:t xml:space="preserve"> Advanced Manufacturing Technology</w:t>
      </w:r>
      <w:r w:rsidRPr="00DE14E0">
        <w:rPr>
          <w:rFonts w:cs="Times New Roman"/>
          <w:noProof/>
          <w:szCs w:val="24"/>
        </w:rPr>
        <w:t>. http://doi.org/10.1007/s00170-016-9979-0</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szCs w:val="24"/>
        </w:rPr>
      </w:pPr>
      <w:r w:rsidRPr="00DE14E0">
        <w:rPr>
          <w:rFonts w:cs="Times New Roman"/>
          <w:noProof/>
          <w:szCs w:val="24"/>
        </w:rPr>
        <w:t>Zaino, J. (2016). 2017 Trends in Data Strategy. Retrieved July 1, 2017, from http://www.dataversity.net/2017-trends-data-strategy/</w:t>
      </w:r>
    </w:p>
    <w:p w:rsidR="00DE14E0" w:rsidRPr="00DE14E0" w:rsidRDefault="00DE14E0" w:rsidP="00DE14E0">
      <w:pPr>
        <w:widowControl w:val="0"/>
        <w:autoSpaceDE w:val="0"/>
        <w:autoSpaceDN w:val="0"/>
        <w:adjustRightInd w:val="0"/>
        <w:spacing w:before="240" w:after="0" w:line="240" w:lineRule="auto"/>
        <w:ind w:left="480" w:hanging="480"/>
        <w:rPr>
          <w:rFonts w:cs="Times New Roman"/>
          <w:noProof/>
        </w:rPr>
      </w:pPr>
      <w:r w:rsidRPr="00DE14E0">
        <w:rPr>
          <w:rFonts w:cs="Times New Roman"/>
          <w:noProof/>
          <w:szCs w:val="24"/>
        </w:rPr>
        <w:t xml:space="preserve">Zheng, J. (2015). Research and Application </w:t>
      </w:r>
      <w:r w:rsidR="00306D0E" w:rsidRPr="000805A9">
        <w:rPr>
          <w:rFonts w:cs="Times New Roman"/>
          <w:noProof/>
          <w:szCs w:val="24"/>
        </w:rPr>
        <w:t>of</w:t>
      </w:r>
      <w:r w:rsidRPr="00DE14E0">
        <w:rPr>
          <w:rFonts w:cs="Times New Roman"/>
          <w:noProof/>
          <w:szCs w:val="24"/>
        </w:rPr>
        <w:t xml:space="preserve"> Data Modeling and Integration Based on Metadata, 525–528. http://doi.org/10.1109/ITME.2015.160</w:t>
      </w:r>
    </w:p>
    <w:p w:rsidR="008C63F1" w:rsidRDefault="005E1CCF" w:rsidP="0065752F">
      <w:pPr>
        <w:pStyle w:val="Bab"/>
      </w:pPr>
      <w:r>
        <w:fldChar w:fldCharType="end"/>
      </w:r>
    </w:p>
    <w:p w:rsidR="00381C08" w:rsidRPr="00381C08" w:rsidRDefault="00381C08" w:rsidP="00B92A40">
      <w:pPr>
        <w:widowControl w:val="0"/>
        <w:autoSpaceDE w:val="0"/>
        <w:autoSpaceDN w:val="0"/>
        <w:adjustRightInd w:val="0"/>
        <w:spacing w:before="0" w:after="0" w:line="240" w:lineRule="auto"/>
        <w:ind w:left="480" w:hanging="480"/>
        <w:rPr>
          <w:rFonts w:cs="Times New Roman"/>
          <w:noProof/>
          <w:szCs w:val="24"/>
        </w:rPr>
      </w:pPr>
      <w:r w:rsidRPr="00381C08">
        <w:rPr>
          <w:rFonts w:cs="Times New Roman"/>
          <w:noProof/>
          <w:szCs w:val="24"/>
        </w:rPr>
        <w:t>Republik Indonesia. 2010. Peraturan Kepala Kepolisian Negara Republik Indonesia Nomor 10 Tahun 2010 Tentang Tata Cara Pengelolaan Barang Bukti di Lingkungan Kepolisian Negara Republik Indonesia</w:t>
      </w:r>
    </w:p>
    <w:p w:rsidR="00381C08" w:rsidRDefault="005B0D77" w:rsidP="00B92A40">
      <w:pPr>
        <w:widowControl w:val="0"/>
        <w:autoSpaceDE w:val="0"/>
        <w:autoSpaceDN w:val="0"/>
        <w:adjustRightInd w:val="0"/>
        <w:spacing w:before="240" w:after="0" w:line="240" w:lineRule="auto"/>
        <w:ind w:left="480" w:hanging="480"/>
        <w:rPr>
          <w:rFonts w:cs="Times New Roman"/>
          <w:noProof/>
          <w:szCs w:val="24"/>
        </w:rPr>
      </w:pPr>
      <w:r w:rsidRPr="005B0D77">
        <w:rPr>
          <w:rFonts w:cs="Times New Roman"/>
          <w:noProof/>
          <w:szCs w:val="24"/>
        </w:rPr>
        <w:lastRenderedPageBreak/>
        <w:t xml:space="preserve">Republik Indonesia. 2009. </w:t>
      </w:r>
      <w:r w:rsidRPr="00381C08">
        <w:rPr>
          <w:rFonts w:cs="Times New Roman"/>
          <w:noProof/>
          <w:szCs w:val="24"/>
        </w:rPr>
        <w:t>Peraturan Kepala Kepolisian Negara Republ</w:t>
      </w:r>
      <w:r>
        <w:rPr>
          <w:rFonts w:cs="Times New Roman"/>
          <w:noProof/>
          <w:szCs w:val="24"/>
        </w:rPr>
        <w:t>ik Indonesia Nomor 10 Tahun 2009</w:t>
      </w:r>
      <w:r w:rsidRPr="00381C08">
        <w:rPr>
          <w:rFonts w:cs="Times New Roman"/>
          <w:noProof/>
          <w:szCs w:val="24"/>
        </w:rPr>
        <w:t xml:space="preserve"> </w:t>
      </w:r>
      <w:r w:rsidRPr="005B0D77">
        <w:rPr>
          <w:rFonts w:cs="Times New Roman"/>
          <w:noProof/>
          <w:szCs w:val="24"/>
        </w:rPr>
        <w:t>Tentang Tata Cara Dan Persyaratan Permintaan Pemeriksaan Teknis Kriminalistik Tempat Kejadian Perkara Dan Laboratoris Kriminalistik Barang Bukti Ke Pada Laboratorium Forensik Kepolisian Negara Republik Indonesia.</w:t>
      </w:r>
    </w:p>
    <w:p w:rsidR="00B92A40" w:rsidRPr="005B0D77" w:rsidRDefault="00B92A40" w:rsidP="005B0D77">
      <w:pPr>
        <w:widowControl w:val="0"/>
        <w:autoSpaceDE w:val="0"/>
        <w:autoSpaceDN w:val="0"/>
        <w:adjustRightInd w:val="0"/>
        <w:spacing w:before="240" w:after="0" w:line="240" w:lineRule="auto"/>
        <w:ind w:left="480" w:hanging="480"/>
        <w:rPr>
          <w:rFonts w:cs="Times New Roman"/>
          <w:noProof/>
          <w:szCs w:val="24"/>
        </w:rPr>
        <w:sectPr w:rsidR="00B92A40" w:rsidRPr="005B0D77" w:rsidSect="00130DB9">
          <w:pgSz w:w="11906" w:h="16838"/>
          <w:pgMar w:top="1418" w:right="1418" w:bottom="1418" w:left="1701" w:header="709" w:footer="709" w:gutter="0"/>
          <w:cols w:space="708"/>
          <w:titlePg/>
          <w:docGrid w:linePitch="360"/>
        </w:sectPr>
      </w:pPr>
      <w:r>
        <w:t xml:space="preserve">Standar Nasional Indonesia ISO/IEC. (2014). </w:t>
      </w:r>
      <w:r>
        <w:rPr>
          <w:rStyle w:val="Emphasis"/>
        </w:rPr>
        <w:t>Teknologi Informasi – Teknik Keamanan – Pedoman Identifikasi, Pengumpulan, Akuisisi dan Preservasi Bukti Digital</w:t>
      </w:r>
      <w:r>
        <w:t xml:space="preserve"> No. 27037). </w:t>
      </w:r>
    </w:p>
    <w:p w:rsidR="00FA3FD0" w:rsidRDefault="005E1CCF" w:rsidP="0065752F">
      <w:pPr>
        <w:pStyle w:val="Bab"/>
      </w:pPr>
      <w:bookmarkStart w:id="164" w:name="_Toc508883808"/>
      <w:r>
        <w:lastRenderedPageBreak/>
        <w:t>LAMPIRAN</w:t>
      </w:r>
      <w:bookmarkEnd w:id="164"/>
    </w:p>
    <w:p w:rsidR="005E1CCF" w:rsidRDefault="005E1CCF" w:rsidP="0065752F">
      <w:pPr>
        <w:pStyle w:val="Bab"/>
      </w:pPr>
    </w:p>
    <w:p w:rsidR="00FA3FD0" w:rsidRPr="005E1CCF" w:rsidRDefault="005E1CCF" w:rsidP="005E1CCF">
      <w:pPr>
        <w:pStyle w:val="Caption"/>
        <w:spacing w:after="0" w:line="360" w:lineRule="auto"/>
        <w:rPr>
          <w:i w:val="0"/>
          <w:color w:val="auto"/>
          <w:sz w:val="24"/>
        </w:rPr>
      </w:pPr>
      <w:r w:rsidRPr="005E1CCF">
        <w:rPr>
          <w:b/>
          <w:i w:val="0"/>
          <w:color w:val="auto"/>
          <w:sz w:val="24"/>
        </w:rPr>
        <w:t xml:space="preserve">LAMPIRAN </w:t>
      </w:r>
      <w:r w:rsidRPr="005E1CCF">
        <w:rPr>
          <w:b/>
          <w:i w:val="0"/>
          <w:color w:val="auto"/>
          <w:sz w:val="24"/>
        </w:rPr>
        <w:fldChar w:fldCharType="begin"/>
      </w:r>
      <w:r w:rsidRPr="005E1CCF">
        <w:rPr>
          <w:b/>
          <w:i w:val="0"/>
          <w:color w:val="auto"/>
          <w:sz w:val="24"/>
        </w:rPr>
        <w:instrText xml:space="preserve"> SEQ LAMPIRAN \* ARABIC </w:instrText>
      </w:r>
      <w:r w:rsidRPr="005E1CCF">
        <w:rPr>
          <w:b/>
          <w:i w:val="0"/>
          <w:color w:val="auto"/>
          <w:sz w:val="24"/>
        </w:rPr>
        <w:fldChar w:fldCharType="separate"/>
      </w:r>
      <w:r w:rsidR="00306D0E">
        <w:rPr>
          <w:b/>
          <w:i w:val="0"/>
          <w:noProof/>
          <w:color w:val="auto"/>
          <w:sz w:val="24"/>
        </w:rPr>
        <w:t>1</w:t>
      </w:r>
      <w:r w:rsidRPr="005E1CCF">
        <w:rPr>
          <w:b/>
          <w:i w:val="0"/>
          <w:color w:val="auto"/>
          <w:sz w:val="24"/>
        </w:rPr>
        <w:fldChar w:fldCharType="end"/>
      </w:r>
      <w:r>
        <w:rPr>
          <w:i w:val="0"/>
          <w:color w:val="auto"/>
          <w:sz w:val="24"/>
        </w:rPr>
        <w:t>.</w:t>
      </w:r>
      <w:r w:rsidRPr="005E1CCF">
        <w:rPr>
          <w:i w:val="0"/>
          <w:color w:val="auto"/>
          <w:sz w:val="24"/>
        </w:rPr>
        <w:t xml:space="preserve"> </w:t>
      </w:r>
      <w:r w:rsidR="00FA3FD0" w:rsidRPr="005E1CCF">
        <w:rPr>
          <w:i w:val="0"/>
          <w:color w:val="auto"/>
          <w:sz w:val="24"/>
        </w:rPr>
        <w:t xml:space="preserve">Pengujian Model Informasi Metadata Secara Fungsional </w:t>
      </w:r>
    </w:p>
    <w:p w:rsidR="00FA3FD0" w:rsidRPr="00C766C2" w:rsidRDefault="00C766C2" w:rsidP="00C766C2">
      <w:pPr>
        <w:pStyle w:val="Caption"/>
        <w:jc w:val="center"/>
        <w:rPr>
          <w:i w:val="0"/>
          <w:color w:val="auto"/>
          <w:sz w:val="36"/>
        </w:rPr>
      </w:pPr>
      <w:r w:rsidRPr="00C766C2">
        <w:rPr>
          <w:b/>
          <w:i w:val="0"/>
          <w:color w:val="auto"/>
          <w:sz w:val="24"/>
        </w:rPr>
        <w:t>Tabel 1</w:t>
      </w:r>
      <w:r w:rsidRPr="00C766C2">
        <w:rPr>
          <w:i w:val="0"/>
          <w:color w:val="auto"/>
          <w:sz w:val="24"/>
        </w:rPr>
        <w:t xml:space="preserve">  Hasil Pengujian Fungsional Model Informasi Metadata</w:t>
      </w:r>
    </w:p>
    <w:tbl>
      <w:tblPr>
        <w:tblStyle w:val="TableGrid"/>
        <w:tblW w:w="8784" w:type="dxa"/>
        <w:tblLayout w:type="fixed"/>
        <w:tblLook w:val="04A0" w:firstRow="1" w:lastRow="0" w:firstColumn="1" w:lastColumn="0" w:noHBand="0" w:noVBand="1"/>
      </w:tblPr>
      <w:tblGrid>
        <w:gridCol w:w="510"/>
        <w:gridCol w:w="2179"/>
        <w:gridCol w:w="1842"/>
        <w:gridCol w:w="2835"/>
        <w:gridCol w:w="1418"/>
      </w:tblGrid>
      <w:tr w:rsidR="00FA3FD0" w:rsidRPr="00737EE3" w:rsidTr="00E845BD">
        <w:trPr>
          <w:tblHeader/>
        </w:trPr>
        <w:tc>
          <w:tcPr>
            <w:tcW w:w="510" w:type="dxa"/>
          </w:tcPr>
          <w:p w:rsidR="00FA3FD0" w:rsidRPr="00737EE3" w:rsidRDefault="00FA3FD0" w:rsidP="004023B2">
            <w:pPr>
              <w:spacing w:before="0" w:after="0"/>
              <w:jc w:val="center"/>
              <w:rPr>
                <w:rFonts w:cs="Times New Roman"/>
                <w:b/>
                <w:szCs w:val="24"/>
              </w:rPr>
            </w:pPr>
            <w:r w:rsidRPr="00737EE3">
              <w:rPr>
                <w:rFonts w:cs="Times New Roman"/>
                <w:b/>
                <w:szCs w:val="24"/>
              </w:rPr>
              <w:t>No</w:t>
            </w:r>
          </w:p>
        </w:tc>
        <w:tc>
          <w:tcPr>
            <w:tcW w:w="2179" w:type="dxa"/>
          </w:tcPr>
          <w:p w:rsidR="00FA3FD0" w:rsidRPr="00737EE3" w:rsidRDefault="00FA3FD0" w:rsidP="004023B2">
            <w:pPr>
              <w:spacing w:before="0" w:after="0"/>
              <w:jc w:val="center"/>
              <w:rPr>
                <w:rFonts w:cs="Times New Roman"/>
                <w:b/>
                <w:szCs w:val="24"/>
              </w:rPr>
            </w:pPr>
            <w:r w:rsidRPr="00737EE3">
              <w:rPr>
                <w:rFonts w:cs="Times New Roman"/>
                <w:b/>
                <w:szCs w:val="24"/>
              </w:rPr>
              <w:t>Skenario Pengujian</w:t>
            </w:r>
          </w:p>
        </w:tc>
        <w:tc>
          <w:tcPr>
            <w:tcW w:w="1842" w:type="dxa"/>
          </w:tcPr>
          <w:p w:rsidR="00FA3FD0" w:rsidRPr="00737EE3" w:rsidRDefault="00FA3FD0" w:rsidP="004023B2">
            <w:pPr>
              <w:spacing w:before="0" w:after="0"/>
              <w:jc w:val="center"/>
              <w:rPr>
                <w:rFonts w:cs="Times New Roman"/>
                <w:b/>
                <w:szCs w:val="24"/>
              </w:rPr>
            </w:pPr>
            <w:r w:rsidRPr="00737EE3">
              <w:rPr>
                <w:rFonts w:cs="Times New Roman"/>
                <w:b/>
                <w:szCs w:val="24"/>
              </w:rPr>
              <w:t>Test Case</w:t>
            </w:r>
          </w:p>
        </w:tc>
        <w:tc>
          <w:tcPr>
            <w:tcW w:w="2835" w:type="dxa"/>
          </w:tcPr>
          <w:p w:rsidR="00FA3FD0" w:rsidRPr="00737EE3" w:rsidRDefault="00FA3FD0" w:rsidP="004023B2">
            <w:pPr>
              <w:spacing w:before="0" w:after="0"/>
              <w:jc w:val="center"/>
              <w:rPr>
                <w:rFonts w:cs="Times New Roman"/>
                <w:b/>
                <w:szCs w:val="24"/>
              </w:rPr>
            </w:pPr>
            <w:r w:rsidRPr="00737EE3">
              <w:rPr>
                <w:rFonts w:cs="Times New Roman"/>
                <w:b/>
                <w:szCs w:val="24"/>
              </w:rPr>
              <w:t>Hasil Yang Diharapkan</w:t>
            </w:r>
          </w:p>
        </w:tc>
        <w:tc>
          <w:tcPr>
            <w:tcW w:w="1418" w:type="dxa"/>
          </w:tcPr>
          <w:p w:rsidR="00FA3FD0" w:rsidRPr="00737EE3" w:rsidRDefault="00FA3FD0" w:rsidP="004023B2">
            <w:pPr>
              <w:spacing w:after="0"/>
              <w:jc w:val="center"/>
              <w:rPr>
                <w:rFonts w:cs="Times New Roman"/>
                <w:b/>
                <w:szCs w:val="24"/>
              </w:rPr>
            </w:pPr>
            <w:r w:rsidRPr="00737EE3">
              <w:rPr>
                <w:rFonts w:cs="Times New Roman"/>
                <w:b/>
                <w:szCs w:val="24"/>
              </w:rPr>
              <w:t>Hasil Pengujian</w:t>
            </w:r>
          </w:p>
        </w:tc>
      </w:tr>
      <w:tr w:rsidR="00FA3FD0" w:rsidRPr="00737EE3" w:rsidTr="00E845BD">
        <w:tc>
          <w:tcPr>
            <w:tcW w:w="510" w:type="dxa"/>
          </w:tcPr>
          <w:p w:rsidR="00FA3FD0" w:rsidRPr="00737EE3" w:rsidRDefault="00FA3FD0" w:rsidP="004023B2">
            <w:pPr>
              <w:spacing w:before="0" w:after="0"/>
              <w:jc w:val="center"/>
              <w:rPr>
                <w:rFonts w:cs="Times New Roman"/>
                <w:szCs w:val="24"/>
              </w:rPr>
            </w:pPr>
            <w:r w:rsidRPr="00737EE3">
              <w:rPr>
                <w:rFonts w:cs="Times New Roman"/>
                <w:szCs w:val="24"/>
              </w:rPr>
              <w:t>1</w:t>
            </w:r>
          </w:p>
        </w:tc>
        <w:tc>
          <w:tcPr>
            <w:tcW w:w="2179" w:type="dxa"/>
          </w:tcPr>
          <w:p w:rsidR="00FA3FD0" w:rsidRPr="00737EE3" w:rsidRDefault="00FA3FD0" w:rsidP="004023B2">
            <w:pPr>
              <w:spacing w:before="0" w:after="0"/>
              <w:rPr>
                <w:rFonts w:cs="Times New Roman"/>
                <w:szCs w:val="24"/>
              </w:rPr>
            </w:pPr>
            <w:r w:rsidRPr="00737EE3">
              <w:rPr>
                <w:rFonts w:cs="Times New Roman"/>
                <w:szCs w:val="24"/>
              </w:rPr>
              <w:t xml:space="preserve">Masuk ke aplikasi Digital </w:t>
            </w:r>
            <w:r w:rsidR="00306D0E" w:rsidRPr="00306D0E">
              <w:rPr>
                <w:rFonts w:cs="Times New Roman"/>
                <w:i/>
                <w:szCs w:val="24"/>
              </w:rPr>
              <w:t>Chain</w:t>
            </w:r>
            <w:r w:rsidR="00DF7995" w:rsidRPr="00DF7995">
              <w:rPr>
                <w:rFonts w:cs="Times New Roman"/>
                <w:i/>
                <w:szCs w:val="24"/>
              </w:rPr>
              <w:t xml:space="preserve"> </w:t>
            </w:r>
            <w:r w:rsidR="00306D0E" w:rsidRPr="00306D0E">
              <w:rPr>
                <w:rFonts w:cs="Times New Roman"/>
                <w:i/>
                <w:szCs w:val="24"/>
              </w:rPr>
              <w:t>of</w:t>
            </w:r>
            <w:r w:rsidR="00DF7995" w:rsidRPr="00DF7995">
              <w:rPr>
                <w:rFonts w:cs="Times New Roman"/>
                <w:i/>
                <w:szCs w:val="24"/>
              </w:rPr>
              <w:t xml:space="preserve"> </w:t>
            </w:r>
            <w:r w:rsidR="00306D0E" w:rsidRPr="00306D0E">
              <w:rPr>
                <w:rFonts w:cs="Times New Roman"/>
                <w:i/>
                <w:szCs w:val="24"/>
              </w:rPr>
              <w:t>custody</w:t>
            </w:r>
          </w:p>
        </w:tc>
        <w:tc>
          <w:tcPr>
            <w:tcW w:w="1842" w:type="dxa"/>
          </w:tcPr>
          <w:p w:rsidR="00FA3FD0" w:rsidRPr="00737EE3" w:rsidRDefault="002E486A" w:rsidP="004023B2">
            <w:pPr>
              <w:spacing w:before="0" w:after="0"/>
              <w:rPr>
                <w:rFonts w:cs="Times New Roman"/>
                <w:szCs w:val="24"/>
              </w:rPr>
            </w:pPr>
            <w:r w:rsidRPr="002E486A">
              <w:rPr>
                <w:rFonts w:cs="Times New Roman"/>
                <w:i/>
                <w:szCs w:val="24"/>
              </w:rPr>
              <w:t>User</w:t>
            </w:r>
            <w:r w:rsidR="00FA3FD0" w:rsidRPr="00737EE3">
              <w:rPr>
                <w:rFonts w:cs="Times New Roman"/>
                <w:szCs w:val="24"/>
              </w:rPr>
              <w:t xml:space="preserve"> belum melakukan Login</w:t>
            </w:r>
          </w:p>
        </w:tc>
        <w:tc>
          <w:tcPr>
            <w:tcW w:w="2835" w:type="dxa"/>
          </w:tcPr>
          <w:p w:rsidR="00FA3FD0" w:rsidRPr="00737EE3" w:rsidRDefault="00FA3FD0" w:rsidP="004023B2">
            <w:pPr>
              <w:spacing w:before="0"/>
              <w:rPr>
                <w:rFonts w:cs="Times New Roman"/>
                <w:szCs w:val="24"/>
              </w:rPr>
            </w:pPr>
            <w:r w:rsidRPr="00737EE3">
              <w:rPr>
                <w:rFonts w:cs="Times New Roman"/>
                <w:szCs w:val="24"/>
              </w:rPr>
              <w:t xml:space="preserve">Aplikasi menampilkan halaman awal digital </w:t>
            </w:r>
            <w:r w:rsidR="00306D0E" w:rsidRPr="00306D0E">
              <w:rPr>
                <w:rFonts w:cs="Times New Roman"/>
                <w:i/>
                <w:szCs w:val="24"/>
              </w:rPr>
              <w:t>chain</w:t>
            </w:r>
            <w:r w:rsidR="00DF7995" w:rsidRPr="00DF7995">
              <w:rPr>
                <w:rFonts w:cs="Times New Roman"/>
                <w:i/>
                <w:szCs w:val="24"/>
              </w:rPr>
              <w:t xml:space="preserve"> </w:t>
            </w:r>
            <w:r w:rsidR="00306D0E" w:rsidRPr="00306D0E">
              <w:rPr>
                <w:rFonts w:cs="Times New Roman"/>
                <w:i/>
                <w:szCs w:val="24"/>
              </w:rPr>
              <w:t>of</w:t>
            </w:r>
            <w:r w:rsidR="00DF7995" w:rsidRPr="00DF7995">
              <w:rPr>
                <w:rFonts w:cs="Times New Roman"/>
                <w:i/>
                <w:szCs w:val="24"/>
              </w:rPr>
              <w:t xml:space="preserve"> </w:t>
            </w:r>
            <w:r w:rsidR="00306D0E" w:rsidRPr="00306D0E">
              <w:rPr>
                <w:rFonts w:cs="Times New Roman"/>
                <w:i/>
                <w:szCs w:val="24"/>
              </w:rPr>
              <w:t>custody</w:t>
            </w:r>
            <w:r w:rsidRPr="00737EE3">
              <w:rPr>
                <w:rFonts w:cs="Times New Roman"/>
                <w:szCs w:val="24"/>
              </w:rPr>
              <w:t xml:space="preserve"> dan hanya terdapat satu menu aktif yaitu menu login</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before="0" w:after="0"/>
              <w:jc w:val="center"/>
              <w:rPr>
                <w:rFonts w:cs="Times New Roman"/>
                <w:szCs w:val="24"/>
              </w:rPr>
            </w:pPr>
            <w:r w:rsidRPr="00737EE3">
              <w:rPr>
                <w:rFonts w:cs="Times New Roman"/>
                <w:szCs w:val="24"/>
              </w:rPr>
              <w:t>2</w:t>
            </w:r>
          </w:p>
        </w:tc>
        <w:tc>
          <w:tcPr>
            <w:tcW w:w="2179" w:type="dxa"/>
          </w:tcPr>
          <w:p w:rsidR="00FA3FD0" w:rsidRPr="00737EE3" w:rsidRDefault="00FA3FD0" w:rsidP="004023B2">
            <w:pPr>
              <w:spacing w:before="0" w:after="0"/>
              <w:rPr>
                <w:rFonts w:cs="Times New Roman"/>
                <w:i/>
                <w:szCs w:val="24"/>
              </w:rPr>
            </w:pPr>
            <w:r w:rsidRPr="00737EE3">
              <w:rPr>
                <w:rFonts w:cs="Times New Roman"/>
                <w:szCs w:val="24"/>
              </w:rPr>
              <w:t xml:space="preserve">Login menggunakan akun </w:t>
            </w:r>
            <w:r w:rsidR="002E486A" w:rsidRPr="002E486A">
              <w:rPr>
                <w:rFonts w:cs="Times New Roman"/>
                <w:i/>
                <w:szCs w:val="24"/>
              </w:rPr>
              <w:t>user</w:t>
            </w:r>
            <w:r w:rsidRPr="00737EE3">
              <w:rPr>
                <w:rFonts w:cs="Times New Roman"/>
                <w:szCs w:val="24"/>
              </w:rPr>
              <w:t xml:space="preserve"> yang belum terdaftar baik sebagai </w:t>
            </w:r>
            <w:r w:rsidRPr="00737EE3">
              <w:rPr>
                <w:rFonts w:cs="Times New Roman"/>
                <w:i/>
                <w:szCs w:val="24"/>
              </w:rPr>
              <w:t xml:space="preserve">first responder </w:t>
            </w:r>
            <w:r w:rsidRPr="00737EE3">
              <w:rPr>
                <w:rFonts w:cs="Times New Roman"/>
                <w:szCs w:val="24"/>
              </w:rPr>
              <w:t xml:space="preserve">ataupun </w:t>
            </w:r>
            <w:r w:rsidR="00306D0E" w:rsidRPr="00306D0E">
              <w:rPr>
                <w:rFonts w:cs="Times New Roman"/>
                <w:i/>
                <w:szCs w:val="24"/>
              </w:rPr>
              <w:t>of</w:t>
            </w:r>
            <w:r w:rsidR="007D759D" w:rsidRPr="007D759D">
              <w:rPr>
                <w:rFonts w:cs="Times New Roman"/>
                <w:i/>
                <w:szCs w:val="24"/>
              </w:rPr>
              <w:t>ficer</w:t>
            </w:r>
          </w:p>
        </w:tc>
        <w:tc>
          <w:tcPr>
            <w:tcW w:w="1842" w:type="dxa"/>
          </w:tcPr>
          <w:p w:rsidR="00FA3FD0" w:rsidRPr="00737EE3" w:rsidRDefault="002E486A" w:rsidP="004023B2">
            <w:pPr>
              <w:pStyle w:val="ListParagraph"/>
              <w:ind w:left="0"/>
              <w:rPr>
                <w:rFonts w:cs="Times New Roman"/>
                <w:szCs w:val="24"/>
              </w:rPr>
            </w:pPr>
            <w:r w:rsidRPr="002E486A">
              <w:rPr>
                <w:rFonts w:cs="Times New Roman"/>
                <w:i/>
                <w:szCs w:val="24"/>
              </w:rPr>
              <w:t>User</w:t>
            </w:r>
            <w:r w:rsidR="00FA3FD0" w:rsidRPr="00737EE3">
              <w:rPr>
                <w:rFonts w:cs="Times New Roman"/>
                <w:szCs w:val="24"/>
              </w:rPr>
              <w:t>name : taka</w:t>
            </w:r>
          </w:p>
          <w:p w:rsidR="00FA3FD0" w:rsidRPr="00737EE3" w:rsidRDefault="00FA3FD0" w:rsidP="004023B2">
            <w:pPr>
              <w:pStyle w:val="ListParagraph"/>
              <w:spacing w:before="0" w:after="0"/>
              <w:ind w:left="0"/>
              <w:rPr>
                <w:rFonts w:cs="Times New Roman"/>
                <w:szCs w:val="24"/>
              </w:rPr>
            </w:pPr>
            <w:r w:rsidRPr="00737EE3">
              <w:rPr>
                <w:rFonts w:cs="Times New Roman"/>
                <w:szCs w:val="24"/>
              </w:rPr>
              <w:t>Password : morita</w:t>
            </w:r>
          </w:p>
        </w:tc>
        <w:tc>
          <w:tcPr>
            <w:tcW w:w="2835" w:type="dxa"/>
          </w:tcPr>
          <w:p w:rsidR="00FA3FD0" w:rsidRPr="00737EE3" w:rsidRDefault="00FA3FD0" w:rsidP="004023B2">
            <w:pPr>
              <w:spacing w:before="0" w:after="0"/>
              <w:rPr>
                <w:rFonts w:cs="Times New Roman"/>
                <w:szCs w:val="24"/>
              </w:rPr>
            </w:pPr>
            <w:r w:rsidRPr="00737EE3">
              <w:rPr>
                <w:rFonts w:cs="Times New Roman"/>
                <w:szCs w:val="24"/>
              </w:rPr>
              <w:t xml:space="preserve">Aplikasi akan menampilkan peringatan bahwa </w:t>
            </w:r>
            <w:r w:rsidR="002E486A" w:rsidRPr="002E486A">
              <w:rPr>
                <w:rFonts w:cs="Times New Roman"/>
                <w:i/>
                <w:szCs w:val="24"/>
              </w:rPr>
              <w:t>user</w:t>
            </w:r>
            <w:r w:rsidRPr="00737EE3">
              <w:rPr>
                <w:rFonts w:cs="Times New Roman"/>
                <w:szCs w:val="24"/>
              </w:rPr>
              <w:t xml:space="preserve">name tidak terdaftar dan meminta </w:t>
            </w:r>
            <w:r w:rsidR="002E486A" w:rsidRPr="002E486A">
              <w:rPr>
                <w:rFonts w:cs="Times New Roman"/>
                <w:i/>
                <w:szCs w:val="24"/>
              </w:rPr>
              <w:t>user</w:t>
            </w:r>
            <w:r w:rsidRPr="00737EE3">
              <w:rPr>
                <w:rFonts w:cs="Times New Roman"/>
                <w:szCs w:val="24"/>
              </w:rPr>
              <w:t xml:space="preserve"> untuk memasukkan </w:t>
            </w:r>
            <w:r w:rsidR="002E486A" w:rsidRPr="002E486A">
              <w:rPr>
                <w:rFonts w:cs="Times New Roman"/>
                <w:i/>
                <w:szCs w:val="24"/>
              </w:rPr>
              <w:t>user</w:t>
            </w:r>
            <w:r w:rsidRPr="00737EE3">
              <w:rPr>
                <w:rFonts w:cs="Times New Roman"/>
                <w:szCs w:val="24"/>
              </w:rPr>
              <w:t>name dan password yang benar</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before="0" w:after="0"/>
              <w:jc w:val="center"/>
              <w:rPr>
                <w:rFonts w:cs="Times New Roman"/>
                <w:szCs w:val="24"/>
              </w:rPr>
            </w:pPr>
            <w:r w:rsidRPr="00737EE3">
              <w:rPr>
                <w:rFonts w:cs="Times New Roman"/>
                <w:szCs w:val="24"/>
              </w:rPr>
              <w:t>3</w:t>
            </w:r>
          </w:p>
        </w:tc>
        <w:tc>
          <w:tcPr>
            <w:tcW w:w="2179" w:type="dxa"/>
          </w:tcPr>
          <w:p w:rsidR="00FA3FD0" w:rsidRPr="00737EE3" w:rsidRDefault="00FA3FD0" w:rsidP="004023B2">
            <w:pPr>
              <w:spacing w:before="0" w:after="0"/>
              <w:rPr>
                <w:rFonts w:cs="Times New Roman"/>
                <w:i/>
                <w:szCs w:val="24"/>
              </w:rPr>
            </w:pPr>
            <w:r w:rsidRPr="00737EE3">
              <w:rPr>
                <w:rFonts w:cs="Times New Roman"/>
                <w:szCs w:val="24"/>
              </w:rPr>
              <w:t xml:space="preserve">Login sebagai </w:t>
            </w:r>
            <w:r w:rsidRPr="00737EE3">
              <w:rPr>
                <w:rFonts w:cs="Times New Roman"/>
                <w:i/>
                <w:szCs w:val="24"/>
              </w:rPr>
              <w:t>first responder</w:t>
            </w:r>
          </w:p>
        </w:tc>
        <w:tc>
          <w:tcPr>
            <w:tcW w:w="1842" w:type="dxa"/>
          </w:tcPr>
          <w:p w:rsidR="00FA3FD0" w:rsidRPr="00737EE3" w:rsidRDefault="002E486A" w:rsidP="004023B2">
            <w:pPr>
              <w:pStyle w:val="ListParagraph"/>
              <w:ind w:left="0"/>
              <w:rPr>
                <w:rFonts w:cs="Times New Roman"/>
                <w:szCs w:val="24"/>
              </w:rPr>
            </w:pPr>
            <w:r w:rsidRPr="002E486A">
              <w:rPr>
                <w:rFonts w:cs="Times New Roman"/>
                <w:i/>
                <w:szCs w:val="24"/>
              </w:rPr>
              <w:t>User</w:t>
            </w:r>
            <w:r w:rsidR="00FA3FD0" w:rsidRPr="00737EE3">
              <w:rPr>
                <w:rFonts w:cs="Times New Roman"/>
                <w:szCs w:val="24"/>
              </w:rPr>
              <w:t>name : helvi</w:t>
            </w:r>
          </w:p>
          <w:p w:rsidR="00FA3FD0" w:rsidRPr="00737EE3" w:rsidRDefault="00FA3FD0" w:rsidP="004023B2">
            <w:pPr>
              <w:pStyle w:val="ListParagraph"/>
              <w:spacing w:before="0" w:after="0"/>
              <w:ind w:left="0"/>
              <w:rPr>
                <w:rFonts w:cs="Times New Roman"/>
                <w:szCs w:val="24"/>
              </w:rPr>
            </w:pPr>
            <w:r w:rsidRPr="00737EE3">
              <w:rPr>
                <w:rFonts w:cs="Times New Roman"/>
                <w:szCs w:val="24"/>
              </w:rPr>
              <w:t>Paswword : 123</w:t>
            </w:r>
          </w:p>
        </w:tc>
        <w:tc>
          <w:tcPr>
            <w:tcW w:w="2835" w:type="dxa"/>
          </w:tcPr>
          <w:p w:rsidR="00FA3FD0" w:rsidRPr="00737EE3" w:rsidRDefault="00FA3FD0" w:rsidP="004023B2">
            <w:pPr>
              <w:rPr>
                <w:rFonts w:cs="Times New Roman"/>
                <w:szCs w:val="24"/>
              </w:rPr>
            </w:pPr>
            <w:r w:rsidRPr="00737EE3">
              <w:rPr>
                <w:rFonts w:cs="Times New Roman"/>
                <w:szCs w:val="24"/>
              </w:rPr>
              <w:t xml:space="preserve">Login berhasil dan aplikasi akan menampilkan halaman awal dimana akan terdapat menu yang dapat digunakan diantaranya logout, open </w:t>
            </w:r>
            <w:r w:rsidR="00F575FB" w:rsidRPr="00F575FB">
              <w:rPr>
                <w:rFonts w:cs="Times New Roman"/>
                <w:i/>
                <w:szCs w:val="24"/>
              </w:rPr>
              <w:t>file</w:t>
            </w:r>
            <w:r w:rsidRPr="00737EE3">
              <w:rPr>
                <w:rFonts w:cs="Times New Roman"/>
                <w:szCs w:val="24"/>
              </w:rPr>
              <w:t xml:space="preserve">, manage </w:t>
            </w:r>
            <w:r w:rsidR="00F575FB" w:rsidRPr="00F575FB">
              <w:rPr>
                <w:rFonts w:cs="Times New Roman"/>
                <w:i/>
                <w:szCs w:val="24"/>
              </w:rPr>
              <w:t>file</w:t>
            </w:r>
            <w:r w:rsidRPr="00737EE3">
              <w:rPr>
                <w:rFonts w:cs="Times New Roman"/>
                <w:szCs w:val="24"/>
              </w:rPr>
              <w:t>, view xml dan view metadata</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4</w:t>
            </w:r>
          </w:p>
        </w:tc>
        <w:tc>
          <w:tcPr>
            <w:tcW w:w="2179" w:type="dxa"/>
          </w:tcPr>
          <w:p w:rsidR="00FA3FD0" w:rsidRPr="00737EE3" w:rsidRDefault="00FA3FD0" w:rsidP="004023B2">
            <w:pPr>
              <w:spacing w:after="0"/>
              <w:rPr>
                <w:rFonts w:cs="Times New Roman"/>
                <w:szCs w:val="24"/>
              </w:rPr>
            </w:pPr>
            <w:r w:rsidRPr="00737EE3">
              <w:rPr>
                <w:rFonts w:cs="Times New Roman"/>
                <w:szCs w:val="24"/>
              </w:rPr>
              <w:t xml:space="preserve">Memuat </w:t>
            </w:r>
            <w:r w:rsidR="00F575FB" w:rsidRPr="00F575FB">
              <w:rPr>
                <w:rFonts w:cs="Times New Roman"/>
                <w:i/>
                <w:szCs w:val="24"/>
              </w:rPr>
              <w:t>file</w:t>
            </w:r>
            <w:r w:rsidRPr="00737EE3">
              <w:rPr>
                <w:rFonts w:cs="Times New Roman"/>
                <w:szCs w:val="24"/>
              </w:rPr>
              <w:t xml:space="preserve"> bukti digital ke dalam aplikasi DCOC </w:t>
            </w:r>
          </w:p>
        </w:tc>
        <w:tc>
          <w:tcPr>
            <w:tcW w:w="1842" w:type="dxa"/>
          </w:tcPr>
          <w:p w:rsidR="00FA3FD0" w:rsidRPr="00737EE3" w:rsidRDefault="00FA3FD0" w:rsidP="004023B2">
            <w:pPr>
              <w:pStyle w:val="ListParagraph"/>
              <w:ind w:left="0"/>
              <w:rPr>
                <w:rFonts w:cs="Times New Roman"/>
                <w:i/>
                <w:szCs w:val="24"/>
              </w:rPr>
            </w:pPr>
            <w:r w:rsidRPr="00737EE3">
              <w:rPr>
                <w:rFonts w:cs="Times New Roman"/>
                <w:szCs w:val="24"/>
              </w:rPr>
              <w:t xml:space="preserve">Login sebagai : </w:t>
            </w:r>
            <w:r w:rsidRPr="00737EE3">
              <w:rPr>
                <w:rFonts w:cs="Times New Roman"/>
                <w:i/>
                <w:szCs w:val="24"/>
              </w:rPr>
              <w:t>first responder</w:t>
            </w:r>
          </w:p>
          <w:p w:rsidR="00FA3FD0" w:rsidRPr="00737EE3" w:rsidRDefault="00FA3FD0" w:rsidP="004023B2">
            <w:pPr>
              <w:pStyle w:val="ListParagraph"/>
              <w:ind w:left="0"/>
              <w:rPr>
                <w:rFonts w:cs="Times New Roman"/>
                <w:i/>
                <w:szCs w:val="24"/>
              </w:rPr>
            </w:pPr>
          </w:p>
          <w:p w:rsidR="00FA3FD0" w:rsidRPr="00737EE3" w:rsidRDefault="00FA3FD0" w:rsidP="004023B2">
            <w:pPr>
              <w:pStyle w:val="ListParagraph"/>
              <w:ind w:left="0"/>
              <w:rPr>
                <w:rFonts w:cs="Times New Roman"/>
                <w:szCs w:val="24"/>
              </w:rPr>
            </w:pPr>
            <w:r w:rsidRPr="00737EE3">
              <w:rPr>
                <w:rFonts w:cs="Times New Roman"/>
                <w:szCs w:val="24"/>
              </w:rPr>
              <w:t xml:space="preserve">Memilih menu open dan memuat sebuah </w:t>
            </w:r>
            <w:r w:rsidR="00F575FB" w:rsidRPr="00F575FB">
              <w:rPr>
                <w:rFonts w:cs="Times New Roman"/>
                <w:i/>
                <w:szCs w:val="24"/>
              </w:rPr>
              <w:t>file</w:t>
            </w:r>
            <w:r w:rsidRPr="00737EE3">
              <w:rPr>
                <w:rFonts w:cs="Times New Roman"/>
                <w:szCs w:val="24"/>
              </w:rPr>
              <w:t xml:space="preserve"> bukti digital (DN_TOSHIBA_FDD.E01)  yang disimpan di dalam</w:t>
            </w:r>
            <w:r w:rsidR="00AE2E8A">
              <w:rPr>
                <w:rFonts w:cs="Times New Roman"/>
                <w:szCs w:val="24"/>
              </w:rPr>
              <w:t xml:space="preserve"> direktori</w:t>
            </w:r>
            <w:r w:rsidRPr="00737EE3">
              <w:rPr>
                <w:rFonts w:cs="Times New Roman"/>
                <w:szCs w:val="24"/>
              </w:rPr>
              <w:t xml:space="preserve"> </w:t>
            </w:r>
            <w:r w:rsidRPr="00AE2E8A">
              <w:rPr>
                <w:rFonts w:cs="Times New Roman"/>
                <w:i/>
                <w:szCs w:val="24"/>
              </w:rPr>
              <w:t>cabinet</w:t>
            </w:r>
          </w:p>
          <w:p w:rsidR="00FA3FD0" w:rsidRPr="00737EE3" w:rsidRDefault="00FA3FD0" w:rsidP="004023B2">
            <w:pPr>
              <w:pStyle w:val="ListParagraph"/>
              <w:ind w:left="0"/>
              <w:rPr>
                <w:rFonts w:cs="Times New Roman"/>
                <w:szCs w:val="24"/>
              </w:rPr>
            </w:pPr>
          </w:p>
          <w:p w:rsidR="00FA3FD0" w:rsidRPr="00737EE3" w:rsidRDefault="00FA3FD0" w:rsidP="004023B2">
            <w:pPr>
              <w:pStyle w:val="ListParagraph"/>
              <w:ind w:left="0"/>
              <w:rPr>
                <w:rFonts w:cs="Times New Roman"/>
                <w:szCs w:val="24"/>
              </w:rPr>
            </w:pPr>
            <w:r w:rsidRPr="00737EE3">
              <w:rPr>
                <w:rFonts w:cs="Times New Roman"/>
                <w:szCs w:val="24"/>
              </w:rPr>
              <w:t xml:space="preserve">Bagian informasi dokumentasi yang dapat diakses oleh </w:t>
            </w:r>
            <w:r w:rsidRPr="00737EE3">
              <w:rPr>
                <w:rFonts w:cs="Times New Roman"/>
                <w:i/>
                <w:szCs w:val="24"/>
              </w:rPr>
              <w:t xml:space="preserve">first responder </w:t>
            </w:r>
            <w:r w:rsidRPr="00737EE3">
              <w:rPr>
                <w:rFonts w:cs="Times New Roman"/>
                <w:szCs w:val="24"/>
              </w:rPr>
              <w:t>terbatas pada</w:t>
            </w:r>
            <w:r w:rsidRPr="00737EE3">
              <w:rPr>
                <w:rFonts w:cs="Times New Roman"/>
                <w:i/>
                <w:szCs w:val="24"/>
              </w:rPr>
              <w:t xml:space="preserve"> </w:t>
            </w:r>
            <w:r w:rsidRPr="00737EE3">
              <w:rPr>
                <w:rFonts w:cs="Times New Roman"/>
                <w:szCs w:val="24"/>
              </w:rPr>
              <w:lastRenderedPageBreak/>
              <w:t>informasi olah TKP, bukti elektronik dan bukti digital</w:t>
            </w:r>
          </w:p>
        </w:tc>
        <w:tc>
          <w:tcPr>
            <w:tcW w:w="2835" w:type="dxa"/>
          </w:tcPr>
          <w:p w:rsidR="00FA3FD0" w:rsidRPr="00737EE3" w:rsidRDefault="00FA3FD0" w:rsidP="004023B2">
            <w:pPr>
              <w:spacing w:before="0" w:after="0"/>
              <w:rPr>
                <w:rFonts w:cs="Times New Roman"/>
                <w:i/>
                <w:szCs w:val="24"/>
              </w:rPr>
            </w:pPr>
            <w:r w:rsidRPr="00737EE3">
              <w:rPr>
                <w:rFonts w:cs="Times New Roman"/>
                <w:szCs w:val="24"/>
              </w:rPr>
              <w:lastRenderedPageBreak/>
              <w:t xml:space="preserve">Aplikasi akan menampilkan halaman formulir untuk menginputkan informasi manajemen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p>
          <w:p w:rsidR="00FA3FD0" w:rsidRPr="00737EE3" w:rsidRDefault="00FA3FD0" w:rsidP="004023B2">
            <w:pPr>
              <w:spacing w:before="0" w:after="0"/>
              <w:rPr>
                <w:rFonts w:cs="Times New Roman"/>
                <w:i/>
                <w:szCs w:val="24"/>
              </w:rPr>
            </w:pPr>
          </w:p>
          <w:p w:rsidR="00FA3FD0" w:rsidRPr="00737EE3" w:rsidRDefault="00FA3FD0" w:rsidP="004023B2">
            <w:pPr>
              <w:spacing w:before="0" w:after="0"/>
              <w:rPr>
                <w:rFonts w:cs="Times New Roman"/>
                <w:szCs w:val="24"/>
              </w:rPr>
            </w:pPr>
            <w:r w:rsidRPr="00737EE3">
              <w:rPr>
                <w:rFonts w:cs="Times New Roman"/>
                <w:szCs w:val="24"/>
              </w:rPr>
              <w:t xml:space="preserve">Aplikasi menampilkan Tab Olah Tkp, bukti elektronik, bukti digital, </w:t>
            </w:r>
            <w:r w:rsidR="007D759D" w:rsidRPr="007D759D">
              <w:rPr>
                <w:rFonts w:cs="Times New Roman"/>
                <w:i/>
                <w:szCs w:val="24"/>
              </w:rPr>
              <w:t>download</w:t>
            </w:r>
            <w:r w:rsidRPr="00737EE3">
              <w:rPr>
                <w:rFonts w:cs="Times New Roman"/>
                <w:szCs w:val="24"/>
              </w:rPr>
              <w:t xml:space="preserve"> dan </w:t>
            </w:r>
            <w:r w:rsidR="007D759D" w:rsidRPr="007D759D">
              <w:rPr>
                <w:rFonts w:cs="Times New Roman"/>
                <w:i/>
                <w:szCs w:val="24"/>
              </w:rPr>
              <w:t>report</w:t>
            </w:r>
          </w:p>
          <w:p w:rsidR="00FA3FD0" w:rsidRPr="00737EE3" w:rsidRDefault="00FA3FD0" w:rsidP="004023B2">
            <w:pPr>
              <w:spacing w:before="0" w:after="0"/>
              <w:rPr>
                <w:rFonts w:cs="Times New Roman"/>
                <w:szCs w:val="24"/>
              </w:rPr>
            </w:pPr>
          </w:p>
          <w:p w:rsidR="00FA3FD0" w:rsidRPr="00737EE3" w:rsidRDefault="00FA3FD0" w:rsidP="004023B2">
            <w:pPr>
              <w:spacing w:before="0" w:after="0"/>
              <w:rPr>
                <w:rFonts w:cs="Times New Roman"/>
                <w:szCs w:val="24"/>
              </w:rPr>
            </w:pPr>
            <w:r w:rsidRPr="00737EE3">
              <w:rPr>
                <w:rFonts w:cs="Times New Roman"/>
                <w:szCs w:val="24"/>
              </w:rPr>
              <w:t xml:space="preserve">Aplikasi akan mengekstrak informasi atribut </w:t>
            </w:r>
            <w:r w:rsidR="00F575FB" w:rsidRPr="00F575FB">
              <w:rPr>
                <w:rFonts w:cs="Times New Roman"/>
                <w:i/>
                <w:szCs w:val="24"/>
              </w:rPr>
              <w:t>file</w:t>
            </w:r>
            <w:r w:rsidRPr="00737EE3">
              <w:rPr>
                <w:rFonts w:cs="Times New Roman"/>
                <w:szCs w:val="24"/>
              </w:rPr>
              <w:t xml:space="preserve"> digital diantaranya </w:t>
            </w:r>
            <w:r w:rsidR="00F575FB" w:rsidRPr="00F575FB">
              <w:rPr>
                <w:rFonts w:cs="Times New Roman"/>
                <w:i/>
                <w:szCs w:val="24"/>
              </w:rPr>
              <w:t>file</w:t>
            </w:r>
            <w:r w:rsidRPr="00737EE3">
              <w:rPr>
                <w:rFonts w:cs="Times New Roman"/>
                <w:szCs w:val="24"/>
              </w:rPr>
              <w:t xml:space="preserve">name, size, date created, time created, md5 hash, sha1 dan sha256 ke dalam </w:t>
            </w:r>
            <w:r w:rsidR="00DF7995" w:rsidRPr="00DF7995">
              <w:rPr>
                <w:rFonts w:cs="Times New Roman"/>
                <w:i/>
                <w:szCs w:val="24"/>
              </w:rPr>
              <w:t>field</w:t>
            </w:r>
            <w:r w:rsidRPr="00737EE3">
              <w:rPr>
                <w:rFonts w:cs="Times New Roman"/>
                <w:szCs w:val="24"/>
              </w:rPr>
              <w:t xml:space="preserve"> informasi yang terdapat pada “Tab Bukti Digital” serta </w:t>
            </w:r>
            <w:r w:rsidR="002E486A" w:rsidRPr="002E486A">
              <w:rPr>
                <w:rFonts w:cs="Times New Roman"/>
                <w:i/>
                <w:szCs w:val="24"/>
              </w:rPr>
              <w:t>user</w:t>
            </w:r>
            <w:r w:rsidRPr="00737EE3">
              <w:rPr>
                <w:rFonts w:cs="Times New Roman"/>
                <w:szCs w:val="24"/>
              </w:rPr>
              <w:t xml:space="preserve"> </w:t>
            </w:r>
            <w:r w:rsidRPr="00737EE3">
              <w:rPr>
                <w:rFonts w:cs="Times New Roman"/>
                <w:szCs w:val="24"/>
              </w:rPr>
              <w:lastRenderedPageBreak/>
              <w:t>tidak dapat memodifikasi informasi tersebut</w:t>
            </w:r>
          </w:p>
        </w:tc>
        <w:tc>
          <w:tcPr>
            <w:tcW w:w="1418" w:type="dxa"/>
          </w:tcPr>
          <w:p w:rsidR="00FA3FD0" w:rsidRPr="00737EE3" w:rsidRDefault="00FA3FD0" w:rsidP="004023B2">
            <w:pPr>
              <w:spacing w:after="0"/>
              <w:rPr>
                <w:rFonts w:cs="Times New Roman"/>
                <w:szCs w:val="24"/>
              </w:rPr>
            </w:pPr>
            <w:r w:rsidRPr="00737EE3">
              <w:rPr>
                <w:rFonts w:cs="Times New Roman"/>
                <w:szCs w:val="24"/>
              </w:rPr>
              <w:lastRenderedPageBreak/>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lastRenderedPageBreak/>
              <w:t>5</w:t>
            </w:r>
          </w:p>
        </w:tc>
        <w:tc>
          <w:tcPr>
            <w:tcW w:w="2179" w:type="dxa"/>
          </w:tcPr>
          <w:p w:rsidR="00FA3FD0" w:rsidRPr="00737EE3" w:rsidRDefault="00FA3FD0" w:rsidP="004023B2">
            <w:pPr>
              <w:spacing w:after="0"/>
              <w:rPr>
                <w:rFonts w:cs="Times New Roman"/>
                <w:szCs w:val="24"/>
              </w:rPr>
            </w:pPr>
            <w:r w:rsidRPr="00737EE3">
              <w:rPr>
                <w:rFonts w:cs="Times New Roman"/>
                <w:szCs w:val="24"/>
              </w:rPr>
              <w:t xml:space="preserve">Create </w:t>
            </w:r>
            <w:r w:rsidR="00F575FB" w:rsidRPr="00F575FB">
              <w:rPr>
                <w:rFonts w:cs="Times New Roman"/>
                <w:i/>
                <w:szCs w:val="24"/>
              </w:rPr>
              <w:t>file</w:t>
            </w:r>
            <w:r w:rsidRPr="00737EE3">
              <w:rPr>
                <w:rFonts w:cs="Times New Roman"/>
                <w:szCs w:val="24"/>
              </w:rPr>
              <w:t xml:space="preserve"> 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szCs w:val="24"/>
              </w:rPr>
              <w:t xml:space="preserve"> baru dengan nama </w:t>
            </w:r>
            <w:r w:rsidR="00F575FB" w:rsidRPr="00F575FB">
              <w:rPr>
                <w:rFonts w:cs="Times New Roman"/>
                <w:i/>
                <w:szCs w:val="24"/>
              </w:rPr>
              <w:t>file</w:t>
            </w:r>
            <w:r w:rsidRPr="00737EE3">
              <w:rPr>
                <w:rFonts w:cs="Times New Roman"/>
                <w:szCs w:val="24"/>
              </w:rPr>
              <w:t xml:space="preserve">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i/>
                <w:szCs w:val="24"/>
              </w:rPr>
              <w:t xml:space="preserve"> </w:t>
            </w:r>
            <w:r w:rsidRPr="00737EE3">
              <w:rPr>
                <w:rFonts w:cs="Times New Roman"/>
                <w:szCs w:val="24"/>
              </w:rPr>
              <w:t xml:space="preserve">menggunakan nama </w:t>
            </w:r>
            <w:r w:rsidR="00F575FB" w:rsidRPr="00F575FB">
              <w:rPr>
                <w:rFonts w:cs="Times New Roman"/>
                <w:i/>
                <w:szCs w:val="24"/>
              </w:rPr>
              <w:t>file</w:t>
            </w:r>
            <w:r w:rsidRPr="00737EE3">
              <w:rPr>
                <w:rFonts w:cs="Times New Roman"/>
                <w:szCs w:val="24"/>
              </w:rPr>
              <w:t xml:space="preserve"> bukti digital </w:t>
            </w:r>
          </w:p>
        </w:tc>
        <w:tc>
          <w:tcPr>
            <w:tcW w:w="1842" w:type="dxa"/>
          </w:tcPr>
          <w:p w:rsidR="00FA3FD0" w:rsidRPr="00737EE3" w:rsidRDefault="00F575FB" w:rsidP="004023B2">
            <w:pPr>
              <w:pStyle w:val="ListParagraph"/>
              <w:ind w:left="0"/>
              <w:rPr>
                <w:rFonts w:cs="Times New Roman"/>
                <w:szCs w:val="24"/>
              </w:rPr>
            </w:pPr>
            <w:r w:rsidRPr="00F575FB">
              <w:rPr>
                <w:rFonts w:cs="Times New Roman"/>
                <w:i/>
                <w:szCs w:val="24"/>
              </w:rPr>
              <w:t>File</w:t>
            </w:r>
            <w:r w:rsidR="00FA3FD0" w:rsidRPr="00737EE3">
              <w:rPr>
                <w:rFonts w:cs="Times New Roman"/>
                <w:szCs w:val="24"/>
              </w:rPr>
              <w:t xml:space="preserve"> bukti digital yang digunakan : </w:t>
            </w:r>
            <w:r w:rsidR="00F8017B">
              <w:rPr>
                <w:rFonts w:cs="Times New Roman"/>
                <w:szCs w:val="24"/>
              </w:rPr>
              <w:t>bird.avi</w:t>
            </w:r>
          </w:p>
          <w:p w:rsidR="00FA3FD0" w:rsidRPr="00737EE3" w:rsidRDefault="00FA3FD0" w:rsidP="004023B2">
            <w:pPr>
              <w:pStyle w:val="ListParagraph"/>
              <w:ind w:left="0"/>
              <w:rPr>
                <w:rFonts w:cs="Times New Roman"/>
                <w:szCs w:val="24"/>
              </w:rPr>
            </w:pPr>
          </w:p>
          <w:p w:rsidR="00FA3FD0" w:rsidRPr="00737EE3" w:rsidRDefault="00F575FB" w:rsidP="004023B2">
            <w:pPr>
              <w:pStyle w:val="ListParagraph"/>
              <w:ind w:left="0"/>
              <w:rPr>
                <w:rFonts w:cs="Times New Roman"/>
                <w:szCs w:val="24"/>
              </w:rPr>
            </w:pPr>
            <w:r w:rsidRPr="00F575FB">
              <w:rPr>
                <w:rFonts w:cs="Times New Roman"/>
                <w:i/>
                <w:szCs w:val="24"/>
              </w:rPr>
              <w:t>File</w:t>
            </w:r>
            <w:r w:rsidR="00F8017B">
              <w:rPr>
                <w:rFonts w:cs="Times New Roman"/>
                <w:szCs w:val="24"/>
              </w:rPr>
              <w:t xml:space="preserve"> temporary</w:t>
            </w:r>
            <w:r w:rsidR="00FA3FD0" w:rsidRPr="00737EE3">
              <w:rPr>
                <w:rFonts w:cs="Times New Roman"/>
                <w:szCs w:val="24"/>
              </w:rPr>
              <w:t xml:space="preserve"> metadata </w:t>
            </w:r>
            <w:r w:rsidR="00306D0E" w:rsidRPr="00306D0E">
              <w:rPr>
                <w:rFonts w:cs="Times New Roman"/>
                <w:i/>
                <w:szCs w:val="24"/>
              </w:rPr>
              <w:t>chain</w:t>
            </w:r>
            <w:r w:rsidR="00FA3FD0" w:rsidRPr="00737EE3">
              <w:rPr>
                <w:rFonts w:cs="Times New Roman"/>
                <w:i/>
                <w:szCs w:val="24"/>
              </w:rPr>
              <w:t xml:space="preserve"> </w:t>
            </w:r>
            <w:r w:rsidR="00306D0E" w:rsidRPr="00306D0E">
              <w:rPr>
                <w:rFonts w:cs="Times New Roman"/>
                <w:i/>
                <w:szCs w:val="24"/>
              </w:rPr>
              <w:t>of</w:t>
            </w:r>
            <w:r w:rsidR="00FA3FD0" w:rsidRPr="00737EE3">
              <w:rPr>
                <w:rFonts w:cs="Times New Roman"/>
                <w:i/>
                <w:szCs w:val="24"/>
              </w:rPr>
              <w:t xml:space="preserve"> </w:t>
            </w:r>
            <w:r w:rsidR="00306D0E" w:rsidRPr="00306D0E">
              <w:rPr>
                <w:rFonts w:cs="Times New Roman"/>
                <w:i/>
                <w:szCs w:val="24"/>
              </w:rPr>
              <w:t>custody</w:t>
            </w:r>
            <w:r w:rsidR="00FA3FD0" w:rsidRPr="00737EE3">
              <w:rPr>
                <w:rFonts w:cs="Times New Roman"/>
                <w:i/>
                <w:szCs w:val="24"/>
              </w:rPr>
              <w:t xml:space="preserve"> </w:t>
            </w:r>
            <w:r w:rsidR="00FA3FD0" w:rsidRPr="00737EE3">
              <w:rPr>
                <w:rFonts w:cs="Times New Roman"/>
                <w:szCs w:val="24"/>
              </w:rPr>
              <w:t>yang dihasilkan :</w:t>
            </w:r>
          </w:p>
          <w:p w:rsidR="00FA3FD0" w:rsidRPr="00737EE3" w:rsidRDefault="00F8017B" w:rsidP="004023B2">
            <w:pPr>
              <w:pStyle w:val="ListParagraph"/>
              <w:ind w:left="0"/>
              <w:rPr>
                <w:rFonts w:cs="Times New Roman"/>
                <w:szCs w:val="24"/>
              </w:rPr>
            </w:pPr>
            <w:r>
              <w:rPr>
                <w:rFonts w:cs="Times New Roman"/>
                <w:szCs w:val="24"/>
              </w:rPr>
              <w:t>bird.xml</w:t>
            </w:r>
          </w:p>
          <w:p w:rsidR="00FA3FD0" w:rsidRPr="00737EE3" w:rsidRDefault="00FA3FD0" w:rsidP="004023B2">
            <w:pPr>
              <w:pStyle w:val="ListParagraph"/>
              <w:ind w:left="0"/>
              <w:rPr>
                <w:rFonts w:cs="Times New Roman"/>
                <w:szCs w:val="24"/>
              </w:rPr>
            </w:pPr>
          </w:p>
          <w:p w:rsidR="00FA3FD0" w:rsidRPr="00737EE3" w:rsidRDefault="00FA3FD0" w:rsidP="004023B2">
            <w:pPr>
              <w:pStyle w:val="ListParagraph"/>
              <w:spacing w:after="0"/>
              <w:ind w:left="0"/>
              <w:rPr>
                <w:rFonts w:cs="Times New Roman"/>
                <w:szCs w:val="24"/>
              </w:rPr>
            </w:pPr>
            <w:r w:rsidRPr="00737EE3">
              <w:rPr>
                <w:rFonts w:cs="Times New Roman"/>
                <w:szCs w:val="24"/>
              </w:rPr>
              <w:t>Memasukkan informasi Olah TKP dan menekan tombol save</w:t>
            </w:r>
          </w:p>
        </w:tc>
        <w:tc>
          <w:tcPr>
            <w:tcW w:w="2835" w:type="dxa"/>
          </w:tcPr>
          <w:p w:rsidR="00FA3FD0" w:rsidRPr="00737EE3" w:rsidRDefault="00FA3FD0" w:rsidP="00F8017B">
            <w:pPr>
              <w:rPr>
                <w:rFonts w:cs="Times New Roman"/>
                <w:szCs w:val="24"/>
              </w:rPr>
            </w:pPr>
            <w:r w:rsidRPr="00737EE3">
              <w:rPr>
                <w:rFonts w:cs="Times New Roman"/>
                <w:szCs w:val="24"/>
              </w:rPr>
              <w:t xml:space="preserve">Aplikasi menyimpan informasi Olah TKP ke dalam </w:t>
            </w:r>
            <w:r w:rsidR="00F575FB" w:rsidRPr="00F575FB">
              <w:rPr>
                <w:rFonts w:cs="Times New Roman"/>
                <w:i/>
                <w:szCs w:val="24"/>
              </w:rPr>
              <w:t>file</w:t>
            </w:r>
            <w:r w:rsidRPr="00737EE3">
              <w:rPr>
                <w:rFonts w:cs="Times New Roman"/>
                <w:szCs w:val="24"/>
              </w:rPr>
              <w:t xml:space="preserve"> </w:t>
            </w:r>
            <w:r w:rsidR="00F8017B">
              <w:rPr>
                <w:rFonts w:cs="Times New Roman"/>
                <w:szCs w:val="24"/>
              </w:rPr>
              <w:t xml:space="preserve">temporary </w:t>
            </w:r>
            <w:r w:rsidRPr="00737EE3">
              <w:rPr>
                <w:rFonts w:cs="Times New Roman"/>
                <w:szCs w:val="24"/>
              </w:rPr>
              <w:t xml:space="preserve">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i/>
                <w:szCs w:val="24"/>
              </w:rPr>
              <w:t xml:space="preserve"> </w:t>
            </w:r>
            <w:r w:rsidRPr="00737EE3">
              <w:rPr>
                <w:rFonts w:cs="Times New Roman"/>
                <w:szCs w:val="24"/>
              </w:rPr>
              <w:t xml:space="preserve">dengan nama </w:t>
            </w:r>
            <w:r w:rsidR="00F8017B">
              <w:rPr>
                <w:rFonts w:cs="Times New Roman"/>
                <w:szCs w:val="24"/>
              </w:rPr>
              <w:t>bird</w:t>
            </w:r>
            <w:r w:rsidRPr="00737EE3">
              <w:rPr>
                <w:rFonts w:cs="Times New Roman"/>
                <w:szCs w:val="24"/>
              </w:rPr>
              <w:t xml:space="preserve">.xml di dalam forlder </w:t>
            </w:r>
            <w:r w:rsidR="00F8017B">
              <w:rPr>
                <w:rFonts w:cs="Times New Roman"/>
                <w:szCs w:val="24"/>
              </w:rPr>
              <w:t>temporary</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6</w:t>
            </w:r>
          </w:p>
        </w:tc>
        <w:tc>
          <w:tcPr>
            <w:tcW w:w="2179" w:type="dxa"/>
          </w:tcPr>
          <w:p w:rsidR="00FA3FD0" w:rsidRPr="00737EE3" w:rsidRDefault="00FA3FD0" w:rsidP="004023B2">
            <w:pPr>
              <w:spacing w:after="0"/>
              <w:rPr>
                <w:rFonts w:cs="Times New Roman"/>
                <w:i/>
                <w:szCs w:val="24"/>
              </w:rPr>
            </w:pPr>
            <w:r w:rsidRPr="00737EE3">
              <w:rPr>
                <w:rFonts w:cs="Times New Roman"/>
                <w:szCs w:val="24"/>
              </w:rPr>
              <w:t xml:space="preserve">Menambahkan informasi pada Tab Bukti Elektronik ke dalam </w:t>
            </w:r>
            <w:r w:rsidR="00F575FB" w:rsidRPr="00F575FB">
              <w:rPr>
                <w:rFonts w:cs="Times New Roman"/>
                <w:i/>
                <w:szCs w:val="24"/>
              </w:rPr>
              <w:t>file</w:t>
            </w:r>
            <w:r w:rsidRPr="00737EE3">
              <w:rPr>
                <w:rFonts w:cs="Times New Roman"/>
                <w:szCs w:val="24"/>
              </w:rPr>
              <w:t xml:space="preserve"> 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p>
        </w:tc>
        <w:tc>
          <w:tcPr>
            <w:tcW w:w="1842" w:type="dxa"/>
          </w:tcPr>
          <w:p w:rsidR="00FA3FD0" w:rsidRPr="00737EE3" w:rsidRDefault="00FA3FD0" w:rsidP="004023B2">
            <w:pPr>
              <w:pStyle w:val="ListParagraph"/>
              <w:ind w:left="0"/>
              <w:rPr>
                <w:rFonts w:cs="Times New Roman"/>
                <w:szCs w:val="24"/>
              </w:rPr>
            </w:pPr>
            <w:r w:rsidRPr="00737EE3">
              <w:rPr>
                <w:rFonts w:cs="Times New Roman"/>
                <w:szCs w:val="24"/>
              </w:rPr>
              <w:t xml:space="preserve">Memasukkan informasi pada </w:t>
            </w:r>
            <w:r w:rsidR="00DF7995" w:rsidRPr="00DF7995">
              <w:rPr>
                <w:rFonts w:cs="Times New Roman"/>
                <w:i/>
                <w:szCs w:val="24"/>
              </w:rPr>
              <w:t>field</w:t>
            </w:r>
            <w:r w:rsidRPr="00737EE3">
              <w:rPr>
                <w:rFonts w:cs="Times New Roman"/>
                <w:szCs w:val="24"/>
              </w:rPr>
              <w:t xml:space="preserve"> yang terdapat pada Tab Bukti elektronik dan menekan tombol SAVE</w:t>
            </w:r>
          </w:p>
        </w:tc>
        <w:tc>
          <w:tcPr>
            <w:tcW w:w="2835" w:type="dxa"/>
          </w:tcPr>
          <w:p w:rsidR="00FA3FD0" w:rsidRPr="00737EE3" w:rsidRDefault="00FA3FD0" w:rsidP="00F8017B">
            <w:pPr>
              <w:rPr>
                <w:rFonts w:cs="Times New Roman"/>
                <w:szCs w:val="24"/>
              </w:rPr>
            </w:pPr>
            <w:r w:rsidRPr="00737EE3">
              <w:rPr>
                <w:rFonts w:cs="Times New Roman"/>
                <w:szCs w:val="24"/>
              </w:rPr>
              <w:t xml:space="preserve">Aplikasi menambahkan informasi pada Tab Bukti Elektronik ke dalam </w:t>
            </w:r>
            <w:r w:rsidR="00F575FB" w:rsidRPr="00F575FB">
              <w:rPr>
                <w:rFonts w:cs="Times New Roman"/>
                <w:i/>
                <w:szCs w:val="24"/>
              </w:rPr>
              <w:t>file</w:t>
            </w:r>
            <w:r w:rsidR="00F8017B">
              <w:rPr>
                <w:rFonts w:cs="Times New Roman"/>
                <w:szCs w:val="24"/>
              </w:rPr>
              <w:t xml:space="preserve"> temporary</w:t>
            </w:r>
            <w:r w:rsidRPr="00737EE3">
              <w:rPr>
                <w:rFonts w:cs="Times New Roman"/>
                <w:szCs w:val="24"/>
              </w:rPr>
              <w:t xml:space="preserve"> metadata </w:t>
            </w:r>
            <w:r w:rsidR="00F8017B">
              <w:rPr>
                <w:rFonts w:cs="Times New Roman"/>
                <w:szCs w:val="24"/>
              </w:rPr>
              <w:t>bird</w:t>
            </w:r>
            <w:r w:rsidRPr="00737EE3">
              <w:rPr>
                <w:rFonts w:cs="Times New Roman"/>
                <w:szCs w:val="24"/>
              </w:rPr>
              <w:t>.xml</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7</w:t>
            </w:r>
          </w:p>
        </w:tc>
        <w:tc>
          <w:tcPr>
            <w:tcW w:w="2179" w:type="dxa"/>
          </w:tcPr>
          <w:p w:rsidR="00FA3FD0" w:rsidRPr="00737EE3" w:rsidRDefault="00FA3FD0" w:rsidP="004023B2">
            <w:pPr>
              <w:rPr>
                <w:rFonts w:cs="Times New Roman"/>
                <w:szCs w:val="24"/>
              </w:rPr>
            </w:pPr>
            <w:r w:rsidRPr="00737EE3">
              <w:rPr>
                <w:rFonts w:cs="Times New Roman"/>
                <w:szCs w:val="24"/>
              </w:rPr>
              <w:t xml:space="preserve">Menambahkan informasi pada Tab Bukti Digital ke dalam </w:t>
            </w:r>
            <w:r w:rsidR="00F575FB" w:rsidRPr="00F575FB">
              <w:rPr>
                <w:rFonts w:cs="Times New Roman"/>
                <w:i/>
                <w:szCs w:val="24"/>
              </w:rPr>
              <w:t>file</w:t>
            </w:r>
            <w:r w:rsidRPr="00737EE3">
              <w:rPr>
                <w:rFonts w:cs="Times New Roman"/>
                <w:szCs w:val="24"/>
              </w:rPr>
              <w:t xml:space="preserve"> 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p>
        </w:tc>
        <w:tc>
          <w:tcPr>
            <w:tcW w:w="1842" w:type="dxa"/>
          </w:tcPr>
          <w:p w:rsidR="00FA3FD0" w:rsidRPr="00737EE3" w:rsidRDefault="00FA3FD0" w:rsidP="004023B2">
            <w:pPr>
              <w:pStyle w:val="ListParagraph"/>
              <w:ind w:left="0"/>
              <w:rPr>
                <w:rFonts w:cs="Times New Roman"/>
                <w:szCs w:val="24"/>
              </w:rPr>
            </w:pPr>
            <w:r w:rsidRPr="00737EE3">
              <w:rPr>
                <w:rFonts w:cs="Times New Roman"/>
                <w:szCs w:val="24"/>
              </w:rPr>
              <w:t xml:space="preserve">Memasukkan informasi pada </w:t>
            </w:r>
            <w:r w:rsidR="00DF7995" w:rsidRPr="00DF7995">
              <w:rPr>
                <w:rFonts w:cs="Times New Roman"/>
                <w:i/>
                <w:szCs w:val="24"/>
              </w:rPr>
              <w:t>field</w:t>
            </w:r>
            <w:r w:rsidRPr="00737EE3">
              <w:rPr>
                <w:rFonts w:cs="Times New Roman"/>
                <w:szCs w:val="24"/>
              </w:rPr>
              <w:t xml:space="preserve"> yang terdapat pada Tab Bukti Digital dan menekan tombol SAVE</w:t>
            </w:r>
          </w:p>
        </w:tc>
        <w:tc>
          <w:tcPr>
            <w:tcW w:w="2835" w:type="dxa"/>
          </w:tcPr>
          <w:p w:rsidR="00FA3FD0" w:rsidRPr="00737EE3" w:rsidRDefault="00FA3FD0" w:rsidP="001723E0">
            <w:pPr>
              <w:rPr>
                <w:rFonts w:cs="Times New Roman"/>
                <w:szCs w:val="24"/>
              </w:rPr>
            </w:pPr>
            <w:r w:rsidRPr="00737EE3">
              <w:rPr>
                <w:rFonts w:cs="Times New Roman"/>
                <w:szCs w:val="24"/>
              </w:rPr>
              <w:t xml:space="preserve">Aplikasi menambahkan informasi pada Tab Bukti Digital ke dalam </w:t>
            </w:r>
            <w:r w:rsidR="00F575FB" w:rsidRPr="00F575FB">
              <w:rPr>
                <w:rFonts w:cs="Times New Roman"/>
                <w:i/>
                <w:szCs w:val="24"/>
              </w:rPr>
              <w:t>file</w:t>
            </w:r>
            <w:r w:rsidRPr="00737EE3">
              <w:rPr>
                <w:rFonts w:cs="Times New Roman"/>
                <w:szCs w:val="24"/>
              </w:rPr>
              <w:t xml:space="preserve"> metadata </w:t>
            </w:r>
            <w:r w:rsidR="001723E0">
              <w:rPr>
                <w:rFonts w:cs="Times New Roman"/>
                <w:szCs w:val="24"/>
              </w:rPr>
              <w:t>bird</w:t>
            </w:r>
            <w:r w:rsidRPr="00737EE3">
              <w:rPr>
                <w:rFonts w:cs="Times New Roman"/>
                <w:szCs w:val="24"/>
              </w:rPr>
              <w:t>.xml</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8</w:t>
            </w:r>
          </w:p>
        </w:tc>
        <w:tc>
          <w:tcPr>
            <w:tcW w:w="2179" w:type="dxa"/>
          </w:tcPr>
          <w:p w:rsidR="00FA3FD0" w:rsidRPr="00737EE3" w:rsidRDefault="00FA3FD0" w:rsidP="004023B2">
            <w:pPr>
              <w:rPr>
                <w:rFonts w:cs="Times New Roman"/>
                <w:szCs w:val="24"/>
              </w:rPr>
            </w:pPr>
            <w:r w:rsidRPr="00737EE3">
              <w:rPr>
                <w:rFonts w:cs="Times New Roman"/>
                <w:i/>
                <w:szCs w:val="24"/>
              </w:rPr>
              <w:t xml:space="preserve">First Responder </w:t>
            </w:r>
            <w:r w:rsidRPr="00737EE3">
              <w:rPr>
                <w:rFonts w:cs="Times New Roman"/>
                <w:szCs w:val="24"/>
              </w:rPr>
              <w:t>mengajukan request untuk dapat men</w:t>
            </w:r>
            <w:r w:rsidR="007D759D" w:rsidRPr="007D759D">
              <w:rPr>
                <w:rFonts w:cs="Times New Roman"/>
                <w:i/>
                <w:szCs w:val="24"/>
              </w:rPr>
              <w:t>download</w:t>
            </w:r>
            <w:r w:rsidRPr="00737EE3">
              <w:rPr>
                <w:rFonts w:cs="Times New Roman"/>
                <w:szCs w:val="24"/>
              </w:rPr>
              <w:t xml:space="preserve"> </w:t>
            </w:r>
            <w:r w:rsidR="00F575FB" w:rsidRPr="00F575FB">
              <w:rPr>
                <w:rFonts w:cs="Times New Roman"/>
                <w:i/>
                <w:szCs w:val="24"/>
              </w:rPr>
              <w:t>file</w:t>
            </w:r>
            <w:r w:rsidRPr="00737EE3">
              <w:rPr>
                <w:rFonts w:cs="Times New Roman"/>
                <w:szCs w:val="24"/>
              </w:rPr>
              <w:t xml:space="preserve"> bukti digital </w:t>
            </w:r>
          </w:p>
        </w:tc>
        <w:tc>
          <w:tcPr>
            <w:tcW w:w="1842" w:type="dxa"/>
          </w:tcPr>
          <w:p w:rsidR="00FA3FD0" w:rsidRPr="00737EE3" w:rsidRDefault="00FA3FD0" w:rsidP="004023B2">
            <w:pPr>
              <w:pStyle w:val="ListParagraph"/>
              <w:ind w:left="0"/>
              <w:rPr>
                <w:rFonts w:cs="Times New Roman"/>
                <w:szCs w:val="24"/>
              </w:rPr>
            </w:pPr>
            <w:r w:rsidRPr="00737EE3">
              <w:rPr>
                <w:rFonts w:cs="Times New Roman"/>
                <w:szCs w:val="24"/>
              </w:rPr>
              <w:t xml:space="preserve">Login sebagai : </w:t>
            </w:r>
            <w:r w:rsidRPr="00737EE3">
              <w:rPr>
                <w:rFonts w:cs="Times New Roman"/>
                <w:i/>
                <w:szCs w:val="24"/>
              </w:rPr>
              <w:t>first responder</w:t>
            </w:r>
          </w:p>
          <w:p w:rsidR="00FA3FD0" w:rsidRPr="00737EE3" w:rsidRDefault="00FA3FD0" w:rsidP="004023B2">
            <w:pPr>
              <w:pStyle w:val="ListParagraph"/>
              <w:ind w:left="0"/>
              <w:rPr>
                <w:rFonts w:cs="Times New Roman"/>
                <w:szCs w:val="24"/>
              </w:rPr>
            </w:pPr>
          </w:p>
          <w:p w:rsidR="00FA3FD0" w:rsidRPr="00737EE3" w:rsidRDefault="00FA3FD0" w:rsidP="001723E0">
            <w:pPr>
              <w:pStyle w:val="ListParagraph"/>
              <w:ind w:left="0"/>
              <w:rPr>
                <w:rFonts w:cs="Times New Roman"/>
                <w:szCs w:val="24"/>
              </w:rPr>
            </w:pPr>
            <w:r w:rsidRPr="00737EE3">
              <w:rPr>
                <w:rFonts w:cs="Times New Roman"/>
                <w:i/>
                <w:szCs w:val="24"/>
              </w:rPr>
              <w:t xml:space="preserve">First Responder </w:t>
            </w:r>
            <w:r w:rsidRPr="00737EE3">
              <w:rPr>
                <w:rFonts w:cs="Times New Roman"/>
                <w:szCs w:val="24"/>
              </w:rPr>
              <w:t xml:space="preserve">mengajukan permintaan </w:t>
            </w:r>
            <w:r w:rsidR="007D759D" w:rsidRPr="007D759D">
              <w:rPr>
                <w:rFonts w:cs="Times New Roman"/>
                <w:i/>
                <w:szCs w:val="24"/>
              </w:rPr>
              <w:t>download</w:t>
            </w:r>
            <w:r w:rsidRPr="00737EE3">
              <w:rPr>
                <w:rFonts w:cs="Times New Roman"/>
                <w:szCs w:val="24"/>
              </w:rPr>
              <w:t xml:space="preserve"> terhadap </w:t>
            </w:r>
            <w:r w:rsidR="00F575FB" w:rsidRPr="00F575FB">
              <w:rPr>
                <w:rFonts w:cs="Times New Roman"/>
                <w:i/>
                <w:szCs w:val="24"/>
              </w:rPr>
              <w:t>file</w:t>
            </w:r>
            <w:r w:rsidRPr="00737EE3">
              <w:rPr>
                <w:rFonts w:cs="Times New Roman"/>
                <w:szCs w:val="24"/>
              </w:rPr>
              <w:t xml:space="preserve"> bukti digital </w:t>
            </w:r>
            <w:r w:rsidR="001723E0">
              <w:rPr>
                <w:rFonts w:cs="Times New Roman"/>
                <w:szCs w:val="24"/>
              </w:rPr>
              <w:t>bird</w:t>
            </w:r>
            <w:r w:rsidRPr="00737EE3">
              <w:rPr>
                <w:rFonts w:cs="Times New Roman"/>
                <w:szCs w:val="24"/>
              </w:rPr>
              <w:t xml:space="preserve">.xml untuk </w:t>
            </w:r>
            <w:r w:rsidRPr="00737EE3">
              <w:rPr>
                <w:rFonts w:cs="Times New Roman"/>
                <w:szCs w:val="24"/>
              </w:rPr>
              <w:lastRenderedPageBreak/>
              <w:t xml:space="preserve">dapat di setujui oleh </w:t>
            </w:r>
            <w:r w:rsidR="00306D0E" w:rsidRPr="00306D0E">
              <w:rPr>
                <w:rFonts w:cs="Times New Roman"/>
                <w:i/>
                <w:szCs w:val="24"/>
              </w:rPr>
              <w:t>of</w:t>
            </w:r>
            <w:r w:rsidR="007D759D" w:rsidRPr="007D759D">
              <w:rPr>
                <w:rFonts w:cs="Times New Roman"/>
                <w:i/>
                <w:szCs w:val="24"/>
              </w:rPr>
              <w:t>ficer</w:t>
            </w:r>
          </w:p>
        </w:tc>
        <w:tc>
          <w:tcPr>
            <w:tcW w:w="2835" w:type="dxa"/>
          </w:tcPr>
          <w:p w:rsidR="00FA3FD0" w:rsidRPr="00737EE3" w:rsidRDefault="00FA3FD0" w:rsidP="004023B2">
            <w:pPr>
              <w:rPr>
                <w:rFonts w:cs="Times New Roman"/>
                <w:szCs w:val="24"/>
              </w:rPr>
            </w:pPr>
            <w:r w:rsidRPr="00737EE3">
              <w:rPr>
                <w:rFonts w:cs="Times New Roman"/>
                <w:szCs w:val="24"/>
              </w:rPr>
              <w:lastRenderedPageBreak/>
              <w:t xml:space="preserve">Aplikasi menyimpan </w:t>
            </w:r>
            <w:r w:rsidR="007D759D">
              <w:rPr>
                <w:rFonts w:cs="Times New Roman"/>
                <w:szCs w:val="24"/>
              </w:rPr>
              <w:t>permintaan</w:t>
            </w:r>
            <w:r w:rsidRPr="00737EE3">
              <w:rPr>
                <w:rFonts w:cs="Times New Roman"/>
                <w:szCs w:val="24"/>
              </w:rPr>
              <w:t xml:space="preserve"> </w:t>
            </w:r>
            <w:r w:rsidR="007D759D" w:rsidRPr="007D759D">
              <w:rPr>
                <w:rFonts w:cs="Times New Roman"/>
                <w:i/>
                <w:szCs w:val="24"/>
              </w:rPr>
              <w:t>download</w:t>
            </w:r>
            <w:r w:rsidRPr="00737EE3">
              <w:rPr>
                <w:rFonts w:cs="Times New Roman"/>
                <w:szCs w:val="24"/>
              </w:rPr>
              <w:t xml:space="preserve"> </w:t>
            </w:r>
            <w:r w:rsidR="00F575FB" w:rsidRPr="00F575FB">
              <w:rPr>
                <w:rFonts w:cs="Times New Roman"/>
                <w:i/>
                <w:szCs w:val="24"/>
              </w:rPr>
              <w:t>file</w:t>
            </w:r>
            <w:r w:rsidRPr="00737EE3">
              <w:rPr>
                <w:rFonts w:cs="Times New Roman"/>
                <w:szCs w:val="24"/>
              </w:rPr>
              <w:t xml:space="preserve"> bukti digital yang dilakukan oleh </w:t>
            </w:r>
            <w:r w:rsidRPr="00737EE3">
              <w:rPr>
                <w:rFonts w:cs="Times New Roman"/>
                <w:i/>
                <w:szCs w:val="24"/>
              </w:rPr>
              <w:t>first responder</w:t>
            </w:r>
            <w:r w:rsidRPr="00737EE3">
              <w:rPr>
                <w:rFonts w:cs="Times New Roman"/>
                <w:szCs w:val="24"/>
              </w:rPr>
              <w:t>.</w:t>
            </w:r>
          </w:p>
          <w:p w:rsidR="00FA3FD0" w:rsidRPr="00737EE3" w:rsidRDefault="00FA3FD0" w:rsidP="004023B2">
            <w:pPr>
              <w:spacing w:before="0" w:after="0"/>
              <w:rPr>
                <w:rFonts w:cs="Times New Roman"/>
                <w:szCs w:val="24"/>
              </w:rPr>
            </w:pPr>
          </w:p>
          <w:p w:rsidR="00FA3FD0" w:rsidRPr="00737EE3" w:rsidRDefault="00FA3FD0" w:rsidP="004023B2">
            <w:pPr>
              <w:spacing w:before="0" w:after="0"/>
              <w:rPr>
                <w:rFonts w:cs="Times New Roman"/>
                <w:szCs w:val="24"/>
              </w:rPr>
            </w:pPr>
            <w:r w:rsidRPr="00737EE3">
              <w:rPr>
                <w:rFonts w:cs="Times New Roman"/>
                <w:szCs w:val="24"/>
              </w:rPr>
              <w:t>Aplikasi hanya akan mendokumentasikan</w:t>
            </w:r>
            <w:r w:rsidR="001723E0">
              <w:rPr>
                <w:rFonts w:cs="Times New Roman"/>
                <w:szCs w:val="24"/>
              </w:rPr>
              <w:t xml:space="preserve"> </w:t>
            </w:r>
            <w:r w:rsidR="001723E0" w:rsidRPr="007D759D">
              <w:rPr>
                <w:rFonts w:cs="Times New Roman"/>
                <w:i/>
                <w:szCs w:val="24"/>
              </w:rPr>
              <w:t>entry</w:t>
            </w:r>
            <w:r w:rsidR="001723E0">
              <w:rPr>
                <w:rFonts w:cs="Times New Roman"/>
                <w:szCs w:val="24"/>
              </w:rPr>
              <w:t xml:space="preserve"> </w:t>
            </w:r>
            <w:r w:rsidR="00306D0E" w:rsidRPr="00306D0E">
              <w:rPr>
                <w:rFonts w:cs="Times New Roman"/>
                <w:i/>
                <w:szCs w:val="24"/>
              </w:rPr>
              <w:t>chain</w:t>
            </w:r>
            <w:r w:rsidR="001723E0">
              <w:rPr>
                <w:rFonts w:cs="Times New Roman"/>
                <w:i/>
                <w:szCs w:val="24"/>
              </w:rPr>
              <w:t xml:space="preserve"> </w:t>
            </w:r>
            <w:r w:rsidR="00306D0E" w:rsidRPr="00306D0E">
              <w:rPr>
                <w:rFonts w:cs="Times New Roman"/>
                <w:i/>
                <w:szCs w:val="24"/>
              </w:rPr>
              <w:t>of</w:t>
            </w:r>
            <w:r w:rsidR="001723E0">
              <w:rPr>
                <w:rFonts w:cs="Times New Roman"/>
                <w:i/>
                <w:szCs w:val="24"/>
              </w:rPr>
              <w:t xml:space="preserve"> </w:t>
            </w:r>
            <w:r w:rsidR="00306D0E" w:rsidRPr="00306D0E">
              <w:rPr>
                <w:rFonts w:cs="Times New Roman"/>
                <w:i/>
                <w:szCs w:val="24"/>
              </w:rPr>
              <w:t>custody</w:t>
            </w:r>
            <w:r w:rsidR="001723E0">
              <w:rPr>
                <w:rFonts w:cs="Times New Roman"/>
                <w:i/>
                <w:szCs w:val="24"/>
              </w:rPr>
              <w:t xml:space="preserve"> </w:t>
            </w:r>
            <w:r w:rsidR="001723E0">
              <w:rPr>
                <w:rFonts w:cs="Times New Roman"/>
                <w:szCs w:val="24"/>
              </w:rPr>
              <w:t xml:space="preserve">dan </w:t>
            </w:r>
            <w:r w:rsidR="007D759D" w:rsidRPr="007D759D">
              <w:rPr>
                <w:rFonts w:cs="Times New Roman"/>
                <w:i/>
                <w:szCs w:val="24"/>
              </w:rPr>
              <w:lastRenderedPageBreak/>
              <w:t>download</w:t>
            </w:r>
            <w:r w:rsidRPr="00737EE3">
              <w:rPr>
                <w:rFonts w:cs="Times New Roman"/>
                <w:szCs w:val="24"/>
              </w:rPr>
              <w:t xml:space="preserve"> </w:t>
            </w:r>
            <w:r w:rsidRPr="007D759D">
              <w:rPr>
                <w:rFonts w:cs="Times New Roman"/>
                <w:i/>
                <w:szCs w:val="24"/>
              </w:rPr>
              <w:t>request</w:t>
            </w:r>
            <w:r w:rsidRPr="00737EE3">
              <w:rPr>
                <w:rFonts w:cs="Times New Roman"/>
                <w:szCs w:val="24"/>
              </w:rPr>
              <w:t xml:space="preserve"> tersebut sebagai interaksi terhadap bukti digital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szCs w:val="24"/>
              </w:rPr>
              <w:t xml:space="preserve">) setelah </w:t>
            </w:r>
            <w:r w:rsidR="00306D0E" w:rsidRPr="00306D0E">
              <w:rPr>
                <w:rFonts w:cs="Times New Roman"/>
                <w:i/>
                <w:szCs w:val="24"/>
              </w:rPr>
              <w:t>of</w:t>
            </w:r>
            <w:r w:rsidR="007D759D" w:rsidRPr="007D759D">
              <w:rPr>
                <w:rFonts w:cs="Times New Roman"/>
                <w:i/>
                <w:szCs w:val="24"/>
              </w:rPr>
              <w:t>ficer</w:t>
            </w:r>
            <w:r w:rsidRPr="00737EE3">
              <w:rPr>
                <w:rFonts w:cs="Times New Roman"/>
                <w:szCs w:val="24"/>
              </w:rPr>
              <w:t xml:space="preserve"> melakukan </w:t>
            </w:r>
            <w:r w:rsidRPr="001723E0">
              <w:rPr>
                <w:rFonts w:cs="Times New Roman"/>
                <w:i/>
                <w:szCs w:val="24"/>
              </w:rPr>
              <w:t>approve</w:t>
            </w:r>
            <w:r w:rsidRPr="00737EE3">
              <w:rPr>
                <w:rFonts w:cs="Times New Roman"/>
                <w:szCs w:val="24"/>
              </w:rPr>
              <w:t xml:space="preserve"> terhadap </w:t>
            </w:r>
            <w:r w:rsidRPr="007D759D">
              <w:rPr>
                <w:rFonts w:cs="Times New Roman"/>
                <w:i/>
                <w:szCs w:val="24"/>
              </w:rPr>
              <w:t>request</w:t>
            </w:r>
            <w:r w:rsidRPr="00737EE3">
              <w:rPr>
                <w:rFonts w:cs="Times New Roman"/>
                <w:szCs w:val="24"/>
              </w:rPr>
              <w:t xml:space="preserve"> tersebut</w:t>
            </w:r>
          </w:p>
        </w:tc>
        <w:tc>
          <w:tcPr>
            <w:tcW w:w="1418" w:type="dxa"/>
          </w:tcPr>
          <w:p w:rsidR="00FA3FD0" w:rsidRPr="00737EE3" w:rsidRDefault="00FA3FD0" w:rsidP="004023B2">
            <w:pPr>
              <w:spacing w:after="0"/>
              <w:rPr>
                <w:rFonts w:cs="Times New Roman"/>
                <w:szCs w:val="24"/>
              </w:rPr>
            </w:pPr>
            <w:r w:rsidRPr="00737EE3">
              <w:rPr>
                <w:rFonts w:cs="Times New Roman"/>
                <w:szCs w:val="24"/>
              </w:rPr>
              <w:lastRenderedPageBreak/>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lastRenderedPageBreak/>
              <w:t>9</w:t>
            </w:r>
          </w:p>
        </w:tc>
        <w:tc>
          <w:tcPr>
            <w:tcW w:w="2179" w:type="dxa"/>
          </w:tcPr>
          <w:p w:rsidR="00FA3FD0" w:rsidRPr="00737EE3" w:rsidRDefault="00FA3FD0" w:rsidP="004023B2">
            <w:pPr>
              <w:rPr>
                <w:rFonts w:cs="Times New Roman"/>
                <w:szCs w:val="24"/>
              </w:rPr>
            </w:pPr>
            <w:r w:rsidRPr="00737EE3">
              <w:rPr>
                <w:rFonts w:cs="Times New Roman"/>
                <w:szCs w:val="24"/>
              </w:rPr>
              <w:t xml:space="preserve">Mencetak laporan (formulir)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szCs w:val="24"/>
              </w:rPr>
              <w:t xml:space="preserve"> </w:t>
            </w:r>
          </w:p>
        </w:tc>
        <w:tc>
          <w:tcPr>
            <w:tcW w:w="1842" w:type="dxa"/>
          </w:tcPr>
          <w:p w:rsidR="00FA3FD0" w:rsidRPr="00737EE3" w:rsidRDefault="00FA3FD0" w:rsidP="004023B2">
            <w:pPr>
              <w:pStyle w:val="ListParagraph"/>
              <w:ind w:left="0"/>
              <w:rPr>
                <w:rFonts w:cs="Times New Roman"/>
                <w:szCs w:val="24"/>
              </w:rPr>
            </w:pPr>
            <w:r w:rsidRPr="00737EE3">
              <w:rPr>
                <w:rFonts w:cs="Times New Roman"/>
                <w:szCs w:val="24"/>
              </w:rPr>
              <w:t xml:space="preserve">Menekan tombol </w:t>
            </w:r>
            <w:r w:rsidR="007D759D">
              <w:rPr>
                <w:rFonts w:cs="Times New Roman"/>
                <w:szCs w:val="24"/>
              </w:rPr>
              <w:t>“</w:t>
            </w:r>
            <w:r w:rsidRPr="00737EE3">
              <w:rPr>
                <w:rFonts w:cs="Times New Roman"/>
                <w:szCs w:val="24"/>
              </w:rPr>
              <w:t xml:space="preserve">generate </w:t>
            </w:r>
            <w:r w:rsidR="007D759D" w:rsidRPr="007D759D">
              <w:rPr>
                <w:rFonts w:cs="Times New Roman"/>
                <w:i/>
                <w:szCs w:val="24"/>
              </w:rPr>
              <w:t>report</w:t>
            </w:r>
            <w:r w:rsidR="007D759D">
              <w:rPr>
                <w:rFonts w:cs="Times New Roman"/>
                <w:szCs w:val="24"/>
              </w:rPr>
              <w:t>”</w:t>
            </w:r>
            <w:r w:rsidRPr="00737EE3">
              <w:rPr>
                <w:rFonts w:cs="Times New Roman"/>
                <w:szCs w:val="24"/>
              </w:rPr>
              <w:t xml:space="preserve"> yang terdapat </w:t>
            </w:r>
            <w:r w:rsidR="007D759D">
              <w:rPr>
                <w:rFonts w:cs="Times New Roman"/>
                <w:szCs w:val="24"/>
              </w:rPr>
              <w:t>“</w:t>
            </w:r>
            <w:r w:rsidRPr="00737EE3">
              <w:rPr>
                <w:rFonts w:cs="Times New Roman"/>
                <w:szCs w:val="24"/>
              </w:rPr>
              <w:t xml:space="preserve">Tab </w:t>
            </w:r>
            <w:r w:rsidR="007D759D" w:rsidRPr="007D759D">
              <w:rPr>
                <w:rFonts w:cs="Times New Roman"/>
                <w:i/>
                <w:szCs w:val="24"/>
              </w:rPr>
              <w:t>Report</w:t>
            </w:r>
            <w:r w:rsidR="007D759D">
              <w:rPr>
                <w:rFonts w:cs="Times New Roman"/>
                <w:szCs w:val="24"/>
              </w:rPr>
              <w:t>”</w:t>
            </w:r>
          </w:p>
        </w:tc>
        <w:tc>
          <w:tcPr>
            <w:tcW w:w="2835" w:type="dxa"/>
          </w:tcPr>
          <w:p w:rsidR="00FA3FD0" w:rsidRPr="00737EE3" w:rsidRDefault="00FA3FD0" w:rsidP="001723E0">
            <w:pPr>
              <w:rPr>
                <w:rFonts w:cs="Times New Roman"/>
                <w:szCs w:val="24"/>
              </w:rPr>
            </w:pPr>
            <w:r w:rsidRPr="00737EE3">
              <w:rPr>
                <w:rFonts w:cs="Times New Roman"/>
                <w:szCs w:val="24"/>
              </w:rPr>
              <w:t xml:space="preserve">Aplikasi menampilkan </w:t>
            </w:r>
            <w:r w:rsidR="001723E0">
              <w:rPr>
                <w:rFonts w:cs="Times New Roman"/>
                <w:szCs w:val="24"/>
              </w:rPr>
              <w:t xml:space="preserve">prtingatan bahwa </w:t>
            </w:r>
            <w:r w:rsidR="00F575FB" w:rsidRPr="00F575FB">
              <w:rPr>
                <w:rFonts w:cs="Times New Roman"/>
                <w:i/>
                <w:szCs w:val="24"/>
              </w:rPr>
              <w:t>file</w:t>
            </w:r>
            <w:r w:rsidR="001723E0">
              <w:rPr>
                <w:rFonts w:cs="Times New Roman"/>
                <w:szCs w:val="24"/>
              </w:rPr>
              <w:t xml:space="preserve"> metadata </w:t>
            </w:r>
            <w:r w:rsidR="00306D0E" w:rsidRPr="00306D0E">
              <w:rPr>
                <w:rFonts w:cs="Times New Roman"/>
                <w:i/>
                <w:szCs w:val="24"/>
              </w:rPr>
              <w:t>chain</w:t>
            </w:r>
            <w:r w:rsidR="001723E0">
              <w:rPr>
                <w:rFonts w:cs="Times New Roman"/>
                <w:i/>
                <w:szCs w:val="24"/>
              </w:rPr>
              <w:t xml:space="preserve"> </w:t>
            </w:r>
            <w:r w:rsidR="00306D0E" w:rsidRPr="00306D0E">
              <w:rPr>
                <w:rFonts w:cs="Times New Roman"/>
                <w:i/>
                <w:szCs w:val="24"/>
              </w:rPr>
              <w:t>of</w:t>
            </w:r>
            <w:r w:rsidR="001723E0">
              <w:rPr>
                <w:rFonts w:cs="Times New Roman"/>
                <w:i/>
                <w:szCs w:val="24"/>
              </w:rPr>
              <w:t xml:space="preserve"> </w:t>
            </w:r>
            <w:r w:rsidR="00306D0E" w:rsidRPr="00306D0E">
              <w:rPr>
                <w:rFonts w:cs="Times New Roman"/>
                <w:i/>
                <w:szCs w:val="24"/>
              </w:rPr>
              <w:t>custody</w:t>
            </w:r>
            <w:r w:rsidR="001723E0">
              <w:rPr>
                <w:rFonts w:cs="Times New Roman"/>
                <w:i/>
                <w:szCs w:val="24"/>
              </w:rPr>
              <w:t xml:space="preserve"> </w:t>
            </w:r>
            <w:r w:rsidR="001723E0">
              <w:rPr>
                <w:rFonts w:cs="Times New Roman"/>
                <w:szCs w:val="24"/>
              </w:rPr>
              <w:t xml:space="preserve">yang dimaksud tidak ditemukan. Hal ini karena </w:t>
            </w:r>
            <w:r w:rsidR="001723E0" w:rsidRPr="007D759D">
              <w:rPr>
                <w:rFonts w:cs="Times New Roman"/>
                <w:i/>
                <w:szCs w:val="24"/>
              </w:rPr>
              <w:t>entry</w:t>
            </w:r>
            <w:r w:rsidR="001723E0">
              <w:rPr>
                <w:rFonts w:cs="Times New Roman"/>
                <w:szCs w:val="24"/>
              </w:rPr>
              <w:t xml:space="preserve"> ersebut belum di </w:t>
            </w:r>
            <w:r w:rsidR="001723E0" w:rsidRPr="007D759D">
              <w:rPr>
                <w:rFonts w:cs="Times New Roman"/>
                <w:i/>
                <w:szCs w:val="24"/>
              </w:rPr>
              <w:t>approve</w:t>
            </w:r>
            <w:r w:rsidR="001723E0">
              <w:rPr>
                <w:rFonts w:cs="Times New Roman"/>
                <w:szCs w:val="24"/>
              </w:rPr>
              <w:t xml:space="preserve"> oleh </w:t>
            </w:r>
            <w:r w:rsidR="00306D0E" w:rsidRPr="00306D0E">
              <w:rPr>
                <w:rFonts w:cs="Times New Roman"/>
                <w:i/>
                <w:szCs w:val="24"/>
              </w:rPr>
              <w:t>of</w:t>
            </w:r>
            <w:r w:rsidR="007D759D" w:rsidRPr="007D759D">
              <w:rPr>
                <w:rFonts w:cs="Times New Roman"/>
                <w:i/>
                <w:szCs w:val="24"/>
              </w:rPr>
              <w:t>ficer</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10</w:t>
            </w:r>
          </w:p>
        </w:tc>
        <w:tc>
          <w:tcPr>
            <w:tcW w:w="2179" w:type="dxa"/>
          </w:tcPr>
          <w:p w:rsidR="00FA3FD0" w:rsidRPr="00737EE3" w:rsidRDefault="00FA3FD0" w:rsidP="004023B2">
            <w:pPr>
              <w:rPr>
                <w:rFonts w:cs="Times New Roman"/>
                <w:i/>
                <w:szCs w:val="24"/>
              </w:rPr>
            </w:pPr>
            <w:r w:rsidRPr="00737EE3">
              <w:rPr>
                <w:rFonts w:cs="Times New Roman"/>
                <w:szCs w:val="24"/>
              </w:rPr>
              <w:t xml:space="preserve">Login sebagai </w:t>
            </w:r>
            <w:r w:rsidR="00306D0E" w:rsidRPr="00306D0E">
              <w:rPr>
                <w:rFonts w:cs="Times New Roman"/>
                <w:i/>
                <w:szCs w:val="24"/>
              </w:rPr>
              <w:t>Of</w:t>
            </w:r>
            <w:r w:rsidR="007D759D" w:rsidRPr="007D759D">
              <w:rPr>
                <w:rFonts w:cs="Times New Roman"/>
                <w:i/>
                <w:szCs w:val="24"/>
              </w:rPr>
              <w:t>ficer</w:t>
            </w:r>
          </w:p>
        </w:tc>
        <w:tc>
          <w:tcPr>
            <w:tcW w:w="1842" w:type="dxa"/>
          </w:tcPr>
          <w:p w:rsidR="00FA3FD0" w:rsidRPr="00737EE3" w:rsidRDefault="002E486A" w:rsidP="004023B2">
            <w:pPr>
              <w:pStyle w:val="ListParagraph"/>
              <w:ind w:left="0"/>
              <w:rPr>
                <w:rFonts w:cs="Times New Roman"/>
                <w:szCs w:val="24"/>
              </w:rPr>
            </w:pPr>
            <w:r w:rsidRPr="002E486A">
              <w:rPr>
                <w:rFonts w:cs="Times New Roman"/>
                <w:i/>
                <w:szCs w:val="24"/>
              </w:rPr>
              <w:t>User</w:t>
            </w:r>
            <w:r w:rsidR="00FA3FD0" w:rsidRPr="00737EE3">
              <w:rPr>
                <w:rFonts w:cs="Times New Roman"/>
                <w:szCs w:val="24"/>
              </w:rPr>
              <w:t>name : erwin</w:t>
            </w:r>
          </w:p>
          <w:p w:rsidR="00FA3FD0" w:rsidRPr="00737EE3" w:rsidRDefault="00FA3FD0" w:rsidP="004023B2">
            <w:pPr>
              <w:pStyle w:val="ListParagraph"/>
              <w:spacing w:before="0" w:after="0"/>
              <w:ind w:left="0"/>
              <w:rPr>
                <w:rFonts w:cs="Times New Roman"/>
                <w:szCs w:val="24"/>
              </w:rPr>
            </w:pPr>
            <w:r w:rsidRPr="00737EE3">
              <w:rPr>
                <w:rFonts w:cs="Times New Roman"/>
                <w:szCs w:val="24"/>
              </w:rPr>
              <w:t>Paswword : 456</w:t>
            </w:r>
          </w:p>
        </w:tc>
        <w:tc>
          <w:tcPr>
            <w:tcW w:w="2835" w:type="dxa"/>
          </w:tcPr>
          <w:p w:rsidR="00FA3FD0" w:rsidRPr="00737EE3" w:rsidRDefault="00FA3FD0" w:rsidP="001723E0">
            <w:pPr>
              <w:rPr>
                <w:rFonts w:cs="Times New Roman"/>
                <w:szCs w:val="24"/>
              </w:rPr>
            </w:pPr>
            <w:r w:rsidRPr="00737EE3">
              <w:rPr>
                <w:rFonts w:cs="Times New Roman"/>
                <w:szCs w:val="24"/>
              </w:rPr>
              <w:t xml:space="preserve">Login berhasil dan aplikasi akan menampilkan halaman awal dimana akan terdapat menu yang dapat digunakan diantaranya logout, open </w:t>
            </w:r>
            <w:r w:rsidR="00F575FB" w:rsidRPr="00F575FB">
              <w:rPr>
                <w:rFonts w:cs="Times New Roman"/>
                <w:i/>
                <w:szCs w:val="24"/>
              </w:rPr>
              <w:t>file</w:t>
            </w:r>
            <w:r w:rsidR="001723E0">
              <w:rPr>
                <w:rFonts w:cs="Times New Roman"/>
                <w:szCs w:val="24"/>
              </w:rPr>
              <w:t xml:space="preserve">, manage </w:t>
            </w:r>
            <w:r w:rsidR="00F575FB" w:rsidRPr="00F575FB">
              <w:rPr>
                <w:rFonts w:cs="Times New Roman"/>
                <w:i/>
                <w:szCs w:val="24"/>
              </w:rPr>
              <w:t>file</w:t>
            </w:r>
            <w:r w:rsidR="001723E0">
              <w:rPr>
                <w:rFonts w:cs="Times New Roman"/>
                <w:szCs w:val="24"/>
              </w:rPr>
              <w:t xml:space="preserve"> dan view xml</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11</w:t>
            </w:r>
          </w:p>
        </w:tc>
        <w:tc>
          <w:tcPr>
            <w:tcW w:w="2179" w:type="dxa"/>
          </w:tcPr>
          <w:p w:rsidR="00FA3FD0" w:rsidRPr="00737EE3" w:rsidRDefault="00FA3FD0" w:rsidP="004023B2">
            <w:pPr>
              <w:spacing w:after="0"/>
              <w:rPr>
                <w:rFonts w:cs="Times New Roman"/>
                <w:szCs w:val="24"/>
              </w:rPr>
            </w:pPr>
            <w:r w:rsidRPr="00737EE3">
              <w:rPr>
                <w:rFonts w:cs="Times New Roman"/>
                <w:szCs w:val="24"/>
              </w:rPr>
              <w:t xml:space="preserve">Melakukan manajemen </w:t>
            </w:r>
            <w:r w:rsidR="00F575FB" w:rsidRPr="00F575FB">
              <w:rPr>
                <w:rFonts w:cs="Times New Roman"/>
                <w:i/>
                <w:szCs w:val="24"/>
              </w:rPr>
              <w:t>file</w:t>
            </w:r>
            <w:r w:rsidRPr="00737EE3">
              <w:rPr>
                <w:rFonts w:cs="Times New Roman"/>
                <w:szCs w:val="24"/>
              </w:rPr>
              <w:t xml:space="preserve">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szCs w:val="24"/>
              </w:rPr>
              <w:t xml:space="preserve"> dengan memuat </w:t>
            </w:r>
            <w:r w:rsidR="00F575FB" w:rsidRPr="00F575FB">
              <w:rPr>
                <w:rFonts w:cs="Times New Roman"/>
                <w:i/>
                <w:szCs w:val="24"/>
              </w:rPr>
              <w:t>file</w:t>
            </w:r>
            <w:r w:rsidRPr="00737EE3">
              <w:rPr>
                <w:rFonts w:cs="Times New Roman"/>
                <w:szCs w:val="24"/>
              </w:rPr>
              <w:t xml:space="preserve"> 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i/>
                <w:szCs w:val="24"/>
              </w:rPr>
              <w:t xml:space="preserve"> </w:t>
            </w:r>
            <w:r w:rsidRPr="00737EE3">
              <w:rPr>
                <w:rFonts w:cs="Times New Roman"/>
                <w:szCs w:val="24"/>
              </w:rPr>
              <w:t xml:space="preserve">bukti digital ke dalam aplikasi DCOC </w:t>
            </w:r>
          </w:p>
        </w:tc>
        <w:tc>
          <w:tcPr>
            <w:tcW w:w="1842" w:type="dxa"/>
          </w:tcPr>
          <w:p w:rsidR="00FA3FD0" w:rsidRPr="00737EE3" w:rsidRDefault="00FA3FD0" w:rsidP="004023B2">
            <w:pPr>
              <w:pStyle w:val="ListParagraph"/>
              <w:ind w:left="0"/>
              <w:rPr>
                <w:rFonts w:cs="Times New Roman"/>
                <w:i/>
                <w:szCs w:val="24"/>
              </w:rPr>
            </w:pPr>
            <w:r w:rsidRPr="00737EE3">
              <w:rPr>
                <w:rFonts w:cs="Times New Roman"/>
                <w:szCs w:val="24"/>
              </w:rPr>
              <w:t xml:space="preserve">Login sebagai : </w:t>
            </w:r>
            <w:r w:rsidR="00306D0E" w:rsidRPr="00306D0E">
              <w:rPr>
                <w:rFonts w:cs="Times New Roman"/>
                <w:i/>
                <w:szCs w:val="24"/>
              </w:rPr>
              <w:t>Of</w:t>
            </w:r>
            <w:r w:rsidR="007D759D" w:rsidRPr="007D759D">
              <w:rPr>
                <w:rFonts w:cs="Times New Roman"/>
                <w:i/>
                <w:szCs w:val="24"/>
              </w:rPr>
              <w:t>ficer</w:t>
            </w:r>
          </w:p>
          <w:p w:rsidR="00FA3FD0" w:rsidRPr="00737EE3" w:rsidRDefault="00FA3FD0" w:rsidP="004023B2">
            <w:pPr>
              <w:pStyle w:val="ListParagraph"/>
              <w:ind w:left="0"/>
              <w:rPr>
                <w:rFonts w:cs="Times New Roman"/>
                <w:i/>
                <w:szCs w:val="24"/>
              </w:rPr>
            </w:pPr>
          </w:p>
          <w:p w:rsidR="00FA3FD0" w:rsidRPr="00737EE3" w:rsidRDefault="00FA3FD0" w:rsidP="004023B2">
            <w:pPr>
              <w:pStyle w:val="ListParagraph"/>
              <w:ind w:left="0"/>
              <w:rPr>
                <w:rFonts w:cs="Times New Roman"/>
                <w:szCs w:val="24"/>
              </w:rPr>
            </w:pPr>
            <w:r w:rsidRPr="00737EE3">
              <w:rPr>
                <w:rFonts w:cs="Times New Roman"/>
                <w:szCs w:val="24"/>
              </w:rPr>
              <w:t xml:space="preserve">Memilih menu </w:t>
            </w:r>
            <w:r w:rsidRPr="007D759D">
              <w:rPr>
                <w:rFonts w:cs="Times New Roman"/>
                <w:i/>
                <w:szCs w:val="24"/>
              </w:rPr>
              <w:t>manage</w:t>
            </w:r>
            <w:r w:rsidRPr="00737EE3">
              <w:rPr>
                <w:rFonts w:cs="Times New Roman"/>
                <w:szCs w:val="24"/>
              </w:rPr>
              <w:t xml:space="preserve"> </w:t>
            </w:r>
            <w:r w:rsidRPr="00737EE3">
              <w:rPr>
                <w:rFonts w:cs="Times New Roman"/>
                <w:szCs w:val="24"/>
              </w:rPr>
              <w:sym w:font="Wingdings" w:char="F0E0"/>
            </w:r>
            <w:r w:rsidRPr="00737EE3">
              <w:rPr>
                <w:rFonts w:cs="Times New Roman"/>
                <w:szCs w:val="24"/>
              </w:rPr>
              <w:t xml:space="preserve"> </w:t>
            </w:r>
            <w:r w:rsidRPr="007D759D">
              <w:rPr>
                <w:rFonts w:cs="Times New Roman"/>
                <w:i/>
                <w:szCs w:val="24"/>
              </w:rPr>
              <w:t>Open</w:t>
            </w:r>
            <w:r w:rsidRPr="00737EE3">
              <w:rPr>
                <w:rFonts w:cs="Times New Roman"/>
                <w:szCs w:val="24"/>
              </w:rPr>
              <w:t xml:space="preserve"> </w:t>
            </w:r>
            <w:r w:rsidR="00F575FB" w:rsidRPr="00F575FB">
              <w:rPr>
                <w:rFonts w:cs="Times New Roman"/>
                <w:i/>
                <w:szCs w:val="24"/>
              </w:rPr>
              <w:t>file</w:t>
            </w:r>
            <w:r w:rsidRPr="00737EE3">
              <w:rPr>
                <w:rFonts w:cs="Times New Roman"/>
                <w:szCs w:val="24"/>
              </w:rPr>
              <w:t xml:space="preserve">  dan memuat </w:t>
            </w:r>
            <w:r w:rsidR="00F575FB" w:rsidRPr="00F575FB">
              <w:rPr>
                <w:rFonts w:cs="Times New Roman"/>
                <w:i/>
                <w:szCs w:val="24"/>
              </w:rPr>
              <w:t>file</w:t>
            </w:r>
            <w:r w:rsidR="001723E0">
              <w:rPr>
                <w:rFonts w:cs="Times New Roman"/>
                <w:szCs w:val="24"/>
              </w:rPr>
              <w:t xml:space="preserve"> temporary</w:t>
            </w:r>
            <w:r w:rsidRPr="00737EE3">
              <w:rPr>
                <w:rFonts w:cs="Times New Roman"/>
                <w:szCs w:val="24"/>
              </w:rPr>
              <w:t xml:space="preserve"> metadata bukti digital (</w:t>
            </w:r>
            <w:r w:rsidR="001723E0">
              <w:rPr>
                <w:rFonts w:cs="Times New Roman"/>
                <w:szCs w:val="24"/>
              </w:rPr>
              <w:t>bird</w:t>
            </w:r>
            <w:r w:rsidRPr="00737EE3">
              <w:rPr>
                <w:rFonts w:cs="Times New Roman"/>
                <w:szCs w:val="24"/>
              </w:rPr>
              <w:t xml:space="preserve">.xml)  yang disimpan di dalam folder </w:t>
            </w:r>
            <w:r w:rsidR="001723E0">
              <w:rPr>
                <w:rFonts w:cs="Times New Roman"/>
                <w:szCs w:val="24"/>
              </w:rPr>
              <w:t xml:space="preserve">temporary untuk di approve dan disimpan sebagai metadata </w:t>
            </w:r>
            <w:r w:rsidR="00306D0E" w:rsidRPr="00306D0E">
              <w:rPr>
                <w:rFonts w:cs="Times New Roman"/>
                <w:i/>
                <w:szCs w:val="24"/>
              </w:rPr>
              <w:t>chain</w:t>
            </w:r>
            <w:r w:rsidR="001723E0">
              <w:rPr>
                <w:rFonts w:cs="Times New Roman"/>
                <w:i/>
                <w:szCs w:val="24"/>
              </w:rPr>
              <w:t xml:space="preserve"> </w:t>
            </w:r>
            <w:r w:rsidR="00306D0E" w:rsidRPr="00306D0E">
              <w:rPr>
                <w:rFonts w:cs="Times New Roman"/>
                <w:i/>
                <w:szCs w:val="24"/>
              </w:rPr>
              <w:t>of</w:t>
            </w:r>
            <w:r w:rsidR="001723E0">
              <w:rPr>
                <w:rFonts w:cs="Times New Roman"/>
                <w:i/>
                <w:szCs w:val="24"/>
              </w:rPr>
              <w:t xml:space="preserve"> </w:t>
            </w:r>
            <w:r w:rsidR="00306D0E" w:rsidRPr="00306D0E">
              <w:rPr>
                <w:rFonts w:cs="Times New Roman"/>
                <w:i/>
                <w:szCs w:val="24"/>
              </w:rPr>
              <w:t>custody</w:t>
            </w:r>
            <w:r w:rsidR="001723E0">
              <w:rPr>
                <w:rFonts w:cs="Times New Roman"/>
                <w:i/>
                <w:szCs w:val="24"/>
              </w:rPr>
              <w:t xml:space="preserve"> </w:t>
            </w:r>
            <w:r w:rsidR="00F575FB" w:rsidRPr="00F575FB">
              <w:rPr>
                <w:rFonts w:cs="Times New Roman"/>
                <w:i/>
                <w:szCs w:val="24"/>
              </w:rPr>
              <w:t>file</w:t>
            </w:r>
            <w:r w:rsidR="001723E0">
              <w:rPr>
                <w:rFonts w:cs="Times New Roman"/>
                <w:szCs w:val="24"/>
              </w:rPr>
              <w:t xml:space="preserve"> digital ke dalam folder metadata. </w:t>
            </w:r>
          </w:p>
          <w:p w:rsidR="00FA3FD0" w:rsidRPr="00737EE3" w:rsidRDefault="00FA3FD0" w:rsidP="004023B2">
            <w:pPr>
              <w:pStyle w:val="ListParagraph"/>
              <w:ind w:left="0"/>
              <w:rPr>
                <w:rFonts w:cs="Times New Roman"/>
                <w:szCs w:val="24"/>
              </w:rPr>
            </w:pPr>
          </w:p>
          <w:p w:rsidR="00FA3FD0" w:rsidRPr="00737EE3" w:rsidRDefault="00FA3FD0" w:rsidP="004023B2">
            <w:pPr>
              <w:pStyle w:val="ListParagraph"/>
              <w:ind w:left="0"/>
              <w:rPr>
                <w:rFonts w:cs="Times New Roman"/>
                <w:szCs w:val="24"/>
              </w:rPr>
            </w:pPr>
            <w:r w:rsidRPr="00737EE3">
              <w:rPr>
                <w:rFonts w:cs="Times New Roman"/>
                <w:szCs w:val="24"/>
              </w:rPr>
              <w:t xml:space="preserve">Aplikasi akan menampilkan halaman formulir </w:t>
            </w:r>
            <w:r w:rsidRPr="00737EE3">
              <w:rPr>
                <w:rFonts w:cs="Times New Roman"/>
                <w:szCs w:val="24"/>
              </w:rPr>
              <w:lastRenderedPageBreak/>
              <w:t xml:space="preserve">manajemen DCOC dan memuat informasi metadata ke dalam </w:t>
            </w:r>
            <w:r w:rsidR="00DF7995" w:rsidRPr="00DF7995">
              <w:rPr>
                <w:rFonts w:cs="Times New Roman"/>
                <w:i/>
                <w:szCs w:val="24"/>
              </w:rPr>
              <w:t>field</w:t>
            </w:r>
            <w:r w:rsidRPr="00737EE3">
              <w:rPr>
                <w:rFonts w:cs="Times New Roman"/>
                <w:szCs w:val="24"/>
              </w:rPr>
              <w:t xml:space="preserve"> informasi yang sesuai</w:t>
            </w:r>
          </w:p>
          <w:p w:rsidR="00FA3FD0" w:rsidRPr="00737EE3" w:rsidRDefault="00FA3FD0" w:rsidP="004023B2">
            <w:pPr>
              <w:spacing w:before="0" w:after="0"/>
              <w:rPr>
                <w:rFonts w:cs="Times New Roman"/>
                <w:szCs w:val="24"/>
              </w:rPr>
            </w:pPr>
          </w:p>
          <w:p w:rsidR="00FA3FD0" w:rsidRPr="00737EE3" w:rsidRDefault="00FA3FD0" w:rsidP="004023B2">
            <w:pPr>
              <w:spacing w:before="0" w:after="0"/>
              <w:rPr>
                <w:rFonts w:cs="Times New Roman"/>
                <w:szCs w:val="24"/>
              </w:rPr>
            </w:pPr>
            <w:r w:rsidRPr="00737EE3">
              <w:rPr>
                <w:rFonts w:cs="Times New Roman"/>
                <w:szCs w:val="24"/>
              </w:rPr>
              <w:t xml:space="preserve">Bagian informasi dokumentasi yang dapat diakses oleh </w:t>
            </w:r>
            <w:r w:rsidR="00306D0E" w:rsidRPr="00306D0E">
              <w:rPr>
                <w:rFonts w:cs="Times New Roman"/>
                <w:i/>
                <w:szCs w:val="24"/>
              </w:rPr>
              <w:t>of</w:t>
            </w:r>
            <w:r w:rsidR="007D759D" w:rsidRPr="007D759D">
              <w:rPr>
                <w:rFonts w:cs="Times New Roman"/>
                <w:i/>
                <w:szCs w:val="24"/>
              </w:rPr>
              <w:t>ficer</w:t>
            </w:r>
            <w:r w:rsidRPr="00737EE3">
              <w:rPr>
                <w:rFonts w:cs="Times New Roman"/>
                <w:i/>
                <w:szCs w:val="24"/>
              </w:rPr>
              <w:t xml:space="preserve"> </w:t>
            </w:r>
            <w:r w:rsidRPr="00737EE3">
              <w:rPr>
                <w:rFonts w:cs="Times New Roman"/>
                <w:szCs w:val="24"/>
              </w:rPr>
              <w:t>adalah</w:t>
            </w:r>
            <w:r w:rsidRPr="00737EE3">
              <w:rPr>
                <w:rFonts w:cs="Times New Roman"/>
                <w:i/>
                <w:szCs w:val="24"/>
              </w:rPr>
              <w:t xml:space="preserve"> </w:t>
            </w:r>
            <w:r w:rsidRPr="00737EE3">
              <w:rPr>
                <w:rFonts w:cs="Times New Roman"/>
                <w:szCs w:val="24"/>
              </w:rPr>
              <w:t xml:space="preserve">informasi olah TKP, bukti elektronik, bukti digital dan </w:t>
            </w:r>
            <w:r w:rsidR="00306D0E" w:rsidRPr="00306D0E">
              <w:rPr>
                <w:rFonts w:cs="Times New Roman"/>
                <w:i/>
                <w:szCs w:val="24"/>
              </w:rPr>
              <w:t>chain</w:t>
            </w:r>
            <w:r w:rsidR="00DF7995" w:rsidRPr="00DF7995">
              <w:rPr>
                <w:rFonts w:cs="Times New Roman"/>
                <w:i/>
                <w:szCs w:val="24"/>
              </w:rPr>
              <w:t xml:space="preserve"> </w:t>
            </w:r>
            <w:r w:rsidR="00306D0E" w:rsidRPr="00306D0E">
              <w:rPr>
                <w:rFonts w:cs="Times New Roman"/>
                <w:i/>
                <w:szCs w:val="24"/>
              </w:rPr>
              <w:t>of</w:t>
            </w:r>
            <w:r w:rsidR="00DF7995" w:rsidRPr="00DF7995">
              <w:rPr>
                <w:rFonts w:cs="Times New Roman"/>
                <w:i/>
                <w:szCs w:val="24"/>
              </w:rPr>
              <w:t xml:space="preserve"> </w:t>
            </w:r>
            <w:r w:rsidR="00306D0E" w:rsidRPr="00306D0E">
              <w:rPr>
                <w:rFonts w:cs="Times New Roman"/>
                <w:i/>
                <w:szCs w:val="24"/>
              </w:rPr>
              <w:t>custody</w:t>
            </w:r>
            <w:r w:rsidRPr="00737EE3">
              <w:rPr>
                <w:rFonts w:cs="Times New Roman"/>
                <w:szCs w:val="24"/>
              </w:rPr>
              <w:t xml:space="preserve"> (i</w:t>
            </w:r>
            <w:r>
              <w:rPr>
                <w:rFonts w:cs="Times New Roman"/>
                <w:szCs w:val="24"/>
              </w:rPr>
              <w:t>nteraksi)</w:t>
            </w:r>
          </w:p>
        </w:tc>
        <w:tc>
          <w:tcPr>
            <w:tcW w:w="2835" w:type="dxa"/>
          </w:tcPr>
          <w:p w:rsidR="00FA3FD0" w:rsidRPr="00737EE3" w:rsidRDefault="00FA3FD0" w:rsidP="004023B2">
            <w:pPr>
              <w:rPr>
                <w:rFonts w:cs="Times New Roman"/>
                <w:szCs w:val="24"/>
              </w:rPr>
            </w:pPr>
            <w:r w:rsidRPr="00737EE3">
              <w:rPr>
                <w:rFonts w:cs="Times New Roman"/>
                <w:szCs w:val="24"/>
              </w:rPr>
              <w:lastRenderedPageBreak/>
              <w:t xml:space="preserve">Aplikasi menampilkan halaman formulir manajemen DCOC dan memuat  informasi metadata </w:t>
            </w:r>
            <w:r w:rsidR="001723E0">
              <w:rPr>
                <w:rFonts w:cs="Times New Roman"/>
                <w:szCs w:val="24"/>
              </w:rPr>
              <w:t>bird</w:t>
            </w:r>
            <w:r w:rsidRPr="00737EE3">
              <w:rPr>
                <w:rFonts w:cs="Times New Roman"/>
                <w:szCs w:val="24"/>
              </w:rPr>
              <w:t xml:space="preserve">.xml ke dalam </w:t>
            </w:r>
            <w:r w:rsidR="00DF7995" w:rsidRPr="00DF7995">
              <w:rPr>
                <w:rFonts w:cs="Times New Roman"/>
                <w:i/>
                <w:szCs w:val="24"/>
              </w:rPr>
              <w:t>field</w:t>
            </w:r>
            <w:r w:rsidRPr="00737EE3">
              <w:rPr>
                <w:rFonts w:cs="Times New Roman"/>
                <w:szCs w:val="24"/>
              </w:rPr>
              <w:t xml:space="preserve"> informasi yang sesuai</w:t>
            </w:r>
          </w:p>
          <w:p w:rsidR="00FA3FD0" w:rsidRPr="00737EE3" w:rsidRDefault="00FA3FD0" w:rsidP="004023B2">
            <w:pPr>
              <w:spacing w:before="0" w:after="0"/>
              <w:rPr>
                <w:rFonts w:cs="Times New Roman"/>
                <w:i/>
                <w:szCs w:val="24"/>
              </w:rPr>
            </w:pPr>
          </w:p>
          <w:p w:rsidR="00FA3FD0" w:rsidRPr="00737EE3" w:rsidRDefault="00FA3FD0" w:rsidP="004023B2">
            <w:pPr>
              <w:spacing w:before="0" w:after="0"/>
              <w:rPr>
                <w:rFonts w:cs="Times New Roman"/>
                <w:szCs w:val="24"/>
              </w:rPr>
            </w:pPr>
            <w:r w:rsidRPr="00737EE3">
              <w:rPr>
                <w:rFonts w:cs="Times New Roman"/>
                <w:szCs w:val="24"/>
              </w:rPr>
              <w:t xml:space="preserve">Aplikasi menampilkan Tab Olah Tkp, bukti elektronik, bukti digital, </w:t>
            </w:r>
            <w:r w:rsidR="00306D0E" w:rsidRPr="00306D0E">
              <w:rPr>
                <w:rFonts w:cs="Times New Roman"/>
                <w:i/>
                <w:szCs w:val="24"/>
              </w:rPr>
              <w:t>chain</w:t>
            </w:r>
            <w:r w:rsidR="00DF7995" w:rsidRPr="00DF7995">
              <w:rPr>
                <w:rFonts w:cs="Times New Roman"/>
                <w:i/>
                <w:szCs w:val="24"/>
              </w:rPr>
              <w:t xml:space="preserve"> </w:t>
            </w:r>
            <w:r w:rsidR="00306D0E" w:rsidRPr="00306D0E">
              <w:rPr>
                <w:rFonts w:cs="Times New Roman"/>
                <w:i/>
                <w:szCs w:val="24"/>
              </w:rPr>
              <w:t>of</w:t>
            </w:r>
            <w:r w:rsidR="00DF7995" w:rsidRPr="00DF7995">
              <w:rPr>
                <w:rFonts w:cs="Times New Roman"/>
                <w:i/>
                <w:szCs w:val="24"/>
              </w:rPr>
              <w:t xml:space="preserve"> </w:t>
            </w:r>
            <w:r w:rsidR="00306D0E" w:rsidRPr="00306D0E">
              <w:rPr>
                <w:rFonts w:cs="Times New Roman"/>
                <w:i/>
                <w:szCs w:val="24"/>
              </w:rPr>
              <w:t>custody</w:t>
            </w:r>
            <w:r w:rsidRPr="00737EE3">
              <w:rPr>
                <w:rFonts w:cs="Times New Roman"/>
                <w:szCs w:val="24"/>
              </w:rPr>
              <w:t xml:space="preserve">, </w:t>
            </w:r>
            <w:r w:rsidR="007D759D" w:rsidRPr="007D759D">
              <w:rPr>
                <w:rFonts w:cs="Times New Roman"/>
                <w:i/>
                <w:szCs w:val="24"/>
              </w:rPr>
              <w:t>download</w:t>
            </w:r>
            <w:r w:rsidRPr="00737EE3">
              <w:rPr>
                <w:rFonts w:cs="Times New Roman"/>
                <w:szCs w:val="24"/>
              </w:rPr>
              <w:t xml:space="preserve"> dan </w:t>
            </w:r>
            <w:r w:rsidR="007D759D" w:rsidRPr="007D759D">
              <w:rPr>
                <w:rFonts w:cs="Times New Roman"/>
                <w:i/>
                <w:szCs w:val="24"/>
              </w:rPr>
              <w:t>report</w:t>
            </w:r>
          </w:p>
          <w:p w:rsidR="00FA3FD0" w:rsidRPr="00737EE3" w:rsidRDefault="00FA3FD0" w:rsidP="004023B2">
            <w:pPr>
              <w:rPr>
                <w:rFonts w:cs="Times New Roman"/>
                <w:szCs w:val="24"/>
              </w:rPr>
            </w:pPr>
          </w:p>
          <w:p w:rsidR="00FA3FD0" w:rsidRPr="00737EE3" w:rsidRDefault="00FA3FD0" w:rsidP="004023B2">
            <w:pPr>
              <w:rPr>
                <w:rFonts w:cs="Times New Roman"/>
                <w:szCs w:val="24"/>
              </w:rPr>
            </w:pP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lastRenderedPageBreak/>
              <w:t>12</w:t>
            </w:r>
          </w:p>
        </w:tc>
        <w:tc>
          <w:tcPr>
            <w:tcW w:w="2179" w:type="dxa"/>
          </w:tcPr>
          <w:p w:rsidR="00FA3FD0" w:rsidRPr="00737EE3" w:rsidRDefault="00FA3FD0" w:rsidP="004023B2">
            <w:pPr>
              <w:spacing w:after="0"/>
              <w:rPr>
                <w:rFonts w:cs="Times New Roman"/>
                <w:i/>
                <w:szCs w:val="24"/>
              </w:rPr>
            </w:pPr>
            <w:r w:rsidRPr="00737EE3">
              <w:rPr>
                <w:rFonts w:cs="Times New Roman"/>
                <w:szCs w:val="24"/>
              </w:rPr>
              <w:t xml:space="preserve">Melakukan UPDATE informasi metadata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p>
        </w:tc>
        <w:tc>
          <w:tcPr>
            <w:tcW w:w="1842" w:type="dxa"/>
          </w:tcPr>
          <w:p w:rsidR="00FA3FD0" w:rsidRPr="00737EE3" w:rsidRDefault="00F575FB" w:rsidP="004023B2">
            <w:pPr>
              <w:pStyle w:val="ListParagraph"/>
              <w:ind w:left="0"/>
              <w:rPr>
                <w:rFonts w:cs="Times New Roman"/>
                <w:szCs w:val="24"/>
              </w:rPr>
            </w:pPr>
            <w:r w:rsidRPr="00F575FB">
              <w:rPr>
                <w:rFonts w:cs="Times New Roman"/>
                <w:i/>
                <w:szCs w:val="24"/>
              </w:rPr>
              <w:t>File</w:t>
            </w:r>
            <w:r w:rsidR="00FA3FD0" w:rsidRPr="00737EE3">
              <w:rPr>
                <w:rFonts w:cs="Times New Roman"/>
                <w:szCs w:val="24"/>
              </w:rPr>
              <w:t xml:space="preserve"> metadata </w:t>
            </w:r>
            <w:r w:rsidR="00306D0E" w:rsidRPr="00306D0E">
              <w:rPr>
                <w:rFonts w:cs="Times New Roman"/>
                <w:i/>
                <w:szCs w:val="24"/>
              </w:rPr>
              <w:t>chain</w:t>
            </w:r>
            <w:r w:rsidR="00FA3FD0" w:rsidRPr="00737EE3">
              <w:rPr>
                <w:rFonts w:cs="Times New Roman"/>
                <w:i/>
                <w:szCs w:val="24"/>
              </w:rPr>
              <w:t xml:space="preserve"> </w:t>
            </w:r>
            <w:r w:rsidR="00306D0E" w:rsidRPr="00306D0E">
              <w:rPr>
                <w:rFonts w:cs="Times New Roman"/>
                <w:i/>
                <w:szCs w:val="24"/>
              </w:rPr>
              <w:t>of</w:t>
            </w:r>
            <w:r w:rsidR="00FA3FD0" w:rsidRPr="00737EE3">
              <w:rPr>
                <w:rFonts w:cs="Times New Roman"/>
                <w:i/>
                <w:szCs w:val="24"/>
              </w:rPr>
              <w:t xml:space="preserve"> </w:t>
            </w:r>
            <w:r w:rsidR="00306D0E" w:rsidRPr="00306D0E">
              <w:rPr>
                <w:rFonts w:cs="Times New Roman"/>
                <w:i/>
                <w:szCs w:val="24"/>
              </w:rPr>
              <w:t>custody</w:t>
            </w:r>
            <w:r w:rsidR="00FA3FD0" w:rsidRPr="00737EE3">
              <w:rPr>
                <w:rFonts w:cs="Times New Roman"/>
                <w:i/>
                <w:szCs w:val="24"/>
              </w:rPr>
              <w:t xml:space="preserve"> </w:t>
            </w:r>
            <w:r w:rsidR="00FA3FD0" w:rsidRPr="00737EE3">
              <w:rPr>
                <w:rFonts w:cs="Times New Roman"/>
                <w:szCs w:val="24"/>
              </w:rPr>
              <w:t xml:space="preserve">: </w:t>
            </w:r>
            <w:r w:rsidR="00C850F9">
              <w:rPr>
                <w:rFonts w:cs="Times New Roman"/>
                <w:szCs w:val="24"/>
              </w:rPr>
              <w:t>bird</w:t>
            </w:r>
            <w:r w:rsidR="00FA3FD0" w:rsidRPr="00737EE3">
              <w:rPr>
                <w:rFonts w:cs="Times New Roman"/>
                <w:szCs w:val="24"/>
              </w:rPr>
              <w:t>.xml</w:t>
            </w:r>
          </w:p>
          <w:p w:rsidR="00FA3FD0" w:rsidRPr="00737EE3" w:rsidRDefault="00FA3FD0" w:rsidP="004023B2">
            <w:pPr>
              <w:pStyle w:val="ListParagraph"/>
              <w:ind w:left="0"/>
              <w:rPr>
                <w:rFonts w:cs="Times New Roman"/>
                <w:szCs w:val="24"/>
              </w:rPr>
            </w:pPr>
          </w:p>
          <w:p w:rsidR="00FA3FD0" w:rsidRPr="00737EE3" w:rsidRDefault="00FA3FD0" w:rsidP="004023B2">
            <w:pPr>
              <w:pStyle w:val="ListParagraph"/>
              <w:ind w:left="0"/>
              <w:rPr>
                <w:rFonts w:cs="Times New Roman"/>
                <w:szCs w:val="24"/>
              </w:rPr>
            </w:pPr>
            <w:r w:rsidRPr="00737EE3">
              <w:rPr>
                <w:rFonts w:cs="Times New Roman"/>
                <w:szCs w:val="24"/>
              </w:rPr>
              <w:t xml:space="preserve">Mengubah satu atau beberapa informasi dari </w:t>
            </w:r>
            <w:r w:rsidR="00DF7995" w:rsidRPr="00DF7995">
              <w:rPr>
                <w:rFonts w:cs="Times New Roman"/>
                <w:i/>
                <w:szCs w:val="24"/>
              </w:rPr>
              <w:t>field</w:t>
            </w:r>
            <w:r w:rsidRPr="00737EE3">
              <w:rPr>
                <w:rFonts w:cs="Times New Roman"/>
                <w:szCs w:val="24"/>
              </w:rPr>
              <w:t xml:space="preserve"> informasi  dan menekan tombol UPDATE</w:t>
            </w:r>
          </w:p>
        </w:tc>
        <w:tc>
          <w:tcPr>
            <w:tcW w:w="2835" w:type="dxa"/>
          </w:tcPr>
          <w:p w:rsidR="00FA3FD0" w:rsidRPr="00737EE3" w:rsidRDefault="00FA3FD0" w:rsidP="00C850F9">
            <w:pPr>
              <w:rPr>
                <w:rFonts w:cs="Times New Roman"/>
                <w:szCs w:val="24"/>
              </w:rPr>
            </w:pPr>
            <w:r w:rsidRPr="00737EE3">
              <w:rPr>
                <w:rFonts w:cs="Times New Roman"/>
                <w:szCs w:val="24"/>
              </w:rPr>
              <w:t xml:space="preserve">Aplikasi menyimpan perubahan informasi sesuai dengan informasi baru yang dimasukkan pada </w:t>
            </w:r>
            <w:r w:rsidR="00DF7995" w:rsidRPr="00DF7995">
              <w:rPr>
                <w:rFonts w:cs="Times New Roman"/>
                <w:i/>
                <w:szCs w:val="24"/>
              </w:rPr>
              <w:t>field</w:t>
            </w:r>
            <w:r w:rsidRPr="00737EE3">
              <w:rPr>
                <w:rFonts w:cs="Times New Roman"/>
                <w:szCs w:val="24"/>
              </w:rPr>
              <w:t xml:space="preserve"> informasi ke dalam </w:t>
            </w:r>
            <w:r w:rsidR="00F575FB" w:rsidRPr="00F575FB">
              <w:rPr>
                <w:rFonts w:cs="Times New Roman"/>
                <w:i/>
                <w:szCs w:val="24"/>
              </w:rPr>
              <w:t>file</w:t>
            </w:r>
            <w:r w:rsidRPr="00737EE3">
              <w:rPr>
                <w:rFonts w:cs="Times New Roman"/>
                <w:szCs w:val="24"/>
              </w:rPr>
              <w:t xml:space="preserve"> metadata </w:t>
            </w:r>
            <w:r w:rsidR="00306D0E" w:rsidRPr="00306D0E">
              <w:rPr>
                <w:rFonts w:cs="Times New Roman"/>
                <w:i/>
                <w:szCs w:val="24"/>
              </w:rPr>
              <w:t>chain</w:t>
            </w:r>
            <w:r w:rsidR="00DF7995" w:rsidRPr="00DF7995">
              <w:rPr>
                <w:rFonts w:cs="Times New Roman"/>
                <w:i/>
                <w:szCs w:val="24"/>
              </w:rPr>
              <w:t xml:space="preserve"> </w:t>
            </w:r>
            <w:r w:rsidR="00306D0E" w:rsidRPr="00306D0E">
              <w:rPr>
                <w:rFonts w:cs="Times New Roman"/>
                <w:i/>
                <w:szCs w:val="24"/>
              </w:rPr>
              <w:t>of</w:t>
            </w:r>
            <w:r w:rsidR="00DF7995" w:rsidRPr="00DF7995">
              <w:rPr>
                <w:rFonts w:cs="Times New Roman"/>
                <w:i/>
                <w:szCs w:val="24"/>
              </w:rPr>
              <w:t xml:space="preserve"> </w:t>
            </w:r>
            <w:r w:rsidR="00306D0E" w:rsidRPr="00306D0E">
              <w:rPr>
                <w:rFonts w:cs="Times New Roman"/>
                <w:i/>
                <w:szCs w:val="24"/>
              </w:rPr>
              <w:t>custody</w:t>
            </w:r>
            <w:r w:rsidRPr="00737EE3">
              <w:rPr>
                <w:rFonts w:cs="Times New Roman"/>
                <w:i/>
                <w:szCs w:val="24"/>
              </w:rPr>
              <w:t xml:space="preserve"> </w:t>
            </w:r>
            <w:r w:rsidR="00C850F9">
              <w:rPr>
                <w:rFonts w:cs="Times New Roman"/>
                <w:szCs w:val="24"/>
              </w:rPr>
              <w:t>bird</w:t>
            </w:r>
            <w:r w:rsidRPr="00737EE3">
              <w:rPr>
                <w:rFonts w:cs="Times New Roman"/>
                <w:szCs w:val="24"/>
              </w:rPr>
              <w:t>.xml</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FA3FD0" w:rsidRPr="00737EE3" w:rsidTr="00E845BD">
        <w:tc>
          <w:tcPr>
            <w:tcW w:w="510" w:type="dxa"/>
          </w:tcPr>
          <w:p w:rsidR="00FA3FD0" w:rsidRPr="00737EE3" w:rsidRDefault="00FA3FD0" w:rsidP="004023B2">
            <w:pPr>
              <w:spacing w:after="0"/>
              <w:jc w:val="center"/>
              <w:rPr>
                <w:rFonts w:cs="Times New Roman"/>
                <w:szCs w:val="24"/>
              </w:rPr>
            </w:pPr>
            <w:r w:rsidRPr="00737EE3">
              <w:rPr>
                <w:rFonts w:cs="Times New Roman"/>
                <w:szCs w:val="24"/>
              </w:rPr>
              <w:t>13</w:t>
            </w:r>
          </w:p>
        </w:tc>
        <w:tc>
          <w:tcPr>
            <w:tcW w:w="2179" w:type="dxa"/>
          </w:tcPr>
          <w:p w:rsidR="00FA3FD0" w:rsidRPr="00737EE3" w:rsidRDefault="00FA3FD0" w:rsidP="004023B2">
            <w:pPr>
              <w:spacing w:after="0"/>
              <w:rPr>
                <w:rFonts w:cs="Times New Roman"/>
                <w:i/>
                <w:szCs w:val="24"/>
              </w:rPr>
            </w:pPr>
            <w:r w:rsidRPr="00737EE3">
              <w:rPr>
                <w:rFonts w:cs="Times New Roman"/>
                <w:szCs w:val="24"/>
              </w:rPr>
              <w:t xml:space="preserve">Melakukan approve atau menyetujui request </w:t>
            </w:r>
            <w:r w:rsidR="007D759D" w:rsidRPr="007D759D">
              <w:rPr>
                <w:rFonts w:cs="Times New Roman"/>
                <w:i/>
                <w:szCs w:val="24"/>
              </w:rPr>
              <w:t>download</w:t>
            </w:r>
            <w:r w:rsidRPr="00737EE3">
              <w:rPr>
                <w:rFonts w:cs="Times New Roman"/>
                <w:szCs w:val="24"/>
              </w:rPr>
              <w:t xml:space="preserve"> yang diminta oleh </w:t>
            </w:r>
            <w:r w:rsidRPr="00737EE3">
              <w:rPr>
                <w:rFonts w:cs="Times New Roman"/>
                <w:i/>
                <w:szCs w:val="24"/>
              </w:rPr>
              <w:t>first responder</w:t>
            </w:r>
          </w:p>
        </w:tc>
        <w:tc>
          <w:tcPr>
            <w:tcW w:w="1842" w:type="dxa"/>
          </w:tcPr>
          <w:p w:rsidR="00FA3FD0" w:rsidRPr="00737EE3" w:rsidRDefault="00FA3FD0" w:rsidP="004023B2">
            <w:pPr>
              <w:pStyle w:val="ListParagraph"/>
              <w:ind w:left="0"/>
              <w:rPr>
                <w:rFonts w:cs="Times New Roman"/>
                <w:i/>
                <w:szCs w:val="24"/>
              </w:rPr>
            </w:pPr>
            <w:r w:rsidRPr="00737EE3">
              <w:rPr>
                <w:rFonts w:cs="Times New Roman"/>
                <w:szCs w:val="24"/>
              </w:rPr>
              <w:t xml:space="preserve">Login sebagai : </w:t>
            </w:r>
            <w:r w:rsidR="00306D0E" w:rsidRPr="00306D0E">
              <w:rPr>
                <w:rFonts w:cs="Times New Roman"/>
                <w:i/>
                <w:szCs w:val="24"/>
              </w:rPr>
              <w:t>Of</w:t>
            </w:r>
            <w:r w:rsidR="007D759D" w:rsidRPr="007D759D">
              <w:rPr>
                <w:rFonts w:cs="Times New Roman"/>
                <w:i/>
                <w:szCs w:val="24"/>
              </w:rPr>
              <w:t>ficer</w:t>
            </w:r>
          </w:p>
          <w:p w:rsidR="00FA3FD0" w:rsidRPr="00737EE3" w:rsidRDefault="00FA3FD0" w:rsidP="004023B2">
            <w:pPr>
              <w:spacing w:before="0" w:after="0"/>
              <w:rPr>
                <w:rFonts w:cs="Times New Roman"/>
                <w:szCs w:val="24"/>
              </w:rPr>
            </w:pPr>
          </w:p>
          <w:p w:rsidR="00FA3FD0" w:rsidRPr="00737EE3" w:rsidRDefault="00306D0E" w:rsidP="004023B2">
            <w:pPr>
              <w:spacing w:before="0" w:after="0"/>
              <w:rPr>
                <w:rFonts w:cs="Times New Roman"/>
                <w:szCs w:val="24"/>
              </w:rPr>
            </w:pPr>
            <w:r w:rsidRPr="00306D0E">
              <w:rPr>
                <w:rFonts w:cs="Times New Roman"/>
                <w:i/>
                <w:szCs w:val="24"/>
              </w:rPr>
              <w:t>Of</w:t>
            </w:r>
            <w:r w:rsidR="007D759D" w:rsidRPr="007D759D">
              <w:rPr>
                <w:rFonts w:cs="Times New Roman"/>
                <w:i/>
                <w:szCs w:val="24"/>
              </w:rPr>
              <w:t>ficer</w:t>
            </w:r>
            <w:r w:rsidR="00FA3FD0" w:rsidRPr="00737EE3">
              <w:rPr>
                <w:rFonts w:cs="Times New Roman"/>
                <w:szCs w:val="24"/>
              </w:rPr>
              <w:t xml:space="preserve"> menekan tombol approve pada Tab </w:t>
            </w:r>
            <w:r w:rsidRPr="00306D0E">
              <w:rPr>
                <w:rFonts w:cs="Times New Roman"/>
                <w:i/>
                <w:szCs w:val="24"/>
              </w:rPr>
              <w:t>chain</w:t>
            </w:r>
            <w:r w:rsidR="00DF7995" w:rsidRPr="00DF7995">
              <w:rPr>
                <w:rFonts w:cs="Times New Roman"/>
                <w:i/>
                <w:szCs w:val="24"/>
              </w:rPr>
              <w:t xml:space="preserve"> </w:t>
            </w:r>
            <w:r w:rsidRPr="00306D0E">
              <w:rPr>
                <w:rFonts w:cs="Times New Roman"/>
                <w:i/>
                <w:szCs w:val="24"/>
              </w:rPr>
              <w:t>of</w:t>
            </w:r>
            <w:r w:rsidR="00DF7995" w:rsidRPr="00DF7995">
              <w:rPr>
                <w:rFonts w:cs="Times New Roman"/>
                <w:i/>
                <w:szCs w:val="24"/>
              </w:rPr>
              <w:t xml:space="preserve"> </w:t>
            </w:r>
            <w:r w:rsidRPr="00306D0E">
              <w:rPr>
                <w:rFonts w:cs="Times New Roman"/>
                <w:i/>
                <w:szCs w:val="24"/>
              </w:rPr>
              <w:t>custody</w:t>
            </w:r>
          </w:p>
        </w:tc>
        <w:tc>
          <w:tcPr>
            <w:tcW w:w="2835" w:type="dxa"/>
          </w:tcPr>
          <w:p w:rsidR="00FA3FD0" w:rsidRPr="00737EE3" w:rsidRDefault="00FA3FD0" w:rsidP="004023B2">
            <w:pPr>
              <w:spacing w:before="0" w:after="0"/>
              <w:rPr>
                <w:rFonts w:cs="Times New Roman"/>
                <w:szCs w:val="24"/>
              </w:rPr>
            </w:pPr>
            <w:r w:rsidRPr="00737EE3">
              <w:rPr>
                <w:rFonts w:cs="Times New Roman"/>
                <w:szCs w:val="24"/>
              </w:rPr>
              <w:t>Aplikasi akan menyimpan informasi sebagai intereksi terhadap bukti digital (dalam kasus ini adalah “</w:t>
            </w:r>
            <w:r w:rsidR="007D759D" w:rsidRPr="007D759D">
              <w:rPr>
                <w:rFonts w:cs="Times New Roman"/>
                <w:i/>
                <w:szCs w:val="24"/>
              </w:rPr>
              <w:t>download</w:t>
            </w:r>
            <w:r w:rsidRPr="00737EE3">
              <w:rPr>
                <w:rFonts w:cs="Times New Roman"/>
                <w:szCs w:val="24"/>
              </w:rPr>
              <w:t>”)</w:t>
            </w:r>
          </w:p>
          <w:p w:rsidR="00FA3FD0" w:rsidRPr="00737EE3" w:rsidRDefault="00FA3FD0" w:rsidP="004023B2">
            <w:pPr>
              <w:spacing w:before="0" w:after="0"/>
              <w:rPr>
                <w:rFonts w:cs="Times New Roman"/>
                <w:szCs w:val="24"/>
              </w:rPr>
            </w:pPr>
          </w:p>
          <w:p w:rsidR="00FA3FD0" w:rsidRPr="00737EE3" w:rsidRDefault="00FA3FD0" w:rsidP="004023B2">
            <w:pPr>
              <w:spacing w:before="0" w:after="0"/>
              <w:rPr>
                <w:rFonts w:cs="Times New Roman"/>
                <w:szCs w:val="24"/>
              </w:rPr>
            </w:pPr>
            <w:r w:rsidRPr="00737EE3">
              <w:rPr>
                <w:rFonts w:cs="Times New Roman"/>
                <w:szCs w:val="24"/>
              </w:rPr>
              <w:t xml:space="preserve">Nilai </w:t>
            </w:r>
            <w:r w:rsidR="00DF7995" w:rsidRPr="00DF7995">
              <w:rPr>
                <w:rFonts w:cs="Times New Roman"/>
                <w:i/>
                <w:szCs w:val="24"/>
              </w:rPr>
              <w:t>field</w:t>
            </w:r>
            <w:r w:rsidRPr="00737EE3">
              <w:rPr>
                <w:rFonts w:cs="Times New Roman"/>
                <w:szCs w:val="24"/>
              </w:rPr>
              <w:t xml:space="preserve"> informasi approved time dan received time akan secara otomatis berubah menyesuaikan dengan waktu sistem dan akan disimpan ke dalam informasi </w:t>
            </w:r>
            <w:r w:rsidR="00306D0E" w:rsidRPr="00306D0E">
              <w:rPr>
                <w:rFonts w:cs="Times New Roman"/>
                <w:i/>
                <w:szCs w:val="24"/>
              </w:rPr>
              <w:t>chain</w:t>
            </w:r>
            <w:r w:rsidRPr="00737EE3">
              <w:rPr>
                <w:rFonts w:cs="Times New Roman"/>
                <w:i/>
                <w:szCs w:val="24"/>
              </w:rPr>
              <w:t xml:space="preserve"> </w:t>
            </w:r>
            <w:r w:rsidR="00306D0E" w:rsidRPr="00306D0E">
              <w:rPr>
                <w:rFonts w:cs="Times New Roman"/>
                <w:i/>
                <w:szCs w:val="24"/>
              </w:rPr>
              <w:t>of</w:t>
            </w:r>
            <w:r w:rsidRPr="00737EE3">
              <w:rPr>
                <w:rFonts w:cs="Times New Roman"/>
                <w:i/>
                <w:szCs w:val="24"/>
              </w:rPr>
              <w:t xml:space="preserve"> </w:t>
            </w:r>
            <w:r w:rsidR="00306D0E" w:rsidRPr="00306D0E">
              <w:rPr>
                <w:rFonts w:cs="Times New Roman"/>
                <w:i/>
                <w:szCs w:val="24"/>
              </w:rPr>
              <w:t>custody</w:t>
            </w:r>
            <w:r w:rsidRPr="00737EE3">
              <w:rPr>
                <w:rFonts w:cs="Times New Roman"/>
                <w:i/>
                <w:szCs w:val="24"/>
              </w:rPr>
              <w:t xml:space="preserve"> </w:t>
            </w:r>
            <w:r w:rsidR="00F575FB" w:rsidRPr="00F575FB">
              <w:rPr>
                <w:rFonts w:cs="Times New Roman"/>
                <w:i/>
                <w:szCs w:val="24"/>
              </w:rPr>
              <w:lastRenderedPageBreak/>
              <w:t>file</w:t>
            </w:r>
            <w:r w:rsidRPr="00737EE3">
              <w:rPr>
                <w:rFonts w:cs="Times New Roman"/>
                <w:szCs w:val="24"/>
              </w:rPr>
              <w:t xml:space="preserve"> DN_TOSHIBA_FDD.xml</w:t>
            </w:r>
          </w:p>
          <w:p w:rsidR="00FA3FD0" w:rsidRPr="00737EE3" w:rsidRDefault="00FA3FD0" w:rsidP="004023B2">
            <w:pPr>
              <w:spacing w:before="0" w:after="0"/>
              <w:rPr>
                <w:rFonts w:cs="Times New Roman"/>
                <w:szCs w:val="24"/>
              </w:rPr>
            </w:pPr>
          </w:p>
          <w:p w:rsidR="00FA3FD0" w:rsidRPr="00737EE3" w:rsidRDefault="00FA3FD0" w:rsidP="004023B2">
            <w:pPr>
              <w:spacing w:before="0" w:after="0"/>
              <w:rPr>
                <w:rFonts w:cs="Times New Roman"/>
                <w:szCs w:val="24"/>
              </w:rPr>
            </w:pPr>
            <w:r w:rsidRPr="00737EE3">
              <w:rPr>
                <w:rFonts w:cs="Times New Roman"/>
                <w:szCs w:val="24"/>
              </w:rPr>
              <w:t xml:space="preserve">Pada aplikasi ini diasumsikan bahwa pada saat </w:t>
            </w:r>
            <w:r w:rsidR="00306D0E" w:rsidRPr="00306D0E">
              <w:rPr>
                <w:rFonts w:cs="Times New Roman"/>
                <w:i/>
                <w:szCs w:val="24"/>
              </w:rPr>
              <w:t>of</w:t>
            </w:r>
            <w:r w:rsidR="007D759D" w:rsidRPr="007D759D">
              <w:rPr>
                <w:rFonts w:cs="Times New Roman"/>
                <w:i/>
                <w:szCs w:val="24"/>
              </w:rPr>
              <w:t>ficer</w:t>
            </w:r>
            <w:r w:rsidRPr="00737EE3">
              <w:rPr>
                <w:rFonts w:cs="Times New Roman"/>
                <w:szCs w:val="24"/>
              </w:rPr>
              <w:t xml:space="preserve"> menekan tombol approve maka </w:t>
            </w:r>
            <w:r w:rsidRPr="00737EE3">
              <w:rPr>
                <w:rFonts w:cs="Times New Roman"/>
                <w:i/>
                <w:szCs w:val="24"/>
              </w:rPr>
              <w:t xml:space="preserve">first responder </w:t>
            </w:r>
            <w:r w:rsidRPr="00737EE3">
              <w:rPr>
                <w:rFonts w:cs="Times New Roman"/>
                <w:szCs w:val="24"/>
              </w:rPr>
              <w:t xml:space="preserve">juga telah menerima </w:t>
            </w:r>
            <w:r w:rsidR="00F575FB" w:rsidRPr="00F575FB">
              <w:rPr>
                <w:rFonts w:cs="Times New Roman"/>
                <w:i/>
                <w:szCs w:val="24"/>
              </w:rPr>
              <w:t>file</w:t>
            </w:r>
            <w:r w:rsidRPr="00737EE3">
              <w:rPr>
                <w:rFonts w:cs="Times New Roman"/>
                <w:szCs w:val="24"/>
              </w:rPr>
              <w:t xml:space="preserve"> bukti digital tersebut</w:t>
            </w:r>
          </w:p>
        </w:tc>
        <w:tc>
          <w:tcPr>
            <w:tcW w:w="1418" w:type="dxa"/>
          </w:tcPr>
          <w:p w:rsidR="00FA3FD0" w:rsidRPr="00737EE3" w:rsidRDefault="00FA3FD0" w:rsidP="004023B2">
            <w:pPr>
              <w:spacing w:after="0"/>
              <w:rPr>
                <w:rFonts w:cs="Times New Roman"/>
                <w:szCs w:val="24"/>
              </w:rPr>
            </w:pPr>
            <w:r w:rsidRPr="00737EE3">
              <w:rPr>
                <w:rFonts w:cs="Times New Roman"/>
                <w:szCs w:val="24"/>
              </w:rPr>
              <w:lastRenderedPageBreak/>
              <w:t>Sesuai harapan</w:t>
            </w:r>
          </w:p>
        </w:tc>
      </w:tr>
      <w:tr w:rsidR="00FA3FD0" w:rsidRPr="00737EE3" w:rsidTr="00E845BD">
        <w:tc>
          <w:tcPr>
            <w:tcW w:w="510" w:type="dxa"/>
          </w:tcPr>
          <w:p w:rsidR="00FA3FD0" w:rsidRPr="00737EE3" w:rsidRDefault="00C850F9" w:rsidP="004023B2">
            <w:pPr>
              <w:spacing w:after="0"/>
              <w:jc w:val="center"/>
              <w:rPr>
                <w:rFonts w:cs="Times New Roman"/>
                <w:szCs w:val="24"/>
              </w:rPr>
            </w:pPr>
            <w:r>
              <w:rPr>
                <w:rFonts w:cs="Times New Roman"/>
                <w:szCs w:val="24"/>
              </w:rPr>
              <w:lastRenderedPageBreak/>
              <w:t>14</w:t>
            </w:r>
          </w:p>
        </w:tc>
        <w:tc>
          <w:tcPr>
            <w:tcW w:w="2179" w:type="dxa"/>
          </w:tcPr>
          <w:p w:rsidR="00FA3FD0" w:rsidRPr="00737EE3" w:rsidRDefault="00FA3FD0" w:rsidP="00C850F9">
            <w:pPr>
              <w:spacing w:after="0"/>
              <w:rPr>
                <w:rFonts w:cs="Times New Roman"/>
                <w:szCs w:val="24"/>
              </w:rPr>
            </w:pPr>
            <w:r w:rsidRPr="00737EE3">
              <w:rPr>
                <w:rFonts w:cs="Times New Roman"/>
                <w:szCs w:val="24"/>
              </w:rPr>
              <w:t xml:space="preserve">Melakukan VIEW struktur metadata </w:t>
            </w:r>
            <w:r w:rsidR="00F575FB" w:rsidRPr="00F575FB">
              <w:rPr>
                <w:rFonts w:cs="Times New Roman"/>
                <w:i/>
                <w:szCs w:val="24"/>
              </w:rPr>
              <w:t>file</w:t>
            </w:r>
            <w:r w:rsidRPr="00737EE3">
              <w:rPr>
                <w:rFonts w:cs="Times New Roman"/>
                <w:szCs w:val="24"/>
              </w:rPr>
              <w:t xml:space="preserve"> </w:t>
            </w:r>
            <w:r w:rsidR="00C850F9">
              <w:rPr>
                <w:rFonts w:cs="Times New Roman"/>
                <w:szCs w:val="24"/>
              </w:rPr>
              <w:t>bird</w:t>
            </w:r>
            <w:r w:rsidRPr="00737EE3">
              <w:rPr>
                <w:rFonts w:cs="Times New Roman"/>
                <w:szCs w:val="24"/>
              </w:rPr>
              <w:t>.xml</w:t>
            </w:r>
          </w:p>
        </w:tc>
        <w:tc>
          <w:tcPr>
            <w:tcW w:w="1842" w:type="dxa"/>
          </w:tcPr>
          <w:p w:rsidR="00FA3FD0" w:rsidRPr="00737EE3" w:rsidRDefault="00FA3FD0" w:rsidP="004023B2">
            <w:pPr>
              <w:spacing w:before="0" w:after="0"/>
              <w:rPr>
                <w:rFonts w:cs="Times New Roman"/>
                <w:szCs w:val="24"/>
              </w:rPr>
            </w:pPr>
            <w:r w:rsidRPr="00737EE3">
              <w:rPr>
                <w:rFonts w:cs="Times New Roman"/>
                <w:szCs w:val="24"/>
              </w:rPr>
              <w:t xml:space="preserve">Login sebagai : </w:t>
            </w:r>
            <w:r w:rsidR="00306D0E" w:rsidRPr="00306D0E">
              <w:rPr>
                <w:rFonts w:cs="Times New Roman"/>
                <w:i/>
                <w:szCs w:val="24"/>
              </w:rPr>
              <w:t>Of</w:t>
            </w:r>
            <w:r w:rsidR="007D759D" w:rsidRPr="007D759D">
              <w:rPr>
                <w:rFonts w:cs="Times New Roman"/>
                <w:i/>
                <w:szCs w:val="24"/>
              </w:rPr>
              <w:t>ficer</w:t>
            </w:r>
          </w:p>
          <w:p w:rsidR="00FA3FD0" w:rsidRPr="00737EE3" w:rsidRDefault="00FA3FD0" w:rsidP="004023B2">
            <w:pPr>
              <w:spacing w:before="0" w:after="0"/>
              <w:rPr>
                <w:rFonts w:cs="Times New Roman"/>
                <w:szCs w:val="24"/>
              </w:rPr>
            </w:pPr>
          </w:p>
          <w:p w:rsidR="00FA3FD0" w:rsidRPr="00737EE3" w:rsidRDefault="00306D0E" w:rsidP="00C850F9">
            <w:pPr>
              <w:spacing w:before="0" w:after="0"/>
              <w:rPr>
                <w:rFonts w:cs="Times New Roman"/>
                <w:szCs w:val="24"/>
              </w:rPr>
            </w:pPr>
            <w:r w:rsidRPr="00306D0E">
              <w:rPr>
                <w:rFonts w:cs="Times New Roman"/>
                <w:i/>
                <w:szCs w:val="24"/>
              </w:rPr>
              <w:t>Of</w:t>
            </w:r>
            <w:r w:rsidR="007D759D" w:rsidRPr="007D759D">
              <w:rPr>
                <w:rFonts w:cs="Times New Roman"/>
                <w:i/>
                <w:szCs w:val="24"/>
              </w:rPr>
              <w:t>ficer</w:t>
            </w:r>
            <w:r w:rsidR="00FA3FD0" w:rsidRPr="00737EE3">
              <w:rPr>
                <w:rFonts w:cs="Times New Roman"/>
                <w:szCs w:val="24"/>
              </w:rPr>
              <w:t xml:space="preserve"> memilih menu manage </w:t>
            </w:r>
            <w:r w:rsidR="00FA3FD0" w:rsidRPr="00737EE3">
              <w:rPr>
                <w:rFonts w:cs="Times New Roman"/>
                <w:szCs w:val="24"/>
              </w:rPr>
              <w:sym w:font="Wingdings" w:char="F0E0"/>
            </w:r>
            <w:r w:rsidR="00FA3FD0" w:rsidRPr="00737EE3">
              <w:rPr>
                <w:rFonts w:cs="Times New Roman"/>
                <w:szCs w:val="24"/>
              </w:rPr>
              <w:t xml:space="preserve"> view xml </w:t>
            </w:r>
            <w:r w:rsidR="00F575FB" w:rsidRPr="00F575FB">
              <w:rPr>
                <w:rFonts w:cs="Times New Roman"/>
                <w:i/>
                <w:szCs w:val="24"/>
              </w:rPr>
              <w:t>file</w:t>
            </w:r>
            <w:r w:rsidR="00FA3FD0" w:rsidRPr="00737EE3">
              <w:rPr>
                <w:rFonts w:cs="Times New Roman"/>
                <w:szCs w:val="24"/>
              </w:rPr>
              <w:t xml:space="preserve"> </w:t>
            </w:r>
            <w:r w:rsidR="00FA3FD0" w:rsidRPr="00737EE3">
              <w:rPr>
                <w:rFonts w:cs="Times New Roman"/>
                <w:szCs w:val="24"/>
              </w:rPr>
              <w:sym w:font="Wingdings" w:char="F0E0"/>
            </w:r>
            <w:r w:rsidR="00FA3FD0" w:rsidRPr="00737EE3">
              <w:rPr>
                <w:rFonts w:cs="Times New Roman"/>
                <w:szCs w:val="24"/>
              </w:rPr>
              <w:t xml:space="preserve"> memeilih </w:t>
            </w:r>
            <w:r w:rsidR="00F575FB" w:rsidRPr="00F575FB">
              <w:rPr>
                <w:rFonts w:cs="Times New Roman"/>
                <w:i/>
                <w:szCs w:val="24"/>
              </w:rPr>
              <w:t>file</w:t>
            </w:r>
            <w:r w:rsidR="00FA3FD0" w:rsidRPr="00737EE3">
              <w:rPr>
                <w:rFonts w:cs="Times New Roman"/>
                <w:szCs w:val="24"/>
              </w:rPr>
              <w:t xml:space="preserve"> </w:t>
            </w:r>
            <w:r w:rsidR="00C850F9">
              <w:rPr>
                <w:rFonts w:cs="Times New Roman"/>
                <w:szCs w:val="24"/>
              </w:rPr>
              <w:t>bird</w:t>
            </w:r>
            <w:r w:rsidR="00FA3FD0" w:rsidRPr="00737EE3">
              <w:rPr>
                <w:rFonts w:cs="Times New Roman"/>
                <w:szCs w:val="24"/>
              </w:rPr>
              <w:t>.xml</w:t>
            </w:r>
          </w:p>
        </w:tc>
        <w:tc>
          <w:tcPr>
            <w:tcW w:w="2835" w:type="dxa"/>
          </w:tcPr>
          <w:p w:rsidR="00FA3FD0" w:rsidRPr="00737EE3" w:rsidRDefault="00FA3FD0" w:rsidP="00C850F9">
            <w:pPr>
              <w:rPr>
                <w:rFonts w:cs="Times New Roman"/>
                <w:szCs w:val="24"/>
              </w:rPr>
            </w:pPr>
            <w:r w:rsidRPr="00737EE3">
              <w:rPr>
                <w:rFonts w:cs="Times New Roman"/>
                <w:szCs w:val="24"/>
              </w:rPr>
              <w:t xml:space="preserve">Aplikasi memparser dan menampilkan isi </w:t>
            </w:r>
            <w:r w:rsidR="00F575FB" w:rsidRPr="00F575FB">
              <w:rPr>
                <w:rFonts w:cs="Times New Roman"/>
                <w:i/>
                <w:szCs w:val="24"/>
              </w:rPr>
              <w:t>file</w:t>
            </w:r>
            <w:r w:rsidRPr="00737EE3">
              <w:rPr>
                <w:rFonts w:cs="Times New Roman"/>
                <w:szCs w:val="24"/>
              </w:rPr>
              <w:t xml:space="preserve"> </w:t>
            </w:r>
            <w:r w:rsidR="00C850F9">
              <w:rPr>
                <w:rFonts w:cs="Times New Roman"/>
                <w:szCs w:val="24"/>
              </w:rPr>
              <w:t>bird</w:t>
            </w:r>
            <w:r w:rsidRPr="00737EE3">
              <w:rPr>
                <w:rFonts w:cs="Times New Roman"/>
                <w:szCs w:val="24"/>
              </w:rPr>
              <w:t>.xml ke dalam text area</w:t>
            </w:r>
          </w:p>
        </w:tc>
        <w:tc>
          <w:tcPr>
            <w:tcW w:w="1418" w:type="dxa"/>
          </w:tcPr>
          <w:p w:rsidR="00FA3FD0" w:rsidRPr="00737EE3" w:rsidRDefault="00FA3FD0" w:rsidP="004023B2">
            <w:pPr>
              <w:spacing w:after="0"/>
              <w:rPr>
                <w:rFonts w:cs="Times New Roman"/>
                <w:szCs w:val="24"/>
              </w:rPr>
            </w:pPr>
            <w:r w:rsidRPr="00737EE3">
              <w:rPr>
                <w:rFonts w:cs="Times New Roman"/>
                <w:szCs w:val="24"/>
              </w:rPr>
              <w:t>Sesuai harapan</w:t>
            </w:r>
          </w:p>
        </w:tc>
      </w:tr>
      <w:tr w:rsidR="00C850F9" w:rsidRPr="00737EE3" w:rsidTr="00E845BD">
        <w:tc>
          <w:tcPr>
            <w:tcW w:w="510" w:type="dxa"/>
          </w:tcPr>
          <w:p w:rsidR="00C850F9" w:rsidRDefault="00C850F9" w:rsidP="004023B2">
            <w:pPr>
              <w:spacing w:after="0"/>
              <w:jc w:val="center"/>
              <w:rPr>
                <w:rFonts w:cs="Times New Roman"/>
                <w:szCs w:val="24"/>
              </w:rPr>
            </w:pPr>
            <w:r>
              <w:rPr>
                <w:rFonts w:cs="Times New Roman"/>
                <w:szCs w:val="24"/>
              </w:rPr>
              <w:t>15</w:t>
            </w:r>
          </w:p>
        </w:tc>
        <w:tc>
          <w:tcPr>
            <w:tcW w:w="2179" w:type="dxa"/>
          </w:tcPr>
          <w:p w:rsidR="00C850F9" w:rsidRPr="00C850F9" w:rsidRDefault="00C850F9" w:rsidP="00C850F9">
            <w:pPr>
              <w:spacing w:after="0"/>
              <w:rPr>
                <w:rFonts w:cs="Times New Roman"/>
                <w:szCs w:val="24"/>
              </w:rPr>
            </w:pPr>
            <w:r>
              <w:rPr>
                <w:rFonts w:cs="Times New Roman"/>
                <w:szCs w:val="24"/>
              </w:rPr>
              <w:t xml:space="preserve">Melakukan </w:t>
            </w:r>
            <w:r w:rsidR="007D759D" w:rsidRPr="007D759D">
              <w:rPr>
                <w:rFonts w:cs="Times New Roman"/>
                <w:i/>
                <w:szCs w:val="24"/>
              </w:rPr>
              <w:t>Download</w:t>
            </w:r>
            <w:r>
              <w:rPr>
                <w:rFonts w:cs="Times New Roman"/>
                <w:szCs w:val="24"/>
              </w:rPr>
              <w:t xml:space="preserve"> </w:t>
            </w:r>
            <w:r w:rsidR="007D759D" w:rsidRPr="007D759D">
              <w:rPr>
                <w:rFonts w:cs="Times New Roman"/>
                <w:i/>
                <w:szCs w:val="24"/>
              </w:rPr>
              <w:t>report</w:t>
            </w:r>
            <w:r>
              <w:rPr>
                <w:rFonts w:cs="Times New Roman"/>
                <w:szCs w:val="24"/>
              </w:rPr>
              <w:t xml:space="preserve">/formulir </w:t>
            </w:r>
            <w:r w:rsidR="00306D0E" w:rsidRPr="00306D0E">
              <w:rPr>
                <w:rFonts w:cs="Times New Roman"/>
                <w:i/>
                <w:szCs w:val="24"/>
              </w:rPr>
              <w:t>chain</w:t>
            </w:r>
            <w:r>
              <w:rPr>
                <w:rFonts w:cs="Times New Roman"/>
                <w:i/>
                <w:szCs w:val="24"/>
              </w:rPr>
              <w:t xml:space="preserve"> </w:t>
            </w:r>
            <w:r w:rsidR="00306D0E" w:rsidRPr="00306D0E">
              <w:rPr>
                <w:rFonts w:cs="Times New Roman"/>
                <w:i/>
                <w:szCs w:val="24"/>
              </w:rPr>
              <w:t>of</w:t>
            </w:r>
            <w:r>
              <w:rPr>
                <w:rFonts w:cs="Times New Roman"/>
                <w:i/>
                <w:szCs w:val="24"/>
              </w:rPr>
              <w:t xml:space="preserve"> </w:t>
            </w:r>
            <w:r w:rsidR="00306D0E" w:rsidRPr="00306D0E">
              <w:rPr>
                <w:rFonts w:cs="Times New Roman"/>
                <w:i/>
                <w:szCs w:val="24"/>
              </w:rPr>
              <w:t>custody</w:t>
            </w:r>
            <w:r>
              <w:rPr>
                <w:rFonts w:cs="Times New Roman"/>
                <w:szCs w:val="24"/>
              </w:rPr>
              <w:t xml:space="preserve"> metadata </w:t>
            </w:r>
            <w:r w:rsidR="00F575FB" w:rsidRPr="00F575FB">
              <w:rPr>
                <w:rFonts w:cs="Times New Roman"/>
                <w:i/>
                <w:szCs w:val="24"/>
              </w:rPr>
              <w:t>file</w:t>
            </w:r>
            <w:r>
              <w:rPr>
                <w:rFonts w:cs="Times New Roman"/>
                <w:szCs w:val="24"/>
              </w:rPr>
              <w:t xml:space="preserve"> bird.xml</w:t>
            </w:r>
          </w:p>
        </w:tc>
        <w:tc>
          <w:tcPr>
            <w:tcW w:w="1842" w:type="dxa"/>
          </w:tcPr>
          <w:p w:rsidR="00C850F9" w:rsidRPr="00737EE3" w:rsidRDefault="00306D0E" w:rsidP="004023B2">
            <w:pPr>
              <w:spacing w:before="0" w:after="0"/>
              <w:rPr>
                <w:rFonts w:cs="Times New Roman"/>
                <w:szCs w:val="24"/>
              </w:rPr>
            </w:pPr>
            <w:r w:rsidRPr="00306D0E">
              <w:rPr>
                <w:rFonts w:cs="Times New Roman"/>
                <w:i/>
                <w:szCs w:val="24"/>
              </w:rPr>
              <w:t>Of</w:t>
            </w:r>
            <w:r w:rsidR="007D759D" w:rsidRPr="007D759D">
              <w:rPr>
                <w:rFonts w:cs="Times New Roman"/>
                <w:i/>
                <w:szCs w:val="24"/>
              </w:rPr>
              <w:t>ficer</w:t>
            </w:r>
            <w:r w:rsidR="00C850F9">
              <w:rPr>
                <w:rFonts w:cs="Times New Roman"/>
                <w:szCs w:val="24"/>
              </w:rPr>
              <w:t xml:space="preserve"> memilih Tab </w:t>
            </w:r>
            <w:r w:rsidR="007D759D" w:rsidRPr="007D759D">
              <w:rPr>
                <w:rFonts w:cs="Times New Roman"/>
                <w:i/>
                <w:szCs w:val="24"/>
              </w:rPr>
              <w:t>Report</w:t>
            </w:r>
            <w:r w:rsidR="00C850F9">
              <w:rPr>
                <w:rFonts w:cs="Times New Roman"/>
                <w:szCs w:val="24"/>
              </w:rPr>
              <w:t xml:space="preserve"> </w:t>
            </w:r>
            <w:r w:rsidR="00C850F9" w:rsidRPr="00C850F9">
              <w:rPr>
                <w:rFonts w:cs="Times New Roman"/>
                <w:szCs w:val="24"/>
              </w:rPr>
              <w:sym w:font="Wingdings" w:char="F0E0"/>
            </w:r>
            <w:r w:rsidR="00C850F9">
              <w:rPr>
                <w:rFonts w:cs="Times New Roman"/>
                <w:szCs w:val="24"/>
              </w:rPr>
              <w:t xml:space="preserve"> pilih </w:t>
            </w:r>
            <w:r w:rsidR="007D759D" w:rsidRPr="007D759D">
              <w:rPr>
                <w:rFonts w:cs="Times New Roman"/>
                <w:i/>
                <w:szCs w:val="24"/>
              </w:rPr>
              <w:t>Download</w:t>
            </w:r>
            <w:r w:rsidR="00C850F9">
              <w:rPr>
                <w:rFonts w:cs="Times New Roman"/>
                <w:szCs w:val="24"/>
              </w:rPr>
              <w:t xml:space="preserve"> </w:t>
            </w:r>
            <w:r w:rsidR="007D759D" w:rsidRPr="007D759D">
              <w:rPr>
                <w:rFonts w:cs="Times New Roman"/>
                <w:i/>
                <w:szCs w:val="24"/>
              </w:rPr>
              <w:t>report</w:t>
            </w:r>
          </w:p>
        </w:tc>
        <w:tc>
          <w:tcPr>
            <w:tcW w:w="2835" w:type="dxa"/>
          </w:tcPr>
          <w:p w:rsidR="00C850F9" w:rsidRPr="00737EE3" w:rsidRDefault="00C850F9" w:rsidP="00C850F9">
            <w:pPr>
              <w:rPr>
                <w:rFonts w:cs="Times New Roman"/>
                <w:szCs w:val="24"/>
              </w:rPr>
            </w:pPr>
            <w:r>
              <w:rPr>
                <w:rFonts w:cs="Times New Roman"/>
                <w:szCs w:val="24"/>
              </w:rPr>
              <w:t>Aplikasi akan mencetak formulir dalam format .pdf</w:t>
            </w:r>
          </w:p>
        </w:tc>
        <w:tc>
          <w:tcPr>
            <w:tcW w:w="1418" w:type="dxa"/>
          </w:tcPr>
          <w:p w:rsidR="00C850F9" w:rsidRPr="00737EE3" w:rsidRDefault="00C850F9" w:rsidP="004023B2">
            <w:pPr>
              <w:spacing w:after="0"/>
              <w:rPr>
                <w:rFonts w:cs="Times New Roman"/>
                <w:szCs w:val="24"/>
              </w:rPr>
            </w:pPr>
            <w:r>
              <w:rPr>
                <w:rFonts w:cs="Times New Roman"/>
                <w:szCs w:val="24"/>
              </w:rPr>
              <w:t>Sesuai harapan</w:t>
            </w:r>
          </w:p>
        </w:tc>
      </w:tr>
    </w:tbl>
    <w:p w:rsidR="00FA3FD0" w:rsidRDefault="00FA3FD0" w:rsidP="00FA3FD0">
      <w:pPr>
        <w:pStyle w:val="ListParagraph"/>
        <w:spacing w:before="0" w:after="0" w:line="360" w:lineRule="auto"/>
        <w:ind w:left="567"/>
      </w:pPr>
    </w:p>
    <w:p w:rsidR="005E1CCF" w:rsidRDefault="005E1CCF">
      <w:pPr>
        <w:spacing w:before="0" w:after="160"/>
        <w:jc w:val="left"/>
      </w:pPr>
      <w:r>
        <w:br w:type="page"/>
      </w:r>
    </w:p>
    <w:p w:rsidR="00C766C2" w:rsidRDefault="00C766C2" w:rsidP="00C766C2">
      <w:pPr>
        <w:pStyle w:val="Caption"/>
        <w:rPr>
          <w:i w:val="0"/>
          <w:color w:val="auto"/>
          <w:sz w:val="24"/>
          <w:szCs w:val="24"/>
        </w:rPr>
      </w:pPr>
      <w:r w:rsidRPr="00C766C2">
        <w:rPr>
          <w:b/>
          <w:i w:val="0"/>
          <w:color w:val="auto"/>
          <w:sz w:val="24"/>
          <w:szCs w:val="24"/>
        </w:rPr>
        <w:lastRenderedPageBreak/>
        <w:t xml:space="preserve">LAMPIRAN </w:t>
      </w:r>
      <w:r w:rsidRPr="00C766C2">
        <w:rPr>
          <w:b/>
          <w:i w:val="0"/>
          <w:color w:val="auto"/>
          <w:sz w:val="24"/>
          <w:szCs w:val="24"/>
        </w:rPr>
        <w:fldChar w:fldCharType="begin"/>
      </w:r>
      <w:r w:rsidRPr="00C766C2">
        <w:rPr>
          <w:b/>
          <w:i w:val="0"/>
          <w:color w:val="auto"/>
          <w:sz w:val="24"/>
          <w:szCs w:val="24"/>
        </w:rPr>
        <w:instrText xml:space="preserve"> SEQ LAMPIRAN \* ARABIC </w:instrText>
      </w:r>
      <w:r w:rsidRPr="00C766C2">
        <w:rPr>
          <w:b/>
          <w:i w:val="0"/>
          <w:color w:val="auto"/>
          <w:sz w:val="24"/>
          <w:szCs w:val="24"/>
        </w:rPr>
        <w:fldChar w:fldCharType="separate"/>
      </w:r>
      <w:r w:rsidR="00306D0E">
        <w:rPr>
          <w:b/>
          <w:i w:val="0"/>
          <w:noProof/>
          <w:color w:val="auto"/>
          <w:sz w:val="24"/>
          <w:szCs w:val="24"/>
        </w:rPr>
        <w:t>2</w:t>
      </w:r>
      <w:r w:rsidRPr="00C766C2">
        <w:rPr>
          <w:b/>
          <w:i w:val="0"/>
          <w:color w:val="auto"/>
          <w:sz w:val="24"/>
          <w:szCs w:val="24"/>
        </w:rPr>
        <w:fldChar w:fldCharType="end"/>
      </w:r>
      <w:r w:rsidRPr="00C766C2">
        <w:rPr>
          <w:i w:val="0"/>
          <w:color w:val="auto"/>
          <w:sz w:val="24"/>
          <w:szCs w:val="24"/>
        </w:rPr>
        <w:t xml:space="preserve"> Gambar Pengujian</w:t>
      </w:r>
      <w:r>
        <w:rPr>
          <w:i w:val="0"/>
          <w:color w:val="auto"/>
          <w:sz w:val="24"/>
          <w:szCs w:val="24"/>
        </w:rPr>
        <w:t xml:space="preserve"> Fungsional</w:t>
      </w:r>
      <w:r w:rsidRPr="00C766C2">
        <w:rPr>
          <w:i w:val="0"/>
          <w:color w:val="auto"/>
          <w:sz w:val="24"/>
          <w:szCs w:val="24"/>
        </w:rPr>
        <w:t xml:space="preserve"> Menggunakan Aplikasi</w:t>
      </w:r>
    </w:p>
    <w:p w:rsidR="00C766C2" w:rsidRDefault="00C766C2" w:rsidP="00873C5D">
      <w:pPr>
        <w:pStyle w:val="ListParagraph"/>
        <w:numPr>
          <w:ilvl w:val="2"/>
          <w:numId w:val="18"/>
        </w:numPr>
        <w:ind w:left="426" w:hanging="426"/>
        <w:rPr>
          <w:b/>
        </w:rPr>
      </w:pPr>
      <w:r w:rsidRPr="00174725">
        <w:rPr>
          <w:b/>
        </w:rPr>
        <w:t xml:space="preserve">Pengujian Tabel 1 </w:t>
      </w:r>
      <w:r w:rsidR="00174725" w:rsidRPr="00174725">
        <w:rPr>
          <w:b/>
        </w:rPr>
        <w:t>No 1</w:t>
      </w:r>
    </w:p>
    <w:p w:rsidR="00174725" w:rsidRDefault="00174725" w:rsidP="00174725">
      <w:pPr>
        <w:keepNext/>
        <w:jc w:val="center"/>
      </w:pPr>
      <w:r>
        <w:rPr>
          <w:noProof/>
          <w:lang w:eastAsia="id-ID"/>
        </w:rPr>
        <w:drawing>
          <wp:inline distT="0" distB="0" distL="0" distR="0" wp14:anchorId="19D83698" wp14:editId="16B3213D">
            <wp:extent cx="3909376" cy="3324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28026" cy="3340083"/>
                    </a:xfrm>
                    <a:prstGeom prst="rect">
                      <a:avLst/>
                    </a:prstGeom>
                  </pic:spPr>
                </pic:pic>
              </a:graphicData>
            </a:graphic>
          </wp:inline>
        </w:drawing>
      </w:r>
    </w:p>
    <w:p w:rsidR="00174725" w:rsidRPr="00D5482E" w:rsidRDefault="00174725" w:rsidP="00174725">
      <w:pPr>
        <w:pStyle w:val="Caption"/>
        <w:jc w:val="center"/>
        <w:rPr>
          <w:b/>
          <w:i w:val="0"/>
          <w:color w:val="auto"/>
          <w:sz w:val="24"/>
        </w:rPr>
      </w:pPr>
      <w:r w:rsidRPr="00D5482E">
        <w:rPr>
          <w:b/>
          <w:i w:val="0"/>
          <w:color w:val="auto"/>
          <w:sz w:val="24"/>
        </w:rPr>
        <w:t xml:space="preserve">Gambar </w:t>
      </w:r>
      <w:r w:rsidR="005A5009" w:rsidRPr="00D5482E">
        <w:rPr>
          <w:b/>
          <w:i w:val="0"/>
          <w:color w:val="auto"/>
          <w:sz w:val="24"/>
        </w:rPr>
        <w:fldChar w:fldCharType="begin"/>
      </w:r>
      <w:r w:rsidR="005A5009" w:rsidRPr="00D5482E">
        <w:rPr>
          <w:b/>
          <w:i w:val="0"/>
          <w:color w:val="auto"/>
          <w:sz w:val="24"/>
        </w:rPr>
        <w:instrText xml:space="preserve"> SEQ Gambar \* ARABIC </w:instrText>
      </w:r>
      <w:r w:rsidR="005A5009" w:rsidRPr="00D5482E">
        <w:rPr>
          <w:b/>
          <w:i w:val="0"/>
          <w:color w:val="auto"/>
          <w:sz w:val="24"/>
        </w:rPr>
        <w:fldChar w:fldCharType="separate"/>
      </w:r>
      <w:r w:rsidR="00306D0E">
        <w:rPr>
          <w:b/>
          <w:i w:val="0"/>
          <w:noProof/>
          <w:color w:val="auto"/>
          <w:sz w:val="24"/>
        </w:rPr>
        <w:t>1</w:t>
      </w:r>
      <w:r w:rsidR="005A5009" w:rsidRPr="00D5482E">
        <w:rPr>
          <w:b/>
          <w:i w:val="0"/>
          <w:noProof/>
          <w:color w:val="auto"/>
          <w:sz w:val="24"/>
        </w:rPr>
        <w:fldChar w:fldCharType="end"/>
      </w:r>
      <w:r w:rsidRPr="00D5482E">
        <w:rPr>
          <w:i w:val="0"/>
          <w:color w:val="auto"/>
          <w:sz w:val="24"/>
        </w:rPr>
        <w:t xml:space="preserve"> Halaman Awal Aplikasi  DCOC</w:t>
      </w:r>
    </w:p>
    <w:p w:rsidR="00174725" w:rsidRDefault="009B3E92" w:rsidP="00873C5D">
      <w:pPr>
        <w:pStyle w:val="ListParagraph"/>
        <w:numPr>
          <w:ilvl w:val="2"/>
          <w:numId w:val="18"/>
        </w:numPr>
        <w:ind w:left="426" w:hanging="426"/>
        <w:rPr>
          <w:b/>
        </w:rPr>
      </w:pPr>
      <w:r>
        <w:rPr>
          <w:noProof/>
          <w:lang w:eastAsia="id-ID"/>
        </w:rPr>
        <w:drawing>
          <wp:anchor distT="0" distB="0" distL="114300" distR="114300" simplePos="0" relativeHeight="251674624" behindDoc="0" locked="0" layoutInCell="1" allowOverlap="1" wp14:anchorId="710EE797" wp14:editId="63D7822A">
            <wp:simplePos x="0" y="0"/>
            <wp:positionH relativeFrom="column">
              <wp:posOffset>674370</wp:posOffset>
            </wp:positionH>
            <wp:positionV relativeFrom="paragraph">
              <wp:posOffset>466725</wp:posOffset>
            </wp:positionV>
            <wp:extent cx="2085975" cy="2562860"/>
            <wp:effectExtent l="0" t="0" r="9525" b="889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2085975" cy="2562860"/>
                    </a:xfrm>
                    <a:prstGeom prst="rect">
                      <a:avLst/>
                    </a:prstGeom>
                  </pic:spPr>
                </pic:pic>
              </a:graphicData>
            </a:graphic>
            <wp14:sizeRelH relativeFrom="page">
              <wp14:pctWidth>0</wp14:pctWidth>
            </wp14:sizeRelH>
            <wp14:sizeRelV relativeFrom="page">
              <wp14:pctHeight>0</wp14:pctHeight>
            </wp14:sizeRelV>
          </wp:anchor>
        </w:drawing>
      </w:r>
      <w:r>
        <w:rPr>
          <w:noProof/>
          <w:lang w:eastAsia="id-ID"/>
        </w:rPr>
        <w:drawing>
          <wp:anchor distT="0" distB="0" distL="114300" distR="114300" simplePos="0" relativeHeight="251673600" behindDoc="0" locked="0" layoutInCell="1" allowOverlap="1" wp14:anchorId="5DA97E44" wp14:editId="4A5DDDF4">
            <wp:simplePos x="0" y="0"/>
            <wp:positionH relativeFrom="column">
              <wp:posOffset>3121660</wp:posOffset>
            </wp:positionH>
            <wp:positionV relativeFrom="paragraph">
              <wp:posOffset>418599</wp:posOffset>
            </wp:positionV>
            <wp:extent cx="2115931" cy="256286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2115931" cy="2562860"/>
                    </a:xfrm>
                    <a:prstGeom prst="rect">
                      <a:avLst/>
                    </a:prstGeom>
                  </pic:spPr>
                </pic:pic>
              </a:graphicData>
            </a:graphic>
            <wp14:sizeRelH relativeFrom="page">
              <wp14:pctWidth>0</wp14:pctWidth>
            </wp14:sizeRelH>
            <wp14:sizeRelV relativeFrom="page">
              <wp14:pctHeight>0</wp14:pctHeight>
            </wp14:sizeRelV>
          </wp:anchor>
        </w:drawing>
      </w:r>
      <w:r w:rsidR="00174725">
        <w:rPr>
          <w:noProof/>
          <w:lang w:eastAsia="id-ID"/>
        </w:rPr>
        <mc:AlternateContent>
          <mc:Choice Requires="wps">
            <w:drawing>
              <wp:anchor distT="0" distB="0" distL="114300" distR="114300" simplePos="0" relativeHeight="251676672" behindDoc="0" locked="0" layoutInCell="1" allowOverlap="1" wp14:anchorId="0E18BF06" wp14:editId="6664F370">
                <wp:simplePos x="0" y="0"/>
                <wp:positionH relativeFrom="column">
                  <wp:posOffset>302895</wp:posOffset>
                </wp:positionH>
                <wp:positionV relativeFrom="paragraph">
                  <wp:posOffset>2981325</wp:posOffset>
                </wp:positionV>
                <wp:extent cx="4392295" cy="635"/>
                <wp:effectExtent l="0" t="0" r="8255" b="8255"/>
                <wp:wrapTopAndBottom/>
                <wp:docPr id="46" name="Text Box 46"/>
                <wp:cNvGraphicFramePr/>
                <a:graphic xmlns:a="http://schemas.openxmlformats.org/drawingml/2006/main">
                  <a:graphicData uri="http://schemas.microsoft.com/office/word/2010/wordprocessingShape">
                    <wps:wsp>
                      <wps:cNvSpPr txBox="1"/>
                      <wps:spPr>
                        <a:xfrm>
                          <a:off x="0" y="0"/>
                          <a:ext cx="4392295" cy="635"/>
                        </a:xfrm>
                        <a:prstGeom prst="rect">
                          <a:avLst/>
                        </a:prstGeom>
                        <a:solidFill>
                          <a:prstClr val="white"/>
                        </a:solidFill>
                        <a:ln>
                          <a:noFill/>
                        </a:ln>
                        <a:effectLst/>
                      </wps:spPr>
                      <wps:txbx>
                        <w:txbxContent>
                          <w:p w:rsidR="000521B2" w:rsidRPr="00D5482E" w:rsidRDefault="000521B2" w:rsidP="00174725">
                            <w:pPr>
                              <w:pStyle w:val="Caption"/>
                              <w:jc w:val="center"/>
                              <w:rPr>
                                <w:i w:val="0"/>
                                <w:color w:val="auto"/>
                                <w:sz w:val="24"/>
                              </w:rPr>
                            </w:pPr>
                            <w:r w:rsidRPr="00D5482E">
                              <w:rPr>
                                <w:b/>
                                <w:i w:val="0"/>
                                <w:color w:val="auto"/>
                                <w:sz w:val="24"/>
                              </w:rPr>
                              <w:t xml:space="preserve">Gambar </w:t>
                            </w:r>
                            <w:r w:rsidRPr="00D5482E">
                              <w:rPr>
                                <w:b/>
                                <w:i w:val="0"/>
                                <w:color w:val="auto"/>
                                <w:sz w:val="24"/>
                              </w:rPr>
                              <w:fldChar w:fldCharType="begin"/>
                            </w:r>
                            <w:r w:rsidRPr="00D5482E">
                              <w:rPr>
                                <w:b/>
                                <w:i w:val="0"/>
                                <w:color w:val="auto"/>
                                <w:sz w:val="24"/>
                              </w:rPr>
                              <w:instrText xml:space="preserve"> SEQ Gambar \* ARABIC </w:instrText>
                            </w:r>
                            <w:r w:rsidRPr="00D5482E">
                              <w:rPr>
                                <w:b/>
                                <w:i w:val="0"/>
                                <w:color w:val="auto"/>
                                <w:sz w:val="24"/>
                              </w:rPr>
                              <w:fldChar w:fldCharType="separate"/>
                            </w:r>
                            <w:r>
                              <w:rPr>
                                <w:b/>
                                <w:i w:val="0"/>
                                <w:noProof/>
                                <w:color w:val="auto"/>
                                <w:sz w:val="24"/>
                              </w:rPr>
                              <w:t>2</w:t>
                            </w:r>
                            <w:r w:rsidRPr="00D5482E">
                              <w:rPr>
                                <w:b/>
                                <w:i w:val="0"/>
                                <w:color w:val="auto"/>
                                <w:sz w:val="24"/>
                              </w:rPr>
                              <w:fldChar w:fldCharType="end"/>
                            </w:r>
                            <w:r w:rsidRPr="00D5482E">
                              <w:rPr>
                                <w:i w:val="0"/>
                                <w:color w:val="auto"/>
                                <w:sz w:val="24"/>
                              </w:rPr>
                              <w:t xml:space="preserve"> Halaman </w:t>
                            </w:r>
                            <w:r w:rsidRPr="00362FB7">
                              <w:rPr>
                                <w:color w:val="auto"/>
                                <w:sz w:val="24"/>
                              </w:rPr>
                              <w:t>Log in</w:t>
                            </w:r>
                            <w:r w:rsidRPr="00D5482E">
                              <w:rPr>
                                <w:i w:val="0"/>
                                <w:color w:val="auto"/>
                                <w:sz w:val="24"/>
                              </w:rPr>
                              <w:t xml:space="preserve"> (*</w:t>
                            </w:r>
                            <w:r w:rsidRPr="002E486A">
                              <w:rPr>
                                <w:color w:val="auto"/>
                                <w:sz w:val="24"/>
                              </w:rPr>
                              <w:t>User</w:t>
                            </w:r>
                            <w:r w:rsidRPr="00D5482E">
                              <w:rPr>
                                <w:i w:val="0"/>
                                <w:color w:val="auto"/>
                                <w:sz w:val="24"/>
                              </w:rPr>
                              <w:t xml:space="preserve">name &amp; </w:t>
                            </w:r>
                            <w:r w:rsidRPr="00362FB7">
                              <w:rPr>
                                <w:color w:val="auto"/>
                                <w:sz w:val="24"/>
                              </w:rPr>
                              <w:t>Password</w:t>
                            </w:r>
                            <w:r w:rsidRPr="00D5482E">
                              <w:rPr>
                                <w:i w:val="0"/>
                                <w:color w:val="auto"/>
                                <w:sz w:val="24"/>
                              </w:rPr>
                              <w:t xml:space="preserve"> belum terdaftar)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18BF06" id="Text Box 46" o:spid="_x0000_s1027" type="#_x0000_t202" style="position:absolute;left:0;text-align:left;margin-left:23.85pt;margin-top:234.75pt;width:345.85pt;height:.0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" stroked="f">
                <v:textbox style="mso-fit-shape-to-text:t" inset="0,0,0,0">
                  <w:txbxContent>
                    <w:p w:rsidR="000521B2" w:rsidRPr="00D5482E" w:rsidRDefault="000521B2" w:rsidP="00174725">
                      <w:pPr>
                        <w:pStyle w:val="Caption"/>
                        <w:jc w:val="center"/>
                        <w:rPr>
                          <w:i w:val="0"/>
                          <w:color w:val="auto"/>
                          <w:sz w:val="24"/>
                        </w:rPr>
                      </w:pPr>
                      <w:r w:rsidRPr="00D5482E">
                        <w:rPr>
                          <w:b/>
                          <w:i w:val="0"/>
                          <w:color w:val="auto"/>
                          <w:sz w:val="24"/>
                        </w:rPr>
                        <w:t xml:space="preserve">Gambar </w:t>
                      </w:r>
                      <w:r w:rsidRPr="00D5482E">
                        <w:rPr>
                          <w:b/>
                          <w:i w:val="0"/>
                          <w:color w:val="auto"/>
                          <w:sz w:val="24"/>
                        </w:rPr>
                        <w:fldChar w:fldCharType="begin"/>
                      </w:r>
                      <w:r w:rsidRPr="00D5482E">
                        <w:rPr>
                          <w:b/>
                          <w:i w:val="0"/>
                          <w:color w:val="auto"/>
                          <w:sz w:val="24"/>
                        </w:rPr>
                        <w:instrText xml:space="preserve"> SEQ Gambar \* ARABIC </w:instrText>
                      </w:r>
                      <w:r w:rsidRPr="00D5482E">
                        <w:rPr>
                          <w:b/>
                          <w:i w:val="0"/>
                          <w:color w:val="auto"/>
                          <w:sz w:val="24"/>
                        </w:rPr>
                        <w:fldChar w:fldCharType="separate"/>
                      </w:r>
                      <w:r>
                        <w:rPr>
                          <w:b/>
                          <w:i w:val="0"/>
                          <w:noProof/>
                          <w:color w:val="auto"/>
                          <w:sz w:val="24"/>
                        </w:rPr>
                        <w:t>2</w:t>
                      </w:r>
                      <w:r w:rsidRPr="00D5482E">
                        <w:rPr>
                          <w:b/>
                          <w:i w:val="0"/>
                          <w:color w:val="auto"/>
                          <w:sz w:val="24"/>
                        </w:rPr>
                        <w:fldChar w:fldCharType="end"/>
                      </w:r>
                      <w:r w:rsidRPr="00D5482E">
                        <w:rPr>
                          <w:i w:val="0"/>
                          <w:color w:val="auto"/>
                          <w:sz w:val="24"/>
                        </w:rPr>
                        <w:t xml:space="preserve"> Halaman </w:t>
                      </w:r>
                      <w:r w:rsidRPr="00362FB7">
                        <w:rPr>
                          <w:color w:val="auto"/>
                          <w:sz w:val="24"/>
                        </w:rPr>
                        <w:t>Log in</w:t>
                      </w:r>
                      <w:r w:rsidRPr="00D5482E">
                        <w:rPr>
                          <w:i w:val="0"/>
                          <w:color w:val="auto"/>
                          <w:sz w:val="24"/>
                        </w:rPr>
                        <w:t xml:space="preserve"> (*</w:t>
                      </w:r>
                      <w:r w:rsidRPr="002E486A">
                        <w:rPr>
                          <w:color w:val="auto"/>
                          <w:sz w:val="24"/>
                        </w:rPr>
                        <w:t>User</w:t>
                      </w:r>
                      <w:r w:rsidRPr="00D5482E">
                        <w:rPr>
                          <w:i w:val="0"/>
                          <w:color w:val="auto"/>
                          <w:sz w:val="24"/>
                        </w:rPr>
                        <w:t xml:space="preserve">name &amp; </w:t>
                      </w:r>
                      <w:r w:rsidRPr="00362FB7">
                        <w:rPr>
                          <w:color w:val="auto"/>
                          <w:sz w:val="24"/>
                        </w:rPr>
                        <w:t>Password</w:t>
                      </w:r>
                      <w:r w:rsidRPr="00D5482E">
                        <w:rPr>
                          <w:i w:val="0"/>
                          <w:color w:val="auto"/>
                          <w:sz w:val="24"/>
                        </w:rPr>
                        <w:t xml:space="preserve"> belum terdaftar)</w:t>
                      </w:r>
                    </w:p>
                  </w:txbxContent>
                </v:textbox>
                <w10:wrap type="topAndBottom"/>
              </v:shape>
            </w:pict>
          </mc:Fallback>
        </mc:AlternateContent>
      </w:r>
      <w:r w:rsidR="00174725" w:rsidRPr="00174725">
        <w:rPr>
          <w:b/>
        </w:rPr>
        <w:t>Pengujian Tabel 1 No 2</w:t>
      </w:r>
    </w:p>
    <w:p w:rsidR="00174725" w:rsidRDefault="00174725" w:rsidP="00174725">
      <w:pPr>
        <w:rPr>
          <w:b/>
        </w:rPr>
      </w:pPr>
    </w:p>
    <w:p w:rsidR="00174725" w:rsidRPr="00174725" w:rsidRDefault="00174725" w:rsidP="00174725">
      <w:pPr>
        <w:rPr>
          <w:b/>
        </w:rPr>
      </w:pPr>
    </w:p>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3</w:t>
      </w:r>
    </w:p>
    <w:p w:rsidR="00AE4A79" w:rsidRDefault="00174725" w:rsidP="00AE4A79">
      <w:pPr>
        <w:keepNext/>
        <w:jc w:val="center"/>
      </w:pPr>
      <w:r>
        <w:rPr>
          <w:noProof/>
          <w:lang w:eastAsia="id-ID"/>
        </w:rPr>
        <w:drawing>
          <wp:inline distT="0" distB="0" distL="0" distR="0" wp14:anchorId="49DBFA9C" wp14:editId="172A143B">
            <wp:extent cx="3911882" cy="3333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926387" cy="3346111"/>
                    </a:xfrm>
                    <a:prstGeom prst="rect">
                      <a:avLst/>
                    </a:prstGeom>
                  </pic:spPr>
                </pic:pic>
              </a:graphicData>
            </a:graphic>
          </wp:inline>
        </w:drawing>
      </w:r>
    </w:p>
    <w:p w:rsidR="00174725" w:rsidRPr="002F159D" w:rsidRDefault="00AE4A79" w:rsidP="00AE4A79">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3</w:t>
      </w:r>
      <w:r w:rsidRPr="002F159D">
        <w:rPr>
          <w:b/>
          <w:i w:val="0"/>
          <w:color w:val="auto"/>
          <w:sz w:val="24"/>
        </w:rPr>
        <w:fldChar w:fldCharType="end"/>
      </w:r>
      <w:r w:rsidRPr="002F159D">
        <w:rPr>
          <w:i w:val="0"/>
          <w:color w:val="auto"/>
          <w:sz w:val="24"/>
        </w:rPr>
        <w:t xml:space="preserve"> Halaman Menu </w:t>
      </w:r>
      <w:r w:rsidRPr="00362FB7">
        <w:rPr>
          <w:color w:val="auto"/>
          <w:sz w:val="24"/>
        </w:rPr>
        <w:t>First Responder</w:t>
      </w:r>
    </w:p>
    <w:p w:rsidR="00174725" w:rsidRDefault="00174725" w:rsidP="00873C5D">
      <w:pPr>
        <w:pStyle w:val="ListParagraph"/>
        <w:numPr>
          <w:ilvl w:val="2"/>
          <w:numId w:val="18"/>
        </w:numPr>
        <w:ind w:left="426" w:hanging="426"/>
        <w:rPr>
          <w:b/>
        </w:rPr>
      </w:pPr>
      <w:r w:rsidRPr="00174725">
        <w:rPr>
          <w:b/>
        </w:rPr>
        <w:t>Pengujian Tabel 1 No 4</w:t>
      </w:r>
    </w:p>
    <w:p w:rsidR="00AE4A79" w:rsidRDefault="00174725" w:rsidP="00AE4A79">
      <w:pPr>
        <w:keepNext/>
        <w:jc w:val="center"/>
      </w:pPr>
      <w:r>
        <w:rPr>
          <w:noProof/>
          <w:lang w:eastAsia="id-ID"/>
        </w:rPr>
        <w:drawing>
          <wp:inline distT="0" distB="0" distL="0" distR="0" wp14:anchorId="4456E1F1" wp14:editId="5426B177">
            <wp:extent cx="3771900" cy="3204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775960" cy="3207448"/>
                    </a:xfrm>
                    <a:prstGeom prst="rect">
                      <a:avLst/>
                    </a:prstGeom>
                  </pic:spPr>
                </pic:pic>
              </a:graphicData>
            </a:graphic>
          </wp:inline>
        </w:drawing>
      </w:r>
    </w:p>
    <w:p w:rsidR="00174725" w:rsidRPr="002F159D" w:rsidRDefault="00AE4A79" w:rsidP="00AE4A79">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4</w:t>
      </w:r>
      <w:r w:rsidRPr="002F159D">
        <w:rPr>
          <w:b/>
          <w:i w:val="0"/>
          <w:color w:val="auto"/>
          <w:sz w:val="24"/>
        </w:rPr>
        <w:fldChar w:fldCharType="end"/>
      </w:r>
      <w:r w:rsidRPr="002F159D">
        <w:rPr>
          <w:b/>
          <w:i w:val="0"/>
          <w:color w:val="auto"/>
          <w:sz w:val="24"/>
        </w:rPr>
        <w:t xml:space="preserve"> </w:t>
      </w:r>
      <w:r w:rsidRPr="002F159D">
        <w:rPr>
          <w:i w:val="0"/>
          <w:color w:val="auto"/>
          <w:sz w:val="24"/>
        </w:rPr>
        <w:t xml:space="preserve">Halaman </w:t>
      </w:r>
      <w:r w:rsidRPr="00362FB7">
        <w:rPr>
          <w:color w:val="auto"/>
          <w:sz w:val="24"/>
        </w:rPr>
        <w:t>Open</w:t>
      </w:r>
      <w:r w:rsidRPr="002F159D">
        <w:rPr>
          <w:i w:val="0"/>
          <w:color w:val="auto"/>
          <w:sz w:val="24"/>
        </w:rPr>
        <w:t xml:space="preserve"> </w:t>
      </w:r>
      <w:r w:rsidR="00F575FB" w:rsidRPr="00F575FB">
        <w:rPr>
          <w:color w:val="auto"/>
          <w:sz w:val="24"/>
        </w:rPr>
        <w:t>File</w:t>
      </w:r>
      <w:r w:rsidRPr="002F159D">
        <w:rPr>
          <w:i w:val="0"/>
          <w:color w:val="auto"/>
          <w:sz w:val="24"/>
        </w:rPr>
        <w:t xml:space="preserve"> Digital</w:t>
      </w:r>
    </w:p>
    <w:p w:rsidR="00AE4A79" w:rsidRDefault="00174725" w:rsidP="00AE4A79">
      <w:pPr>
        <w:keepNext/>
        <w:jc w:val="center"/>
      </w:pPr>
      <w:r>
        <w:rPr>
          <w:noProof/>
          <w:lang w:eastAsia="id-ID"/>
        </w:rPr>
        <w:lastRenderedPageBreak/>
        <w:drawing>
          <wp:inline distT="0" distB="0" distL="0" distR="0" wp14:anchorId="6B73170B" wp14:editId="3947E1A8">
            <wp:extent cx="4267200" cy="3616663"/>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287587" cy="3633942"/>
                    </a:xfrm>
                    <a:prstGeom prst="rect">
                      <a:avLst/>
                    </a:prstGeom>
                  </pic:spPr>
                </pic:pic>
              </a:graphicData>
            </a:graphic>
          </wp:inline>
        </w:drawing>
      </w:r>
    </w:p>
    <w:p w:rsidR="00AE4A79" w:rsidRPr="002F159D" w:rsidRDefault="00AE4A79" w:rsidP="002F159D">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5</w:t>
      </w:r>
      <w:r w:rsidRPr="002F159D">
        <w:rPr>
          <w:b/>
          <w:i w:val="0"/>
          <w:color w:val="auto"/>
          <w:sz w:val="24"/>
        </w:rPr>
        <w:fldChar w:fldCharType="end"/>
      </w:r>
      <w:r w:rsidRPr="002F159D">
        <w:rPr>
          <w:b/>
          <w:i w:val="0"/>
          <w:color w:val="auto"/>
          <w:sz w:val="24"/>
        </w:rPr>
        <w:t xml:space="preserve"> </w:t>
      </w:r>
      <w:r w:rsidRPr="002F159D">
        <w:rPr>
          <w:i w:val="0"/>
          <w:color w:val="auto"/>
          <w:sz w:val="24"/>
        </w:rPr>
        <w:t xml:space="preserve">Halaman Formulir </w:t>
      </w:r>
      <w:r w:rsidRPr="00362FB7">
        <w:rPr>
          <w:color w:val="auto"/>
          <w:sz w:val="24"/>
        </w:rPr>
        <w:t>Entry</w:t>
      </w:r>
      <w:r w:rsidRPr="002F159D">
        <w:rPr>
          <w:i w:val="0"/>
          <w:color w:val="auto"/>
          <w:sz w:val="24"/>
        </w:rPr>
        <w:t xml:space="preserve"> </w:t>
      </w:r>
      <w:r w:rsidR="00306D0E" w:rsidRPr="00306D0E">
        <w:rPr>
          <w:color w:val="auto"/>
          <w:sz w:val="24"/>
        </w:rPr>
        <w:t>Chain</w:t>
      </w:r>
      <w:r w:rsidRPr="00DF7995">
        <w:rPr>
          <w:color w:val="auto"/>
          <w:sz w:val="24"/>
        </w:rPr>
        <w:t xml:space="preserve"> </w:t>
      </w:r>
      <w:r w:rsidR="00306D0E" w:rsidRPr="00306D0E">
        <w:rPr>
          <w:color w:val="auto"/>
          <w:sz w:val="24"/>
        </w:rPr>
        <w:t>Of</w:t>
      </w:r>
      <w:r w:rsidRPr="00DF7995">
        <w:rPr>
          <w:color w:val="auto"/>
          <w:sz w:val="24"/>
        </w:rPr>
        <w:t xml:space="preserve"> </w:t>
      </w:r>
      <w:r w:rsidR="00306D0E" w:rsidRPr="00306D0E">
        <w:rPr>
          <w:color w:val="auto"/>
          <w:sz w:val="24"/>
        </w:rPr>
        <w:t>Custody</w:t>
      </w:r>
      <w:r w:rsidRPr="002F159D">
        <w:rPr>
          <w:i w:val="0"/>
          <w:color w:val="auto"/>
          <w:sz w:val="24"/>
        </w:rPr>
        <w:t xml:space="preserve">  Baru</w:t>
      </w:r>
    </w:p>
    <w:p w:rsidR="00AE4A79" w:rsidRDefault="00174725" w:rsidP="00AE4A79">
      <w:pPr>
        <w:keepNext/>
        <w:jc w:val="center"/>
      </w:pPr>
      <w:r>
        <w:rPr>
          <w:noProof/>
          <w:lang w:eastAsia="id-ID"/>
        </w:rPr>
        <w:drawing>
          <wp:inline distT="0" distB="0" distL="0" distR="0" wp14:anchorId="15A8A9CC" wp14:editId="0286C0B1">
            <wp:extent cx="4324350" cy="3673273"/>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326499" cy="3675098"/>
                    </a:xfrm>
                    <a:prstGeom prst="rect">
                      <a:avLst/>
                    </a:prstGeom>
                  </pic:spPr>
                </pic:pic>
              </a:graphicData>
            </a:graphic>
          </wp:inline>
        </w:drawing>
      </w:r>
    </w:p>
    <w:p w:rsidR="00174725" w:rsidRPr="002F159D" w:rsidRDefault="00AE4A79" w:rsidP="00AE4A79">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6</w:t>
      </w:r>
      <w:r w:rsidRPr="002F159D">
        <w:rPr>
          <w:b/>
          <w:i w:val="0"/>
          <w:color w:val="auto"/>
          <w:sz w:val="24"/>
        </w:rPr>
        <w:fldChar w:fldCharType="end"/>
      </w:r>
      <w:r w:rsidRPr="002F159D">
        <w:rPr>
          <w:b/>
          <w:i w:val="0"/>
          <w:color w:val="auto"/>
          <w:sz w:val="24"/>
        </w:rPr>
        <w:t xml:space="preserve"> </w:t>
      </w:r>
      <w:r w:rsidRPr="002F159D">
        <w:rPr>
          <w:i w:val="0"/>
          <w:color w:val="auto"/>
          <w:sz w:val="24"/>
        </w:rPr>
        <w:t xml:space="preserve">Informasi Yang Diekstrak Langsung Dari </w:t>
      </w:r>
      <w:r w:rsidR="00F575FB" w:rsidRPr="00F575FB">
        <w:rPr>
          <w:color w:val="auto"/>
          <w:sz w:val="24"/>
        </w:rPr>
        <w:t>File</w:t>
      </w:r>
      <w:r w:rsidRPr="002F159D">
        <w:rPr>
          <w:i w:val="0"/>
          <w:color w:val="auto"/>
          <w:sz w:val="24"/>
        </w:rPr>
        <w:t xml:space="preserve"> Digital</w:t>
      </w:r>
    </w:p>
    <w:p w:rsidR="00AE4A79" w:rsidRPr="00AE4A79" w:rsidRDefault="00AE4A79" w:rsidP="00AE4A79"/>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5</w:t>
      </w:r>
    </w:p>
    <w:p w:rsidR="00AE4A79" w:rsidRDefault="00174725" w:rsidP="00AE4A79">
      <w:pPr>
        <w:keepNext/>
        <w:jc w:val="center"/>
      </w:pPr>
      <w:r>
        <w:rPr>
          <w:noProof/>
          <w:lang w:eastAsia="id-ID"/>
        </w:rPr>
        <w:drawing>
          <wp:inline distT="0" distB="0" distL="0" distR="0" wp14:anchorId="069B0804" wp14:editId="048F4066">
            <wp:extent cx="4169204" cy="3537284"/>
            <wp:effectExtent l="0" t="0" r="317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193423" cy="3557833"/>
                    </a:xfrm>
                    <a:prstGeom prst="rect">
                      <a:avLst/>
                    </a:prstGeom>
                  </pic:spPr>
                </pic:pic>
              </a:graphicData>
            </a:graphic>
          </wp:inline>
        </w:drawing>
      </w:r>
    </w:p>
    <w:p w:rsidR="00AE4A79" w:rsidRPr="002F159D" w:rsidRDefault="00AE4A79" w:rsidP="00AE4A79">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7</w:t>
      </w:r>
      <w:r w:rsidRPr="002F159D">
        <w:rPr>
          <w:b/>
          <w:i w:val="0"/>
          <w:color w:val="auto"/>
          <w:sz w:val="24"/>
        </w:rPr>
        <w:fldChar w:fldCharType="end"/>
      </w:r>
      <w:r w:rsidRPr="002F159D">
        <w:rPr>
          <w:b/>
          <w:i w:val="0"/>
          <w:color w:val="auto"/>
          <w:sz w:val="24"/>
        </w:rPr>
        <w:t xml:space="preserve"> </w:t>
      </w:r>
      <w:r w:rsidRPr="002F159D">
        <w:rPr>
          <w:i w:val="0"/>
          <w:color w:val="auto"/>
          <w:sz w:val="24"/>
        </w:rPr>
        <w:t xml:space="preserve">Konfirmasi Simpan Informasi </w:t>
      </w:r>
      <w:r w:rsidRPr="00362FB7">
        <w:rPr>
          <w:color w:val="auto"/>
          <w:sz w:val="24"/>
        </w:rPr>
        <w:t>Collection</w:t>
      </w:r>
    </w:p>
    <w:p w:rsidR="00174725" w:rsidRDefault="00174725" w:rsidP="00873C5D">
      <w:pPr>
        <w:pStyle w:val="ListParagraph"/>
        <w:numPr>
          <w:ilvl w:val="2"/>
          <w:numId w:val="18"/>
        </w:numPr>
        <w:ind w:left="426" w:hanging="426"/>
        <w:rPr>
          <w:b/>
        </w:rPr>
      </w:pPr>
      <w:r w:rsidRPr="00174725">
        <w:rPr>
          <w:b/>
        </w:rPr>
        <w:t>Pengujian Tabel 1 No 6</w:t>
      </w:r>
    </w:p>
    <w:p w:rsidR="00AE4A79" w:rsidRDefault="00174725" w:rsidP="00AE4A79">
      <w:pPr>
        <w:keepNext/>
        <w:jc w:val="center"/>
      </w:pPr>
      <w:r>
        <w:rPr>
          <w:noProof/>
          <w:lang w:eastAsia="id-ID"/>
        </w:rPr>
        <w:drawing>
          <wp:inline distT="0" distB="0" distL="0" distR="0" wp14:anchorId="06A64358" wp14:editId="33723754">
            <wp:extent cx="4064812" cy="3441032"/>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91229" cy="3463395"/>
                    </a:xfrm>
                    <a:prstGeom prst="rect">
                      <a:avLst/>
                    </a:prstGeom>
                  </pic:spPr>
                </pic:pic>
              </a:graphicData>
            </a:graphic>
          </wp:inline>
        </w:drawing>
      </w:r>
    </w:p>
    <w:p w:rsidR="00174725" w:rsidRPr="002F159D" w:rsidRDefault="00AE4A79" w:rsidP="00AE4A79">
      <w:pPr>
        <w:pStyle w:val="Caption"/>
        <w:jc w:val="center"/>
        <w:rPr>
          <w:b/>
          <w:i w:val="0"/>
          <w:color w:val="auto"/>
          <w:sz w:val="24"/>
        </w:rPr>
      </w:pPr>
      <w:r w:rsidRPr="002F159D">
        <w:rPr>
          <w:b/>
          <w:i w:val="0"/>
          <w:color w:val="auto"/>
          <w:sz w:val="24"/>
        </w:rPr>
        <w:t xml:space="preserve">Gambar </w:t>
      </w:r>
      <w:r w:rsidRPr="002F159D">
        <w:rPr>
          <w:b/>
          <w:i w:val="0"/>
          <w:color w:val="auto"/>
          <w:sz w:val="24"/>
        </w:rPr>
        <w:fldChar w:fldCharType="begin"/>
      </w:r>
      <w:r w:rsidRPr="002F159D">
        <w:rPr>
          <w:b/>
          <w:i w:val="0"/>
          <w:color w:val="auto"/>
          <w:sz w:val="24"/>
        </w:rPr>
        <w:instrText xml:space="preserve"> SEQ Gambar \* ARABIC </w:instrText>
      </w:r>
      <w:r w:rsidRPr="002F159D">
        <w:rPr>
          <w:b/>
          <w:i w:val="0"/>
          <w:color w:val="auto"/>
          <w:sz w:val="24"/>
        </w:rPr>
        <w:fldChar w:fldCharType="separate"/>
      </w:r>
      <w:r w:rsidR="00306D0E">
        <w:rPr>
          <w:b/>
          <w:i w:val="0"/>
          <w:noProof/>
          <w:color w:val="auto"/>
          <w:sz w:val="24"/>
        </w:rPr>
        <w:t>8</w:t>
      </w:r>
      <w:r w:rsidRPr="002F159D">
        <w:rPr>
          <w:b/>
          <w:i w:val="0"/>
          <w:color w:val="auto"/>
          <w:sz w:val="24"/>
        </w:rPr>
        <w:fldChar w:fldCharType="end"/>
      </w:r>
      <w:r w:rsidRPr="002F159D">
        <w:rPr>
          <w:b/>
          <w:i w:val="0"/>
          <w:color w:val="auto"/>
          <w:sz w:val="24"/>
        </w:rPr>
        <w:t xml:space="preserve"> </w:t>
      </w:r>
      <w:r w:rsidRPr="0032075D">
        <w:rPr>
          <w:i w:val="0"/>
          <w:color w:val="auto"/>
          <w:sz w:val="24"/>
        </w:rPr>
        <w:t xml:space="preserve">Konfirmasi Simpan Informasi </w:t>
      </w:r>
      <w:r w:rsidRPr="00362FB7">
        <w:rPr>
          <w:color w:val="auto"/>
          <w:sz w:val="24"/>
        </w:rPr>
        <w:t>Electronic Evidence</w:t>
      </w:r>
    </w:p>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7</w:t>
      </w:r>
    </w:p>
    <w:p w:rsidR="00AE4A79" w:rsidRDefault="00174725" w:rsidP="00AE4A79">
      <w:pPr>
        <w:keepNext/>
        <w:jc w:val="center"/>
      </w:pPr>
      <w:r>
        <w:rPr>
          <w:noProof/>
          <w:lang w:eastAsia="id-ID"/>
        </w:rPr>
        <w:drawing>
          <wp:inline distT="0" distB="0" distL="0" distR="0" wp14:anchorId="3FC15278" wp14:editId="7685A2B0">
            <wp:extent cx="4418431" cy="3736489"/>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428031" cy="3744607"/>
                    </a:xfrm>
                    <a:prstGeom prst="rect">
                      <a:avLst/>
                    </a:prstGeom>
                  </pic:spPr>
                </pic:pic>
              </a:graphicData>
            </a:graphic>
          </wp:inline>
        </w:drawing>
      </w:r>
    </w:p>
    <w:p w:rsidR="00174725" w:rsidRPr="0032075D" w:rsidRDefault="00AE4A79" w:rsidP="00AE4A79">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9</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Konfirmasi Simpan Informasi </w:t>
      </w:r>
      <w:r w:rsidRPr="00362FB7">
        <w:rPr>
          <w:color w:val="auto"/>
          <w:sz w:val="24"/>
        </w:rPr>
        <w:t>Digital Evidence</w:t>
      </w:r>
    </w:p>
    <w:p w:rsidR="00174725" w:rsidRDefault="00174725" w:rsidP="00873C5D">
      <w:pPr>
        <w:pStyle w:val="ListParagraph"/>
        <w:numPr>
          <w:ilvl w:val="2"/>
          <w:numId w:val="18"/>
        </w:numPr>
        <w:ind w:left="426" w:hanging="426"/>
        <w:rPr>
          <w:b/>
        </w:rPr>
      </w:pPr>
      <w:r w:rsidRPr="00174725">
        <w:rPr>
          <w:b/>
        </w:rPr>
        <w:t>Pengujian Tabel 1 No 8</w:t>
      </w:r>
    </w:p>
    <w:p w:rsidR="00FF2980" w:rsidRDefault="00174725" w:rsidP="00FF2980">
      <w:pPr>
        <w:keepNext/>
        <w:jc w:val="center"/>
      </w:pPr>
      <w:r>
        <w:rPr>
          <w:noProof/>
          <w:lang w:eastAsia="id-ID"/>
        </w:rPr>
        <w:drawing>
          <wp:inline distT="0" distB="0" distL="0" distR="0" wp14:anchorId="7FBF4167" wp14:editId="673D1C34">
            <wp:extent cx="4225930" cy="358541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245060" cy="3601641"/>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10</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Halaman </w:t>
      </w:r>
      <w:r w:rsidRPr="00362FB7">
        <w:rPr>
          <w:color w:val="auto"/>
          <w:sz w:val="24"/>
        </w:rPr>
        <w:t>Request</w:t>
      </w:r>
      <w:r w:rsidRPr="0032075D">
        <w:rPr>
          <w:i w:val="0"/>
          <w:color w:val="auto"/>
          <w:sz w:val="24"/>
        </w:rPr>
        <w:t xml:space="preserve"> </w:t>
      </w:r>
      <w:r w:rsidR="007D759D" w:rsidRPr="007D759D">
        <w:rPr>
          <w:color w:val="auto"/>
          <w:sz w:val="24"/>
        </w:rPr>
        <w:t>Download</w:t>
      </w:r>
      <w:r w:rsidRPr="0032075D">
        <w:rPr>
          <w:i w:val="0"/>
          <w:color w:val="auto"/>
          <w:sz w:val="24"/>
        </w:rPr>
        <w:t xml:space="preserve"> Bukti Digital</w:t>
      </w:r>
    </w:p>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9</w:t>
      </w:r>
    </w:p>
    <w:p w:rsidR="00FF2980" w:rsidRDefault="00174725" w:rsidP="00FF2980">
      <w:pPr>
        <w:keepNext/>
        <w:jc w:val="center"/>
      </w:pPr>
      <w:r>
        <w:rPr>
          <w:noProof/>
          <w:lang w:eastAsia="id-ID"/>
        </w:rPr>
        <w:drawing>
          <wp:inline distT="0" distB="0" distL="0" distR="0" wp14:anchorId="2E6FE69C" wp14:editId="15EEC1D8">
            <wp:extent cx="4619625" cy="3915361"/>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621747" cy="3917159"/>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11</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Konfirmasi Gagal </w:t>
      </w:r>
      <w:r w:rsidR="007D759D" w:rsidRPr="007D759D">
        <w:rPr>
          <w:color w:val="auto"/>
          <w:sz w:val="24"/>
        </w:rPr>
        <w:t>Download</w:t>
      </w:r>
      <w:r w:rsidRPr="0032075D">
        <w:rPr>
          <w:i w:val="0"/>
          <w:color w:val="auto"/>
          <w:sz w:val="24"/>
        </w:rPr>
        <w:t xml:space="preserve"> Formulir</w:t>
      </w:r>
    </w:p>
    <w:p w:rsidR="00174725" w:rsidRDefault="00174725" w:rsidP="00873C5D">
      <w:pPr>
        <w:pStyle w:val="ListParagraph"/>
        <w:numPr>
          <w:ilvl w:val="2"/>
          <w:numId w:val="18"/>
        </w:numPr>
        <w:ind w:left="426" w:hanging="426"/>
        <w:rPr>
          <w:b/>
        </w:rPr>
      </w:pPr>
      <w:r w:rsidRPr="00174725">
        <w:rPr>
          <w:b/>
        </w:rPr>
        <w:t>Pengujian Tabel 1 No 10</w:t>
      </w:r>
    </w:p>
    <w:p w:rsidR="00FF2980" w:rsidRDefault="00174725" w:rsidP="00FF2980">
      <w:pPr>
        <w:keepNext/>
        <w:jc w:val="center"/>
      </w:pPr>
      <w:r>
        <w:rPr>
          <w:noProof/>
          <w:lang w:eastAsia="id-ID"/>
        </w:rPr>
        <w:drawing>
          <wp:inline distT="0" distB="0" distL="0" distR="0" wp14:anchorId="038F46C7" wp14:editId="2A9AE276">
            <wp:extent cx="2463489" cy="2983831"/>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476886" cy="3000058"/>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12</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Halaman </w:t>
      </w:r>
      <w:r w:rsidRPr="00362FB7">
        <w:rPr>
          <w:color w:val="auto"/>
          <w:sz w:val="24"/>
        </w:rPr>
        <w:t>Log</w:t>
      </w:r>
      <w:r w:rsidR="00362FB7" w:rsidRPr="00362FB7">
        <w:rPr>
          <w:color w:val="auto"/>
          <w:sz w:val="24"/>
        </w:rPr>
        <w:t xml:space="preserve"> </w:t>
      </w:r>
      <w:r w:rsidRPr="00362FB7">
        <w:rPr>
          <w:color w:val="auto"/>
          <w:sz w:val="24"/>
        </w:rPr>
        <w:t>in</w:t>
      </w:r>
      <w:r w:rsidRPr="0032075D">
        <w:rPr>
          <w:i w:val="0"/>
          <w:color w:val="auto"/>
          <w:sz w:val="24"/>
        </w:rPr>
        <w:t xml:space="preserve"> </w:t>
      </w:r>
      <w:r w:rsidR="00306D0E" w:rsidRPr="00306D0E">
        <w:rPr>
          <w:color w:val="auto"/>
          <w:sz w:val="24"/>
        </w:rPr>
        <w:t>Of</w:t>
      </w:r>
      <w:r w:rsidR="007D759D" w:rsidRPr="007D759D">
        <w:rPr>
          <w:color w:val="auto"/>
          <w:sz w:val="24"/>
        </w:rPr>
        <w:t>ficer</w:t>
      </w:r>
    </w:p>
    <w:p w:rsidR="00FF2980" w:rsidRDefault="00174725" w:rsidP="00FF2980">
      <w:pPr>
        <w:keepNext/>
        <w:jc w:val="center"/>
      </w:pPr>
      <w:r>
        <w:rPr>
          <w:noProof/>
          <w:lang w:eastAsia="id-ID"/>
        </w:rPr>
        <w:lastRenderedPageBreak/>
        <w:drawing>
          <wp:inline distT="0" distB="0" distL="0" distR="0" wp14:anchorId="12EE9C1E" wp14:editId="66E7D6CE">
            <wp:extent cx="4182554" cy="3552825"/>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195028" cy="3563421"/>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13</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Halaman Menu </w:t>
      </w:r>
      <w:r w:rsidR="00306D0E" w:rsidRPr="00306D0E">
        <w:rPr>
          <w:color w:val="auto"/>
          <w:sz w:val="24"/>
        </w:rPr>
        <w:t>Of</w:t>
      </w:r>
      <w:r w:rsidR="007D759D" w:rsidRPr="007D759D">
        <w:rPr>
          <w:color w:val="auto"/>
          <w:sz w:val="24"/>
        </w:rPr>
        <w:t>ficer</w:t>
      </w:r>
    </w:p>
    <w:p w:rsidR="00174725" w:rsidRDefault="00174725" w:rsidP="00873C5D">
      <w:pPr>
        <w:pStyle w:val="ListParagraph"/>
        <w:numPr>
          <w:ilvl w:val="2"/>
          <w:numId w:val="18"/>
        </w:numPr>
        <w:ind w:left="426" w:hanging="426"/>
        <w:rPr>
          <w:b/>
        </w:rPr>
      </w:pPr>
      <w:r w:rsidRPr="00174725">
        <w:rPr>
          <w:b/>
        </w:rPr>
        <w:t>Pengujian Tabel 1 No 11</w:t>
      </w:r>
    </w:p>
    <w:p w:rsidR="00FF2980" w:rsidRDefault="00174725" w:rsidP="00FF2980">
      <w:pPr>
        <w:keepNext/>
        <w:jc w:val="center"/>
      </w:pPr>
      <w:r>
        <w:rPr>
          <w:noProof/>
          <w:lang w:eastAsia="id-ID"/>
        </w:rPr>
        <w:drawing>
          <wp:inline distT="0" distB="0" distL="0" distR="0" wp14:anchorId="6728879B" wp14:editId="18E73F4B">
            <wp:extent cx="4248785" cy="360480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267302" cy="3620512"/>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14</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Halaman Open </w:t>
      </w:r>
      <w:r w:rsidR="00F575FB" w:rsidRPr="00F575FB">
        <w:rPr>
          <w:color w:val="auto"/>
          <w:sz w:val="24"/>
        </w:rPr>
        <w:t>File</w:t>
      </w:r>
      <w:r w:rsidRPr="0032075D">
        <w:rPr>
          <w:i w:val="0"/>
          <w:color w:val="auto"/>
          <w:sz w:val="24"/>
        </w:rPr>
        <w:t xml:space="preserve"> Temporary Metadata</w:t>
      </w:r>
    </w:p>
    <w:p w:rsidR="00FF2980" w:rsidRDefault="00174725" w:rsidP="00FF2980">
      <w:pPr>
        <w:keepNext/>
        <w:jc w:val="center"/>
      </w:pPr>
      <w:r>
        <w:rPr>
          <w:noProof/>
          <w:lang w:eastAsia="id-ID"/>
        </w:rPr>
        <w:lastRenderedPageBreak/>
        <w:drawing>
          <wp:inline distT="0" distB="0" distL="0" distR="0" wp14:anchorId="7A73EEFE" wp14:editId="4CA482CE">
            <wp:extent cx="4288562" cy="3638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306173" cy="3653491"/>
                    </a:xfrm>
                    <a:prstGeom prst="rect">
                      <a:avLst/>
                    </a:prstGeom>
                  </pic:spPr>
                </pic:pic>
              </a:graphicData>
            </a:graphic>
          </wp:inline>
        </w:drawing>
      </w:r>
    </w:p>
    <w:p w:rsidR="00174725" w:rsidRPr="00174725" w:rsidRDefault="00FF2980" w:rsidP="00FF2980">
      <w:pPr>
        <w:pStyle w:val="Caption"/>
        <w:jc w:val="center"/>
        <w:rPr>
          <w:b/>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15</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Formulir Menampilkan Inormasi Metadata Sesuai </w:t>
      </w:r>
      <w:r w:rsidR="00DF7995" w:rsidRPr="00DF7995">
        <w:rPr>
          <w:color w:val="auto"/>
          <w:sz w:val="24"/>
        </w:rPr>
        <w:t>Field</w:t>
      </w:r>
      <w:r w:rsidRPr="0032075D">
        <w:rPr>
          <w:i w:val="0"/>
          <w:color w:val="auto"/>
          <w:sz w:val="24"/>
        </w:rPr>
        <w:t xml:space="preserve"> Untuk Di </w:t>
      </w:r>
      <w:r w:rsidRPr="00362FB7">
        <w:rPr>
          <w:color w:val="auto"/>
          <w:sz w:val="24"/>
        </w:rPr>
        <w:t>Approve</w:t>
      </w:r>
    </w:p>
    <w:p w:rsidR="009B3E92" w:rsidRDefault="009B3E92" w:rsidP="009B3E92">
      <w:pPr>
        <w:pStyle w:val="ListParagraph"/>
        <w:ind w:left="426"/>
        <w:rPr>
          <w:b/>
        </w:rPr>
      </w:pPr>
    </w:p>
    <w:p w:rsidR="00174725" w:rsidRDefault="00174725" w:rsidP="00873C5D">
      <w:pPr>
        <w:pStyle w:val="ListParagraph"/>
        <w:numPr>
          <w:ilvl w:val="2"/>
          <w:numId w:val="18"/>
        </w:numPr>
        <w:ind w:left="426" w:hanging="426"/>
        <w:rPr>
          <w:b/>
        </w:rPr>
      </w:pPr>
      <w:r w:rsidRPr="00174725">
        <w:rPr>
          <w:b/>
        </w:rPr>
        <w:t>Pengujian Tabel 1 No 12</w:t>
      </w:r>
    </w:p>
    <w:p w:rsidR="00FF2980" w:rsidRDefault="00174725" w:rsidP="00FF2980">
      <w:pPr>
        <w:keepNext/>
        <w:jc w:val="center"/>
      </w:pPr>
      <w:r>
        <w:rPr>
          <w:noProof/>
          <w:lang w:eastAsia="id-ID"/>
        </w:rPr>
        <w:drawing>
          <wp:inline distT="0" distB="0" distL="0" distR="0" wp14:anchorId="5E3AEE7A" wp14:editId="15DBAFC4">
            <wp:extent cx="4000500" cy="339818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13961" cy="3409616"/>
                    </a:xfrm>
                    <a:prstGeom prst="rect">
                      <a:avLst/>
                    </a:prstGeom>
                  </pic:spPr>
                </pic:pic>
              </a:graphicData>
            </a:graphic>
          </wp:inline>
        </w:drawing>
      </w:r>
    </w:p>
    <w:p w:rsidR="00174725" w:rsidRPr="0032075D" w:rsidRDefault="00FF2980" w:rsidP="00FF2980">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16</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Konfirmasi </w:t>
      </w:r>
      <w:r w:rsidR="00306D0E" w:rsidRPr="00306D0E">
        <w:rPr>
          <w:color w:val="auto"/>
          <w:sz w:val="24"/>
        </w:rPr>
        <w:t>Chain</w:t>
      </w:r>
      <w:r w:rsidRPr="00DF7995">
        <w:rPr>
          <w:color w:val="auto"/>
          <w:sz w:val="24"/>
        </w:rPr>
        <w:t xml:space="preserve"> </w:t>
      </w:r>
      <w:r w:rsidR="00306D0E" w:rsidRPr="00306D0E">
        <w:rPr>
          <w:color w:val="auto"/>
          <w:sz w:val="24"/>
        </w:rPr>
        <w:t>Of</w:t>
      </w:r>
      <w:r w:rsidRPr="00DF7995">
        <w:rPr>
          <w:color w:val="auto"/>
          <w:sz w:val="24"/>
        </w:rPr>
        <w:t xml:space="preserve"> </w:t>
      </w:r>
      <w:r w:rsidR="00306D0E" w:rsidRPr="00306D0E">
        <w:rPr>
          <w:color w:val="auto"/>
          <w:sz w:val="24"/>
        </w:rPr>
        <w:t>Custody</w:t>
      </w:r>
      <w:r w:rsidRPr="0032075D">
        <w:rPr>
          <w:i w:val="0"/>
          <w:color w:val="auto"/>
          <w:sz w:val="24"/>
        </w:rPr>
        <w:t xml:space="preserve"> Berhasil Disimpan</w:t>
      </w:r>
    </w:p>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13</w:t>
      </w:r>
    </w:p>
    <w:p w:rsidR="002F159D" w:rsidRDefault="00174725" w:rsidP="002F159D">
      <w:pPr>
        <w:keepNext/>
        <w:jc w:val="center"/>
      </w:pPr>
      <w:r>
        <w:rPr>
          <w:noProof/>
          <w:lang w:eastAsia="id-ID"/>
        </w:rPr>
        <w:drawing>
          <wp:inline distT="0" distB="0" distL="0" distR="0" wp14:anchorId="27F2A5D5" wp14:editId="22D095A0">
            <wp:extent cx="4367737" cy="370572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381089" cy="3717055"/>
                    </a:xfrm>
                    <a:prstGeom prst="rect">
                      <a:avLst/>
                    </a:prstGeom>
                  </pic:spPr>
                </pic:pic>
              </a:graphicData>
            </a:graphic>
          </wp:inline>
        </w:drawing>
      </w:r>
    </w:p>
    <w:p w:rsidR="00174725" w:rsidRPr="0032075D" w:rsidRDefault="002F159D" w:rsidP="002F159D">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17</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Halaman </w:t>
      </w:r>
      <w:r w:rsidRPr="003A3A06">
        <w:rPr>
          <w:color w:val="auto"/>
          <w:sz w:val="24"/>
        </w:rPr>
        <w:t xml:space="preserve">Approve Request </w:t>
      </w:r>
      <w:r w:rsidR="00306D0E" w:rsidRPr="00306D0E">
        <w:rPr>
          <w:color w:val="auto"/>
          <w:sz w:val="24"/>
        </w:rPr>
        <w:t>Chain</w:t>
      </w:r>
      <w:r w:rsidRPr="003A3A06">
        <w:rPr>
          <w:color w:val="auto"/>
          <w:sz w:val="24"/>
        </w:rPr>
        <w:t xml:space="preserve"> </w:t>
      </w:r>
      <w:r w:rsidR="00306D0E" w:rsidRPr="00306D0E">
        <w:rPr>
          <w:color w:val="auto"/>
          <w:sz w:val="24"/>
        </w:rPr>
        <w:t>Of</w:t>
      </w:r>
      <w:r w:rsidRPr="003A3A06">
        <w:rPr>
          <w:color w:val="auto"/>
          <w:sz w:val="24"/>
        </w:rPr>
        <w:t xml:space="preserve"> </w:t>
      </w:r>
      <w:r w:rsidR="00306D0E" w:rsidRPr="00306D0E">
        <w:rPr>
          <w:color w:val="auto"/>
          <w:sz w:val="24"/>
        </w:rPr>
        <w:t>Custody</w:t>
      </w:r>
      <w:r w:rsidRPr="003A3A06">
        <w:rPr>
          <w:color w:val="auto"/>
          <w:sz w:val="24"/>
        </w:rPr>
        <w:t xml:space="preserve"> Interactions</w:t>
      </w:r>
    </w:p>
    <w:p w:rsidR="002F159D" w:rsidRDefault="00174725" w:rsidP="002F159D">
      <w:pPr>
        <w:keepNext/>
        <w:jc w:val="center"/>
      </w:pPr>
      <w:r>
        <w:rPr>
          <w:noProof/>
          <w:lang w:eastAsia="id-ID"/>
        </w:rPr>
        <w:drawing>
          <wp:inline distT="0" distB="0" distL="0" distR="0" wp14:anchorId="3708EC46" wp14:editId="6C5D0867">
            <wp:extent cx="4319404" cy="3655467"/>
            <wp:effectExtent l="0" t="0" r="508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331971" cy="3666102"/>
                    </a:xfrm>
                    <a:prstGeom prst="rect">
                      <a:avLst/>
                    </a:prstGeom>
                  </pic:spPr>
                </pic:pic>
              </a:graphicData>
            </a:graphic>
          </wp:inline>
        </w:drawing>
      </w:r>
    </w:p>
    <w:p w:rsidR="00174725" w:rsidRPr="0032075D" w:rsidRDefault="002F159D" w:rsidP="002F159D">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18</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Informasi Setelah </w:t>
      </w:r>
      <w:r w:rsidRPr="003A3A06">
        <w:rPr>
          <w:color w:val="auto"/>
          <w:sz w:val="24"/>
        </w:rPr>
        <w:t>Request</w:t>
      </w:r>
      <w:r w:rsidRPr="0032075D">
        <w:rPr>
          <w:i w:val="0"/>
          <w:color w:val="auto"/>
          <w:sz w:val="24"/>
        </w:rPr>
        <w:t xml:space="preserve"> Di-</w:t>
      </w:r>
      <w:r w:rsidRPr="003A3A06">
        <w:rPr>
          <w:color w:val="auto"/>
          <w:sz w:val="24"/>
        </w:rPr>
        <w:t>Approve</w:t>
      </w:r>
    </w:p>
    <w:p w:rsidR="009B3E92" w:rsidRDefault="009B3E92">
      <w:pPr>
        <w:spacing w:before="0" w:after="160"/>
        <w:jc w:val="left"/>
        <w:rPr>
          <w:b/>
        </w:rPr>
      </w:pPr>
      <w:r>
        <w:rPr>
          <w:b/>
        </w:rPr>
        <w:br w:type="page"/>
      </w:r>
    </w:p>
    <w:p w:rsidR="00174725" w:rsidRDefault="00174725" w:rsidP="00873C5D">
      <w:pPr>
        <w:pStyle w:val="ListParagraph"/>
        <w:numPr>
          <w:ilvl w:val="2"/>
          <w:numId w:val="18"/>
        </w:numPr>
        <w:ind w:left="426" w:hanging="426"/>
        <w:rPr>
          <w:b/>
        </w:rPr>
      </w:pPr>
      <w:r w:rsidRPr="00174725">
        <w:rPr>
          <w:b/>
        </w:rPr>
        <w:lastRenderedPageBreak/>
        <w:t>Pengujian Tabel 1 No 14</w:t>
      </w:r>
    </w:p>
    <w:p w:rsidR="002F159D" w:rsidRDefault="00174725" w:rsidP="002F159D">
      <w:pPr>
        <w:keepNext/>
        <w:jc w:val="center"/>
      </w:pPr>
      <w:r>
        <w:rPr>
          <w:noProof/>
          <w:lang w:eastAsia="id-ID"/>
        </w:rPr>
        <w:drawing>
          <wp:inline distT="0" distB="0" distL="0" distR="0" wp14:anchorId="4818427E" wp14:editId="65BBA4FA">
            <wp:extent cx="4120162" cy="34956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123602" cy="3498594"/>
                    </a:xfrm>
                    <a:prstGeom prst="rect">
                      <a:avLst/>
                    </a:prstGeom>
                  </pic:spPr>
                </pic:pic>
              </a:graphicData>
            </a:graphic>
          </wp:inline>
        </w:drawing>
      </w:r>
    </w:p>
    <w:p w:rsidR="00174725" w:rsidRPr="0032075D" w:rsidRDefault="002F159D" w:rsidP="002F159D">
      <w:pPr>
        <w:pStyle w:val="Caption"/>
        <w:jc w:val="center"/>
        <w:rPr>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19</w:t>
      </w:r>
      <w:r w:rsidRPr="0032075D">
        <w:rPr>
          <w:b/>
          <w:i w:val="0"/>
          <w:color w:val="auto"/>
          <w:sz w:val="24"/>
        </w:rPr>
        <w:fldChar w:fldCharType="end"/>
      </w:r>
      <w:r w:rsidRPr="0032075D">
        <w:rPr>
          <w:b/>
          <w:i w:val="0"/>
          <w:color w:val="auto"/>
          <w:sz w:val="24"/>
        </w:rPr>
        <w:t xml:space="preserve"> </w:t>
      </w:r>
      <w:r w:rsidRPr="0032075D">
        <w:rPr>
          <w:i w:val="0"/>
          <w:color w:val="auto"/>
          <w:sz w:val="24"/>
        </w:rPr>
        <w:t>Halaman View XML-Metadata</w:t>
      </w:r>
    </w:p>
    <w:p w:rsidR="00174725" w:rsidRDefault="00174725" w:rsidP="00873C5D">
      <w:pPr>
        <w:pStyle w:val="ListParagraph"/>
        <w:numPr>
          <w:ilvl w:val="2"/>
          <w:numId w:val="18"/>
        </w:numPr>
        <w:ind w:left="426" w:hanging="426"/>
        <w:rPr>
          <w:b/>
        </w:rPr>
      </w:pPr>
      <w:r w:rsidRPr="00174725">
        <w:rPr>
          <w:b/>
        </w:rPr>
        <w:t>Pengujian Tabel 1 No 15</w:t>
      </w:r>
    </w:p>
    <w:p w:rsidR="002F159D" w:rsidRDefault="00174725" w:rsidP="002F159D">
      <w:pPr>
        <w:keepNext/>
        <w:jc w:val="center"/>
      </w:pPr>
      <w:r>
        <w:rPr>
          <w:noProof/>
          <w:lang w:eastAsia="id-ID"/>
        </w:rPr>
        <w:drawing>
          <wp:inline distT="0" distB="0" distL="0" distR="0" wp14:anchorId="6AB4F66A" wp14:editId="3B5E3A6B">
            <wp:extent cx="4086225" cy="3463278"/>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93311" cy="3469284"/>
                    </a:xfrm>
                    <a:prstGeom prst="rect">
                      <a:avLst/>
                    </a:prstGeom>
                  </pic:spPr>
                </pic:pic>
              </a:graphicData>
            </a:graphic>
          </wp:inline>
        </w:drawing>
      </w:r>
    </w:p>
    <w:p w:rsidR="00174725" w:rsidRPr="0032075D" w:rsidRDefault="002F159D" w:rsidP="002F159D">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20</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Konfirmasi </w:t>
      </w:r>
      <w:r w:rsidR="007D759D" w:rsidRPr="007D759D">
        <w:rPr>
          <w:color w:val="auto"/>
          <w:sz w:val="24"/>
        </w:rPr>
        <w:t>Report</w:t>
      </w:r>
      <w:r w:rsidRPr="0032075D">
        <w:rPr>
          <w:i w:val="0"/>
          <w:color w:val="auto"/>
          <w:sz w:val="24"/>
        </w:rPr>
        <w:t>/Formulir Berhasil Disimpan</w:t>
      </w:r>
    </w:p>
    <w:p w:rsidR="002F159D" w:rsidRDefault="00174725" w:rsidP="002F159D">
      <w:pPr>
        <w:keepNext/>
      </w:pPr>
      <w:r>
        <w:rPr>
          <w:noProof/>
          <w:lang w:eastAsia="id-ID"/>
        </w:rPr>
        <w:lastRenderedPageBreak/>
        <w:drawing>
          <wp:inline distT="0" distB="0" distL="0" distR="0" wp14:anchorId="28F3E2A7" wp14:editId="2F4AFAF5">
            <wp:extent cx="4972050" cy="2795799"/>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987986" cy="2804760"/>
                    </a:xfrm>
                    <a:prstGeom prst="rect">
                      <a:avLst/>
                    </a:prstGeom>
                  </pic:spPr>
                </pic:pic>
              </a:graphicData>
            </a:graphic>
          </wp:inline>
        </w:drawing>
      </w:r>
    </w:p>
    <w:p w:rsidR="00174725" w:rsidRDefault="002F159D" w:rsidP="002F159D">
      <w:pPr>
        <w:pStyle w:val="Caption"/>
        <w:jc w:val="center"/>
        <w:rPr>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21</w:t>
      </w:r>
      <w:r w:rsidRPr="0032075D">
        <w:rPr>
          <w:b/>
          <w:i w:val="0"/>
          <w:color w:val="auto"/>
          <w:sz w:val="24"/>
        </w:rPr>
        <w:fldChar w:fldCharType="end"/>
      </w:r>
      <w:r w:rsidRPr="0032075D">
        <w:rPr>
          <w:b/>
          <w:i w:val="0"/>
          <w:color w:val="auto"/>
          <w:sz w:val="24"/>
        </w:rPr>
        <w:t xml:space="preserve"> </w:t>
      </w:r>
      <w:r w:rsidRPr="0032075D">
        <w:rPr>
          <w:i w:val="0"/>
          <w:color w:val="auto"/>
          <w:sz w:val="24"/>
        </w:rPr>
        <w:t xml:space="preserve">Tampilan Halaman </w:t>
      </w:r>
      <w:r w:rsidR="007D759D" w:rsidRPr="007D759D">
        <w:rPr>
          <w:color w:val="auto"/>
          <w:sz w:val="24"/>
        </w:rPr>
        <w:t>Report</w:t>
      </w:r>
      <w:r w:rsidRPr="0032075D">
        <w:rPr>
          <w:i w:val="0"/>
          <w:color w:val="auto"/>
          <w:sz w:val="24"/>
        </w:rPr>
        <w:t xml:space="preserve"> 1</w:t>
      </w:r>
    </w:p>
    <w:p w:rsidR="0032075D" w:rsidRPr="0032075D" w:rsidRDefault="0032075D" w:rsidP="0032075D"/>
    <w:p w:rsidR="002F159D" w:rsidRDefault="002F159D" w:rsidP="002F159D">
      <w:pPr>
        <w:keepNext/>
      </w:pPr>
      <w:r>
        <w:rPr>
          <w:noProof/>
          <w:lang w:eastAsia="id-ID"/>
        </w:rPr>
        <w:drawing>
          <wp:inline distT="0" distB="0" distL="0" distR="0" wp14:anchorId="6A8A5E1F" wp14:editId="5949B249">
            <wp:extent cx="5039995" cy="2832100"/>
            <wp:effectExtent l="0" t="0" r="8255"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039995" cy="2832100"/>
                    </a:xfrm>
                    <a:prstGeom prst="rect">
                      <a:avLst/>
                    </a:prstGeom>
                  </pic:spPr>
                </pic:pic>
              </a:graphicData>
            </a:graphic>
          </wp:inline>
        </w:drawing>
      </w:r>
    </w:p>
    <w:p w:rsidR="002F159D" w:rsidRPr="0032075D" w:rsidRDefault="002F159D" w:rsidP="002F159D">
      <w:pPr>
        <w:pStyle w:val="Caption"/>
        <w:jc w:val="center"/>
        <w:rPr>
          <w:b/>
          <w:i w:val="0"/>
          <w:color w:val="auto"/>
          <w:sz w:val="24"/>
        </w:rPr>
      </w:pPr>
      <w:r w:rsidRPr="0032075D">
        <w:rPr>
          <w:b/>
          <w:i w:val="0"/>
          <w:color w:val="auto"/>
          <w:sz w:val="24"/>
        </w:rPr>
        <w:t xml:space="preserve">Gambar </w:t>
      </w:r>
      <w:r w:rsidRPr="0032075D">
        <w:rPr>
          <w:b/>
          <w:i w:val="0"/>
          <w:color w:val="auto"/>
          <w:sz w:val="24"/>
        </w:rPr>
        <w:fldChar w:fldCharType="begin"/>
      </w:r>
      <w:r w:rsidRPr="0032075D">
        <w:rPr>
          <w:b/>
          <w:i w:val="0"/>
          <w:color w:val="auto"/>
          <w:sz w:val="24"/>
        </w:rPr>
        <w:instrText xml:space="preserve"> SEQ Gambar \* ARABIC </w:instrText>
      </w:r>
      <w:r w:rsidRPr="0032075D">
        <w:rPr>
          <w:b/>
          <w:i w:val="0"/>
          <w:color w:val="auto"/>
          <w:sz w:val="24"/>
        </w:rPr>
        <w:fldChar w:fldCharType="separate"/>
      </w:r>
      <w:r w:rsidR="00306D0E">
        <w:rPr>
          <w:b/>
          <w:i w:val="0"/>
          <w:noProof/>
          <w:color w:val="auto"/>
          <w:sz w:val="24"/>
        </w:rPr>
        <w:t>22</w:t>
      </w:r>
      <w:r w:rsidRPr="0032075D">
        <w:rPr>
          <w:b/>
          <w:i w:val="0"/>
          <w:color w:val="auto"/>
          <w:sz w:val="24"/>
        </w:rPr>
        <w:fldChar w:fldCharType="end"/>
      </w:r>
      <w:r w:rsidRPr="0032075D">
        <w:rPr>
          <w:b/>
          <w:i w:val="0"/>
          <w:color w:val="auto"/>
          <w:sz w:val="24"/>
        </w:rPr>
        <w:t xml:space="preserve"> </w:t>
      </w:r>
      <w:r w:rsidRPr="0032075D">
        <w:rPr>
          <w:i w:val="0"/>
          <w:color w:val="auto"/>
          <w:sz w:val="24"/>
        </w:rPr>
        <w:t>Tampil</w:t>
      </w:r>
      <w:bookmarkStart w:id="165" w:name="_GoBack"/>
      <w:bookmarkEnd w:id="165"/>
      <w:r w:rsidRPr="0032075D">
        <w:rPr>
          <w:i w:val="0"/>
          <w:color w:val="auto"/>
          <w:sz w:val="24"/>
        </w:rPr>
        <w:t xml:space="preserve">an Halaman </w:t>
      </w:r>
      <w:r w:rsidR="007D759D" w:rsidRPr="007D759D">
        <w:rPr>
          <w:color w:val="auto"/>
          <w:sz w:val="24"/>
        </w:rPr>
        <w:t>Report</w:t>
      </w:r>
      <w:r w:rsidRPr="0032075D">
        <w:rPr>
          <w:i w:val="0"/>
          <w:color w:val="auto"/>
          <w:sz w:val="24"/>
        </w:rPr>
        <w:t xml:space="preserve"> 2</w:t>
      </w:r>
    </w:p>
    <w:p w:rsidR="002F159D" w:rsidRDefault="002F159D">
      <w:pPr>
        <w:spacing w:before="0" w:after="160"/>
        <w:jc w:val="left"/>
        <w:rPr>
          <w:b/>
          <w:iCs/>
          <w:szCs w:val="18"/>
        </w:rPr>
      </w:pPr>
      <w:r>
        <w:rPr>
          <w:b/>
          <w:i/>
        </w:rPr>
        <w:br w:type="page"/>
      </w:r>
    </w:p>
    <w:p w:rsidR="00501D25" w:rsidRDefault="008124A0" w:rsidP="008124A0">
      <w:pPr>
        <w:pStyle w:val="Caption"/>
        <w:rPr>
          <w:i w:val="0"/>
          <w:color w:val="auto"/>
          <w:sz w:val="24"/>
        </w:rPr>
      </w:pPr>
      <w:r w:rsidRPr="008124A0">
        <w:rPr>
          <w:b/>
          <w:i w:val="0"/>
          <w:color w:val="auto"/>
          <w:sz w:val="24"/>
        </w:rPr>
        <w:lastRenderedPageBreak/>
        <w:t xml:space="preserve">LAMPIRAN </w:t>
      </w:r>
      <w:r w:rsidRPr="008124A0">
        <w:rPr>
          <w:b/>
          <w:i w:val="0"/>
          <w:color w:val="auto"/>
          <w:sz w:val="24"/>
        </w:rPr>
        <w:fldChar w:fldCharType="begin"/>
      </w:r>
      <w:r w:rsidRPr="00C850F9">
        <w:rPr>
          <w:b/>
          <w:i w:val="0"/>
          <w:color w:val="auto"/>
          <w:sz w:val="24"/>
        </w:rPr>
        <w:instrText xml:space="preserve"> SEQ LAMPIRAN \* ARABIC </w:instrText>
      </w:r>
      <w:r w:rsidRPr="008124A0">
        <w:rPr>
          <w:b/>
          <w:i w:val="0"/>
          <w:color w:val="auto"/>
          <w:sz w:val="24"/>
        </w:rPr>
        <w:fldChar w:fldCharType="separate"/>
      </w:r>
      <w:r w:rsidR="00306D0E">
        <w:rPr>
          <w:b/>
          <w:i w:val="0"/>
          <w:noProof/>
          <w:color w:val="auto"/>
          <w:sz w:val="24"/>
        </w:rPr>
        <w:t>3</w:t>
      </w:r>
      <w:r w:rsidRPr="008124A0">
        <w:rPr>
          <w:b/>
          <w:i w:val="0"/>
          <w:color w:val="auto"/>
          <w:sz w:val="24"/>
        </w:rPr>
        <w:fldChar w:fldCharType="end"/>
      </w:r>
      <w:r w:rsidRPr="008124A0">
        <w:rPr>
          <w:i w:val="0"/>
          <w:color w:val="auto"/>
          <w:sz w:val="24"/>
        </w:rPr>
        <w:t xml:space="preserve">. Desain Formulir </w:t>
      </w:r>
      <w:r w:rsidR="00306D0E" w:rsidRPr="00306D0E">
        <w:rPr>
          <w:color w:val="auto"/>
          <w:sz w:val="24"/>
        </w:rPr>
        <w:t>Chain</w:t>
      </w:r>
      <w:r w:rsidRPr="008124A0">
        <w:rPr>
          <w:color w:val="auto"/>
          <w:sz w:val="24"/>
        </w:rPr>
        <w:t xml:space="preserve"> </w:t>
      </w:r>
      <w:r w:rsidR="00306D0E" w:rsidRPr="00306D0E">
        <w:rPr>
          <w:color w:val="auto"/>
          <w:sz w:val="24"/>
        </w:rPr>
        <w:t>Of</w:t>
      </w:r>
      <w:r w:rsidRPr="008124A0">
        <w:rPr>
          <w:color w:val="auto"/>
          <w:sz w:val="24"/>
        </w:rPr>
        <w:t xml:space="preserve"> </w:t>
      </w:r>
      <w:r w:rsidR="00306D0E" w:rsidRPr="00306D0E">
        <w:rPr>
          <w:color w:val="auto"/>
          <w:sz w:val="24"/>
        </w:rPr>
        <w:t>Custody</w:t>
      </w:r>
      <w:r w:rsidRPr="008124A0">
        <w:rPr>
          <w:i w:val="0"/>
          <w:color w:val="auto"/>
          <w:sz w:val="24"/>
        </w:rPr>
        <w:t xml:space="preserve"> Bukti Digital</w:t>
      </w:r>
      <w:r w:rsidR="00501D25">
        <w:rPr>
          <w:i w:val="0"/>
          <w:color w:val="auto"/>
          <w:sz w:val="24"/>
        </w:rPr>
        <w:t xml:space="preserve"> </w:t>
      </w:r>
    </w:p>
    <w:p w:rsidR="00501D25" w:rsidRDefault="00501D25" w:rsidP="00501D25">
      <w:pPr>
        <w:pStyle w:val="Caption"/>
        <w:keepNext/>
        <w:jc w:val="center"/>
      </w:pPr>
      <w:r>
        <w:rPr>
          <w:noProof/>
          <w:lang w:eastAsia="id-ID"/>
        </w:rPr>
        <w:drawing>
          <wp:inline distT="0" distB="0" distL="0" distR="0" wp14:anchorId="7B49915A" wp14:editId="505A2D0B">
            <wp:extent cx="4305300" cy="619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305300" cy="6191250"/>
                    </a:xfrm>
                    <a:prstGeom prst="rect">
                      <a:avLst/>
                    </a:prstGeom>
                  </pic:spPr>
                </pic:pic>
              </a:graphicData>
            </a:graphic>
          </wp:inline>
        </w:drawing>
      </w:r>
    </w:p>
    <w:p w:rsidR="00501D25" w:rsidRPr="00501D25" w:rsidRDefault="00501D25" w:rsidP="00501D25">
      <w:pPr>
        <w:pStyle w:val="Caption"/>
        <w:jc w:val="center"/>
        <w:rPr>
          <w:b/>
          <w:i w:val="0"/>
          <w:color w:val="auto"/>
          <w:sz w:val="24"/>
        </w:rPr>
      </w:pPr>
      <w:r w:rsidRPr="00501D25">
        <w:rPr>
          <w:b/>
          <w:i w:val="0"/>
          <w:color w:val="auto"/>
          <w:sz w:val="24"/>
        </w:rPr>
        <w:t xml:space="preserve">Gambar </w:t>
      </w:r>
      <w:r w:rsidRPr="00501D25">
        <w:rPr>
          <w:b/>
          <w:i w:val="0"/>
          <w:color w:val="auto"/>
          <w:sz w:val="24"/>
        </w:rPr>
        <w:fldChar w:fldCharType="begin"/>
      </w:r>
      <w:r w:rsidRPr="00501D25">
        <w:rPr>
          <w:b/>
          <w:i w:val="0"/>
          <w:color w:val="auto"/>
          <w:sz w:val="24"/>
        </w:rPr>
        <w:instrText xml:space="preserve"> SEQ Gambar \* ARABIC </w:instrText>
      </w:r>
      <w:r w:rsidRPr="00501D25">
        <w:rPr>
          <w:b/>
          <w:i w:val="0"/>
          <w:color w:val="auto"/>
          <w:sz w:val="24"/>
        </w:rPr>
        <w:fldChar w:fldCharType="separate"/>
      </w:r>
      <w:r w:rsidR="00306D0E">
        <w:rPr>
          <w:b/>
          <w:i w:val="0"/>
          <w:noProof/>
          <w:color w:val="auto"/>
          <w:sz w:val="24"/>
        </w:rPr>
        <w:t>23</w:t>
      </w:r>
      <w:r w:rsidRPr="00501D25">
        <w:rPr>
          <w:b/>
          <w:i w:val="0"/>
          <w:color w:val="auto"/>
          <w:sz w:val="24"/>
        </w:rPr>
        <w:fldChar w:fldCharType="end"/>
      </w:r>
      <w:r w:rsidRPr="00501D25">
        <w:rPr>
          <w:b/>
          <w:i w:val="0"/>
          <w:color w:val="auto"/>
          <w:sz w:val="24"/>
        </w:rPr>
        <w:t xml:space="preserve"> </w:t>
      </w:r>
      <w:r w:rsidRPr="00501D25">
        <w:rPr>
          <w:i w:val="0"/>
          <w:color w:val="auto"/>
          <w:sz w:val="24"/>
        </w:rPr>
        <w:t>Formulir DCOC 1 (*English Ver)</w:t>
      </w:r>
    </w:p>
    <w:p w:rsidR="00501D25" w:rsidRDefault="00501D25" w:rsidP="00501D25">
      <w:pPr>
        <w:pStyle w:val="Caption"/>
        <w:jc w:val="center"/>
        <w:rPr>
          <w:i w:val="0"/>
        </w:rPr>
      </w:pPr>
      <w:r w:rsidRPr="008124A0">
        <w:rPr>
          <w:i w:val="0"/>
        </w:rPr>
        <w:t xml:space="preserve"> </w:t>
      </w:r>
    </w:p>
    <w:p w:rsidR="00501D25" w:rsidRDefault="00501D25" w:rsidP="00501D25">
      <w:pPr>
        <w:pStyle w:val="Caption"/>
        <w:keepNext/>
        <w:jc w:val="center"/>
      </w:pPr>
      <w:r>
        <w:rPr>
          <w:noProof/>
          <w:lang w:eastAsia="id-ID"/>
        </w:rPr>
        <w:lastRenderedPageBreak/>
        <w:drawing>
          <wp:inline distT="0" distB="0" distL="0" distR="0" wp14:anchorId="2E7EE8DF" wp14:editId="55B87FBD">
            <wp:extent cx="5350618" cy="7652084"/>
            <wp:effectExtent l="0" t="0" r="254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372585" cy="7683499"/>
                    </a:xfrm>
                    <a:prstGeom prst="rect">
                      <a:avLst/>
                    </a:prstGeom>
                  </pic:spPr>
                </pic:pic>
              </a:graphicData>
            </a:graphic>
          </wp:inline>
        </w:drawing>
      </w:r>
    </w:p>
    <w:p w:rsidR="00501D25" w:rsidRPr="00501D25" w:rsidRDefault="00501D25" w:rsidP="00501D25">
      <w:pPr>
        <w:pStyle w:val="Caption"/>
        <w:jc w:val="center"/>
        <w:rPr>
          <w:b/>
          <w:i w:val="0"/>
          <w:color w:val="auto"/>
          <w:sz w:val="24"/>
        </w:rPr>
      </w:pPr>
      <w:r w:rsidRPr="00501D25">
        <w:rPr>
          <w:b/>
          <w:i w:val="0"/>
          <w:color w:val="auto"/>
          <w:sz w:val="24"/>
        </w:rPr>
        <w:t xml:space="preserve">Gambar </w:t>
      </w:r>
      <w:r w:rsidRPr="00501D25">
        <w:rPr>
          <w:b/>
          <w:i w:val="0"/>
          <w:color w:val="auto"/>
          <w:sz w:val="24"/>
        </w:rPr>
        <w:fldChar w:fldCharType="begin"/>
      </w:r>
      <w:r w:rsidRPr="00501D25">
        <w:rPr>
          <w:b/>
          <w:i w:val="0"/>
          <w:color w:val="auto"/>
          <w:sz w:val="24"/>
        </w:rPr>
        <w:instrText xml:space="preserve"> SEQ Gambar \* ARABIC </w:instrText>
      </w:r>
      <w:r w:rsidRPr="00501D25">
        <w:rPr>
          <w:b/>
          <w:i w:val="0"/>
          <w:color w:val="auto"/>
          <w:sz w:val="24"/>
        </w:rPr>
        <w:fldChar w:fldCharType="separate"/>
      </w:r>
      <w:r w:rsidR="00306D0E">
        <w:rPr>
          <w:b/>
          <w:i w:val="0"/>
          <w:noProof/>
          <w:color w:val="auto"/>
          <w:sz w:val="24"/>
        </w:rPr>
        <w:t>24</w:t>
      </w:r>
      <w:r w:rsidRPr="00501D25">
        <w:rPr>
          <w:b/>
          <w:i w:val="0"/>
          <w:color w:val="auto"/>
          <w:sz w:val="24"/>
        </w:rPr>
        <w:fldChar w:fldCharType="end"/>
      </w:r>
      <w:r w:rsidRPr="00501D25">
        <w:rPr>
          <w:b/>
          <w:i w:val="0"/>
          <w:color w:val="auto"/>
          <w:sz w:val="24"/>
        </w:rPr>
        <w:t xml:space="preserve"> </w:t>
      </w:r>
      <w:r w:rsidRPr="00501D25">
        <w:rPr>
          <w:i w:val="0"/>
          <w:color w:val="auto"/>
          <w:sz w:val="24"/>
        </w:rPr>
        <w:t>Formulir DCOC 2 (*English Ver)</w:t>
      </w:r>
    </w:p>
    <w:p w:rsidR="00501D25" w:rsidRDefault="00501D25" w:rsidP="00501D25">
      <w:pPr>
        <w:pStyle w:val="Caption"/>
        <w:keepNext/>
        <w:jc w:val="center"/>
      </w:pPr>
      <w:r w:rsidRPr="008124A0">
        <w:rPr>
          <w:i w:val="0"/>
        </w:rPr>
        <w:t xml:space="preserve"> </w:t>
      </w:r>
      <w:r w:rsidR="008124A0" w:rsidRPr="008124A0">
        <w:rPr>
          <w:i w:val="0"/>
        </w:rPr>
        <w:br w:type="page"/>
      </w:r>
      <w:r>
        <w:rPr>
          <w:noProof/>
          <w:lang w:eastAsia="id-ID"/>
        </w:rPr>
        <w:lastRenderedPageBreak/>
        <w:drawing>
          <wp:inline distT="0" distB="0" distL="0" distR="0" wp14:anchorId="22094F80" wp14:editId="5A3BB32C">
            <wp:extent cx="5232962" cy="7531768"/>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241438" cy="7543967"/>
                    </a:xfrm>
                    <a:prstGeom prst="rect">
                      <a:avLst/>
                    </a:prstGeom>
                  </pic:spPr>
                </pic:pic>
              </a:graphicData>
            </a:graphic>
          </wp:inline>
        </w:drawing>
      </w:r>
    </w:p>
    <w:p w:rsidR="00501D25" w:rsidRPr="00501D25" w:rsidRDefault="00501D25" w:rsidP="00501D25">
      <w:pPr>
        <w:pStyle w:val="Caption"/>
        <w:jc w:val="center"/>
        <w:rPr>
          <w:b/>
          <w:i w:val="0"/>
          <w:color w:val="auto"/>
          <w:sz w:val="24"/>
        </w:rPr>
      </w:pPr>
      <w:r w:rsidRPr="00501D25">
        <w:rPr>
          <w:b/>
          <w:i w:val="0"/>
          <w:color w:val="auto"/>
          <w:sz w:val="24"/>
        </w:rPr>
        <w:t xml:space="preserve">Gambar </w:t>
      </w:r>
      <w:r w:rsidRPr="00501D25">
        <w:rPr>
          <w:b/>
          <w:i w:val="0"/>
          <w:color w:val="auto"/>
          <w:sz w:val="24"/>
        </w:rPr>
        <w:fldChar w:fldCharType="begin"/>
      </w:r>
      <w:r w:rsidRPr="00501D25">
        <w:rPr>
          <w:b/>
          <w:i w:val="0"/>
          <w:color w:val="auto"/>
          <w:sz w:val="24"/>
        </w:rPr>
        <w:instrText xml:space="preserve"> SEQ Gambar \* ARABIC </w:instrText>
      </w:r>
      <w:r w:rsidRPr="00501D25">
        <w:rPr>
          <w:b/>
          <w:i w:val="0"/>
          <w:color w:val="auto"/>
          <w:sz w:val="24"/>
        </w:rPr>
        <w:fldChar w:fldCharType="separate"/>
      </w:r>
      <w:r w:rsidR="00306D0E">
        <w:rPr>
          <w:b/>
          <w:i w:val="0"/>
          <w:noProof/>
          <w:color w:val="auto"/>
          <w:sz w:val="24"/>
        </w:rPr>
        <w:t>25</w:t>
      </w:r>
      <w:r w:rsidRPr="00501D25">
        <w:rPr>
          <w:b/>
          <w:i w:val="0"/>
          <w:color w:val="auto"/>
          <w:sz w:val="24"/>
        </w:rPr>
        <w:fldChar w:fldCharType="end"/>
      </w:r>
      <w:r w:rsidRPr="00501D25">
        <w:rPr>
          <w:b/>
          <w:i w:val="0"/>
          <w:color w:val="auto"/>
          <w:sz w:val="24"/>
        </w:rPr>
        <w:t xml:space="preserve"> </w:t>
      </w:r>
      <w:r w:rsidRPr="00501D25">
        <w:rPr>
          <w:i w:val="0"/>
          <w:color w:val="auto"/>
          <w:sz w:val="24"/>
        </w:rPr>
        <w:t>Formulir DCOC</w:t>
      </w:r>
      <w:r w:rsidR="009A1B2D">
        <w:rPr>
          <w:i w:val="0"/>
          <w:color w:val="auto"/>
          <w:sz w:val="24"/>
        </w:rPr>
        <w:t xml:space="preserve"> 1</w:t>
      </w:r>
      <w:r w:rsidRPr="00501D25">
        <w:rPr>
          <w:i w:val="0"/>
          <w:color w:val="auto"/>
          <w:sz w:val="24"/>
        </w:rPr>
        <w:t xml:space="preserve"> (*Bahasa Ver)</w:t>
      </w:r>
    </w:p>
    <w:p w:rsidR="009A1B2D" w:rsidRDefault="00501D25" w:rsidP="009A1B2D">
      <w:pPr>
        <w:keepNext/>
        <w:spacing w:before="0" w:after="160"/>
        <w:jc w:val="center"/>
      </w:pPr>
      <w:r>
        <w:rPr>
          <w:noProof/>
          <w:lang w:eastAsia="id-ID"/>
        </w:rPr>
        <w:lastRenderedPageBreak/>
        <w:drawing>
          <wp:inline distT="0" distB="0" distL="0" distR="0" wp14:anchorId="3F557860" wp14:editId="4CF7C91A">
            <wp:extent cx="5149516" cy="73726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158199" cy="7385086"/>
                    </a:xfrm>
                    <a:prstGeom prst="rect">
                      <a:avLst/>
                    </a:prstGeom>
                  </pic:spPr>
                </pic:pic>
              </a:graphicData>
            </a:graphic>
          </wp:inline>
        </w:drawing>
      </w:r>
    </w:p>
    <w:p w:rsidR="00501D25" w:rsidRDefault="009A1B2D" w:rsidP="009A1B2D">
      <w:pPr>
        <w:pStyle w:val="Caption"/>
        <w:jc w:val="center"/>
        <w:rPr>
          <w:i w:val="0"/>
          <w:color w:val="auto"/>
          <w:sz w:val="24"/>
        </w:rPr>
      </w:pPr>
      <w:r w:rsidRPr="009A1B2D">
        <w:rPr>
          <w:b/>
          <w:i w:val="0"/>
          <w:color w:val="auto"/>
          <w:sz w:val="24"/>
        </w:rPr>
        <w:t xml:space="preserve">Gambar </w:t>
      </w:r>
      <w:r w:rsidRPr="009A1B2D">
        <w:rPr>
          <w:b/>
          <w:i w:val="0"/>
          <w:color w:val="auto"/>
          <w:sz w:val="24"/>
        </w:rPr>
        <w:fldChar w:fldCharType="begin"/>
      </w:r>
      <w:r w:rsidRPr="009A1B2D">
        <w:rPr>
          <w:b/>
          <w:i w:val="0"/>
          <w:color w:val="auto"/>
          <w:sz w:val="24"/>
        </w:rPr>
        <w:instrText xml:space="preserve"> SEQ Gambar \* ARABIC </w:instrText>
      </w:r>
      <w:r w:rsidRPr="009A1B2D">
        <w:rPr>
          <w:b/>
          <w:i w:val="0"/>
          <w:color w:val="auto"/>
          <w:sz w:val="24"/>
        </w:rPr>
        <w:fldChar w:fldCharType="separate"/>
      </w:r>
      <w:r w:rsidR="00306D0E">
        <w:rPr>
          <w:b/>
          <w:i w:val="0"/>
          <w:noProof/>
          <w:color w:val="auto"/>
          <w:sz w:val="24"/>
        </w:rPr>
        <w:t>26</w:t>
      </w:r>
      <w:r w:rsidRPr="009A1B2D">
        <w:rPr>
          <w:b/>
          <w:i w:val="0"/>
          <w:color w:val="auto"/>
          <w:sz w:val="24"/>
        </w:rPr>
        <w:fldChar w:fldCharType="end"/>
      </w:r>
      <w:r w:rsidRPr="009A1B2D">
        <w:rPr>
          <w:b/>
          <w:i w:val="0"/>
          <w:color w:val="auto"/>
          <w:sz w:val="24"/>
        </w:rPr>
        <w:t xml:space="preserve"> </w:t>
      </w:r>
      <w:r w:rsidRPr="009A1B2D">
        <w:rPr>
          <w:i w:val="0"/>
          <w:color w:val="auto"/>
          <w:sz w:val="24"/>
        </w:rPr>
        <w:t>Formulir DCOC 2 (*Bahasa Ver)</w:t>
      </w:r>
    </w:p>
    <w:p w:rsidR="0062175F" w:rsidRDefault="0062175F">
      <w:pPr>
        <w:spacing w:before="0" w:after="160"/>
        <w:jc w:val="left"/>
      </w:pPr>
      <w:r>
        <w:br w:type="page"/>
      </w:r>
    </w:p>
    <w:p w:rsidR="0062175F" w:rsidRDefault="0062175F" w:rsidP="0062175F">
      <w:pPr>
        <w:pStyle w:val="Caption"/>
        <w:rPr>
          <w:i w:val="0"/>
          <w:color w:val="auto"/>
          <w:sz w:val="24"/>
        </w:rPr>
      </w:pPr>
      <w:r w:rsidRPr="0062175F">
        <w:rPr>
          <w:b/>
          <w:i w:val="0"/>
          <w:color w:val="auto"/>
          <w:sz w:val="24"/>
        </w:rPr>
        <w:lastRenderedPageBreak/>
        <w:t xml:space="preserve">LAMPIRAN </w:t>
      </w:r>
      <w:r w:rsidRPr="0062175F">
        <w:rPr>
          <w:b/>
          <w:i w:val="0"/>
          <w:color w:val="auto"/>
          <w:sz w:val="24"/>
        </w:rPr>
        <w:fldChar w:fldCharType="begin"/>
      </w:r>
      <w:r w:rsidRPr="0062175F">
        <w:rPr>
          <w:b/>
          <w:i w:val="0"/>
          <w:color w:val="auto"/>
          <w:sz w:val="24"/>
        </w:rPr>
        <w:instrText xml:space="preserve"> SEQ LAMPIRAN \* ARABIC </w:instrText>
      </w:r>
      <w:r w:rsidRPr="0062175F">
        <w:rPr>
          <w:b/>
          <w:i w:val="0"/>
          <w:color w:val="auto"/>
          <w:sz w:val="24"/>
        </w:rPr>
        <w:fldChar w:fldCharType="separate"/>
      </w:r>
      <w:r w:rsidR="00306D0E">
        <w:rPr>
          <w:b/>
          <w:i w:val="0"/>
          <w:noProof/>
          <w:color w:val="auto"/>
          <w:sz w:val="24"/>
        </w:rPr>
        <w:t>4</w:t>
      </w:r>
      <w:r w:rsidRPr="0062175F">
        <w:rPr>
          <w:b/>
          <w:i w:val="0"/>
          <w:color w:val="auto"/>
          <w:sz w:val="24"/>
        </w:rPr>
        <w:fldChar w:fldCharType="end"/>
      </w:r>
      <w:r w:rsidRPr="0062175F">
        <w:rPr>
          <w:b/>
          <w:i w:val="0"/>
          <w:color w:val="auto"/>
          <w:sz w:val="24"/>
        </w:rPr>
        <w:t xml:space="preserve"> </w:t>
      </w:r>
      <w:r w:rsidR="00F575FB" w:rsidRPr="00F575FB">
        <w:rPr>
          <w:color w:val="auto"/>
          <w:sz w:val="24"/>
        </w:rPr>
        <w:t>File</w:t>
      </w:r>
      <w:r w:rsidRPr="0062175F">
        <w:rPr>
          <w:i w:val="0"/>
          <w:color w:val="auto"/>
          <w:sz w:val="24"/>
        </w:rPr>
        <w:t xml:space="preserve"> Metadata Hasil Entry </w:t>
      </w:r>
      <w:r w:rsidR="00306D0E" w:rsidRPr="00306D0E">
        <w:rPr>
          <w:color w:val="auto"/>
          <w:sz w:val="24"/>
        </w:rPr>
        <w:t>Chain</w:t>
      </w:r>
      <w:r w:rsidRPr="00DF7995">
        <w:rPr>
          <w:color w:val="auto"/>
          <w:sz w:val="24"/>
        </w:rPr>
        <w:t xml:space="preserve"> </w:t>
      </w:r>
      <w:r w:rsidR="00306D0E" w:rsidRPr="00306D0E">
        <w:rPr>
          <w:color w:val="auto"/>
          <w:sz w:val="24"/>
        </w:rPr>
        <w:t>Of</w:t>
      </w:r>
      <w:r w:rsidRPr="00DF7995">
        <w:rPr>
          <w:color w:val="auto"/>
          <w:sz w:val="24"/>
        </w:rPr>
        <w:t xml:space="preserve"> </w:t>
      </w:r>
      <w:r w:rsidR="00306D0E" w:rsidRPr="00306D0E">
        <w:rPr>
          <w:color w:val="auto"/>
          <w:sz w:val="24"/>
        </w:rPr>
        <w:t>Custody</w:t>
      </w:r>
    </w:p>
    <w:p w:rsidR="0062175F" w:rsidRPr="0062175F" w:rsidRDefault="0062175F" w:rsidP="0062175F">
      <w:pPr>
        <w:pStyle w:val="Caption"/>
        <w:jc w:val="center"/>
        <w:rPr>
          <w:b/>
          <w:i w:val="0"/>
          <w:color w:val="auto"/>
          <w:sz w:val="24"/>
        </w:rPr>
      </w:pPr>
      <w:bookmarkStart w:id="166" w:name="_Toc505865798"/>
      <w:r w:rsidRPr="0062175F">
        <w:rPr>
          <w:b/>
          <w:i w:val="0"/>
          <w:color w:val="auto"/>
          <w:sz w:val="24"/>
        </w:rPr>
        <w:t xml:space="preserve">Tabel </w:t>
      </w:r>
      <w:r w:rsidRPr="0062175F">
        <w:rPr>
          <w:b/>
          <w:i w:val="0"/>
          <w:color w:val="auto"/>
          <w:sz w:val="24"/>
        </w:rPr>
        <w:fldChar w:fldCharType="begin"/>
      </w:r>
      <w:r w:rsidRPr="0062175F">
        <w:rPr>
          <w:b/>
          <w:i w:val="0"/>
          <w:color w:val="auto"/>
          <w:sz w:val="24"/>
        </w:rPr>
        <w:instrText xml:space="preserve"> SEQ Tabel \* ARABIC </w:instrText>
      </w:r>
      <w:r w:rsidRPr="0062175F">
        <w:rPr>
          <w:b/>
          <w:i w:val="0"/>
          <w:color w:val="auto"/>
          <w:sz w:val="24"/>
        </w:rPr>
        <w:fldChar w:fldCharType="separate"/>
      </w:r>
      <w:r w:rsidR="00306D0E">
        <w:rPr>
          <w:b/>
          <w:i w:val="0"/>
          <w:noProof/>
          <w:color w:val="auto"/>
          <w:sz w:val="24"/>
        </w:rPr>
        <w:t>1</w:t>
      </w:r>
      <w:r w:rsidRPr="0062175F">
        <w:rPr>
          <w:b/>
          <w:i w:val="0"/>
          <w:color w:val="auto"/>
          <w:sz w:val="24"/>
        </w:rPr>
        <w:fldChar w:fldCharType="end"/>
      </w:r>
      <w:r w:rsidRPr="0062175F">
        <w:rPr>
          <w:b/>
          <w:i w:val="0"/>
          <w:color w:val="auto"/>
          <w:sz w:val="24"/>
        </w:rPr>
        <w:t xml:space="preserve"> </w:t>
      </w:r>
      <w:r w:rsidR="00F575FB" w:rsidRPr="00F575FB">
        <w:rPr>
          <w:color w:val="auto"/>
          <w:sz w:val="24"/>
        </w:rPr>
        <w:t>File</w:t>
      </w:r>
      <w:r w:rsidRPr="0062175F">
        <w:rPr>
          <w:i w:val="0"/>
          <w:color w:val="auto"/>
          <w:sz w:val="24"/>
        </w:rPr>
        <w:t xml:space="preserve"> Metadata Hasil Entry COC</w:t>
      </w:r>
      <w:bookmarkEnd w:id="166"/>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&lt;?xml version="1.0" encoding="UTF-8"?&gt;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306D0E" w:rsidRPr="00306D0E">
        <w:rPr>
          <w:i/>
          <w:sz w:val="22"/>
        </w:rPr>
        <w:t>chain</w:t>
      </w:r>
      <w:r w:rsidRPr="001603E3">
        <w:rPr>
          <w:sz w:val="22"/>
        </w:rPr>
        <w:t>_</w:t>
      </w:r>
      <w:r w:rsidR="00306D0E" w:rsidRPr="00306D0E">
        <w:rPr>
          <w:i/>
          <w:sz w:val="22"/>
        </w:rPr>
        <w:t>of</w:t>
      </w:r>
      <w:r w:rsidRPr="001603E3">
        <w:rPr>
          <w:sz w:val="22"/>
        </w:rPr>
        <w:t>_</w:t>
      </w:r>
      <w:r w:rsidR="00306D0E" w:rsidRPr="00306D0E">
        <w:rPr>
          <w:i/>
          <w:sz w:val="22"/>
        </w:rPr>
        <w:t>custody</w:t>
      </w:r>
      <w:r w:rsidRPr="001603E3">
        <w:rPr>
          <w:sz w:val="22"/>
        </w:rPr>
        <w:t>&gt;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&lt;case_information&gt;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&lt;case_no meta="dinamik"&gt;PSFA012&lt;/case_no&gt;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306D0E" w:rsidRPr="00306D0E">
        <w:rPr>
          <w:i/>
          <w:sz w:val="22"/>
        </w:rPr>
        <w:t>of</w:t>
      </w:r>
      <w:r w:rsidRPr="001603E3">
        <w:rPr>
          <w:sz w:val="22"/>
        </w:rPr>
        <w:t>fense meta="dinamik"&gt;Kekerasan&lt;/</w:t>
      </w:r>
      <w:r w:rsidR="00306D0E" w:rsidRPr="00306D0E">
        <w:rPr>
          <w:i/>
          <w:sz w:val="22"/>
        </w:rPr>
        <w:t>of</w:t>
      </w:r>
      <w:r w:rsidRPr="001603E3">
        <w:rPr>
          <w:sz w:val="22"/>
        </w:rPr>
        <w:t>fense&gt;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&lt;suspect meta="dinamik"&gt;Bobby&lt;/suspect&gt;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&lt;victim meta="dinamik"&gt;Intan&lt;/victim&gt;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&lt;/case_information&gt;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&lt;first_responder&gt;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&lt;first_responder_name meta="dinamik"&gt;Luthfan Helvi Parada&lt;/first_responder_name&gt;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&lt;agency meta="dinamik"&gt;Pusfid&lt;/agency&gt;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&lt;position meta="dinamik"&gt;Senior Investigator&lt;/position&gt;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&lt;/first_responder&gt;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&lt;collection&gt;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&lt;address meta="dinamik"&gt;Sinduadi, Melati, Sleman&lt;/address&gt;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&lt;collection_time meta="dinamik"&gt;2017-12-12&lt;/collection_time&gt;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&lt;collection_tool meta="dinamik"&gt;Paraben&lt;/collection_tool&gt;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&lt;/collection&gt;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&lt;electronic_evidence&gt;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&lt;electronic_evidence_no meta="dinamik"&gt;BEA012/01&lt;/electronic_evidence_no&gt;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&lt;type meta="dinamik"&gt;Handphone&lt;/type&gt;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&lt;model meta="dinamik"&gt;Oppo&lt;/model&gt;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&lt;manufacturer meta="dinamik"&gt;China&lt;/manufacturer&gt;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&lt;serial_no meta="dinamik"&gt;53786153672865267H&lt;/serial_no&gt;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&lt;spesification meta="dinamik"&gt;snapdragon, MEM 2 GB&lt;/spesification&gt;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&lt;physical_description meta="dinamik"&gt;Hitam&lt;/physical_description&gt;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&lt;owner meta="dinamik"&gt;Hamam&lt;/owner&gt;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&lt;/electronic_evidence&gt;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&lt;role_</w:t>
      </w:r>
      <w:r w:rsidR="00306D0E" w:rsidRPr="00306D0E">
        <w:rPr>
          <w:i/>
          <w:sz w:val="22"/>
        </w:rPr>
        <w:t>of</w:t>
      </w:r>
      <w:r w:rsidRPr="001603E3">
        <w:rPr>
          <w:sz w:val="22"/>
        </w:rPr>
        <w:t>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&lt;reason_for_foreclose meta="dinamik"&gt;Merekam kejadian&lt;/reason_for_foreclose&gt;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&lt;potential_information meta="dinamik"&gt;Indikasi kekerasan&lt;/potential_information&gt;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&lt;/role_</w:t>
      </w:r>
      <w:r w:rsidR="00306D0E" w:rsidRPr="00306D0E">
        <w:rPr>
          <w:i/>
          <w:sz w:val="22"/>
        </w:rPr>
        <w:t>of</w:t>
      </w:r>
      <w:r w:rsidRPr="001603E3">
        <w:rPr>
          <w:sz w:val="22"/>
        </w:rPr>
        <w:t>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&lt;digital_evidence&gt;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&lt;digital_evidence_no meta="dinamik"&gt;BD&lt;/digital_evidence_no&gt;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F575FB" w:rsidRPr="00F575FB">
        <w:rPr>
          <w:i/>
          <w:sz w:val="22"/>
        </w:rPr>
        <w:t>file</w:t>
      </w:r>
      <w:r w:rsidRPr="001603E3">
        <w:rPr>
          <w:sz w:val="22"/>
        </w:rPr>
        <w:t>name meta="statik"&gt;bird.avi&lt;/</w:t>
      </w:r>
      <w:r w:rsidR="00F575FB" w:rsidRPr="00F575FB">
        <w:rPr>
          <w:i/>
          <w:sz w:val="22"/>
        </w:rPr>
        <w:t>file</w:t>
      </w:r>
      <w:r w:rsidRPr="001603E3">
        <w:rPr>
          <w:sz w:val="22"/>
        </w:rPr>
        <w:t>name&gt;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&lt;size meta="statik"&gt;1496576&lt;/size&gt;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&lt;md5 meta="statik"&gt;b7b5dae5300d9cbdc9f0b3b8497c3e39&lt;/md5&gt;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&lt;sha1 meta="statik"&gt;602d36eb3ef385c0d8c2f941f260d708d73f0f20&lt;/sha1&gt;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&lt;sha256 meta="statik"&gt;6b1dfb21c29426943b17ad344e8fe44aba9e6ae6521a57c78f9972e7bc1a16c&lt;/sha256&gt;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&lt;status meta="dinamik"&gt;Open&lt;/status&gt;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&lt;/digital_evidence&gt;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&lt;acquisition_time meta="statik"&gt;23:52:07&lt;/acquisition_time&gt;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&lt;acquisition_date meta="statik"&gt;2017-12-20&lt;/acquisition_date&gt;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&lt;device meta="dinamik"&gt;MAC&lt;/device&gt;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&lt;acquisition_tool meta="dinamik"&gt;FTK&lt;/acquisition_tool&gt;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&lt;acquisition_</w:t>
      </w:r>
      <w:r w:rsidR="00306D0E" w:rsidRPr="00306D0E">
        <w:rPr>
          <w:i/>
          <w:sz w:val="22"/>
        </w:rPr>
        <w:t>of</w:t>
      </w:r>
      <w:r w:rsidR="007D759D" w:rsidRPr="007D759D">
        <w:rPr>
          <w:i/>
          <w:sz w:val="22"/>
        </w:rPr>
        <w:t>ficer</w:t>
      </w:r>
      <w:r w:rsidRPr="001603E3">
        <w:rPr>
          <w:sz w:val="22"/>
        </w:rPr>
        <w:t xml:space="preserve"> meta="dinamik"&gt;Helvi Luthvan Parada&lt;/acquisition_</w:t>
      </w:r>
      <w:r w:rsidR="00306D0E" w:rsidRPr="00306D0E">
        <w:rPr>
          <w:i/>
          <w:sz w:val="22"/>
        </w:rPr>
        <w:t>of</w:t>
      </w:r>
      <w:r w:rsidR="007D759D" w:rsidRPr="007D759D">
        <w:rPr>
          <w:i/>
          <w:sz w:val="22"/>
        </w:rPr>
        <w:t>ficer</w:t>
      </w:r>
      <w:r w:rsidRPr="001603E3">
        <w:rPr>
          <w:sz w:val="22"/>
        </w:rPr>
        <w:t>&gt;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&lt;/acquisition&gt;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&lt;storage&gt;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lastRenderedPageBreak/>
        <w:t>&lt;storage_location meta="dinamik"&gt;Cabinet&lt;/storage_location&gt;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&lt;cabinet_structure meta="dinamik"&gt;Maven/Cabinet&lt;/cabinet_structure&gt;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&lt;time_stored meta="dinamik"&gt;2017-12-22&lt;/time_stored&gt;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&lt;validator meta="dinamik"&gt;Erwin Parada&lt;/validator&gt;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&lt;/storage&gt;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306D0E" w:rsidRPr="00306D0E">
        <w:rPr>
          <w:i/>
          <w:sz w:val="22"/>
        </w:rPr>
        <w:t>chain</w:t>
      </w:r>
      <w:r w:rsidRPr="001603E3">
        <w:rPr>
          <w:sz w:val="22"/>
        </w:rPr>
        <w:t>_</w:t>
      </w:r>
      <w:r w:rsidR="00306D0E" w:rsidRPr="00306D0E">
        <w:rPr>
          <w:i/>
          <w:sz w:val="22"/>
        </w:rPr>
        <w:t>of</w:t>
      </w:r>
      <w:r w:rsidRPr="001603E3">
        <w:rPr>
          <w:sz w:val="22"/>
        </w:rPr>
        <w:t>_interactions&gt;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&lt;request_time meta="dinamik"&gt;2017-12-22 06:50:27&lt;/request_time&gt;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&lt;approve_time meta="dinamik"&gt;2017-12-22 07:01:36&lt;/approve_time&gt;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&lt;received_time meta="dinamik"&gt;2017-12-22 07:01:36&lt;/received_time&gt;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&lt;autorized_by meta="dinamik"&gt;erwin&lt;/autorized_by&gt;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&lt;received_by meta="dinamik"&gt;Luthvan Helvi Parada&lt;/received_by&gt;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&lt;action meta="dinamik"&gt;</w:t>
      </w:r>
      <w:r w:rsidR="007D759D" w:rsidRPr="007D759D">
        <w:rPr>
          <w:i/>
          <w:sz w:val="22"/>
        </w:rPr>
        <w:t>download</w:t>
      </w:r>
      <w:r w:rsidRPr="001603E3">
        <w:rPr>
          <w:sz w:val="22"/>
        </w:rPr>
        <w:t>&lt;/action&gt;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306D0E" w:rsidRPr="00306D0E">
        <w:rPr>
          <w:i/>
          <w:sz w:val="22"/>
        </w:rPr>
        <w:t>chain</w:t>
      </w:r>
      <w:r w:rsidRPr="001603E3">
        <w:rPr>
          <w:sz w:val="22"/>
        </w:rPr>
        <w:t>_</w:t>
      </w:r>
      <w:r w:rsidR="00306D0E" w:rsidRPr="00306D0E">
        <w:rPr>
          <w:i/>
          <w:sz w:val="22"/>
        </w:rPr>
        <w:t>of</w:t>
      </w:r>
      <w:r w:rsidRPr="001603E3">
        <w:rPr>
          <w:sz w:val="22"/>
        </w:rPr>
        <w:t>_interactions&gt;</w:t>
      </w:r>
    </w:p>
    <w:p w:rsidR="0062175F" w:rsidRPr="001603E3" w:rsidRDefault="0062175F" w:rsidP="00873C5D">
      <w:pPr>
        <w:pStyle w:val="ListParagraph"/>
        <w:numPr>
          <w:ilvl w:val="0"/>
          <w:numId w:val="41"/>
        </w:numPr>
        <w:pBdr>
          <w:top w:val="single" w:sz="4" w:space="1" w:color="auto"/>
          <w:left w:val="single" w:sz="4" w:space="1" w:color="auto"/>
          <w:bottom w:val="single" w:sz="4" w:space="1" w:color="auto"/>
          <w:right w:val="single" w:sz="4" w:space="1" w:color="auto"/>
        </w:pBdr>
        <w:spacing w:before="0" w:after="0" w:line="240" w:lineRule="auto"/>
        <w:rPr>
          <w:sz w:val="22"/>
        </w:rPr>
      </w:pPr>
      <w:r w:rsidRPr="001603E3">
        <w:rPr>
          <w:sz w:val="22"/>
        </w:rPr>
        <w:t>&lt;/</w:t>
      </w:r>
      <w:r w:rsidR="00306D0E" w:rsidRPr="00306D0E">
        <w:rPr>
          <w:i/>
          <w:sz w:val="22"/>
        </w:rPr>
        <w:t>chain</w:t>
      </w:r>
      <w:r w:rsidRPr="001603E3">
        <w:rPr>
          <w:sz w:val="22"/>
        </w:rPr>
        <w:t>_</w:t>
      </w:r>
      <w:r w:rsidR="00306D0E" w:rsidRPr="00306D0E">
        <w:rPr>
          <w:i/>
          <w:sz w:val="22"/>
        </w:rPr>
        <w:t>of</w:t>
      </w:r>
      <w:r w:rsidRPr="001603E3">
        <w:rPr>
          <w:sz w:val="22"/>
        </w:rPr>
        <w:t>_</w:t>
      </w:r>
      <w:r w:rsidR="00306D0E" w:rsidRPr="00306D0E">
        <w:rPr>
          <w:i/>
          <w:sz w:val="22"/>
        </w:rPr>
        <w:t>custody</w:t>
      </w:r>
      <w:r w:rsidRPr="001603E3">
        <w:rPr>
          <w:sz w:val="22"/>
        </w:rPr>
        <w:t>&gt;</w:t>
      </w:r>
    </w:p>
    <w:p w:rsidR="00D5482E" w:rsidRDefault="00D5482E">
      <w:pPr>
        <w:spacing w:before="0" w:after="160"/>
        <w:jc w:val="left"/>
      </w:pPr>
      <w:r>
        <w:br w:type="page"/>
      </w:r>
    </w:p>
    <w:p w:rsidR="004E1FD1" w:rsidRDefault="004E1FD1" w:rsidP="0062175F">
      <w:pPr>
        <w:sectPr w:rsidR="004E1FD1" w:rsidSect="00130DB9">
          <w:pgSz w:w="11906" w:h="16838"/>
          <w:pgMar w:top="1418" w:right="1418" w:bottom="1418" w:left="1701" w:header="709" w:footer="709" w:gutter="0"/>
          <w:cols w:space="708"/>
          <w:titlePg/>
          <w:docGrid w:linePitch="360"/>
        </w:sectPr>
      </w:pPr>
    </w:p>
    <w:p w:rsidR="004E1FD1" w:rsidRPr="004E1FD1" w:rsidRDefault="004E1FD1" w:rsidP="0062175F">
      <w:r>
        <w:rPr>
          <w:b/>
        </w:rPr>
        <w:lastRenderedPageBreak/>
        <w:t xml:space="preserve">LAMPIRAN 5 </w:t>
      </w:r>
      <w:r>
        <w:t>Data Hasil</w:t>
      </w:r>
      <w:r w:rsidR="00533DC2">
        <w:t xml:space="preserve"> Pengujian Menggunakan</w:t>
      </w:r>
      <w:r>
        <w:t xml:space="preserve"> Angket/Kuesioner</w:t>
      </w:r>
    </w:p>
    <w:p w:rsidR="004E1FD1" w:rsidRPr="004E1FD1" w:rsidRDefault="004E1FD1" w:rsidP="004E1FD1">
      <w:pPr>
        <w:pStyle w:val="Caption"/>
        <w:jc w:val="center"/>
        <w:rPr>
          <w:i w:val="0"/>
          <w:color w:val="auto"/>
          <w:sz w:val="24"/>
        </w:rPr>
      </w:pPr>
      <w:bookmarkStart w:id="167" w:name="_Toc505865799"/>
      <w:r w:rsidRPr="004E1FD1">
        <w:rPr>
          <w:b/>
          <w:i w:val="0"/>
          <w:color w:val="auto"/>
          <w:sz w:val="24"/>
        </w:rPr>
        <w:t xml:space="preserve">Tabel </w:t>
      </w:r>
      <w:r w:rsidRPr="004E1FD1">
        <w:rPr>
          <w:b/>
          <w:i w:val="0"/>
          <w:color w:val="auto"/>
          <w:sz w:val="24"/>
        </w:rPr>
        <w:fldChar w:fldCharType="begin"/>
      </w:r>
      <w:r w:rsidRPr="004E1FD1">
        <w:rPr>
          <w:b/>
          <w:i w:val="0"/>
          <w:color w:val="auto"/>
          <w:sz w:val="24"/>
        </w:rPr>
        <w:instrText xml:space="preserve"> SEQ Tabel \* ARABIC </w:instrText>
      </w:r>
      <w:r w:rsidRPr="004E1FD1">
        <w:rPr>
          <w:b/>
          <w:i w:val="0"/>
          <w:color w:val="auto"/>
          <w:sz w:val="24"/>
        </w:rPr>
        <w:fldChar w:fldCharType="separate"/>
      </w:r>
      <w:r w:rsidR="00306D0E">
        <w:rPr>
          <w:b/>
          <w:i w:val="0"/>
          <w:noProof/>
          <w:color w:val="auto"/>
          <w:sz w:val="24"/>
        </w:rPr>
        <w:t>2</w:t>
      </w:r>
      <w:r w:rsidRPr="004E1FD1">
        <w:rPr>
          <w:b/>
          <w:i w:val="0"/>
          <w:color w:val="auto"/>
          <w:sz w:val="24"/>
        </w:rPr>
        <w:fldChar w:fldCharType="end"/>
      </w:r>
      <w:r w:rsidRPr="004E1FD1">
        <w:rPr>
          <w:i w:val="0"/>
          <w:color w:val="auto"/>
          <w:sz w:val="24"/>
        </w:rPr>
        <w:t xml:space="preserve"> Tabel Data Hasil Angket/Kuesioner</w:t>
      </w:r>
      <w:bookmarkEnd w:id="167"/>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993"/>
        <w:gridCol w:w="992"/>
        <w:gridCol w:w="992"/>
        <w:gridCol w:w="1134"/>
        <w:gridCol w:w="1059"/>
        <w:gridCol w:w="1209"/>
        <w:gridCol w:w="1134"/>
        <w:gridCol w:w="1134"/>
        <w:gridCol w:w="1134"/>
        <w:gridCol w:w="1276"/>
        <w:gridCol w:w="1134"/>
        <w:gridCol w:w="992"/>
      </w:tblGrid>
      <w:tr w:rsidR="004E1FD1" w:rsidRPr="004E1FD1" w:rsidTr="004E1FD1">
        <w:trPr>
          <w:trHeight w:val="2403"/>
          <w:tblHeader/>
        </w:trPr>
        <w:tc>
          <w:tcPr>
            <w:tcW w:w="992" w:type="dxa"/>
            <w:shd w:val="clear" w:color="auto" w:fill="auto"/>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Nama</w:t>
            </w:r>
          </w:p>
        </w:tc>
        <w:tc>
          <w:tcPr>
            <w:tcW w:w="993" w:type="dxa"/>
            <w:shd w:val="clear" w:color="auto" w:fill="auto"/>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Jabatan</w:t>
            </w:r>
          </w:p>
        </w:tc>
        <w:tc>
          <w:tcPr>
            <w:tcW w:w="992"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 xml:space="preserve">Kelompok informasi yang terdapat di dalam gambar tersebut sudah cukup memenuhi "kebutuhan informasi" </w:t>
            </w:r>
            <w:r w:rsidR="00306D0E" w:rsidRPr="00306D0E">
              <w:rPr>
                <w:rFonts w:ascii="Arial" w:eastAsia="Times New Roman" w:hAnsi="Arial" w:cs="Arial"/>
                <w:i/>
                <w:color w:val="000000"/>
                <w:sz w:val="18"/>
                <w:szCs w:val="18"/>
                <w:lang w:eastAsia="id-ID"/>
              </w:rPr>
              <w:t>chain</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of</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custody</w:t>
            </w:r>
            <w:r w:rsidRPr="004E1FD1">
              <w:rPr>
                <w:rFonts w:ascii="Arial" w:eastAsia="Times New Roman" w:hAnsi="Arial" w:cs="Arial"/>
                <w:color w:val="000000"/>
                <w:sz w:val="18"/>
                <w:szCs w:val="18"/>
                <w:lang w:eastAsia="id-ID"/>
              </w:rPr>
              <w:t xml:space="preserve"> bukti digital</w:t>
            </w:r>
          </w:p>
        </w:tc>
        <w:tc>
          <w:tcPr>
            <w:tcW w:w="992"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Kelompok informasi yang ada pada Gambar tersebut sudah memuat elemen informasi yang sesuai</w:t>
            </w:r>
          </w:p>
        </w:tc>
        <w:tc>
          <w:tcPr>
            <w:tcW w:w="1134" w:type="dxa"/>
            <w:shd w:val="clear" w:color="auto" w:fill="auto"/>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 xml:space="preserve">Berdasarkan Gambar, adakah elemen informasi yang tidak sesuai atau berada di luar konteks </w:t>
            </w:r>
            <w:r w:rsidR="00306D0E" w:rsidRPr="00306D0E">
              <w:rPr>
                <w:rFonts w:ascii="Arial" w:eastAsia="Times New Roman" w:hAnsi="Arial" w:cs="Arial"/>
                <w:i/>
                <w:color w:val="000000"/>
                <w:sz w:val="18"/>
                <w:szCs w:val="18"/>
                <w:lang w:eastAsia="id-ID"/>
              </w:rPr>
              <w:t>chain</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of</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custody</w:t>
            </w:r>
            <w:r w:rsidRPr="004E1FD1">
              <w:rPr>
                <w:rFonts w:ascii="Arial" w:eastAsia="Times New Roman" w:hAnsi="Arial" w:cs="Arial"/>
                <w:color w:val="000000"/>
                <w:sz w:val="18"/>
                <w:szCs w:val="18"/>
                <w:lang w:eastAsia="id-ID"/>
              </w:rPr>
              <w:t xml:space="preserve"> bukti digital?</w:t>
            </w:r>
          </w:p>
        </w:tc>
        <w:tc>
          <w:tcPr>
            <w:tcW w:w="1059" w:type="dxa"/>
            <w:shd w:val="clear" w:color="000000" w:fill="FFFFFF"/>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Pengelompokan informasi pada Gambar sudah mendeskripsikan bukti digital dengan baik dan mudah dipahami</w:t>
            </w:r>
          </w:p>
        </w:tc>
        <w:tc>
          <w:tcPr>
            <w:tcW w:w="1209"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 xml:space="preserve">Informasi yang ada pada formulir sudah cukup lengkap dalam mendokumentasikan tahapan </w:t>
            </w:r>
            <w:r w:rsidR="00306D0E" w:rsidRPr="00306D0E">
              <w:rPr>
                <w:rFonts w:ascii="Arial" w:eastAsia="Times New Roman" w:hAnsi="Arial" w:cs="Arial"/>
                <w:i/>
                <w:color w:val="000000"/>
                <w:sz w:val="18"/>
                <w:szCs w:val="18"/>
                <w:lang w:eastAsia="id-ID"/>
              </w:rPr>
              <w:t>chain</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of</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custody</w:t>
            </w:r>
            <w:r w:rsidRPr="004E1FD1">
              <w:rPr>
                <w:rFonts w:ascii="Arial" w:eastAsia="Times New Roman" w:hAnsi="Arial" w:cs="Arial"/>
                <w:color w:val="000000"/>
                <w:sz w:val="18"/>
                <w:szCs w:val="18"/>
                <w:lang w:eastAsia="id-ID"/>
              </w:rPr>
              <w:t xml:space="preserve"> bukti digital</w:t>
            </w:r>
          </w:p>
        </w:tc>
        <w:tc>
          <w:tcPr>
            <w:tcW w:w="1134"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Informasi yang ada pada formulir tersebut sudah cukup baik dalam mendokumentasikan interaksi terhadap barang bukti digital</w:t>
            </w:r>
          </w:p>
        </w:tc>
        <w:tc>
          <w:tcPr>
            <w:tcW w:w="1134"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Informasi yang ada pada formulir sudah cukup lengkap dalam mendokumentasikan individu yang terlibat dengan bukti digital</w:t>
            </w:r>
          </w:p>
        </w:tc>
        <w:tc>
          <w:tcPr>
            <w:tcW w:w="1134"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Informasi yang ada pada formulir sudah cukup baik dalam mendokumentasikan nilai integritas dan keamanan bukti digital</w:t>
            </w:r>
          </w:p>
        </w:tc>
        <w:tc>
          <w:tcPr>
            <w:tcW w:w="1276"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Informasi yang ada pada formulir sudah mencakup informasi 5W+1H yaitu apa, siapa, mengapa, dimana, kapan dan bagaiamana terkait dengan barang bukti digital digital</w:t>
            </w:r>
          </w:p>
        </w:tc>
        <w:tc>
          <w:tcPr>
            <w:tcW w:w="1134"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Informasi yang dimuat di dalam formulir dapat dengan mudah dipahami</w:t>
            </w:r>
          </w:p>
        </w:tc>
        <w:tc>
          <w:tcPr>
            <w:tcW w:w="992" w:type="dxa"/>
            <w:shd w:val="clear" w:color="000000" w:fill="92D050"/>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 xml:space="preserve">Formulir tersebut dapat diimplementasikan untuk mendokumentasikan </w:t>
            </w:r>
            <w:r w:rsidR="00306D0E" w:rsidRPr="00306D0E">
              <w:rPr>
                <w:rFonts w:ascii="Arial" w:eastAsia="Times New Roman" w:hAnsi="Arial" w:cs="Arial"/>
                <w:i/>
                <w:color w:val="000000"/>
                <w:sz w:val="18"/>
                <w:szCs w:val="18"/>
                <w:lang w:eastAsia="id-ID"/>
              </w:rPr>
              <w:t>chain</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of</w:t>
            </w:r>
            <w:r w:rsidRPr="004E1FD1">
              <w:rPr>
                <w:rFonts w:ascii="Arial" w:eastAsia="Times New Roman" w:hAnsi="Arial" w:cs="Arial"/>
                <w:color w:val="000000"/>
                <w:sz w:val="18"/>
                <w:szCs w:val="18"/>
                <w:lang w:eastAsia="id-ID"/>
              </w:rPr>
              <w:t xml:space="preserve"> </w:t>
            </w:r>
            <w:r w:rsidR="00306D0E" w:rsidRPr="00306D0E">
              <w:rPr>
                <w:rFonts w:ascii="Arial" w:eastAsia="Times New Roman" w:hAnsi="Arial" w:cs="Arial"/>
                <w:i/>
                <w:color w:val="000000"/>
                <w:sz w:val="18"/>
                <w:szCs w:val="18"/>
                <w:lang w:eastAsia="id-ID"/>
              </w:rPr>
              <w:t>custody</w:t>
            </w:r>
            <w:r w:rsidRPr="004E1FD1">
              <w:rPr>
                <w:rFonts w:ascii="Arial" w:eastAsia="Times New Roman" w:hAnsi="Arial" w:cs="Arial"/>
                <w:color w:val="000000"/>
                <w:sz w:val="18"/>
                <w:szCs w:val="18"/>
                <w:lang w:eastAsia="id-ID"/>
              </w:rPr>
              <w:t xml:space="preserve"> bukti digital</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Pratomo Djati Nugroho</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Dosen</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Afiyati</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Dosen</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M. Ibrahim Adha</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Lawyer</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Hudi</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Kepala Seksi</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Mirza Rahadian</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Staf bidang Digital Forensic</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Yolly Rinaldi</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Junior Manager IT Security</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lastRenderedPageBreak/>
              <w:t>Mukhlis Prasetyo Aji</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Dosen</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Ardiansyah</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Pelaksana</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TRI WIDODO</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DOSEN</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Sangat 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r w:rsidR="004E1FD1" w:rsidRPr="004E1FD1" w:rsidTr="004E1FD1">
        <w:trPr>
          <w:trHeight w:val="315"/>
        </w:trPr>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Andritona Munaf</w:t>
            </w:r>
          </w:p>
        </w:tc>
        <w:tc>
          <w:tcPr>
            <w:tcW w:w="993"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Consultant</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Ada</w:t>
            </w:r>
          </w:p>
        </w:tc>
        <w:tc>
          <w:tcPr>
            <w:tcW w:w="105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209"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1276"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c>
          <w:tcPr>
            <w:tcW w:w="1134"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Tidak berpendapat/Netral</w:t>
            </w:r>
          </w:p>
        </w:tc>
        <w:tc>
          <w:tcPr>
            <w:tcW w:w="992" w:type="dxa"/>
            <w:shd w:val="clear" w:color="auto" w:fill="auto"/>
            <w:noWrap/>
            <w:vAlign w:val="bottom"/>
            <w:hideMark/>
          </w:tcPr>
          <w:p w:rsidR="004E1FD1" w:rsidRPr="004E1FD1" w:rsidRDefault="004E1FD1" w:rsidP="004E1FD1">
            <w:pPr>
              <w:spacing w:before="0" w:after="0" w:line="240" w:lineRule="auto"/>
              <w:jc w:val="left"/>
              <w:rPr>
                <w:rFonts w:ascii="Arial" w:eastAsia="Times New Roman" w:hAnsi="Arial" w:cs="Arial"/>
                <w:color w:val="000000"/>
                <w:sz w:val="18"/>
                <w:szCs w:val="18"/>
                <w:lang w:eastAsia="id-ID"/>
              </w:rPr>
            </w:pPr>
            <w:r w:rsidRPr="004E1FD1">
              <w:rPr>
                <w:rFonts w:ascii="Arial" w:eastAsia="Times New Roman" w:hAnsi="Arial" w:cs="Arial"/>
                <w:color w:val="000000"/>
                <w:sz w:val="18"/>
                <w:szCs w:val="18"/>
                <w:lang w:eastAsia="id-ID"/>
              </w:rPr>
              <w:t>Setuju</w:t>
            </w:r>
          </w:p>
        </w:tc>
      </w:tr>
    </w:tbl>
    <w:p w:rsidR="004E1FD1" w:rsidRPr="004E1FD1" w:rsidRDefault="004E1FD1" w:rsidP="0062175F"/>
    <w:sectPr w:rsidR="004E1FD1" w:rsidRPr="004E1FD1" w:rsidSect="00130DB9">
      <w:headerReference w:type="default" r:id="rId110"/>
      <w:pgSz w:w="16838" w:h="11906" w:orient="landscape"/>
      <w:pgMar w:top="1418" w:right="1418"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EB4" w:rsidRDefault="00F15EB4" w:rsidP="00C3605B">
      <w:pPr>
        <w:spacing w:before="0" w:after="0" w:line="240" w:lineRule="auto"/>
      </w:pPr>
      <w:r>
        <w:separator/>
      </w:r>
    </w:p>
  </w:endnote>
  <w:endnote w:type="continuationSeparator" w:id="0">
    <w:p w:rsidR="00F15EB4" w:rsidRDefault="00F15EB4" w:rsidP="00C360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b Naskh">
    <w:panose1 w:val="00000000000000000000"/>
    <w:charset w:val="02"/>
    <w:family w:val="auto"/>
    <w:pitch w:val="variable"/>
    <w:sig w:usb0="00000000" w:usb1="10000000" w:usb2="00000000" w:usb3="00000000" w:csb0="80000000" w:csb1="00000000"/>
  </w:font>
  <w:font w:name="Kabel Bk BT">
    <w:panose1 w:val="020D0402020204020904"/>
    <w:charset w:val="00"/>
    <w:family w:val="swiss"/>
    <w:pitch w:val="variable"/>
    <w:sig w:usb0="00000087" w:usb1="00000000" w:usb2="00000000" w:usb3="00000000" w:csb0="0000001B" w:csb1="00000000"/>
  </w:font>
  <w:font w:name="Andalus">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center"/>
    </w:pPr>
  </w:p>
  <w:p w:rsidR="000521B2" w:rsidRDefault="000521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757969"/>
      <w:docPartObj>
        <w:docPartGallery w:val="Page Numbers (Bottom of Page)"/>
        <w:docPartUnique/>
      </w:docPartObj>
    </w:sdtPr>
    <w:sdtEndPr>
      <w:rPr>
        <w:noProof/>
      </w:rPr>
    </w:sdtEndPr>
    <w:sdtContent>
      <w:p w:rsidR="000521B2" w:rsidRDefault="000521B2">
        <w:pPr>
          <w:pStyle w:val="Footer"/>
          <w:jc w:val="center"/>
        </w:pPr>
        <w:r>
          <w:fldChar w:fldCharType="begin"/>
        </w:r>
        <w:r>
          <w:instrText xml:space="preserve"> PAGE   \* MERGEFORMAT </w:instrText>
        </w:r>
        <w:r>
          <w:fldChar w:fldCharType="separate"/>
        </w:r>
        <w:r w:rsidR="001A19C0">
          <w:rPr>
            <w:noProof/>
          </w:rPr>
          <w:t>i</w:t>
        </w:r>
        <w:r>
          <w:rPr>
            <w:noProof/>
          </w:rPr>
          <w:fldChar w:fldCharType="end"/>
        </w:r>
      </w:p>
    </w:sdtContent>
  </w:sdt>
  <w:p w:rsidR="000521B2" w:rsidRDefault="000521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Pr="00576A77" w:rsidRDefault="000521B2" w:rsidP="00E845BD">
    <w:pPr>
      <w:pStyle w:val="Footer"/>
      <w:framePr w:wrap="none" w:vAnchor="text" w:hAnchor="page" w:x="5882" w:y="-35"/>
      <w:rPr>
        <w:rStyle w:val="PageNumber"/>
      </w:rPr>
    </w:pPr>
    <w:r w:rsidRPr="00576A77">
      <w:rPr>
        <w:rStyle w:val="PageNumber"/>
      </w:rPr>
      <w:fldChar w:fldCharType="begin"/>
    </w:r>
    <w:r w:rsidRPr="00576A77">
      <w:rPr>
        <w:rStyle w:val="PageNumber"/>
      </w:rPr>
      <w:instrText xml:space="preserve">PAGE  </w:instrText>
    </w:r>
    <w:r w:rsidRPr="00576A77">
      <w:rPr>
        <w:rStyle w:val="PageNumber"/>
      </w:rPr>
      <w:fldChar w:fldCharType="separate"/>
    </w:r>
    <w:r w:rsidR="001A19C0">
      <w:rPr>
        <w:rStyle w:val="PageNumber"/>
        <w:noProof/>
      </w:rPr>
      <w:t>ii</w:t>
    </w:r>
    <w:r w:rsidRPr="00576A77">
      <w:rPr>
        <w:rStyle w:val="PageNumber"/>
      </w:rPr>
      <w:fldChar w:fldCharType="end"/>
    </w:r>
  </w:p>
  <w:p w:rsidR="000521B2" w:rsidRDefault="000521B2" w:rsidP="00E845BD">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527016"/>
      <w:docPartObj>
        <w:docPartGallery w:val="Page Numbers (Bottom of Page)"/>
        <w:docPartUnique/>
      </w:docPartObj>
    </w:sdtPr>
    <w:sdtEndPr>
      <w:rPr>
        <w:noProof/>
      </w:rPr>
    </w:sdtEndPr>
    <w:sdtContent>
      <w:p w:rsidR="000521B2" w:rsidRDefault="000521B2">
        <w:pPr>
          <w:pStyle w:val="Footer"/>
          <w:jc w:val="center"/>
        </w:pPr>
        <w:r>
          <w:fldChar w:fldCharType="begin"/>
        </w:r>
        <w:r>
          <w:instrText xml:space="preserve"> PAGE   \* MERGEFORMAT </w:instrText>
        </w:r>
        <w:r>
          <w:fldChar w:fldCharType="separate"/>
        </w:r>
        <w:r w:rsidR="001A19C0">
          <w:rPr>
            <w:noProof/>
          </w:rPr>
          <w:t>xv</w:t>
        </w:r>
        <w:r>
          <w:rPr>
            <w:noProof/>
          </w:rPr>
          <w:fldChar w:fldCharType="end"/>
        </w:r>
      </w:p>
    </w:sdtContent>
  </w:sdt>
  <w:p w:rsidR="000521B2" w:rsidRDefault="000521B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2980463"/>
      <w:docPartObj>
        <w:docPartGallery w:val="Page Numbers (Bottom of Page)"/>
        <w:docPartUnique/>
      </w:docPartObj>
    </w:sdtPr>
    <w:sdtEndPr>
      <w:rPr>
        <w:noProof/>
      </w:rPr>
    </w:sdtEndPr>
    <w:sdtContent>
      <w:p w:rsidR="000521B2" w:rsidRDefault="000521B2">
        <w:pPr>
          <w:pStyle w:val="Footer"/>
          <w:jc w:val="center"/>
        </w:pPr>
        <w:r>
          <w:fldChar w:fldCharType="begin"/>
        </w:r>
        <w:r>
          <w:instrText xml:space="preserve"> PAGE   \* MERGEFORMAT </w:instrText>
        </w:r>
        <w:r>
          <w:fldChar w:fldCharType="separate"/>
        </w:r>
        <w:r w:rsidR="001A19C0">
          <w:rPr>
            <w:noProof/>
          </w:rPr>
          <w:t>iii</w:t>
        </w:r>
        <w:r>
          <w:rPr>
            <w:noProof/>
          </w:rPr>
          <w:fldChar w:fldCharType="end"/>
        </w:r>
      </w:p>
    </w:sdtContent>
  </w:sdt>
  <w:p w:rsidR="000521B2" w:rsidRDefault="000521B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center"/>
    </w:pPr>
    <w:r>
      <w:t>1</w:t>
    </w:r>
  </w:p>
  <w:p w:rsidR="000521B2" w:rsidRDefault="000521B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center"/>
    </w:pPr>
    <w:r>
      <w:t>8</w:t>
    </w:r>
  </w:p>
  <w:p w:rsidR="000521B2" w:rsidRDefault="000521B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326341"/>
      <w:docPartObj>
        <w:docPartGallery w:val="Page Numbers (Bottom of Page)"/>
        <w:docPartUnique/>
      </w:docPartObj>
    </w:sdtPr>
    <w:sdtEndPr>
      <w:rPr>
        <w:noProof/>
      </w:rPr>
    </w:sdtEndPr>
    <w:sdtContent>
      <w:p w:rsidR="000521B2" w:rsidRDefault="000521B2">
        <w:pPr>
          <w:pStyle w:val="Footer"/>
          <w:jc w:val="center"/>
        </w:pPr>
        <w:r>
          <w:fldChar w:fldCharType="begin"/>
        </w:r>
        <w:r>
          <w:instrText xml:space="preserve"> PAGE   \* MERGEFORMAT </w:instrText>
        </w:r>
        <w:r>
          <w:fldChar w:fldCharType="separate"/>
        </w:r>
        <w:r w:rsidR="001A19C0">
          <w:rPr>
            <w:noProof/>
          </w:rPr>
          <w:t>115</w:t>
        </w:r>
        <w:r>
          <w:rPr>
            <w:noProof/>
          </w:rPr>
          <w:fldChar w:fldCharType="end"/>
        </w:r>
      </w:p>
    </w:sdtContent>
  </w:sdt>
  <w:p w:rsidR="000521B2" w:rsidRDefault="000521B2">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503642"/>
      <w:docPartObj>
        <w:docPartGallery w:val="Page Numbers (Bottom of Page)"/>
        <w:docPartUnique/>
      </w:docPartObj>
    </w:sdtPr>
    <w:sdtEndPr>
      <w:rPr>
        <w:noProof/>
      </w:rPr>
    </w:sdtEndPr>
    <w:sdtContent>
      <w:p w:rsidR="000521B2" w:rsidRDefault="000521B2">
        <w:pPr>
          <w:pStyle w:val="Footer"/>
          <w:jc w:val="right"/>
        </w:pPr>
        <w:r>
          <w:fldChar w:fldCharType="begin"/>
        </w:r>
        <w:r>
          <w:instrText xml:space="preserve"> PAGE   \* MERGEFORMAT </w:instrText>
        </w:r>
        <w:r>
          <w:fldChar w:fldCharType="separate"/>
        </w:r>
        <w:r w:rsidR="001A19C0">
          <w:rPr>
            <w:noProof/>
          </w:rPr>
          <w:t>35</w:t>
        </w:r>
        <w:r>
          <w:rPr>
            <w:noProof/>
          </w:rPr>
          <w:fldChar w:fldCharType="end"/>
        </w:r>
      </w:p>
    </w:sdtContent>
  </w:sdt>
  <w:p w:rsidR="000521B2" w:rsidRDefault="000521B2">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8357746"/>
      <w:docPartObj>
        <w:docPartGallery w:val="Page Numbers (Bottom of Page)"/>
        <w:docPartUnique/>
      </w:docPartObj>
    </w:sdtPr>
    <w:sdtEndPr>
      <w:rPr>
        <w:noProof/>
      </w:rPr>
    </w:sdtEndPr>
    <w:sdtContent>
      <w:p w:rsidR="000521B2" w:rsidRDefault="000521B2">
        <w:pPr>
          <w:pStyle w:val="Footer"/>
          <w:jc w:val="right"/>
        </w:pPr>
        <w:r>
          <w:fldChar w:fldCharType="begin"/>
        </w:r>
        <w:r>
          <w:instrText xml:space="preserve"> PAGE   \* MERGEFORMAT </w:instrText>
        </w:r>
        <w:r>
          <w:fldChar w:fldCharType="separate"/>
        </w:r>
        <w:r w:rsidR="001A19C0">
          <w:rPr>
            <w:noProof/>
          </w:rPr>
          <w:t>42</w:t>
        </w:r>
        <w:r>
          <w:rPr>
            <w:noProof/>
          </w:rPr>
          <w:fldChar w:fldCharType="end"/>
        </w:r>
      </w:p>
    </w:sdtContent>
  </w:sdt>
  <w:p w:rsidR="000521B2" w:rsidRDefault="000521B2">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080323"/>
      <w:docPartObj>
        <w:docPartGallery w:val="Page Numbers (Bottom of Page)"/>
        <w:docPartUnique/>
      </w:docPartObj>
    </w:sdtPr>
    <w:sdtEndPr>
      <w:rPr>
        <w:noProof/>
      </w:rPr>
    </w:sdtEndPr>
    <w:sdtContent>
      <w:p w:rsidR="000521B2" w:rsidRDefault="000521B2">
        <w:pPr>
          <w:pStyle w:val="Footer"/>
          <w:jc w:val="right"/>
        </w:pPr>
        <w:r>
          <w:fldChar w:fldCharType="begin"/>
        </w:r>
        <w:r>
          <w:instrText xml:space="preserve"> PAGE   \* MERGEFORMAT </w:instrText>
        </w:r>
        <w:r>
          <w:fldChar w:fldCharType="separate"/>
        </w:r>
        <w:r w:rsidR="001A19C0">
          <w:rPr>
            <w:noProof/>
          </w:rPr>
          <w:t>50</w:t>
        </w:r>
        <w:r>
          <w:rPr>
            <w:noProof/>
          </w:rPr>
          <w:fldChar w:fldCharType="end"/>
        </w:r>
      </w:p>
    </w:sdtContent>
  </w:sdt>
  <w:p w:rsidR="000521B2" w:rsidRDefault="000521B2">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768105"/>
      <w:docPartObj>
        <w:docPartGallery w:val="Page Numbers (Bottom of Page)"/>
        <w:docPartUnique/>
      </w:docPartObj>
    </w:sdtPr>
    <w:sdtEndPr>
      <w:rPr>
        <w:noProof/>
      </w:rPr>
    </w:sdtEndPr>
    <w:sdtContent>
      <w:p w:rsidR="000521B2" w:rsidRDefault="000521B2">
        <w:pPr>
          <w:pStyle w:val="Footer"/>
          <w:jc w:val="right"/>
        </w:pPr>
        <w:r>
          <w:fldChar w:fldCharType="begin"/>
        </w:r>
        <w:r>
          <w:instrText xml:space="preserve"> PAGE   \* MERGEFORMAT </w:instrText>
        </w:r>
        <w:r>
          <w:fldChar w:fldCharType="separate"/>
        </w:r>
        <w:r w:rsidR="001A19C0">
          <w:rPr>
            <w:noProof/>
          </w:rPr>
          <w:t>59</w:t>
        </w:r>
        <w:r>
          <w:rPr>
            <w:noProof/>
          </w:rPr>
          <w:fldChar w:fldCharType="end"/>
        </w:r>
      </w:p>
    </w:sdtContent>
  </w:sdt>
  <w:p w:rsidR="000521B2" w:rsidRDefault="000521B2">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664426"/>
      <w:docPartObj>
        <w:docPartGallery w:val="Page Numbers (Bottom of Page)"/>
        <w:docPartUnique/>
      </w:docPartObj>
    </w:sdtPr>
    <w:sdtEndPr>
      <w:rPr>
        <w:noProof/>
      </w:rPr>
    </w:sdtEndPr>
    <w:sdtContent>
      <w:p w:rsidR="000521B2" w:rsidRDefault="000521B2">
        <w:pPr>
          <w:pStyle w:val="Footer"/>
          <w:jc w:val="right"/>
        </w:pPr>
        <w:r>
          <w:fldChar w:fldCharType="begin"/>
        </w:r>
        <w:r>
          <w:instrText xml:space="preserve"> PAGE   \* MERGEFORMAT </w:instrText>
        </w:r>
        <w:r>
          <w:fldChar w:fldCharType="separate"/>
        </w:r>
        <w:r w:rsidR="001A19C0">
          <w:rPr>
            <w:noProof/>
          </w:rPr>
          <w:t>61</w:t>
        </w:r>
        <w:r>
          <w:rPr>
            <w:noProof/>
          </w:rPr>
          <w:fldChar w:fldCharType="end"/>
        </w:r>
      </w:p>
    </w:sdtContent>
  </w:sdt>
  <w:p w:rsidR="000521B2" w:rsidRDefault="000521B2">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Footer"/>
      <w:jc w:val="right"/>
    </w:pPr>
  </w:p>
  <w:p w:rsidR="000521B2" w:rsidRDefault="000521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EB4" w:rsidRDefault="00F15EB4" w:rsidP="00C3605B">
      <w:pPr>
        <w:spacing w:before="0" w:after="0" w:line="240" w:lineRule="auto"/>
      </w:pPr>
      <w:r>
        <w:separator/>
      </w:r>
    </w:p>
  </w:footnote>
  <w:footnote w:type="continuationSeparator" w:id="0">
    <w:p w:rsidR="00F15EB4" w:rsidRDefault="00F15EB4" w:rsidP="00C3605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F15EB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1082" o:spid="_x0000_s2068" type="#_x0000_t75" style="position:absolute;left:0;text-align:left;margin-left:0;margin-top:0;width:439.15pt;height:524.3pt;z-index:-251656192;mso-position-horizontal:center;mso-position-horizontal-relative:margin;mso-position-vertical:center;mso-position-vertical-relative:margin" o:allowincell="f">
          <v:imagedata r:id="rId1" o:title="UII - Kuning Semu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F15EB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1083" o:spid="_x0000_s2069" type="#_x0000_t75" style="position:absolute;left:0;text-align:left;margin-left:0;margin-top:0;width:439.15pt;height:524.3pt;z-index:-251655168;mso-position-horizontal:center;mso-position-horizontal-relative:margin;mso-position-vertical:center;mso-position-vertical-relative:margin" o:allowincell="f">
          <v:imagedata r:id="rId1" o:title="UII - Kuning Semu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F15EB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71081" o:spid="_x0000_s2067" type="#_x0000_t75" style="position:absolute;left:0;text-align:left;margin-left:0;margin-top:0;width:439.15pt;height:524.3pt;z-index:-251657216;mso-position-horizontal:center;mso-position-horizontal-relative:margin;mso-position-vertical:center;mso-position-vertical-relative:margin" o:allowincell="f">
          <v:imagedata r:id="rId1" o:title="UII - Kuning Semua"/>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277726"/>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1A19C0">
          <w:rPr>
            <w:noProof/>
          </w:rPr>
          <w:t>29</w:t>
        </w:r>
        <w:r>
          <w:rPr>
            <w:noProof/>
          </w:rPr>
          <w:fldChar w:fldCharType="end"/>
        </w:r>
      </w:p>
    </w:sdtContent>
  </w:sdt>
  <w:p w:rsidR="000521B2" w:rsidRDefault="000521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681871"/>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1A19C0">
          <w:rPr>
            <w:noProof/>
          </w:rPr>
          <w:t>39</w:t>
        </w:r>
        <w:r>
          <w:rPr>
            <w:noProof/>
          </w:rPr>
          <w:fldChar w:fldCharType="end"/>
        </w:r>
      </w:p>
    </w:sdtContent>
  </w:sdt>
  <w:p w:rsidR="000521B2" w:rsidRDefault="000521B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269831"/>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1A19C0">
          <w:rPr>
            <w:noProof/>
          </w:rPr>
          <w:t>45</w:t>
        </w:r>
        <w:r>
          <w:rPr>
            <w:noProof/>
          </w:rPr>
          <w:fldChar w:fldCharType="end"/>
        </w:r>
      </w:p>
    </w:sdtContent>
  </w:sdt>
  <w:p w:rsidR="000521B2" w:rsidRDefault="000521B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806934"/>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1A19C0">
          <w:rPr>
            <w:noProof/>
          </w:rPr>
          <w:t>56</w:t>
        </w:r>
        <w:r>
          <w:rPr>
            <w:noProof/>
          </w:rPr>
          <w:fldChar w:fldCharType="end"/>
        </w:r>
      </w:p>
    </w:sdtContent>
  </w:sdt>
  <w:p w:rsidR="000521B2" w:rsidRDefault="000521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486099"/>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1A19C0">
          <w:rPr>
            <w:noProof/>
          </w:rPr>
          <w:t>60</w:t>
        </w:r>
        <w:r>
          <w:rPr>
            <w:noProof/>
          </w:rPr>
          <w:fldChar w:fldCharType="end"/>
        </w:r>
      </w:p>
    </w:sdtContent>
  </w:sdt>
  <w:p w:rsidR="000521B2" w:rsidRDefault="000521B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349566"/>
      <w:docPartObj>
        <w:docPartGallery w:val="Page Numbers (Top of Page)"/>
        <w:docPartUnique/>
      </w:docPartObj>
    </w:sdtPr>
    <w:sdtEndPr>
      <w:rPr>
        <w:noProof/>
      </w:rPr>
    </w:sdtEndPr>
    <w:sdtContent>
      <w:p w:rsidR="000521B2" w:rsidRDefault="000521B2">
        <w:pPr>
          <w:pStyle w:val="Header"/>
          <w:jc w:val="right"/>
        </w:pPr>
        <w:r>
          <w:fldChar w:fldCharType="begin"/>
        </w:r>
        <w:r>
          <w:instrText xml:space="preserve"> PAGE   \* MERGEFORMAT </w:instrText>
        </w:r>
        <w:r>
          <w:fldChar w:fldCharType="separate"/>
        </w:r>
        <w:r w:rsidR="008D520C">
          <w:rPr>
            <w:noProof/>
          </w:rPr>
          <w:t>108</w:t>
        </w:r>
        <w:r>
          <w:rPr>
            <w:noProof/>
          </w:rPr>
          <w:fldChar w:fldCharType="end"/>
        </w:r>
      </w:p>
    </w:sdtContent>
  </w:sdt>
  <w:p w:rsidR="000521B2" w:rsidRDefault="000521B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1B2" w:rsidRDefault="000521B2">
    <w:pPr>
      <w:pStyle w:val="Header"/>
      <w:jc w:val="right"/>
    </w:pPr>
  </w:p>
  <w:p w:rsidR="000521B2" w:rsidRDefault="000521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D0B5A"/>
    <w:multiLevelType w:val="hybridMultilevel"/>
    <w:tmpl w:val="A3765378"/>
    <w:lvl w:ilvl="0" w:tplc="7D1C1068">
      <w:start w:val="1"/>
      <w:numFmt w:val="bullet"/>
      <w:lvlText w:val=""/>
      <w:lvlJc w:val="left"/>
      <w:pPr>
        <w:ind w:left="720" w:hanging="360"/>
      </w:pPr>
      <w:rPr>
        <w:rFonts w:ascii="Wingdings" w:hAnsi="Wingdings" w:hint="default"/>
        <w:b/>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34D4E4A"/>
    <w:multiLevelType w:val="hybridMultilevel"/>
    <w:tmpl w:val="8466BE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5A328C"/>
    <w:multiLevelType w:val="hybridMultilevel"/>
    <w:tmpl w:val="5AFE33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42B1D60"/>
    <w:multiLevelType w:val="hybridMultilevel"/>
    <w:tmpl w:val="FC16A60E"/>
    <w:lvl w:ilvl="0" w:tplc="09C05106">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6675AF6"/>
    <w:multiLevelType w:val="hybridMultilevel"/>
    <w:tmpl w:val="52227892"/>
    <w:lvl w:ilvl="0" w:tplc="F55C9600">
      <w:start w:val="1"/>
      <w:numFmt w:val="lowerLetter"/>
      <w:lvlText w:val="%1."/>
      <w:lvlJc w:val="left"/>
      <w:pPr>
        <w:ind w:left="2160" w:hanging="360"/>
      </w:pPr>
      <w:rPr>
        <w:rFonts w:hint="default"/>
      </w:rPr>
    </w:lvl>
    <w:lvl w:ilvl="1" w:tplc="CF00B968">
      <w:start w:val="1"/>
      <w:numFmt w:val="lowerLetter"/>
      <w:lvlText w:val="%2."/>
      <w:lvlJc w:val="left"/>
      <w:pPr>
        <w:ind w:left="1440" w:hanging="360"/>
      </w:pPr>
    </w:lvl>
    <w:lvl w:ilvl="2" w:tplc="E73EC62C">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7382C99"/>
    <w:multiLevelType w:val="hybridMultilevel"/>
    <w:tmpl w:val="B63EE42C"/>
    <w:lvl w:ilvl="0" w:tplc="F7762318">
      <w:start w:val="1"/>
      <w:numFmt w:val="decimal"/>
      <w:lvlText w:val="4.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D9245C4"/>
    <w:multiLevelType w:val="hybridMultilevel"/>
    <w:tmpl w:val="5B7C168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DD54796"/>
    <w:multiLevelType w:val="hybridMultilevel"/>
    <w:tmpl w:val="411A1762"/>
    <w:lvl w:ilvl="0" w:tplc="45961336">
      <w:numFmt w:val="bullet"/>
      <w:lvlText w:val="-"/>
      <w:lvlJc w:val="left"/>
      <w:pPr>
        <w:ind w:left="720" w:hanging="360"/>
      </w:pPr>
      <w:rPr>
        <w:rFonts w:ascii="Times New Roman" w:eastAsiaTheme="minorHAnsi" w:hAnsi="Times New Roman" w:cs="Times New Roman"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10455CE9"/>
    <w:multiLevelType w:val="hybridMultilevel"/>
    <w:tmpl w:val="BA304B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0BE71C8"/>
    <w:multiLevelType w:val="hybridMultilevel"/>
    <w:tmpl w:val="9B081464"/>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A030ECC"/>
    <w:multiLevelType w:val="hybridMultilevel"/>
    <w:tmpl w:val="065C43AE"/>
    <w:lvl w:ilvl="0" w:tplc="9FF2729C">
      <w:start w:val="1"/>
      <w:numFmt w:val="decimal"/>
      <w:lvlText w:val="5.1.%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C03535B"/>
    <w:multiLevelType w:val="hybridMultilevel"/>
    <w:tmpl w:val="B9EE8570"/>
    <w:lvl w:ilvl="0" w:tplc="A80208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CDB40EE"/>
    <w:multiLevelType w:val="hybridMultilevel"/>
    <w:tmpl w:val="375C3878"/>
    <w:lvl w:ilvl="0" w:tplc="E91C9BB0">
      <w:numFmt w:val="bullet"/>
      <w:lvlText w:val="-"/>
      <w:lvlJc w:val="left"/>
      <w:pPr>
        <w:ind w:left="720" w:hanging="360"/>
      </w:pPr>
      <w:rPr>
        <w:rFonts w:ascii="Times New Roman" w:eastAsiaTheme="minorHAns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3">
    <w:nsid w:val="265B21CB"/>
    <w:multiLevelType w:val="hybridMultilevel"/>
    <w:tmpl w:val="29D67710"/>
    <w:lvl w:ilvl="0" w:tplc="0421000F">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nsid w:val="292D686A"/>
    <w:multiLevelType w:val="hybridMultilevel"/>
    <w:tmpl w:val="F8AA509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9E31EAC"/>
    <w:multiLevelType w:val="hybridMultilevel"/>
    <w:tmpl w:val="C5BC6F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A372AB7"/>
    <w:multiLevelType w:val="hybridMultilevel"/>
    <w:tmpl w:val="D58E43D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1007717"/>
    <w:multiLevelType w:val="hybridMultilevel"/>
    <w:tmpl w:val="E23C9616"/>
    <w:lvl w:ilvl="0" w:tplc="8870C7AE">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38793B7C"/>
    <w:multiLevelType w:val="hybridMultilevel"/>
    <w:tmpl w:val="8648EC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AD110A1"/>
    <w:multiLevelType w:val="hybridMultilevel"/>
    <w:tmpl w:val="2B1AE464"/>
    <w:lvl w:ilvl="0" w:tplc="E79849CC">
      <w:start w:val="1"/>
      <w:numFmt w:val="decimal"/>
      <w:lvlText w:val="5.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C1C3497"/>
    <w:multiLevelType w:val="hybridMultilevel"/>
    <w:tmpl w:val="9528A7A6"/>
    <w:lvl w:ilvl="0" w:tplc="F072D0B0">
      <w:start w:val="1"/>
      <w:numFmt w:val="decimal"/>
      <w:lvlText w:val="6.%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DA351F7"/>
    <w:multiLevelType w:val="hybridMultilevel"/>
    <w:tmpl w:val="4C0AA814"/>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F71229D"/>
    <w:multiLevelType w:val="hybridMultilevel"/>
    <w:tmpl w:val="1FDCA59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03F7D28"/>
    <w:multiLevelType w:val="hybridMultilevel"/>
    <w:tmpl w:val="68C0EA48"/>
    <w:lvl w:ilvl="0" w:tplc="CB005AB6">
      <w:start w:val="1"/>
      <w:numFmt w:val="decimal"/>
      <w:lvlText w:val="%1."/>
      <w:lvlJc w:val="left"/>
      <w:pPr>
        <w:ind w:left="720" w:hanging="360"/>
      </w:pPr>
      <w:rPr>
        <w:rFonts w:eastAsiaTheme="minorHAnsi" w:cstheme="minorBidi"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0F64FAA"/>
    <w:multiLevelType w:val="hybridMultilevel"/>
    <w:tmpl w:val="55C252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11F07C0"/>
    <w:multiLevelType w:val="hybridMultilevel"/>
    <w:tmpl w:val="2E4ECF12"/>
    <w:lvl w:ilvl="0" w:tplc="5E486E38">
      <w:start w:val="1"/>
      <w:numFmt w:val="decimal"/>
      <w:lvlText w:val="4.2.%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25215FC"/>
    <w:multiLevelType w:val="hybridMultilevel"/>
    <w:tmpl w:val="DE7A8918"/>
    <w:lvl w:ilvl="0" w:tplc="DD7EED5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nsid w:val="45645B59"/>
    <w:multiLevelType w:val="hybridMultilevel"/>
    <w:tmpl w:val="A504271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AEB555E"/>
    <w:multiLevelType w:val="hybridMultilevel"/>
    <w:tmpl w:val="D58293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DF56CE0"/>
    <w:multiLevelType w:val="hybridMultilevel"/>
    <w:tmpl w:val="13564934"/>
    <w:lvl w:ilvl="0" w:tplc="04210001">
      <w:start w:val="1"/>
      <w:numFmt w:val="bullet"/>
      <w:lvlText w:val=""/>
      <w:lvlJc w:val="left"/>
      <w:pPr>
        <w:ind w:left="927" w:hanging="360"/>
      </w:pPr>
      <w:rPr>
        <w:rFonts w:ascii="Symbol" w:hAnsi="Symbol"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0">
    <w:nsid w:val="4E81616A"/>
    <w:multiLevelType w:val="hybridMultilevel"/>
    <w:tmpl w:val="2A72C294"/>
    <w:lvl w:ilvl="0" w:tplc="2144ACDC">
      <w:start w:val="1"/>
      <w:numFmt w:val="decimal"/>
      <w:lvlText w:val="3.5.%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ECD61B6"/>
    <w:multiLevelType w:val="hybridMultilevel"/>
    <w:tmpl w:val="832482FC"/>
    <w:lvl w:ilvl="0" w:tplc="8870C7AE">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505045E4"/>
    <w:multiLevelType w:val="hybridMultilevel"/>
    <w:tmpl w:val="F18C1D60"/>
    <w:lvl w:ilvl="0" w:tplc="318C3BE6">
      <w:start w:val="1"/>
      <w:numFmt w:val="decimal"/>
      <w:lvlText w:val="4.%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0AB726B"/>
    <w:multiLevelType w:val="hybridMultilevel"/>
    <w:tmpl w:val="7AF6C722"/>
    <w:lvl w:ilvl="0" w:tplc="822A2E68">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4">
    <w:nsid w:val="5D1B110C"/>
    <w:multiLevelType w:val="hybridMultilevel"/>
    <w:tmpl w:val="4B1CD9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F127FB6"/>
    <w:multiLevelType w:val="hybridMultilevel"/>
    <w:tmpl w:val="9B5EFB0A"/>
    <w:lvl w:ilvl="0" w:tplc="597C4A90">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68078AD"/>
    <w:multiLevelType w:val="hybridMultilevel"/>
    <w:tmpl w:val="F502120C"/>
    <w:lvl w:ilvl="0" w:tplc="74B82B2E">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96801A9"/>
    <w:multiLevelType w:val="hybridMultilevel"/>
    <w:tmpl w:val="CEAC2E0A"/>
    <w:lvl w:ilvl="0" w:tplc="AE3E15CA">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B2826D5"/>
    <w:multiLevelType w:val="hybridMultilevel"/>
    <w:tmpl w:val="68866318"/>
    <w:lvl w:ilvl="0" w:tplc="F5A08234">
      <w:start w:val="1"/>
      <w:numFmt w:val="decimal"/>
      <w:pStyle w:val="Sub-subbab"/>
      <w:lvlText w:val="2.2.%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6CAF3A4C"/>
    <w:multiLevelType w:val="hybridMultilevel"/>
    <w:tmpl w:val="51546D2A"/>
    <w:lvl w:ilvl="0" w:tplc="9C7496D4">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B6F178A"/>
    <w:multiLevelType w:val="hybridMultilevel"/>
    <w:tmpl w:val="198697D8"/>
    <w:lvl w:ilvl="0" w:tplc="9E827C2C">
      <w:start w:val="1"/>
      <w:numFmt w:val="decimal"/>
      <w:lvlText w:val="2.2.%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CB33A93"/>
    <w:multiLevelType w:val="hybridMultilevel"/>
    <w:tmpl w:val="939EA9E6"/>
    <w:lvl w:ilvl="0" w:tplc="CF00B968">
      <w:start w:val="1"/>
      <w:numFmt w:val="lowerLetter"/>
      <w:lvlText w:val="%1."/>
      <w:lvlJc w:val="left"/>
      <w:pPr>
        <w:ind w:left="144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22"/>
  </w:num>
  <w:num w:numId="3">
    <w:abstractNumId w:val="34"/>
  </w:num>
  <w:num w:numId="4">
    <w:abstractNumId w:val="15"/>
  </w:num>
  <w:num w:numId="5">
    <w:abstractNumId w:val="6"/>
  </w:num>
  <w:num w:numId="6">
    <w:abstractNumId w:val="16"/>
  </w:num>
  <w:num w:numId="7">
    <w:abstractNumId w:val="8"/>
  </w:num>
  <w:num w:numId="8">
    <w:abstractNumId w:val="37"/>
  </w:num>
  <w:num w:numId="9">
    <w:abstractNumId w:val="14"/>
  </w:num>
  <w:num w:numId="10">
    <w:abstractNumId w:val="17"/>
  </w:num>
  <w:num w:numId="11">
    <w:abstractNumId w:val="27"/>
  </w:num>
  <w:num w:numId="12">
    <w:abstractNumId w:val="38"/>
  </w:num>
  <w:num w:numId="13">
    <w:abstractNumId w:val="29"/>
  </w:num>
  <w:num w:numId="14">
    <w:abstractNumId w:val="31"/>
  </w:num>
  <w:num w:numId="15">
    <w:abstractNumId w:val="9"/>
  </w:num>
  <w:num w:numId="16">
    <w:abstractNumId w:val="21"/>
  </w:num>
  <w:num w:numId="17">
    <w:abstractNumId w:val="30"/>
  </w:num>
  <w:num w:numId="18">
    <w:abstractNumId w:val="4"/>
  </w:num>
  <w:num w:numId="19">
    <w:abstractNumId w:val="33"/>
  </w:num>
  <w:num w:numId="20">
    <w:abstractNumId w:val="11"/>
  </w:num>
  <w:num w:numId="21">
    <w:abstractNumId w:val="36"/>
  </w:num>
  <w:num w:numId="22">
    <w:abstractNumId w:val="35"/>
  </w:num>
  <w:num w:numId="23">
    <w:abstractNumId w:val="40"/>
  </w:num>
  <w:num w:numId="24">
    <w:abstractNumId w:val="26"/>
  </w:num>
  <w:num w:numId="25">
    <w:abstractNumId w:val="28"/>
  </w:num>
  <w:num w:numId="26">
    <w:abstractNumId w:val="7"/>
  </w:num>
  <w:num w:numId="27">
    <w:abstractNumId w:val="10"/>
  </w:num>
  <w:num w:numId="28">
    <w:abstractNumId w:val="0"/>
  </w:num>
  <w:num w:numId="29">
    <w:abstractNumId w:val="39"/>
  </w:num>
  <w:num w:numId="30">
    <w:abstractNumId w:val="20"/>
  </w:num>
  <w:num w:numId="31">
    <w:abstractNumId w:val="19"/>
  </w:num>
  <w:num w:numId="32">
    <w:abstractNumId w:val="32"/>
  </w:num>
  <w:num w:numId="33">
    <w:abstractNumId w:val="5"/>
  </w:num>
  <w:num w:numId="34">
    <w:abstractNumId w:val="25"/>
  </w:num>
  <w:num w:numId="35">
    <w:abstractNumId w:val="41"/>
  </w:num>
  <w:num w:numId="36">
    <w:abstractNumId w:val="24"/>
  </w:num>
  <w:num w:numId="37">
    <w:abstractNumId w:val="2"/>
  </w:num>
  <w:num w:numId="38">
    <w:abstractNumId w:val="18"/>
  </w:num>
  <w:num w:numId="39">
    <w:abstractNumId w:val="12"/>
  </w:num>
  <w:num w:numId="40">
    <w:abstractNumId w:val="3"/>
  </w:num>
  <w:num w:numId="41">
    <w:abstractNumId w:val="13"/>
  </w:num>
  <w:num w:numId="42">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7C6"/>
    <w:rsid w:val="00000B92"/>
    <w:rsid w:val="00002C8D"/>
    <w:rsid w:val="00011C75"/>
    <w:rsid w:val="000126D6"/>
    <w:rsid w:val="000242DA"/>
    <w:rsid w:val="00035520"/>
    <w:rsid w:val="00040B73"/>
    <w:rsid w:val="000521B2"/>
    <w:rsid w:val="00052A04"/>
    <w:rsid w:val="00062DDF"/>
    <w:rsid w:val="00075A4D"/>
    <w:rsid w:val="00077F17"/>
    <w:rsid w:val="000805A9"/>
    <w:rsid w:val="00082A65"/>
    <w:rsid w:val="00085BE4"/>
    <w:rsid w:val="00085CF7"/>
    <w:rsid w:val="00087944"/>
    <w:rsid w:val="000C7071"/>
    <w:rsid w:val="000C7405"/>
    <w:rsid w:val="000D1F4C"/>
    <w:rsid w:val="000D2B7B"/>
    <w:rsid w:val="000D346B"/>
    <w:rsid w:val="000D7322"/>
    <w:rsid w:val="000F06A4"/>
    <w:rsid w:val="000F6722"/>
    <w:rsid w:val="00100E03"/>
    <w:rsid w:val="00105ED8"/>
    <w:rsid w:val="0010715A"/>
    <w:rsid w:val="001115A5"/>
    <w:rsid w:val="001122D0"/>
    <w:rsid w:val="001204E5"/>
    <w:rsid w:val="00124B88"/>
    <w:rsid w:val="00130DB9"/>
    <w:rsid w:val="00142D68"/>
    <w:rsid w:val="001445AD"/>
    <w:rsid w:val="00146E6E"/>
    <w:rsid w:val="00147D27"/>
    <w:rsid w:val="001539BA"/>
    <w:rsid w:val="001576E8"/>
    <w:rsid w:val="001579D8"/>
    <w:rsid w:val="001603E3"/>
    <w:rsid w:val="00162AA8"/>
    <w:rsid w:val="00165B3B"/>
    <w:rsid w:val="00165E89"/>
    <w:rsid w:val="00167EB4"/>
    <w:rsid w:val="001723E0"/>
    <w:rsid w:val="00174725"/>
    <w:rsid w:val="00175B4A"/>
    <w:rsid w:val="001835E8"/>
    <w:rsid w:val="00191C05"/>
    <w:rsid w:val="001949D4"/>
    <w:rsid w:val="001A19C0"/>
    <w:rsid w:val="001A2FA4"/>
    <w:rsid w:val="001B4EB4"/>
    <w:rsid w:val="001C2B0D"/>
    <w:rsid w:val="001C7544"/>
    <w:rsid w:val="001D0EDA"/>
    <w:rsid w:val="001D73F2"/>
    <w:rsid w:val="001D77A5"/>
    <w:rsid w:val="001E2274"/>
    <w:rsid w:val="001E6C81"/>
    <w:rsid w:val="001F01A3"/>
    <w:rsid w:val="001F0351"/>
    <w:rsid w:val="001F3D20"/>
    <w:rsid w:val="001F5144"/>
    <w:rsid w:val="001F5E71"/>
    <w:rsid w:val="002114C1"/>
    <w:rsid w:val="00215C26"/>
    <w:rsid w:val="0021657F"/>
    <w:rsid w:val="002218C5"/>
    <w:rsid w:val="002226C0"/>
    <w:rsid w:val="00224634"/>
    <w:rsid w:val="00232A40"/>
    <w:rsid w:val="00233A7B"/>
    <w:rsid w:val="0023404E"/>
    <w:rsid w:val="00234716"/>
    <w:rsid w:val="002348DE"/>
    <w:rsid w:val="00234C98"/>
    <w:rsid w:val="00240266"/>
    <w:rsid w:val="0024171C"/>
    <w:rsid w:val="00247073"/>
    <w:rsid w:val="00252F39"/>
    <w:rsid w:val="0026063E"/>
    <w:rsid w:val="002642A6"/>
    <w:rsid w:val="002704FA"/>
    <w:rsid w:val="0027097C"/>
    <w:rsid w:val="0027551E"/>
    <w:rsid w:val="00277C3F"/>
    <w:rsid w:val="002826DA"/>
    <w:rsid w:val="002835DE"/>
    <w:rsid w:val="00283814"/>
    <w:rsid w:val="002842F5"/>
    <w:rsid w:val="002A2A65"/>
    <w:rsid w:val="002A404D"/>
    <w:rsid w:val="002B5999"/>
    <w:rsid w:val="002B6942"/>
    <w:rsid w:val="002C13D8"/>
    <w:rsid w:val="002C3C94"/>
    <w:rsid w:val="002C4BE5"/>
    <w:rsid w:val="002C67EA"/>
    <w:rsid w:val="002D0C8B"/>
    <w:rsid w:val="002D6E78"/>
    <w:rsid w:val="002E486A"/>
    <w:rsid w:val="002F159D"/>
    <w:rsid w:val="002F2AC3"/>
    <w:rsid w:val="002F3A06"/>
    <w:rsid w:val="002F40D0"/>
    <w:rsid w:val="003017C6"/>
    <w:rsid w:val="00301BFA"/>
    <w:rsid w:val="00302764"/>
    <w:rsid w:val="00304D89"/>
    <w:rsid w:val="00304EA5"/>
    <w:rsid w:val="00306D0E"/>
    <w:rsid w:val="00313653"/>
    <w:rsid w:val="0032075D"/>
    <w:rsid w:val="00323AF4"/>
    <w:rsid w:val="0033104C"/>
    <w:rsid w:val="00343F6D"/>
    <w:rsid w:val="00354F77"/>
    <w:rsid w:val="00362FB7"/>
    <w:rsid w:val="0036513E"/>
    <w:rsid w:val="00366710"/>
    <w:rsid w:val="003735C2"/>
    <w:rsid w:val="00377E08"/>
    <w:rsid w:val="00381C08"/>
    <w:rsid w:val="0038230B"/>
    <w:rsid w:val="00384EC2"/>
    <w:rsid w:val="003859BC"/>
    <w:rsid w:val="0039188F"/>
    <w:rsid w:val="003926FA"/>
    <w:rsid w:val="0039377E"/>
    <w:rsid w:val="003A0ED5"/>
    <w:rsid w:val="003A3A06"/>
    <w:rsid w:val="003A6921"/>
    <w:rsid w:val="003A7CFE"/>
    <w:rsid w:val="003B6C38"/>
    <w:rsid w:val="003C25E7"/>
    <w:rsid w:val="003D1966"/>
    <w:rsid w:val="003D4541"/>
    <w:rsid w:val="003D66F0"/>
    <w:rsid w:val="003E0332"/>
    <w:rsid w:val="003E20C0"/>
    <w:rsid w:val="003E63F0"/>
    <w:rsid w:val="004023B2"/>
    <w:rsid w:val="0040496F"/>
    <w:rsid w:val="00404FA1"/>
    <w:rsid w:val="00407E9D"/>
    <w:rsid w:val="00412185"/>
    <w:rsid w:val="00414A6E"/>
    <w:rsid w:val="00415113"/>
    <w:rsid w:val="004175EC"/>
    <w:rsid w:val="00417882"/>
    <w:rsid w:val="0044225A"/>
    <w:rsid w:val="0044353E"/>
    <w:rsid w:val="004448F2"/>
    <w:rsid w:val="0044510D"/>
    <w:rsid w:val="00451A50"/>
    <w:rsid w:val="00455FC1"/>
    <w:rsid w:val="00466523"/>
    <w:rsid w:val="0047372C"/>
    <w:rsid w:val="0047458B"/>
    <w:rsid w:val="00485329"/>
    <w:rsid w:val="004A1F6D"/>
    <w:rsid w:val="004A68E3"/>
    <w:rsid w:val="004B277C"/>
    <w:rsid w:val="004B7A68"/>
    <w:rsid w:val="004E1FD1"/>
    <w:rsid w:val="004F08AB"/>
    <w:rsid w:val="004F0CFA"/>
    <w:rsid w:val="004F5084"/>
    <w:rsid w:val="004F6273"/>
    <w:rsid w:val="00500532"/>
    <w:rsid w:val="00501D25"/>
    <w:rsid w:val="00507A44"/>
    <w:rsid w:val="00531F08"/>
    <w:rsid w:val="00533DC2"/>
    <w:rsid w:val="00535EB2"/>
    <w:rsid w:val="005372E8"/>
    <w:rsid w:val="00551A7D"/>
    <w:rsid w:val="00553853"/>
    <w:rsid w:val="005633ED"/>
    <w:rsid w:val="00573619"/>
    <w:rsid w:val="00574F59"/>
    <w:rsid w:val="00586DA8"/>
    <w:rsid w:val="00594C1D"/>
    <w:rsid w:val="00596A91"/>
    <w:rsid w:val="00597F9B"/>
    <w:rsid w:val="005A066B"/>
    <w:rsid w:val="005A1D77"/>
    <w:rsid w:val="005A4C24"/>
    <w:rsid w:val="005A5009"/>
    <w:rsid w:val="005A6677"/>
    <w:rsid w:val="005B0D77"/>
    <w:rsid w:val="005B13AA"/>
    <w:rsid w:val="005B18C1"/>
    <w:rsid w:val="005B3CB7"/>
    <w:rsid w:val="005C33BA"/>
    <w:rsid w:val="005C50C3"/>
    <w:rsid w:val="005C5BF3"/>
    <w:rsid w:val="005D043B"/>
    <w:rsid w:val="005D4996"/>
    <w:rsid w:val="005E1CCF"/>
    <w:rsid w:val="005E1F0C"/>
    <w:rsid w:val="005E4934"/>
    <w:rsid w:val="005E7F40"/>
    <w:rsid w:val="005F04D4"/>
    <w:rsid w:val="005F7474"/>
    <w:rsid w:val="00603453"/>
    <w:rsid w:val="00607D65"/>
    <w:rsid w:val="0061371A"/>
    <w:rsid w:val="00615CD7"/>
    <w:rsid w:val="00615D1C"/>
    <w:rsid w:val="0062175F"/>
    <w:rsid w:val="00633A43"/>
    <w:rsid w:val="00637940"/>
    <w:rsid w:val="00644CFF"/>
    <w:rsid w:val="0065752F"/>
    <w:rsid w:val="0066165C"/>
    <w:rsid w:val="00671A85"/>
    <w:rsid w:val="00671B94"/>
    <w:rsid w:val="00674A75"/>
    <w:rsid w:val="006768D2"/>
    <w:rsid w:val="00680261"/>
    <w:rsid w:val="006914CF"/>
    <w:rsid w:val="006943F7"/>
    <w:rsid w:val="006A0994"/>
    <w:rsid w:val="006A4C63"/>
    <w:rsid w:val="006B55A9"/>
    <w:rsid w:val="006C3B6F"/>
    <w:rsid w:val="006C3F85"/>
    <w:rsid w:val="006C6379"/>
    <w:rsid w:val="006D05AD"/>
    <w:rsid w:val="006D4D12"/>
    <w:rsid w:val="006D58DD"/>
    <w:rsid w:val="006E0543"/>
    <w:rsid w:val="006E1EBB"/>
    <w:rsid w:val="006E2BBD"/>
    <w:rsid w:val="006E4B0E"/>
    <w:rsid w:val="006F1439"/>
    <w:rsid w:val="006F1C24"/>
    <w:rsid w:val="006F58F3"/>
    <w:rsid w:val="0072285C"/>
    <w:rsid w:val="00722FCB"/>
    <w:rsid w:val="007236C6"/>
    <w:rsid w:val="00732C1F"/>
    <w:rsid w:val="0073381D"/>
    <w:rsid w:val="00734526"/>
    <w:rsid w:val="00737986"/>
    <w:rsid w:val="00737EE3"/>
    <w:rsid w:val="007412FA"/>
    <w:rsid w:val="00742F43"/>
    <w:rsid w:val="00743DAF"/>
    <w:rsid w:val="00743DC8"/>
    <w:rsid w:val="0074434F"/>
    <w:rsid w:val="007502DA"/>
    <w:rsid w:val="007723DC"/>
    <w:rsid w:val="00777363"/>
    <w:rsid w:val="007846AB"/>
    <w:rsid w:val="007860C5"/>
    <w:rsid w:val="00792EEE"/>
    <w:rsid w:val="007A469E"/>
    <w:rsid w:val="007A472C"/>
    <w:rsid w:val="007C5971"/>
    <w:rsid w:val="007C5F9A"/>
    <w:rsid w:val="007D426A"/>
    <w:rsid w:val="007D4332"/>
    <w:rsid w:val="007D759D"/>
    <w:rsid w:val="007E2397"/>
    <w:rsid w:val="007E3AE0"/>
    <w:rsid w:val="007E4347"/>
    <w:rsid w:val="007E4EB1"/>
    <w:rsid w:val="007E5CFB"/>
    <w:rsid w:val="007E7CBF"/>
    <w:rsid w:val="007F2D8E"/>
    <w:rsid w:val="007F53B6"/>
    <w:rsid w:val="0080443F"/>
    <w:rsid w:val="00810C21"/>
    <w:rsid w:val="008124A0"/>
    <w:rsid w:val="00812E33"/>
    <w:rsid w:val="008351B0"/>
    <w:rsid w:val="0084069D"/>
    <w:rsid w:val="00842D3B"/>
    <w:rsid w:val="00847FAB"/>
    <w:rsid w:val="00851226"/>
    <w:rsid w:val="00857405"/>
    <w:rsid w:val="00861233"/>
    <w:rsid w:val="008616CD"/>
    <w:rsid w:val="008629A6"/>
    <w:rsid w:val="008653A3"/>
    <w:rsid w:val="008655FC"/>
    <w:rsid w:val="00866FB7"/>
    <w:rsid w:val="00873C5D"/>
    <w:rsid w:val="00877CC2"/>
    <w:rsid w:val="00891DD5"/>
    <w:rsid w:val="00891F30"/>
    <w:rsid w:val="0089365B"/>
    <w:rsid w:val="008937CE"/>
    <w:rsid w:val="008A37B4"/>
    <w:rsid w:val="008A3C88"/>
    <w:rsid w:val="008B0E38"/>
    <w:rsid w:val="008B172E"/>
    <w:rsid w:val="008B209A"/>
    <w:rsid w:val="008B4B22"/>
    <w:rsid w:val="008C4B5E"/>
    <w:rsid w:val="008C4F25"/>
    <w:rsid w:val="008C515E"/>
    <w:rsid w:val="008C63F1"/>
    <w:rsid w:val="008D2D7D"/>
    <w:rsid w:val="008D520C"/>
    <w:rsid w:val="008D6AAD"/>
    <w:rsid w:val="008D7FB9"/>
    <w:rsid w:val="008E6598"/>
    <w:rsid w:val="008E6797"/>
    <w:rsid w:val="008F0D56"/>
    <w:rsid w:val="008F22E9"/>
    <w:rsid w:val="008F52AB"/>
    <w:rsid w:val="00901517"/>
    <w:rsid w:val="00901D91"/>
    <w:rsid w:val="009135B1"/>
    <w:rsid w:val="0092114F"/>
    <w:rsid w:val="009222C4"/>
    <w:rsid w:val="00923D96"/>
    <w:rsid w:val="009241AB"/>
    <w:rsid w:val="00927A03"/>
    <w:rsid w:val="00940282"/>
    <w:rsid w:val="00940CBF"/>
    <w:rsid w:val="00941F64"/>
    <w:rsid w:val="00944BBA"/>
    <w:rsid w:val="00944D2A"/>
    <w:rsid w:val="009472C7"/>
    <w:rsid w:val="00952037"/>
    <w:rsid w:val="00953065"/>
    <w:rsid w:val="00955032"/>
    <w:rsid w:val="00960DA0"/>
    <w:rsid w:val="00965CCE"/>
    <w:rsid w:val="00975C25"/>
    <w:rsid w:val="00976D96"/>
    <w:rsid w:val="00976DE8"/>
    <w:rsid w:val="00985FA5"/>
    <w:rsid w:val="0098677B"/>
    <w:rsid w:val="0099090E"/>
    <w:rsid w:val="00991AC5"/>
    <w:rsid w:val="0099540B"/>
    <w:rsid w:val="009A0AE4"/>
    <w:rsid w:val="009A1B2D"/>
    <w:rsid w:val="009A2338"/>
    <w:rsid w:val="009A43FF"/>
    <w:rsid w:val="009A5F85"/>
    <w:rsid w:val="009B0867"/>
    <w:rsid w:val="009B120F"/>
    <w:rsid w:val="009B12BC"/>
    <w:rsid w:val="009B33D8"/>
    <w:rsid w:val="009B3E92"/>
    <w:rsid w:val="009B7777"/>
    <w:rsid w:val="009B7999"/>
    <w:rsid w:val="009C0E6B"/>
    <w:rsid w:val="009C1DE9"/>
    <w:rsid w:val="009C7C52"/>
    <w:rsid w:val="009D21F3"/>
    <w:rsid w:val="009D3E07"/>
    <w:rsid w:val="009E0AA3"/>
    <w:rsid w:val="009E20EC"/>
    <w:rsid w:val="009E3E58"/>
    <w:rsid w:val="009E6369"/>
    <w:rsid w:val="009E678B"/>
    <w:rsid w:val="009F09C0"/>
    <w:rsid w:val="009F487F"/>
    <w:rsid w:val="00A02F54"/>
    <w:rsid w:val="00A04944"/>
    <w:rsid w:val="00A165FE"/>
    <w:rsid w:val="00A20D83"/>
    <w:rsid w:val="00A30C8F"/>
    <w:rsid w:val="00A312D8"/>
    <w:rsid w:val="00A43436"/>
    <w:rsid w:val="00A62854"/>
    <w:rsid w:val="00A64D92"/>
    <w:rsid w:val="00A74584"/>
    <w:rsid w:val="00A76980"/>
    <w:rsid w:val="00A91842"/>
    <w:rsid w:val="00A95240"/>
    <w:rsid w:val="00A96719"/>
    <w:rsid w:val="00AA19DE"/>
    <w:rsid w:val="00AA2242"/>
    <w:rsid w:val="00AB301E"/>
    <w:rsid w:val="00AB5518"/>
    <w:rsid w:val="00AC0726"/>
    <w:rsid w:val="00AC48CF"/>
    <w:rsid w:val="00AC6C93"/>
    <w:rsid w:val="00AD19F6"/>
    <w:rsid w:val="00AD1A6F"/>
    <w:rsid w:val="00AD4553"/>
    <w:rsid w:val="00AD5ED0"/>
    <w:rsid w:val="00AE0148"/>
    <w:rsid w:val="00AE2E8A"/>
    <w:rsid w:val="00AE4A79"/>
    <w:rsid w:val="00AE65C5"/>
    <w:rsid w:val="00AF02A4"/>
    <w:rsid w:val="00AF5729"/>
    <w:rsid w:val="00B01198"/>
    <w:rsid w:val="00B034D3"/>
    <w:rsid w:val="00B046DB"/>
    <w:rsid w:val="00B13747"/>
    <w:rsid w:val="00B13EAF"/>
    <w:rsid w:val="00B15F55"/>
    <w:rsid w:val="00B20D63"/>
    <w:rsid w:val="00B30A20"/>
    <w:rsid w:val="00B30DDE"/>
    <w:rsid w:val="00B41264"/>
    <w:rsid w:val="00B452EE"/>
    <w:rsid w:val="00B50750"/>
    <w:rsid w:val="00B56429"/>
    <w:rsid w:val="00B57635"/>
    <w:rsid w:val="00B92442"/>
    <w:rsid w:val="00B92A40"/>
    <w:rsid w:val="00B931E1"/>
    <w:rsid w:val="00B9527E"/>
    <w:rsid w:val="00B9773E"/>
    <w:rsid w:val="00BA0D61"/>
    <w:rsid w:val="00BA1F02"/>
    <w:rsid w:val="00BA284D"/>
    <w:rsid w:val="00BA4355"/>
    <w:rsid w:val="00BA464E"/>
    <w:rsid w:val="00BA6369"/>
    <w:rsid w:val="00BB2FFC"/>
    <w:rsid w:val="00BB4DA3"/>
    <w:rsid w:val="00BD0D2E"/>
    <w:rsid w:val="00BD4F1E"/>
    <w:rsid w:val="00BD684E"/>
    <w:rsid w:val="00BE5DE0"/>
    <w:rsid w:val="00BF0386"/>
    <w:rsid w:val="00BF2E30"/>
    <w:rsid w:val="00BF386A"/>
    <w:rsid w:val="00BF4576"/>
    <w:rsid w:val="00BF4890"/>
    <w:rsid w:val="00BF57B7"/>
    <w:rsid w:val="00C05766"/>
    <w:rsid w:val="00C05D49"/>
    <w:rsid w:val="00C1090F"/>
    <w:rsid w:val="00C13DAC"/>
    <w:rsid w:val="00C16436"/>
    <w:rsid w:val="00C16A45"/>
    <w:rsid w:val="00C1763F"/>
    <w:rsid w:val="00C208FB"/>
    <w:rsid w:val="00C27B1F"/>
    <w:rsid w:val="00C3605B"/>
    <w:rsid w:val="00C40EC1"/>
    <w:rsid w:val="00C41B60"/>
    <w:rsid w:val="00C478C2"/>
    <w:rsid w:val="00C5699A"/>
    <w:rsid w:val="00C62095"/>
    <w:rsid w:val="00C6374C"/>
    <w:rsid w:val="00C72946"/>
    <w:rsid w:val="00C72ADD"/>
    <w:rsid w:val="00C73112"/>
    <w:rsid w:val="00C75B35"/>
    <w:rsid w:val="00C766C2"/>
    <w:rsid w:val="00C76C7D"/>
    <w:rsid w:val="00C82D03"/>
    <w:rsid w:val="00C850F9"/>
    <w:rsid w:val="00C8613B"/>
    <w:rsid w:val="00C92DD6"/>
    <w:rsid w:val="00C9521C"/>
    <w:rsid w:val="00CA66C6"/>
    <w:rsid w:val="00CA6DC6"/>
    <w:rsid w:val="00CA750D"/>
    <w:rsid w:val="00CB182F"/>
    <w:rsid w:val="00CB412E"/>
    <w:rsid w:val="00CB4872"/>
    <w:rsid w:val="00CB70B1"/>
    <w:rsid w:val="00CC12E9"/>
    <w:rsid w:val="00CC1F2E"/>
    <w:rsid w:val="00CD1B19"/>
    <w:rsid w:val="00CD35E5"/>
    <w:rsid w:val="00CD7D9D"/>
    <w:rsid w:val="00CE154B"/>
    <w:rsid w:val="00CE34E7"/>
    <w:rsid w:val="00CE7714"/>
    <w:rsid w:val="00CF3D7A"/>
    <w:rsid w:val="00D12870"/>
    <w:rsid w:val="00D2178F"/>
    <w:rsid w:val="00D24889"/>
    <w:rsid w:val="00D27F94"/>
    <w:rsid w:val="00D33B21"/>
    <w:rsid w:val="00D365A6"/>
    <w:rsid w:val="00D37750"/>
    <w:rsid w:val="00D54566"/>
    <w:rsid w:val="00D5482E"/>
    <w:rsid w:val="00D54ADF"/>
    <w:rsid w:val="00D54C74"/>
    <w:rsid w:val="00D622F6"/>
    <w:rsid w:val="00D75CC7"/>
    <w:rsid w:val="00D80EF3"/>
    <w:rsid w:val="00D817CB"/>
    <w:rsid w:val="00D81CD6"/>
    <w:rsid w:val="00D94122"/>
    <w:rsid w:val="00DA0708"/>
    <w:rsid w:val="00DA175A"/>
    <w:rsid w:val="00DA20AB"/>
    <w:rsid w:val="00DA4283"/>
    <w:rsid w:val="00DB0000"/>
    <w:rsid w:val="00DB133E"/>
    <w:rsid w:val="00DC122D"/>
    <w:rsid w:val="00DD1F3F"/>
    <w:rsid w:val="00DD72E4"/>
    <w:rsid w:val="00DE0DA7"/>
    <w:rsid w:val="00DE14E0"/>
    <w:rsid w:val="00DE3EDE"/>
    <w:rsid w:val="00DE6231"/>
    <w:rsid w:val="00DE6D2A"/>
    <w:rsid w:val="00DE6F1C"/>
    <w:rsid w:val="00DF7995"/>
    <w:rsid w:val="00DF7D36"/>
    <w:rsid w:val="00E01D04"/>
    <w:rsid w:val="00E2338F"/>
    <w:rsid w:val="00E26B50"/>
    <w:rsid w:val="00E36ED2"/>
    <w:rsid w:val="00E379C9"/>
    <w:rsid w:val="00E41B0A"/>
    <w:rsid w:val="00E579E1"/>
    <w:rsid w:val="00E61929"/>
    <w:rsid w:val="00E62191"/>
    <w:rsid w:val="00E67CC1"/>
    <w:rsid w:val="00E73F50"/>
    <w:rsid w:val="00E74065"/>
    <w:rsid w:val="00E75669"/>
    <w:rsid w:val="00E81E7F"/>
    <w:rsid w:val="00E83E70"/>
    <w:rsid w:val="00E845BD"/>
    <w:rsid w:val="00E9081B"/>
    <w:rsid w:val="00E92362"/>
    <w:rsid w:val="00EA47BE"/>
    <w:rsid w:val="00EA7147"/>
    <w:rsid w:val="00EA7F2F"/>
    <w:rsid w:val="00EB0F6D"/>
    <w:rsid w:val="00EB6AE3"/>
    <w:rsid w:val="00EE6DCD"/>
    <w:rsid w:val="00EF22A2"/>
    <w:rsid w:val="00F05565"/>
    <w:rsid w:val="00F12D59"/>
    <w:rsid w:val="00F15EB4"/>
    <w:rsid w:val="00F25BA8"/>
    <w:rsid w:val="00F2680E"/>
    <w:rsid w:val="00F27B89"/>
    <w:rsid w:val="00F33DB2"/>
    <w:rsid w:val="00F350AB"/>
    <w:rsid w:val="00F41EBF"/>
    <w:rsid w:val="00F43734"/>
    <w:rsid w:val="00F522A2"/>
    <w:rsid w:val="00F569A1"/>
    <w:rsid w:val="00F575FB"/>
    <w:rsid w:val="00F602FA"/>
    <w:rsid w:val="00F70266"/>
    <w:rsid w:val="00F70A72"/>
    <w:rsid w:val="00F72480"/>
    <w:rsid w:val="00F77260"/>
    <w:rsid w:val="00F8017B"/>
    <w:rsid w:val="00F8495B"/>
    <w:rsid w:val="00F90656"/>
    <w:rsid w:val="00F94416"/>
    <w:rsid w:val="00F9484C"/>
    <w:rsid w:val="00FA0ED7"/>
    <w:rsid w:val="00FA2E0F"/>
    <w:rsid w:val="00FA3FD0"/>
    <w:rsid w:val="00FD1A98"/>
    <w:rsid w:val="00FD2EF6"/>
    <w:rsid w:val="00FD54A4"/>
    <w:rsid w:val="00FD736E"/>
    <w:rsid w:val="00FE1D2F"/>
    <w:rsid w:val="00FE2D60"/>
    <w:rsid w:val="00FF02EC"/>
    <w:rsid w:val="00FF298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5:chartTrackingRefBased/>
  <w15:docId w15:val="{231C0A49-0E5C-4648-B7EC-F1409126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7C6"/>
    <w:pPr>
      <w:spacing w:before="120" w:after="120"/>
      <w:jc w:val="both"/>
    </w:pPr>
    <w:rPr>
      <w:rFonts w:ascii="Times New Roman" w:hAnsi="Times New Roman"/>
      <w:sz w:val="24"/>
    </w:rPr>
  </w:style>
  <w:style w:type="paragraph" w:styleId="Heading1">
    <w:name w:val="heading 1"/>
    <w:basedOn w:val="Normal"/>
    <w:next w:val="Normal"/>
    <w:link w:val="Heading1Char"/>
    <w:uiPriority w:val="9"/>
    <w:qFormat/>
    <w:rsid w:val="00BB4D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60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3605B"/>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
    <w:name w:val="Bab"/>
    <w:basedOn w:val="Heading1"/>
    <w:autoRedefine/>
    <w:qFormat/>
    <w:rsid w:val="0065752F"/>
    <w:pPr>
      <w:spacing w:before="0" w:line="360" w:lineRule="auto"/>
      <w:jc w:val="center"/>
    </w:pPr>
    <w:rPr>
      <w:rFonts w:ascii="Times New Roman" w:hAnsi="Times New Roman"/>
      <w:b/>
      <w:color w:val="auto"/>
      <w:sz w:val="24"/>
      <w:lang w:val="en-US"/>
    </w:rPr>
  </w:style>
  <w:style w:type="character" w:customStyle="1" w:styleId="Heading1Char">
    <w:name w:val="Heading 1 Char"/>
    <w:basedOn w:val="DefaultParagraphFont"/>
    <w:link w:val="Heading1"/>
    <w:uiPriority w:val="9"/>
    <w:rsid w:val="00BB4DA3"/>
    <w:rPr>
      <w:rFonts w:asciiTheme="majorHAnsi" w:eastAsiaTheme="majorEastAsia" w:hAnsiTheme="majorHAnsi" w:cstheme="majorBidi"/>
      <w:color w:val="2E74B5" w:themeColor="accent1" w:themeShade="BF"/>
      <w:sz w:val="32"/>
      <w:szCs w:val="32"/>
    </w:rPr>
  </w:style>
  <w:style w:type="paragraph" w:customStyle="1" w:styleId="SubBab">
    <w:name w:val="Sub Bab"/>
    <w:basedOn w:val="ListParagraph"/>
    <w:link w:val="SubBabChar"/>
    <w:autoRedefine/>
    <w:qFormat/>
    <w:rsid w:val="00AC48CF"/>
    <w:pPr>
      <w:spacing w:before="0" w:after="0" w:line="360" w:lineRule="auto"/>
      <w:ind w:left="0"/>
      <w:jc w:val="center"/>
    </w:pPr>
    <w:rPr>
      <w:rFonts w:cs="Times New Roman"/>
      <w:b/>
      <w:szCs w:val="24"/>
    </w:rPr>
  </w:style>
  <w:style w:type="paragraph" w:styleId="ListParagraph">
    <w:name w:val="List Paragraph"/>
    <w:basedOn w:val="Normal"/>
    <w:link w:val="ListParagraphChar"/>
    <w:uiPriority w:val="34"/>
    <w:qFormat/>
    <w:rsid w:val="00BB4DA3"/>
    <w:pPr>
      <w:ind w:left="720"/>
      <w:contextualSpacing/>
    </w:pPr>
  </w:style>
  <w:style w:type="character" w:customStyle="1" w:styleId="ListParagraphChar">
    <w:name w:val="List Paragraph Char"/>
    <w:basedOn w:val="DefaultParagraphFont"/>
    <w:link w:val="ListParagraph"/>
    <w:uiPriority w:val="34"/>
    <w:rsid w:val="003017C6"/>
  </w:style>
  <w:style w:type="character" w:customStyle="1" w:styleId="SubBabChar">
    <w:name w:val="Sub Bab Char"/>
    <w:basedOn w:val="ListParagraphChar"/>
    <w:link w:val="SubBab"/>
    <w:rsid w:val="00AC48CF"/>
    <w:rPr>
      <w:rFonts w:ascii="Times New Roman" w:hAnsi="Times New Roman" w:cs="Times New Roman"/>
      <w:b/>
      <w:sz w:val="24"/>
      <w:szCs w:val="24"/>
    </w:rPr>
  </w:style>
  <w:style w:type="table" w:styleId="TableGrid">
    <w:name w:val="Table Grid"/>
    <w:basedOn w:val="TableNormal"/>
    <w:rsid w:val="003017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017C6"/>
    <w:pPr>
      <w:spacing w:before="100" w:beforeAutospacing="1" w:after="100" w:afterAutospacing="1" w:line="240" w:lineRule="auto"/>
      <w:jc w:val="left"/>
    </w:pPr>
    <w:rPr>
      <w:rFonts w:eastAsia="Times New Roman" w:cs="Times New Roman"/>
      <w:szCs w:val="24"/>
      <w:lang w:eastAsia="id-ID"/>
    </w:rPr>
  </w:style>
  <w:style w:type="paragraph" w:customStyle="1" w:styleId="Sub-subbab">
    <w:name w:val="Sub-subbab"/>
    <w:basedOn w:val="SubBab"/>
    <w:link w:val="Sub-subbabChar"/>
    <w:qFormat/>
    <w:rsid w:val="003017C6"/>
    <w:pPr>
      <w:numPr>
        <w:numId w:val="12"/>
      </w:numPr>
      <w:spacing w:after="40"/>
      <w:jc w:val="left"/>
    </w:pPr>
  </w:style>
  <w:style w:type="character" w:customStyle="1" w:styleId="Sub-subbabChar">
    <w:name w:val="Sub-subbab Char"/>
    <w:basedOn w:val="SubBabChar"/>
    <w:link w:val="Sub-subbab"/>
    <w:rsid w:val="003017C6"/>
    <w:rPr>
      <w:rFonts w:ascii="Times New Roman" w:hAnsi="Times New Roman" w:cs="Times New Roman"/>
      <w:b/>
      <w:sz w:val="24"/>
      <w:szCs w:val="24"/>
    </w:rPr>
  </w:style>
  <w:style w:type="paragraph" w:styleId="Caption">
    <w:name w:val="caption"/>
    <w:basedOn w:val="Normal"/>
    <w:next w:val="Normal"/>
    <w:uiPriority w:val="35"/>
    <w:unhideWhenUsed/>
    <w:qFormat/>
    <w:rsid w:val="003017C6"/>
    <w:pPr>
      <w:spacing w:before="0" w:after="200" w:line="240" w:lineRule="auto"/>
    </w:pPr>
    <w:rPr>
      <w:i/>
      <w:iCs/>
      <w:color w:val="44546A" w:themeColor="text2"/>
      <w:sz w:val="18"/>
      <w:szCs w:val="18"/>
    </w:rPr>
  </w:style>
  <w:style w:type="paragraph" w:styleId="NoSpacing">
    <w:name w:val="No Spacing"/>
    <w:aliases w:val="Sub sub bab"/>
    <w:uiPriority w:val="1"/>
    <w:qFormat/>
    <w:rsid w:val="002218C5"/>
    <w:pPr>
      <w:spacing w:after="0" w:line="240" w:lineRule="auto"/>
    </w:pPr>
    <w:rPr>
      <w:rFonts w:ascii="Times New Roman" w:hAnsi="Times New Roman"/>
      <w:b/>
      <w:sz w:val="24"/>
    </w:rPr>
  </w:style>
  <w:style w:type="paragraph" w:customStyle="1" w:styleId="SubBab0">
    <w:name w:val="SubBab"/>
    <w:basedOn w:val="SubBab"/>
    <w:qFormat/>
    <w:rsid w:val="00E81E7F"/>
    <w:pPr>
      <w:spacing w:after="40"/>
      <w:jc w:val="left"/>
    </w:pPr>
  </w:style>
  <w:style w:type="paragraph" w:styleId="Header">
    <w:name w:val="header"/>
    <w:basedOn w:val="Normal"/>
    <w:link w:val="HeaderChar"/>
    <w:uiPriority w:val="99"/>
    <w:unhideWhenUsed/>
    <w:rsid w:val="00C3605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3605B"/>
    <w:rPr>
      <w:rFonts w:ascii="Times New Roman" w:hAnsi="Times New Roman"/>
      <w:sz w:val="24"/>
    </w:rPr>
  </w:style>
  <w:style w:type="paragraph" w:styleId="Footer">
    <w:name w:val="footer"/>
    <w:basedOn w:val="Normal"/>
    <w:link w:val="FooterChar"/>
    <w:uiPriority w:val="99"/>
    <w:unhideWhenUsed/>
    <w:rsid w:val="00C3605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3605B"/>
    <w:rPr>
      <w:rFonts w:ascii="Times New Roman" w:hAnsi="Times New Roman"/>
      <w:sz w:val="24"/>
    </w:rPr>
  </w:style>
  <w:style w:type="character" w:styleId="Hyperlink">
    <w:name w:val="Hyperlink"/>
    <w:basedOn w:val="DefaultParagraphFont"/>
    <w:uiPriority w:val="99"/>
    <w:unhideWhenUsed/>
    <w:rsid w:val="00C3605B"/>
    <w:rPr>
      <w:color w:val="0563C1" w:themeColor="hyperlink"/>
      <w:u w:val="single"/>
    </w:rPr>
  </w:style>
  <w:style w:type="paragraph" w:styleId="TOC1">
    <w:name w:val="toc 1"/>
    <w:basedOn w:val="Normal"/>
    <w:next w:val="Normal"/>
    <w:autoRedefine/>
    <w:uiPriority w:val="39"/>
    <w:unhideWhenUsed/>
    <w:rsid w:val="00AC48CF"/>
    <w:pPr>
      <w:tabs>
        <w:tab w:val="right" w:leader="dot" w:pos="8777"/>
      </w:tabs>
      <w:spacing w:before="0" w:after="0" w:line="276" w:lineRule="auto"/>
    </w:pPr>
  </w:style>
  <w:style w:type="character" w:customStyle="1" w:styleId="Heading2Char">
    <w:name w:val="Heading 2 Char"/>
    <w:basedOn w:val="DefaultParagraphFont"/>
    <w:link w:val="Heading2"/>
    <w:uiPriority w:val="9"/>
    <w:semiHidden/>
    <w:rsid w:val="00C3605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3605B"/>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500532"/>
    <w:pPr>
      <w:spacing w:before="0" w:after="0"/>
      <w:ind w:left="240"/>
    </w:pPr>
  </w:style>
  <w:style w:type="paragraph" w:styleId="TOC3">
    <w:name w:val="toc 3"/>
    <w:basedOn w:val="Normal"/>
    <w:next w:val="Normal"/>
    <w:autoRedefine/>
    <w:uiPriority w:val="39"/>
    <w:unhideWhenUsed/>
    <w:rsid w:val="00C3605B"/>
    <w:pPr>
      <w:spacing w:after="100"/>
      <w:ind w:left="480"/>
    </w:pPr>
  </w:style>
  <w:style w:type="table" w:styleId="GridTable2-Accent5">
    <w:name w:val="Grid Table 2 Accent 5"/>
    <w:basedOn w:val="TableNormal"/>
    <w:uiPriority w:val="47"/>
    <w:rsid w:val="005D043B"/>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531F08"/>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Emphasis">
    <w:name w:val="Emphasis"/>
    <w:basedOn w:val="DefaultParagraphFont"/>
    <w:uiPriority w:val="20"/>
    <w:qFormat/>
    <w:rsid w:val="00B92A40"/>
    <w:rPr>
      <w:i/>
      <w:iCs/>
    </w:rPr>
  </w:style>
  <w:style w:type="paragraph" w:customStyle="1" w:styleId="LembarPengesahan">
    <w:name w:val="Lembar Pengesahan"/>
    <w:basedOn w:val="Normal"/>
    <w:qFormat/>
    <w:rsid w:val="00BD4F1E"/>
    <w:pPr>
      <w:spacing w:before="0" w:after="0" w:line="360" w:lineRule="auto"/>
      <w:jc w:val="center"/>
    </w:pPr>
    <w:rPr>
      <w:rFonts w:eastAsia="Times New Roman" w:cs="Times New Roman"/>
      <w:b/>
      <w:szCs w:val="24"/>
    </w:rPr>
  </w:style>
  <w:style w:type="character" w:styleId="PageNumber">
    <w:name w:val="page number"/>
    <w:basedOn w:val="DefaultParagraphFont"/>
    <w:rsid w:val="00AF02A4"/>
    <w:rPr>
      <w:rFonts w:ascii="Times New Roman" w:hAnsi="Times New Roman"/>
      <w:sz w:val="24"/>
    </w:rPr>
  </w:style>
  <w:style w:type="paragraph" w:styleId="TableofFigures">
    <w:name w:val="table of figures"/>
    <w:basedOn w:val="Normal"/>
    <w:next w:val="Normal"/>
    <w:uiPriority w:val="99"/>
    <w:unhideWhenUsed/>
    <w:rsid w:val="00810C21"/>
    <w:pPr>
      <w:spacing w:after="0"/>
    </w:pPr>
  </w:style>
  <w:style w:type="paragraph" w:styleId="z-TopofForm">
    <w:name w:val="HTML Top of Form"/>
    <w:basedOn w:val="Normal"/>
    <w:next w:val="Normal"/>
    <w:link w:val="z-TopofFormChar"/>
    <w:hidden/>
    <w:uiPriority w:val="99"/>
    <w:semiHidden/>
    <w:unhideWhenUsed/>
    <w:rsid w:val="00DA0708"/>
    <w:pPr>
      <w:pBdr>
        <w:bottom w:val="single" w:sz="6" w:space="1" w:color="auto"/>
      </w:pBdr>
      <w:spacing w:before="0" w:after="0" w:line="240" w:lineRule="auto"/>
      <w:jc w:val="center"/>
    </w:pPr>
    <w:rPr>
      <w:rFonts w:ascii="Arial" w:eastAsia="Times New Roman" w:hAnsi="Arial" w:cs="Arial"/>
      <w:vanish/>
      <w:sz w:val="16"/>
      <w:szCs w:val="16"/>
      <w:lang w:eastAsia="id-ID"/>
    </w:rPr>
  </w:style>
  <w:style w:type="character" w:customStyle="1" w:styleId="z-TopofFormChar">
    <w:name w:val="z-Top of Form Char"/>
    <w:basedOn w:val="DefaultParagraphFont"/>
    <w:link w:val="z-TopofForm"/>
    <w:uiPriority w:val="99"/>
    <w:semiHidden/>
    <w:rsid w:val="00DA0708"/>
    <w:rPr>
      <w:rFonts w:ascii="Arial" w:eastAsia="Times New Roman" w:hAnsi="Arial" w:cs="Arial"/>
      <w:vanish/>
      <w:sz w:val="16"/>
      <w:szCs w:val="16"/>
      <w:lang w:eastAsia="id-ID"/>
    </w:rPr>
  </w:style>
  <w:style w:type="character" w:customStyle="1" w:styleId="gt-ft-text">
    <w:name w:val="gt-ft-text"/>
    <w:basedOn w:val="DefaultParagraphFont"/>
    <w:rsid w:val="00DA0708"/>
  </w:style>
  <w:style w:type="paragraph" w:styleId="z-BottomofForm">
    <w:name w:val="HTML Bottom of Form"/>
    <w:basedOn w:val="Normal"/>
    <w:next w:val="Normal"/>
    <w:link w:val="z-BottomofFormChar"/>
    <w:hidden/>
    <w:uiPriority w:val="99"/>
    <w:semiHidden/>
    <w:unhideWhenUsed/>
    <w:rsid w:val="00DA0708"/>
    <w:pPr>
      <w:pBdr>
        <w:top w:val="single" w:sz="6" w:space="1" w:color="auto"/>
      </w:pBdr>
      <w:spacing w:before="0" w:after="0" w:line="240" w:lineRule="auto"/>
      <w:jc w:val="center"/>
    </w:pPr>
    <w:rPr>
      <w:rFonts w:ascii="Arial" w:eastAsia="Times New Roman" w:hAnsi="Arial" w:cs="Arial"/>
      <w:vanish/>
      <w:sz w:val="16"/>
      <w:szCs w:val="16"/>
      <w:lang w:eastAsia="id-ID"/>
    </w:rPr>
  </w:style>
  <w:style w:type="character" w:customStyle="1" w:styleId="z-BottomofFormChar">
    <w:name w:val="z-Bottom of Form Char"/>
    <w:basedOn w:val="DefaultParagraphFont"/>
    <w:link w:val="z-BottomofForm"/>
    <w:uiPriority w:val="99"/>
    <w:semiHidden/>
    <w:rsid w:val="00DA0708"/>
    <w:rPr>
      <w:rFonts w:ascii="Arial" w:eastAsia="Times New Roman" w:hAnsi="Arial" w:cs="Arial"/>
      <w:vanish/>
      <w:sz w:val="16"/>
      <w:szCs w:val="16"/>
      <w:lang w:eastAsia="id-ID"/>
    </w:rPr>
  </w:style>
  <w:style w:type="character" w:styleId="Strong">
    <w:name w:val="Strong"/>
    <w:basedOn w:val="DefaultParagraphFont"/>
    <w:uiPriority w:val="22"/>
    <w:qFormat/>
    <w:rsid w:val="00165B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5285">
      <w:bodyDiv w:val="1"/>
      <w:marLeft w:val="0"/>
      <w:marRight w:val="0"/>
      <w:marTop w:val="0"/>
      <w:marBottom w:val="0"/>
      <w:divBdr>
        <w:top w:val="none" w:sz="0" w:space="0" w:color="auto"/>
        <w:left w:val="none" w:sz="0" w:space="0" w:color="auto"/>
        <w:bottom w:val="none" w:sz="0" w:space="0" w:color="auto"/>
        <w:right w:val="none" w:sz="0" w:space="0" w:color="auto"/>
      </w:divBdr>
    </w:div>
    <w:div w:id="41712348">
      <w:bodyDiv w:val="1"/>
      <w:marLeft w:val="0"/>
      <w:marRight w:val="0"/>
      <w:marTop w:val="0"/>
      <w:marBottom w:val="0"/>
      <w:divBdr>
        <w:top w:val="none" w:sz="0" w:space="0" w:color="auto"/>
        <w:left w:val="none" w:sz="0" w:space="0" w:color="auto"/>
        <w:bottom w:val="none" w:sz="0" w:space="0" w:color="auto"/>
        <w:right w:val="none" w:sz="0" w:space="0" w:color="auto"/>
      </w:divBdr>
    </w:div>
    <w:div w:id="192958412">
      <w:bodyDiv w:val="1"/>
      <w:marLeft w:val="0"/>
      <w:marRight w:val="0"/>
      <w:marTop w:val="0"/>
      <w:marBottom w:val="0"/>
      <w:divBdr>
        <w:top w:val="none" w:sz="0" w:space="0" w:color="auto"/>
        <w:left w:val="none" w:sz="0" w:space="0" w:color="auto"/>
        <w:bottom w:val="none" w:sz="0" w:space="0" w:color="auto"/>
        <w:right w:val="none" w:sz="0" w:space="0" w:color="auto"/>
      </w:divBdr>
      <w:divsChild>
        <w:div w:id="1241714348">
          <w:marLeft w:val="0"/>
          <w:marRight w:val="0"/>
          <w:marTop w:val="0"/>
          <w:marBottom w:val="0"/>
          <w:divBdr>
            <w:top w:val="none" w:sz="0" w:space="0" w:color="auto"/>
            <w:left w:val="none" w:sz="0" w:space="0" w:color="auto"/>
            <w:bottom w:val="none" w:sz="0" w:space="0" w:color="auto"/>
            <w:right w:val="none" w:sz="0" w:space="0" w:color="auto"/>
          </w:divBdr>
        </w:div>
        <w:div w:id="1709525359">
          <w:marLeft w:val="0"/>
          <w:marRight w:val="0"/>
          <w:marTop w:val="0"/>
          <w:marBottom w:val="0"/>
          <w:divBdr>
            <w:top w:val="none" w:sz="0" w:space="0" w:color="auto"/>
            <w:left w:val="none" w:sz="0" w:space="0" w:color="auto"/>
            <w:bottom w:val="none" w:sz="0" w:space="0" w:color="auto"/>
            <w:right w:val="none" w:sz="0" w:space="0" w:color="auto"/>
          </w:divBdr>
        </w:div>
        <w:div w:id="1415668109">
          <w:marLeft w:val="0"/>
          <w:marRight w:val="0"/>
          <w:marTop w:val="0"/>
          <w:marBottom w:val="0"/>
          <w:divBdr>
            <w:top w:val="none" w:sz="0" w:space="0" w:color="auto"/>
            <w:left w:val="none" w:sz="0" w:space="0" w:color="auto"/>
            <w:bottom w:val="none" w:sz="0" w:space="0" w:color="auto"/>
            <w:right w:val="none" w:sz="0" w:space="0" w:color="auto"/>
          </w:divBdr>
        </w:div>
        <w:div w:id="1985810260">
          <w:marLeft w:val="0"/>
          <w:marRight w:val="0"/>
          <w:marTop w:val="0"/>
          <w:marBottom w:val="0"/>
          <w:divBdr>
            <w:top w:val="none" w:sz="0" w:space="0" w:color="auto"/>
            <w:left w:val="none" w:sz="0" w:space="0" w:color="auto"/>
            <w:bottom w:val="none" w:sz="0" w:space="0" w:color="auto"/>
            <w:right w:val="none" w:sz="0" w:space="0" w:color="auto"/>
          </w:divBdr>
        </w:div>
        <w:div w:id="290138038">
          <w:marLeft w:val="0"/>
          <w:marRight w:val="0"/>
          <w:marTop w:val="0"/>
          <w:marBottom w:val="0"/>
          <w:divBdr>
            <w:top w:val="none" w:sz="0" w:space="0" w:color="auto"/>
            <w:left w:val="none" w:sz="0" w:space="0" w:color="auto"/>
            <w:bottom w:val="none" w:sz="0" w:space="0" w:color="auto"/>
            <w:right w:val="none" w:sz="0" w:space="0" w:color="auto"/>
          </w:divBdr>
        </w:div>
        <w:div w:id="2110540427">
          <w:marLeft w:val="0"/>
          <w:marRight w:val="0"/>
          <w:marTop w:val="0"/>
          <w:marBottom w:val="0"/>
          <w:divBdr>
            <w:top w:val="none" w:sz="0" w:space="0" w:color="auto"/>
            <w:left w:val="none" w:sz="0" w:space="0" w:color="auto"/>
            <w:bottom w:val="none" w:sz="0" w:space="0" w:color="auto"/>
            <w:right w:val="none" w:sz="0" w:space="0" w:color="auto"/>
          </w:divBdr>
        </w:div>
        <w:div w:id="1653096875">
          <w:marLeft w:val="0"/>
          <w:marRight w:val="0"/>
          <w:marTop w:val="0"/>
          <w:marBottom w:val="0"/>
          <w:divBdr>
            <w:top w:val="none" w:sz="0" w:space="0" w:color="auto"/>
            <w:left w:val="none" w:sz="0" w:space="0" w:color="auto"/>
            <w:bottom w:val="none" w:sz="0" w:space="0" w:color="auto"/>
            <w:right w:val="none" w:sz="0" w:space="0" w:color="auto"/>
          </w:divBdr>
        </w:div>
        <w:div w:id="1505705403">
          <w:marLeft w:val="0"/>
          <w:marRight w:val="0"/>
          <w:marTop w:val="0"/>
          <w:marBottom w:val="0"/>
          <w:divBdr>
            <w:top w:val="none" w:sz="0" w:space="0" w:color="auto"/>
            <w:left w:val="none" w:sz="0" w:space="0" w:color="auto"/>
            <w:bottom w:val="none" w:sz="0" w:space="0" w:color="auto"/>
            <w:right w:val="none" w:sz="0" w:space="0" w:color="auto"/>
          </w:divBdr>
        </w:div>
        <w:div w:id="1050762617">
          <w:marLeft w:val="0"/>
          <w:marRight w:val="0"/>
          <w:marTop w:val="0"/>
          <w:marBottom w:val="0"/>
          <w:divBdr>
            <w:top w:val="none" w:sz="0" w:space="0" w:color="auto"/>
            <w:left w:val="none" w:sz="0" w:space="0" w:color="auto"/>
            <w:bottom w:val="none" w:sz="0" w:space="0" w:color="auto"/>
            <w:right w:val="none" w:sz="0" w:space="0" w:color="auto"/>
          </w:divBdr>
        </w:div>
        <w:div w:id="309599654">
          <w:marLeft w:val="0"/>
          <w:marRight w:val="0"/>
          <w:marTop w:val="0"/>
          <w:marBottom w:val="0"/>
          <w:divBdr>
            <w:top w:val="none" w:sz="0" w:space="0" w:color="auto"/>
            <w:left w:val="none" w:sz="0" w:space="0" w:color="auto"/>
            <w:bottom w:val="none" w:sz="0" w:space="0" w:color="auto"/>
            <w:right w:val="none" w:sz="0" w:space="0" w:color="auto"/>
          </w:divBdr>
        </w:div>
        <w:div w:id="2112040984">
          <w:marLeft w:val="0"/>
          <w:marRight w:val="0"/>
          <w:marTop w:val="0"/>
          <w:marBottom w:val="0"/>
          <w:divBdr>
            <w:top w:val="none" w:sz="0" w:space="0" w:color="auto"/>
            <w:left w:val="none" w:sz="0" w:space="0" w:color="auto"/>
            <w:bottom w:val="none" w:sz="0" w:space="0" w:color="auto"/>
            <w:right w:val="none" w:sz="0" w:space="0" w:color="auto"/>
          </w:divBdr>
        </w:div>
        <w:div w:id="651904690">
          <w:marLeft w:val="0"/>
          <w:marRight w:val="0"/>
          <w:marTop w:val="0"/>
          <w:marBottom w:val="0"/>
          <w:divBdr>
            <w:top w:val="none" w:sz="0" w:space="0" w:color="auto"/>
            <w:left w:val="none" w:sz="0" w:space="0" w:color="auto"/>
            <w:bottom w:val="none" w:sz="0" w:space="0" w:color="auto"/>
            <w:right w:val="none" w:sz="0" w:space="0" w:color="auto"/>
          </w:divBdr>
        </w:div>
        <w:div w:id="922294999">
          <w:marLeft w:val="0"/>
          <w:marRight w:val="0"/>
          <w:marTop w:val="0"/>
          <w:marBottom w:val="0"/>
          <w:divBdr>
            <w:top w:val="none" w:sz="0" w:space="0" w:color="auto"/>
            <w:left w:val="none" w:sz="0" w:space="0" w:color="auto"/>
            <w:bottom w:val="none" w:sz="0" w:space="0" w:color="auto"/>
            <w:right w:val="none" w:sz="0" w:space="0" w:color="auto"/>
          </w:divBdr>
        </w:div>
        <w:div w:id="717894410">
          <w:marLeft w:val="0"/>
          <w:marRight w:val="0"/>
          <w:marTop w:val="0"/>
          <w:marBottom w:val="0"/>
          <w:divBdr>
            <w:top w:val="none" w:sz="0" w:space="0" w:color="auto"/>
            <w:left w:val="none" w:sz="0" w:space="0" w:color="auto"/>
            <w:bottom w:val="none" w:sz="0" w:space="0" w:color="auto"/>
            <w:right w:val="none" w:sz="0" w:space="0" w:color="auto"/>
          </w:divBdr>
        </w:div>
        <w:div w:id="780144899">
          <w:marLeft w:val="0"/>
          <w:marRight w:val="0"/>
          <w:marTop w:val="0"/>
          <w:marBottom w:val="0"/>
          <w:divBdr>
            <w:top w:val="none" w:sz="0" w:space="0" w:color="auto"/>
            <w:left w:val="none" w:sz="0" w:space="0" w:color="auto"/>
            <w:bottom w:val="none" w:sz="0" w:space="0" w:color="auto"/>
            <w:right w:val="none" w:sz="0" w:space="0" w:color="auto"/>
          </w:divBdr>
        </w:div>
        <w:div w:id="726220245">
          <w:marLeft w:val="0"/>
          <w:marRight w:val="0"/>
          <w:marTop w:val="0"/>
          <w:marBottom w:val="0"/>
          <w:divBdr>
            <w:top w:val="none" w:sz="0" w:space="0" w:color="auto"/>
            <w:left w:val="none" w:sz="0" w:space="0" w:color="auto"/>
            <w:bottom w:val="none" w:sz="0" w:space="0" w:color="auto"/>
            <w:right w:val="none" w:sz="0" w:space="0" w:color="auto"/>
          </w:divBdr>
        </w:div>
        <w:div w:id="835147542">
          <w:marLeft w:val="0"/>
          <w:marRight w:val="0"/>
          <w:marTop w:val="0"/>
          <w:marBottom w:val="0"/>
          <w:divBdr>
            <w:top w:val="none" w:sz="0" w:space="0" w:color="auto"/>
            <w:left w:val="none" w:sz="0" w:space="0" w:color="auto"/>
            <w:bottom w:val="none" w:sz="0" w:space="0" w:color="auto"/>
            <w:right w:val="none" w:sz="0" w:space="0" w:color="auto"/>
          </w:divBdr>
        </w:div>
      </w:divsChild>
    </w:div>
    <w:div w:id="201751006">
      <w:bodyDiv w:val="1"/>
      <w:marLeft w:val="0"/>
      <w:marRight w:val="0"/>
      <w:marTop w:val="0"/>
      <w:marBottom w:val="0"/>
      <w:divBdr>
        <w:top w:val="none" w:sz="0" w:space="0" w:color="auto"/>
        <w:left w:val="none" w:sz="0" w:space="0" w:color="auto"/>
        <w:bottom w:val="none" w:sz="0" w:space="0" w:color="auto"/>
        <w:right w:val="none" w:sz="0" w:space="0" w:color="auto"/>
      </w:divBdr>
      <w:divsChild>
        <w:div w:id="200897474">
          <w:marLeft w:val="0"/>
          <w:marRight w:val="0"/>
          <w:marTop w:val="0"/>
          <w:marBottom w:val="0"/>
          <w:divBdr>
            <w:top w:val="none" w:sz="0" w:space="0" w:color="auto"/>
            <w:left w:val="none" w:sz="0" w:space="0" w:color="auto"/>
            <w:bottom w:val="none" w:sz="0" w:space="0" w:color="auto"/>
            <w:right w:val="none" w:sz="0" w:space="0" w:color="auto"/>
          </w:divBdr>
          <w:divsChild>
            <w:div w:id="1437090741">
              <w:marLeft w:val="0"/>
              <w:marRight w:val="0"/>
              <w:marTop w:val="0"/>
              <w:marBottom w:val="0"/>
              <w:divBdr>
                <w:top w:val="none" w:sz="0" w:space="0" w:color="auto"/>
                <w:left w:val="none" w:sz="0" w:space="0" w:color="auto"/>
                <w:bottom w:val="none" w:sz="0" w:space="0" w:color="auto"/>
                <w:right w:val="none" w:sz="0" w:space="0" w:color="auto"/>
              </w:divBdr>
            </w:div>
          </w:divsChild>
        </w:div>
        <w:div w:id="1519806031">
          <w:marLeft w:val="0"/>
          <w:marRight w:val="0"/>
          <w:marTop w:val="0"/>
          <w:marBottom w:val="0"/>
          <w:divBdr>
            <w:top w:val="none" w:sz="0" w:space="0" w:color="auto"/>
            <w:left w:val="none" w:sz="0" w:space="0" w:color="auto"/>
            <w:bottom w:val="none" w:sz="0" w:space="0" w:color="auto"/>
            <w:right w:val="none" w:sz="0" w:space="0" w:color="auto"/>
          </w:divBdr>
          <w:divsChild>
            <w:div w:id="2131315926">
              <w:marLeft w:val="0"/>
              <w:marRight w:val="0"/>
              <w:marTop w:val="0"/>
              <w:marBottom w:val="0"/>
              <w:divBdr>
                <w:top w:val="none" w:sz="0" w:space="0" w:color="auto"/>
                <w:left w:val="none" w:sz="0" w:space="0" w:color="auto"/>
                <w:bottom w:val="none" w:sz="0" w:space="0" w:color="auto"/>
                <w:right w:val="none" w:sz="0" w:space="0" w:color="auto"/>
              </w:divBdr>
              <w:divsChild>
                <w:div w:id="674190725">
                  <w:marLeft w:val="0"/>
                  <w:marRight w:val="0"/>
                  <w:marTop w:val="0"/>
                  <w:marBottom w:val="0"/>
                  <w:divBdr>
                    <w:top w:val="none" w:sz="0" w:space="0" w:color="auto"/>
                    <w:left w:val="none" w:sz="0" w:space="0" w:color="auto"/>
                    <w:bottom w:val="none" w:sz="0" w:space="0" w:color="auto"/>
                    <w:right w:val="none" w:sz="0" w:space="0" w:color="auto"/>
                  </w:divBdr>
                  <w:divsChild>
                    <w:div w:id="57753268">
                      <w:marLeft w:val="0"/>
                      <w:marRight w:val="0"/>
                      <w:marTop w:val="0"/>
                      <w:marBottom w:val="0"/>
                      <w:divBdr>
                        <w:top w:val="none" w:sz="0" w:space="0" w:color="auto"/>
                        <w:left w:val="none" w:sz="0" w:space="0" w:color="auto"/>
                        <w:bottom w:val="none" w:sz="0" w:space="0" w:color="auto"/>
                        <w:right w:val="none" w:sz="0" w:space="0" w:color="auto"/>
                      </w:divBdr>
                      <w:divsChild>
                        <w:div w:id="227808568">
                          <w:marLeft w:val="0"/>
                          <w:marRight w:val="0"/>
                          <w:marTop w:val="0"/>
                          <w:marBottom w:val="0"/>
                          <w:divBdr>
                            <w:top w:val="none" w:sz="0" w:space="0" w:color="auto"/>
                            <w:left w:val="none" w:sz="0" w:space="0" w:color="auto"/>
                            <w:bottom w:val="none" w:sz="0" w:space="0" w:color="auto"/>
                            <w:right w:val="none" w:sz="0" w:space="0" w:color="auto"/>
                          </w:divBdr>
                          <w:divsChild>
                            <w:div w:id="1874347547">
                              <w:marLeft w:val="0"/>
                              <w:marRight w:val="0"/>
                              <w:marTop w:val="0"/>
                              <w:marBottom w:val="0"/>
                              <w:divBdr>
                                <w:top w:val="none" w:sz="0" w:space="0" w:color="auto"/>
                                <w:left w:val="none" w:sz="0" w:space="0" w:color="auto"/>
                                <w:bottom w:val="none" w:sz="0" w:space="0" w:color="auto"/>
                                <w:right w:val="none" w:sz="0" w:space="0" w:color="auto"/>
                              </w:divBdr>
                              <w:divsChild>
                                <w:div w:id="1181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046244">
      <w:bodyDiv w:val="1"/>
      <w:marLeft w:val="0"/>
      <w:marRight w:val="0"/>
      <w:marTop w:val="0"/>
      <w:marBottom w:val="0"/>
      <w:divBdr>
        <w:top w:val="none" w:sz="0" w:space="0" w:color="auto"/>
        <w:left w:val="none" w:sz="0" w:space="0" w:color="auto"/>
        <w:bottom w:val="none" w:sz="0" w:space="0" w:color="auto"/>
        <w:right w:val="none" w:sz="0" w:space="0" w:color="auto"/>
      </w:divBdr>
    </w:div>
    <w:div w:id="467361932">
      <w:bodyDiv w:val="1"/>
      <w:marLeft w:val="0"/>
      <w:marRight w:val="0"/>
      <w:marTop w:val="0"/>
      <w:marBottom w:val="0"/>
      <w:divBdr>
        <w:top w:val="none" w:sz="0" w:space="0" w:color="auto"/>
        <w:left w:val="none" w:sz="0" w:space="0" w:color="auto"/>
        <w:bottom w:val="none" w:sz="0" w:space="0" w:color="auto"/>
        <w:right w:val="none" w:sz="0" w:space="0" w:color="auto"/>
      </w:divBdr>
    </w:div>
    <w:div w:id="479076212">
      <w:bodyDiv w:val="1"/>
      <w:marLeft w:val="0"/>
      <w:marRight w:val="0"/>
      <w:marTop w:val="0"/>
      <w:marBottom w:val="0"/>
      <w:divBdr>
        <w:top w:val="none" w:sz="0" w:space="0" w:color="auto"/>
        <w:left w:val="none" w:sz="0" w:space="0" w:color="auto"/>
        <w:bottom w:val="none" w:sz="0" w:space="0" w:color="auto"/>
        <w:right w:val="none" w:sz="0" w:space="0" w:color="auto"/>
      </w:divBdr>
    </w:div>
    <w:div w:id="523373427">
      <w:bodyDiv w:val="1"/>
      <w:marLeft w:val="0"/>
      <w:marRight w:val="0"/>
      <w:marTop w:val="0"/>
      <w:marBottom w:val="0"/>
      <w:divBdr>
        <w:top w:val="none" w:sz="0" w:space="0" w:color="auto"/>
        <w:left w:val="none" w:sz="0" w:space="0" w:color="auto"/>
        <w:bottom w:val="none" w:sz="0" w:space="0" w:color="auto"/>
        <w:right w:val="none" w:sz="0" w:space="0" w:color="auto"/>
      </w:divBdr>
    </w:div>
    <w:div w:id="660502062">
      <w:bodyDiv w:val="1"/>
      <w:marLeft w:val="0"/>
      <w:marRight w:val="0"/>
      <w:marTop w:val="0"/>
      <w:marBottom w:val="0"/>
      <w:divBdr>
        <w:top w:val="none" w:sz="0" w:space="0" w:color="auto"/>
        <w:left w:val="none" w:sz="0" w:space="0" w:color="auto"/>
        <w:bottom w:val="none" w:sz="0" w:space="0" w:color="auto"/>
        <w:right w:val="none" w:sz="0" w:space="0" w:color="auto"/>
      </w:divBdr>
    </w:div>
    <w:div w:id="1277173197">
      <w:bodyDiv w:val="1"/>
      <w:marLeft w:val="0"/>
      <w:marRight w:val="0"/>
      <w:marTop w:val="0"/>
      <w:marBottom w:val="0"/>
      <w:divBdr>
        <w:top w:val="none" w:sz="0" w:space="0" w:color="auto"/>
        <w:left w:val="none" w:sz="0" w:space="0" w:color="auto"/>
        <w:bottom w:val="none" w:sz="0" w:space="0" w:color="auto"/>
        <w:right w:val="none" w:sz="0" w:space="0" w:color="auto"/>
      </w:divBdr>
    </w:div>
    <w:div w:id="1515222060">
      <w:bodyDiv w:val="1"/>
      <w:marLeft w:val="0"/>
      <w:marRight w:val="0"/>
      <w:marTop w:val="0"/>
      <w:marBottom w:val="0"/>
      <w:divBdr>
        <w:top w:val="none" w:sz="0" w:space="0" w:color="auto"/>
        <w:left w:val="none" w:sz="0" w:space="0" w:color="auto"/>
        <w:bottom w:val="none" w:sz="0" w:space="0" w:color="auto"/>
        <w:right w:val="none" w:sz="0" w:space="0" w:color="auto"/>
      </w:divBdr>
    </w:div>
    <w:div w:id="1821338058">
      <w:bodyDiv w:val="1"/>
      <w:marLeft w:val="0"/>
      <w:marRight w:val="0"/>
      <w:marTop w:val="0"/>
      <w:marBottom w:val="0"/>
      <w:divBdr>
        <w:top w:val="none" w:sz="0" w:space="0" w:color="auto"/>
        <w:left w:val="none" w:sz="0" w:space="0" w:color="auto"/>
        <w:bottom w:val="none" w:sz="0" w:space="0" w:color="auto"/>
        <w:right w:val="none" w:sz="0" w:space="0" w:color="auto"/>
      </w:divBdr>
    </w:div>
    <w:div w:id="1876918098">
      <w:bodyDiv w:val="1"/>
      <w:marLeft w:val="0"/>
      <w:marRight w:val="0"/>
      <w:marTop w:val="0"/>
      <w:marBottom w:val="0"/>
      <w:divBdr>
        <w:top w:val="none" w:sz="0" w:space="0" w:color="auto"/>
        <w:left w:val="none" w:sz="0" w:space="0" w:color="auto"/>
        <w:bottom w:val="none" w:sz="0" w:space="0" w:color="auto"/>
        <w:right w:val="none" w:sz="0" w:space="0" w:color="auto"/>
      </w:divBdr>
    </w:div>
    <w:div w:id="201178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footer" Target="footer5.xml"/><Relationship Id="rId42" Type="http://schemas.openxmlformats.org/officeDocument/2006/relationships/image" Target="media/image10.png"/><Relationship Id="rId47" Type="http://schemas.openxmlformats.org/officeDocument/2006/relationships/header" Target="header12.xml"/><Relationship Id="rId63" Type="http://schemas.openxmlformats.org/officeDocument/2006/relationships/image" Target="media/image13.png"/><Relationship Id="rId68" Type="http://schemas.openxmlformats.org/officeDocument/2006/relationships/image" Target="media/image18.png"/><Relationship Id="rId84" Type="http://schemas.openxmlformats.org/officeDocument/2006/relationships/footer" Target="footer20.xml"/><Relationship Id="rId89" Type="http://schemas.openxmlformats.org/officeDocument/2006/relationships/image" Target="media/image36.pn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User\Desktop\Pendadaran\Tesis%20Final%20Rev.docx" TargetMode="External"/><Relationship Id="rId29" Type="http://schemas.openxmlformats.org/officeDocument/2006/relationships/oleObject" Target="embeddings/oleObject1.bin"/><Relationship Id="rId107" Type="http://schemas.openxmlformats.org/officeDocument/2006/relationships/image" Target="media/image54.png"/><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image" Target="media/image7.emf"/><Relationship Id="rId37" Type="http://schemas.openxmlformats.org/officeDocument/2006/relationships/oleObject" Target="embeddings/oleObject5.bin"/><Relationship Id="rId40" Type="http://schemas.openxmlformats.org/officeDocument/2006/relationships/header" Target="header9.xml"/><Relationship Id="rId45" Type="http://schemas.openxmlformats.org/officeDocument/2006/relationships/header" Target="header11.xml"/><Relationship Id="rId53" Type="http://schemas.openxmlformats.org/officeDocument/2006/relationships/header" Target="header15.xml"/><Relationship Id="rId58" Type="http://schemas.openxmlformats.org/officeDocument/2006/relationships/oleObject" Target="embeddings/oleObject6.bin"/><Relationship Id="rId66" Type="http://schemas.openxmlformats.org/officeDocument/2006/relationships/image" Target="media/image16.png"/><Relationship Id="rId74" Type="http://schemas.openxmlformats.org/officeDocument/2006/relationships/image" Target="media/image24.png"/><Relationship Id="rId79" Type="http://schemas.openxmlformats.org/officeDocument/2006/relationships/image" Target="media/image29.png"/><Relationship Id="rId87" Type="http://schemas.openxmlformats.org/officeDocument/2006/relationships/image" Target="media/image34.png"/><Relationship Id="rId102" Type="http://schemas.openxmlformats.org/officeDocument/2006/relationships/image" Target="media/image49.png"/><Relationship Id="rId110" Type="http://schemas.openxmlformats.org/officeDocument/2006/relationships/header" Target="header19.xml"/><Relationship Id="rId5" Type="http://schemas.openxmlformats.org/officeDocument/2006/relationships/webSettings" Target="webSettings.xml"/><Relationship Id="rId61" Type="http://schemas.openxmlformats.org/officeDocument/2006/relationships/image" Target="media/image12.emf"/><Relationship Id="rId82" Type="http://schemas.openxmlformats.org/officeDocument/2006/relationships/chart" Target="charts/chart1.xml"/><Relationship Id="rId90" Type="http://schemas.openxmlformats.org/officeDocument/2006/relationships/image" Target="media/image37.png"/><Relationship Id="rId95" Type="http://schemas.openxmlformats.org/officeDocument/2006/relationships/image" Target="media/image42.png"/><Relationship Id="rId19" Type="http://schemas.openxmlformats.org/officeDocument/2006/relationships/footer" Target="footer4.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image" Target="media/image6.emf"/><Relationship Id="rId35" Type="http://schemas.openxmlformats.org/officeDocument/2006/relationships/oleObject" Target="embeddings/oleObject4.bin"/><Relationship Id="rId43" Type="http://schemas.openxmlformats.org/officeDocument/2006/relationships/header" Target="header10.xml"/><Relationship Id="rId48" Type="http://schemas.openxmlformats.org/officeDocument/2006/relationships/footer" Target="footer14.xml"/><Relationship Id="rId56" Type="http://schemas.openxmlformats.org/officeDocument/2006/relationships/footer" Target="footer18.xml"/><Relationship Id="rId64" Type="http://schemas.openxmlformats.org/officeDocument/2006/relationships/image" Target="media/image14.png"/><Relationship Id="rId69" Type="http://schemas.openxmlformats.org/officeDocument/2006/relationships/image" Target="media/image19.png"/><Relationship Id="rId77" Type="http://schemas.openxmlformats.org/officeDocument/2006/relationships/image" Target="media/image27.png"/><Relationship Id="rId100" Type="http://schemas.openxmlformats.org/officeDocument/2006/relationships/image" Target="media/image47.png"/><Relationship Id="rId105" Type="http://schemas.openxmlformats.org/officeDocument/2006/relationships/image" Target="media/image52.png"/><Relationship Id="rId8" Type="http://schemas.openxmlformats.org/officeDocument/2006/relationships/image" Target="media/image1.png"/><Relationship Id="rId51" Type="http://schemas.openxmlformats.org/officeDocument/2006/relationships/header" Target="header14.xml"/><Relationship Id="rId72" Type="http://schemas.openxmlformats.org/officeDocument/2006/relationships/image" Target="media/image22.png"/><Relationship Id="rId80" Type="http://schemas.openxmlformats.org/officeDocument/2006/relationships/image" Target="media/image30.png"/><Relationship Id="rId85" Type="http://schemas.openxmlformats.org/officeDocument/2006/relationships/image" Target="media/image32.png"/><Relationship Id="rId93" Type="http://schemas.openxmlformats.org/officeDocument/2006/relationships/image" Target="media/image40.png"/><Relationship Id="rId98" Type="http://schemas.openxmlformats.org/officeDocument/2006/relationships/image" Target="media/image45.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oleObject" Target="embeddings/oleObject3.bin"/><Relationship Id="rId38" Type="http://schemas.openxmlformats.org/officeDocument/2006/relationships/footer" Target="footer9.xml"/><Relationship Id="rId46" Type="http://schemas.openxmlformats.org/officeDocument/2006/relationships/footer" Target="footer13.xml"/><Relationship Id="rId59" Type="http://schemas.openxmlformats.org/officeDocument/2006/relationships/header" Target="header17.xml"/><Relationship Id="rId67" Type="http://schemas.openxmlformats.org/officeDocument/2006/relationships/image" Target="media/image17.png"/><Relationship Id="rId103" Type="http://schemas.openxmlformats.org/officeDocument/2006/relationships/image" Target="media/image50.png"/><Relationship Id="rId108" Type="http://schemas.openxmlformats.org/officeDocument/2006/relationships/image" Target="media/image55.png"/><Relationship Id="rId20" Type="http://schemas.openxmlformats.org/officeDocument/2006/relationships/header" Target="header7.xml"/><Relationship Id="rId41" Type="http://schemas.openxmlformats.org/officeDocument/2006/relationships/footer" Target="footer11.xml"/><Relationship Id="rId54" Type="http://schemas.openxmlformats.org/officeDocument/2006/relationships/footer" Target="footer17.xml"/><Relationship Id="rId62" Type="http://schemas.openxmlformats.org/officeDocument/2006/relationships/oleObject" Target="embeddings/oleObject7.bin"/><Relationship Id="rId70" Type="http://schemas.openxmlformats.org/officeDocument/2006/relationships/image" Target="media/image20.png"/><Relationship Id="rId75" Type="http://schemas.openxmlformats.org/officeDocument/2006/relationships/image" Target="media/image25.png"/><Relationship Id="rId83" Type="http://schemas.openxmlformats.org/officeDocument/2006/relationships/header" Target="header18.xml"/><Relationship Id="rId88" Type="http://schemas.openxmlformats.org/officeDocument/2006/relationships/image" Target="media/image35.png"/><Relationship Id="rId91" Type="http://schemas.openxmlformats.org/officeDocument/2006/relationships/image" Target="media/image38.png"/><Relationship Id="rId96" Type="http://schemas.openxmlformats.org/officeDocument/2006/relationships/image" Target="media/image43.png"/><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image" Target="media/image5.emf"/><Relationship Id="rId36" Type="http://schemas.openxmlformats.org/officeDocument/2006/relationships/image" Target="media/image9.emf"/><Relationship Id="rId49" Type="http://schemas.openxmlformats.org/officeDocument/2006/relationships/header" Target="header13.xml"/><Relationship Id="rId57" Type="http://schemas.openxmlformats.org/officeDocument/2006/relationships/image" Target="media/image11.emf"/><Relationship Id="rId106" Type="http://schemas.openxmlformats.org/officeDocument/2006/relationships/image" Target="media/image53.png"/><Relationship Id="rId10" Type="http://schemas.openxmlformats.org/officeDocument/2006/relationships/footer" Target="footer1.xml"/><Relationship Id="rId31" Type="http://schemas.openxmlformats.org/officeDocument/2006/relationships/oleObject" Target="embeddings/oleObject2.bin"/><Relationship Id="rId44" Type="http://schemas.openxmlformats.org/officeDocument/2006/relationships/footer" Target="footer12.xml"/><Relationship Id="rId52" Type="http://schemas.openxmlformats.org/officeDocument/2006/relationships/footer" Target="footer16.xml"/><Relationship Id="rId60" Type="http://schemas.openxmlformats.org/officeDocument/2006/relationships/footer" Target="footer19.xml"/><Relationship Id="rId65" Type="http://schemas.openxmlformats.org/officeDocument/2006/relationships/image" Target="media/image15.png"/><Relationship Id="rId73" Type="http://schemas.openxmlformats.org/officeDocument/2006/relationships/image" Target="media/image23.png"/><Relationship Id="rId78" Type="http://schemas.openxmlformats.org/officeDocument/2006/relationships/image" Target="media/image28.png"/><Relationship Id="rId81" Type="http://schemas.openxmlformats.org/officeDocument/2006/relationships/image" Target="media/image31.png"/><Relationship Id="rId86" Type="http://schemas.openxmlformats.org/officeDocument/2006/relationships/image" Target="media/image33.png"/><Relationship Id="rId94" Type="http://schemas.openxmlformats.org/officeDocument/2006/relationships/image" Target="media/image41.png"/><Relationship Id="rId99" Type="http://schemas.openxmlformats.org/officeDocument/2006/relationships/image" Target="media/image46.png"/><Relationship Id="rId101"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footer" Target="footer10.xml"/><Relationship Id="rId109" Type="http://schemas.openxmlformats.org/officeDocument/2006/relationships/image" Target="media/image56.png"/><Relationship Id="rId34" Type="http://schemas.openxmlformats.org/officeDocument/2006/relationships/image" Target="media/image8.emf"/><Relationship Id="rId50" Type="http://schemas.openxmlformats.org/officeDocument/2006/relationships/footer" Target="footer15.xml"/><Relationship Id="rId55" Type="http://schemas.openxmlformats.org/officeDocument/2006/relationships/header" Target="header16.xml"/><Relationship Id="rId76" Type="http://schemas.openxmlformats.org/officeDocument/2006/relationships/image" Target="media/image26.png"/><Relationship Id="rId97" Type="http://schemas.openxmlformats.org/officeDocument/2006/relationships/image" Target="media/image44.png"/><Relationship Id="rId104" Type="http://schemas.openxmlformats.org/officeDocument/2006/relationships/image" Target="media/image51.png"/><Relationship Id="rId7" Type="http://schemas.openxmlformats.org/officeDocument/2006/relationships/endnotes" Target="endnotes.xml"/><Relationship Id="rId71" Type="http://schemas.openxmlformats.org/officeDocument/2006/relationships/image" Target="media/image21.png"/><Relationship Id="rId92" Type="http://schemas.openxmlformats.org/officeDocument/2006/relationships/image" Target="media/image39.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Hasil </a:t>
            </a:r>
            <a:r>
              <a:rPr lang="en-US"/>
              <a:t>Kuesioner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pieChart>
        <c:varyColors val="1"/>
        <c:ser>
          <c:idx val="0"/>
          <c:order val="0"/>
          <c:tx>
            <c:strRef>
              <c:f>Sheet1!$B$1</c:f>
              <c:strCache>
                <c:ptCount val="1"/>
                <c:pt idx="0">
                  <c:v>Grafik Pengujian Menggunakan Kuesioner/Angket</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Sangat Tidak Setuju</c:v>
                </c:pt>
                <c:pt idx="1">
                  <c:v>Tidak Setuju</c:v>
                </c:pt>
                <c:pt idx="2">
                  <c:v>Netral/Tidak Berpendapat</c:v>
                </c:pt>
                <c:pt idx="3">
                  <c:v>Setuju</c:v>
                </c:pt>
                <c:pt idx="4">
                  <c:v>Sangat Setuju</c:v>
                </c:pt>
              </c:strCache>
            </c:strRef>
          </c:cat>
          <c:val>
            <c:numRef>
              <c:f>Sheet1!$B$2:$B$6</c:f>
              <c:numCache>
                <c:formatCode>General</c:formatCode>
                <c:ptCount val="5"/>
                <c:pt idx="0">
                  <c:v>0</c:v>
                </c:pt>
                <c:pt idx="1">
                  <c:v>0</c:v>
                </c:pt>
                <c:pt idx="2">
                  <c:v>12</c:v>
                </c:pt>
                <c:pt idx="3">
                  <c:v>69</c:v>
                </c:pt>
                <c:pt idx="4">
                  <c:v>19</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0C61B-0A00-425E-A649-09E6FFF05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132</Pages>
  <Words>51134</Words>
  <Characters>291467</Characters>
  <Application>Microsoft Office Word</Application>
  <DocSecurity>0</DocSecurity>
  <Lines>2428</Lines>
  <Paragraphs>683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2018-03-15T10:50:00Z</cp:lastPrinted>
  <dcterms:created xsi:type="dcterms:W3CDTF">2018-04-06T04:40:00Z</dcterms:created>
  <dcterms:modified xsi:type="dcterms:W3CDTF">2018-04-06T04:40:00Z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e8b7badd-d63b-3521-99a0-9734c30445c8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