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LAPORAN TUGAS AKHIR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61573" w:rsidRDefault="00361573" w:rsidP="003615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VALIDASI METODE AOCS Cd 8-53  dan VERIFIKASI METODE AOCS Cd 8B-90 PADA PENENTUAN  BILANGAN PEROKSIDA DALAM  SAMPEL MINYAK GORENG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 PT SALIM IVOMAS PRATAMA TBK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Diajukan untuk memenuhi salah satu syarat memperoleh derajat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Ahli Madya (A. Md. Si) Analis Kimia Program Studi D III Analisis Kimia</w:t>
      </w:r>
    </w:p>
    <w:p w:rsidR="00361573" w:rsidRDefault="00361573" w:rsidP="00361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573" w:rsidRDefault="00361573" w:rsidP="003615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8491D68" wp14:editId="07F9FE8B">
            <wp:extent cx="2098675" cy="2575560"/>
            <wp:effectExtent l="0" t="0" r="0" b="0"/>
            <wp:docPr id="172" name="Picture 172" descr="UII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II-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675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573" w:rsidRPr="002116F6" w:rsidRDefault="00361573" w:rsidP="003615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AT"/>
        </w:rPr>
      </w:pPr>
      <w:r>
        <w:rPr>
          <w:rFonts w:ascii="Times New Roman" w:hAnsi="Times New Roman" w:cs="Times New Roman"/>
          <w:b/>
          <w:sz w:val="24"/>
          <w:szCs w:val="24"/>
          <w:lang w:val="de-AT"/>
        </w:rPr>
        <w:t>Disusun o</w:t>
      </w:r>
      <w:r>
        <w:rPr>
          <w:rFonts w:ascii="Times New Roman" w:hAnsi="Times New Roman" w:cs="Times New Roman"/>
          <w:b/>
          <w:sz w:val="24"/>
          <w:szCs w:val="24"/>
        </w:rPr>
        <w:t>leh: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AT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Sella Rindi Antika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AT"/>
        </w:rPr>
      </w:pPr>
      <w:r>
        <w:rPr>
          <w:rFonts w:ascii="Times New Roman" w:hAnsi="Times New Roman" w:cs="Times New Roman"/>
          <w:b/>
          <w:sz w:val="24"/>
          <w:szCs w:val="24"/>
          <w:lang w:val="de-AT"/>
        </w:rPr>
        <w:t xml:space="preserve">NIM: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15231031</w:t>
      </w:r>
    </w:p>
    <w:p w:rsidR="00361573" w:rsidRPr="002116F6" w:rsidRDefault="00361573" w:rsidP="003615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1573" w:rsidRDefault="00361573" w:rsidP="00361573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  <w:lang w:val="de-AT"/>
        </w:rPr>
      </w:pPr>
    </w:p>
    <w:p w:rsidR="00361573" w:rsidRDefault="00361573" w:rsidP="003615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</w:t>
      </w:r>
      <w:r>
        <w:rPr>
          <w:rFonts w:ascii="Times New Roman" w:hAnsi="Times New Roman" w:cs="Times New Roman"/>
          <w:b/>
          <w:sz w:val="28"/>
          <w:szCs w:val="28"/>
          <w:lang w:val="de-AT"/>
        </w:rPr>
        <w:t xml:space="preserve">STUDI </w:t>
      </w:r>
      <w:r>
        <w:rPr>
          <w:rFonts w:ascii="Times New Roman" w:hAnsi="Times New Roman" w:cs="Times New Roman"/>
          <w:b/>
          <w:sz w:val="28"/>
          <w:szCs w:val="28"/>
        </w:rPr>
        <w:t>D</w:t>
      </w:r>
      <w:r>
        <w:rPr>
          <w:rFonts w:ascii="Times New Roman" w:hAnsi="Times New Roman" w:cs="Times New Roman"/>
          <w:b/>
          <w:sz w:val="28"/>
          <w:szCs w:val="28"/>
          <w:lang w:val="de-AT"/>
        </w:rPr>
        <w:t xml:space="preserve">IPLOMA </w:t>
      </w:r>
      <w:r>
        <w:rPr>
          <w:rFonts w:ascii="Times New Roman" w:hAnsi="Times New Roman" w:cs="Times New Roman"/>
          <w:b/>
          <w:sz w:val="28"/>
          <w:szCs w:val="28"/>
        </w:rPr>
        <w:t>III ANALISIS KIMIA</w:t>
      </w:r>
    </w:p>
    <w:p w:rsidR="00361573" w:rsidRDefault="00361573" w:rsidP="0036157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FAKULTAS MATEMATIKA DAN ILMU PENGETAHUAN ALAM</w:t>
      </w:r>
    </w:p>
    <w:p w:rsidR="00361573" w:rsidRDefault="00361573" w:rsidP="003615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UNIVERSITAS ISLAM INDONESIA</w:t>
      </w:r>
    </w:p>
    <w:p w:rsidR="00361573" w:rsidRDefault="00361573" w:rsidP="003615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YOGYAKARTA 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A6D338" wp14:editId="4701D213">
                <wp:simplePos x="0" y="0"/>
                <wp:positionH relativeFrom="column">
                  <wp:posOffset>2177079</wp:posOffset>
                </wp:positionH>
                <wp:positionV relativeFrom="paragraph">
                  <wp:posOffset>801370</wp:posOffset>
                </wp:positionV>
                <wp:extent cx="672353" cy="336176"/>
                <wp:effectExtent l="0" t="0" r="13970" b="26035"/>
                <wp:wrapNone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353" cy="33617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4" o:spid="_x0000_s1026" style="position:absolute;margin-left:171.4pt;margin-top:63.1pt;width:52.95pt;height:26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" fillcolor="white [3201]" strokecolor="white [3212]" strokeweight="2pt"/>
            </w:pict>
          </mc:Fallback>
        </mc:AlternateContent>
      </w:r>
    </w:p>
    <w:p w:rsidR="00361573" w:rsidRDefault="00361573" w:rsidP="003615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361573" w:rsidSect="002322FF">
          <w:footerReference w:type="default" r:id="rId6"/>
          <w:pgSz w:w="11906" w:h="16838"/>
          <w:pgMar w:top="2268" w:right="1701" w:bottom="1701" w:left="2268" w:header="708" w:footer="708" w:gutter="0"/>
          <w:pgNumType w:fmt="lowerRoman" w:start="1"/>
          <w:cols w:space="708"/>
          <w:docGrid w:linePitch="360"/>
        </w:sect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LAPORAN TUGAS AKHIR</w:t>
      </w:r>
    </w:p>
    <w:p w:rsidR="00361573" w:rsidRPr="00784A40" w:rsidRDefault="00361573" w:rsidP="003615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VALIDASI METODE AOCS Cd 8-53  dan VERIFIKASI METODE AOCS Cd 8B-90 PADA PENENTUAN  BILANGAN PEROKSIDA DALAM  SAMPEL MINYAK GORENG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 PT SALIM IVOMAS PRATAMA TBK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573" w:rsidRPr="000A323A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361573" w:rsidRPr="000A323A" w:rsidRDefault="00361573" w:rsidP="00361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0"/>
          <w:lang w:val="en"/>
        </w:rPr>
      </w:pPr>
      <w:r w:rsidRPr="000A323A">
        <w:rPr>
          <w:rFonts w:ascii="Times New Roman" w:eastAsia="Times New Roman" w:hAnsi="Times New Roman" w:cs="Times New Roman"/>
          <w:b/>
          <w:color w:val="212121"/>
          <w:sz w:val="28"/>
          <w:szCs w:val="20"/>
          <w:lang w:val="en"/>
        </w:rPr>
        <w:t>VALIDATION OF AOCS METHOD Cd 8-53 and VERIFICATION OF AOCS Cd 8B-90 METHOD IN DETERMINING THE NUMBER OF MEDICINE PEROXIDE SAMPLES OF COOKING OIL</w:t>
      </w:r>
    </w:p>
    <w:p w:rsidR="00361573" w:rsidRPr="000A323A" w:rsidRDefault="00361573" w:rsidP="00361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0"/>
        </w:rPr>
      </w:pPr>
      <w:r w:rsidRPr="000A323A">
        <w:rPr>
          <w:rFonts w:ascii="Times New Roman" w:eastAsia="Times New Roman" w:hAnsi="Times New Roman" w:cs="Times New Roman"/>
          <w:b/>
          <w:color w:val="212121"/>
          <w:sz w:val="28"/>
          <w:szCs w:val="20"/>
          <w:lang w:val="en"/>
        </w:rPr>
        <w:t>IN PT SALIM IVOMAS PRATAMA TBK</w:t>
      </w:r>
    </w:p>
    <w:p w:rsidR="00361573" w:rsidRDefault="00361573" w:rsidP="00361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573" w:rsidRDefault="00361573" w:rsidP="003615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BE50EBA" wp14:editId="0D72B7A9">
            <wp:extent cx="1964334" cy="2410691"/>
            <wp:effectExtent l="0" t="0" r="0" b="8890"/>
            <wp:docPr id="30" name="Picture 30" descr="UII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II-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942" cy="2424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573" w:rsidRPr="002116F6" w:rsidRDefault="00361573" w:rsidP="003615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AT"/>
        </w:rPr>
      </w:pPr>
      <w:r>
        <w:rPr>
          <w:rFonts w:ascii="Times New Roman" w:hAnsi="Times New Roman" w:cs="Times New Roman"/>
          <w:b/>
          <w:sz w:val="24"/>
          <w:szCs w:val="24"/>
          <w:lang w:val="de-AT"/>
        </w:rPr>
        <w:t>Disusun o</w:t>
      </w:r>
      <w:r>
        <w:rPr>
          <w:rFonts w:ascii="Times New Roman" w:hAnsi="Times New Roman" w:cs="Times New Roman"/>
          <w:b/>
          <w:sz w:val="24"/>
          <w:szCs w:val="24"/>
        </w:rPr>
        <w:t>leh: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AT"/>
        </w:rPr>
      </w:pP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Sella Rindi Antika</w:t>
      </w:r>
    </w:p>
    <w:p w:rsid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AT"/>
        </w:rPr>
      </w:pPr>
      <w:r>
        <w:rPr>
          <w:rFonts w:ascii="Times New Roman" w:hAnsi="Times New Roman" w:cs="Times New Roman"/>
          <w:b/>
          <w:sz w:val="24"/>
          <w:szCs w:val="24"/>
          <w:lang w:val="de-AT"/>
        </w:rPr>
        <w:t xml:space="preserve">NIM: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15231031</w:t>
      </w:r>
    </w:p>
    <w:p w:rsidR="00361573" w:rsidRPr="002116F6" w:rsidRDefault="00361573" w:rsidP="003615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1573" w:rsidRDefault="00361573" w:rsidP="00361573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  <w:lang w:val="de-AT"/>
        </w:rPr>
      </w:pPr>
    </w:p>
    <w:p w:rsidR="00361573" w:rsidRDefault="00361573" w:rsidP="003615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</w:t>
      </w:r>
      <w:r>
        <w:rPr>
          <w:rFonts w:ascii="Times New Roman" w:hAnsi="Times New Roman" w:cs="Times New Roman"/>
          <w:b/>
          <w:sz w:val="28"/>
          <w:szCs w:val="28"/>
          <w:lang w:val="de-AT"/>
        </w:rPr>
        <w:t xml:space="preserve">STUDI </w:t>
      </w:r>
      <w:r>
        <w:rPr>
          <w:rFonts w:ascii="Times New Roman" w:hAnsi="Times New Roman" w:cs="Times New Roman"/>
          <w:b/>
          <w:sz w:val="28"/>
          <w:szCs w:val="28"/>
        </w:rPr>
        <w:t>D</w:t>
      </w:r>
      <w:r>
        <w:rPr>
          <w:rFonts w:ascii="Times New Roman" w:hAnsi="Times New Roman" w:cs="Times New Roman"/>
          <w:b/>
          <w:sz w:val="28"/>
          <w:szCs w:val="28"/>
          <w:lang w:val="de-AT"/>
        </w:rPr>
        <w:t xml:space="preserve">IPLOMA </w:t>
      </w:r>
      <w:r>
        <w:rPr>
          <w:rFonts w:ascii="Times New Roman" w:hAnsi="Times New Roman" w:cs="Times New Roman"/>
          <w:b/>
          <w:sz w:val="28"/>
          <w:szCs w:val="28"/>
        </w:rPr>
        <w:t>III ANALISIS KIMIA</w:t>
      </w:r>
    </w:p>
    <w:p w:rsidR="00361573" w:rsidRDefault="00361573" w:rsidP="0036157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FAKULTAS MATEMATIKA DAN ILMU PENGETAHUAN ALAM</w:t>
      </w:r>
    </w:p>
    <w:p w:rsidR="00361573" w:rsidRDefault="00361573" w:rsidP="003615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UNIVERSITAS ISLAM INDONESIA</w:t>
      </w:r>
    </w:p>
    <w:p w:rsidR="00361573" w:rsidRDefault="00361573" w:rsidP="003615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YOGYAKARTA </w:t>
      </w:r>
    </w:p>
    <w:p w:rsidR="00CA54A6" w:rsidRPr="00361573" w:rsidRDefault="00361573" w:rsidP="0036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</w:t>
      </w:r>
    </w:p>
    <w:sectPr w:rsidR="00CA54A6" w:rsidRPr="003615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ED9" w:rsidRDefault="00383DC1" w:rsidP="00047CE5">
    <w:pPr>
      <w:pStyle w:val="Footer"/>
      <w:jc w:val="center"/>
    </w:pPr>
    <w:r>
      <w:t>ii</w:t>
    </w:r>
  </w:p>
  <w:p w:rsidR="00C66ED9" w:rsidRDefault="00383DC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573"/>
    <w:rsid w:val="00361573"/>
    <w:rsid w:val="00CA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573"/>
    <w:rPr>
      <w:rFonts w:eastAsiaTheme="minorEastAsia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61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573"/>
    <w:rPr>
      <w:rFonts w:eastAsiaTheme="minorEastAsia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573"/>
    <w:rPr>
      <w:rFonts w:ascii="Tahoma" w:eastAsiaTheme="minorEastAsia" w:hAnsi="Tahoma" w:cs="Tahoma"/>
      <w:sz w:val="16"/>
      <w:szCs w:val="16"/>
      <w:lang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573"/>
    <w:rPr>
      <w:rFonts w:eastAsiaTheme="minorEastAsia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61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573"/>
    <w:rPr>
      <w:rFonts w:eastAsiaTheme="minorEastAsia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573"/>
    <w:rPr>
      <w:rFonts w:ascii="Tahoma" w:eastAsiaTheme="minorEastAsia" w:hAnsi="Tahoma" w:cs="Tahoma"/>
      <w:sz w:val="16"/>
      <w:szCs w:val="16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Win8.1</dc:creator>
  <cp:lastModifiedBy>Win8.1</cp:lastModifiedBy>
  <cp:revision>2</cp:revision>
  <dcterms:created xsi:type="dcterms:W3CDTF">2018-07-20T07:45:00Z</dcterms:created>
  <dcterms:modified xsi:type="dcterms:W3CDTF">2018-07-20T07:45:00Z</dcterms:modified>
</cp:coreProperties>
</file>